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51CE5FA" w14:textId="1CF149D3" w:rsidR="006F4540" w:rsidRDefault="006F4540">
      <w:pPr>
        <w:spacing w:before="0"/>
        <w:jc w:val="left"/>
        <w:rPr>
          <w:b/>
          <w:sz w:val="36"/>
        </w:rPr>
      </w:pPr>
      <w:r>
        <w:rPr>
          <w:noProof/>
        </w:rPr>
        <w:drawing>
          <wp:anchor distT="0" distB="0" distL="114300" distR="114300" simplePos="0" relativeHeight="251661312" behindDoc="0" locked="0" layoutInCell="1" allowOverlap="1" wp14:anchorId="77563F3A" wp14:editId="3745E439">
            <wp:simplePos x="0" y="0"/>
            <wp:positionH relativeFrom="column">
              <wp:align>left</wp:align>
            </wp:positionH>
            <wp:positionV relativeFrom="paragraph">
              <wp:posOffset>0</wp:posOffset>
            </wp:positionV>
            <wp:extent cx="1278255" cy="779145"/>
            <wp:effectExtent l="0" t="0" r="0" b="8255"/>
            <wp:wrapSquare wrapText="bothSides"/>
            <wp:docPr id="42" name="Picture 42" descr="pts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tsch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78255" cy="77914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0" locked="0" layoutInCell="1" allowOverlap="1" wp14:anchorId="024D77D8" wp14:editId="6BCD0E72">
            <wp:simplePos x="0" y="0"/>
            <wp:positionH relativeFrom="column">
              <wp:align>right</wp:align>
            </wp:positionH>
            <wp:positionV relativeFrom="paragraph">
              <wp:posOffset>194310</wp:posOffset>
            </wp:positionV>
            <wp:extent cx="1990725" cy="594360"/>
            <wp:effectExtent l="0" t="0" r="0" b="0"/>
            <wp:wrapSquare wrapText="bothSides"/>
            <wp:docPr id="43" name="Picture 43" descr="http://spu.fem.uniag.sk/Elena.Horska/foodcost/Erasm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u.fem.uniag.sk/Elena.Horska/foodcost/Erasmus.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90725" cy="59436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72725858" w14:textId="77777777" w:rsidR="006F4540" w:rsidRDefault="006F4540">
      <w:pPr>
        <w:spacing w:before="0"/>
        <w:jc w:val="left"/>
        <w:rPr>
          <w:b/>
          <w:sz w:val="36"/>
        </w:rPr>
      </w:pPr>
    </w:p>
    <w:p w14:paraId="27B42C25" w14:textId="77777777" w:rsidR="006F4540" w:rsidRDefault="006F4540">
      <w:pPr>
        <w:spacing w:before="0"/>
        <w:jc w:val="left"/>
        <w:rPr>
          <w:b/>
          <w:sz w:val="36"/>
        </w:rPr>
      </w:pPr>
    </w:p>
    <w:p w14:paraId="460E4ACD" w14:textId="77777777" w:rsidR="006F4540" w:rsidRDefault="006F4540">
      <w:pPr>
        <w:spacing w:before="0"/>
        <w:jc w:val="left"/>
        <w:rPr>
          <w:b/>
          <w:sz w:val="36"/>
        </w:rPr>
      </w:pPr>
    </w:p>
    <w:p w14:paraId="0F512E5C" w14:textId="77777777" w:rsidR="006F4540" w:rsidRDefault="006F4540">
      <w:pPr>
        <w:spacing w:before="0"/>
        <w:jc w:val="left"/>
        <w:rPr>
          <w:b/>
          <w:sz w:val="36"/>
        </w:rPr>
      </w:pPr>
    </w:p>
    <w:p w14:paraId="537BA5E5" w14:textId="77777777" w:rsidR="00BD1AC5" w:rsidRPr="00B4451D" w:rsidRDefault="00BD1AC5" w:rsidP="00BD1AC5">
      <w:pPr>
        <w:pBdr>
          <w:top w:val="single" w:sz="4" w:space="1" w:color="auto"/>
          <w:left w:val="single" w:sz="4" w:space="4" w:color="auto"/>
          <w:bottom w:val="single" w:sz="4" w:space="1" w:color="auto"/>
          <w:right w:val="single" w:sz="4" w:space="4" w:color="auto"/>
        </w:pBdr>
        <w:jc w:val="center"/>
        <w:rPr>
          <w:rFonts w:cs="Arial"/>
          <w:b/>
          <w:sz w:val="36"/>
          <w:szCs w:val="36"/>
          <w:lang w:eastAsia="de-DE"/>
        </w:rPr>
      </w:pPr>
    </w:p>
    <w:p w14:paraId="49981C68" w14:textId="77777777" w:rsidR="00BD1AC5" w:rsidRPr="00B4451D" w:rsidRDefault="00BD1AC5" w:rsidP="00BD1AC5">
      <w:pPr>
        <w:pBdr>
          <w:top w:val="single" w:sz="4" w:space="1" w:color="auto"/>
          <w:left w:val="single" w:sz="4" w:space="4" w:color="auto"/>
          <w:bottom w:val="single" w:sz="4" w:space="1" w:color="auto"/>
          <w:right w:val="single" w:sz="4" w:space="4" w:color="auto"/>
        </w:pBdr>
        <w:jc w:val="center"/>
        <w:rPr>
          <w:rFonts w:cs="Arial"/>
          <w:b/>
          <w:sz w:val="36"/>
          <w:szCs w:val="36"/>
          <w:lang w:eastAsia="de-DE"/>
        </w:rPr>
      </w:pPr>
    </w:p>
    <w:p w14:paraId="6B868FEE" w14:textId="77777777" w:rsidR="00BD1AC5" w:rsidRPr="00B4451D" w:rsidRDefault="00BD1AC5" w:rsidP="00BD1AC5">
      <w:pPr>
        <w:pBdr>
          <w:top w:val="single" w:sz="4" w:space="1" w:color="auto"/>
          <w:left w:val="single" w:sz="4" w:space="4" w:color="auto"/>
          <w:bottom w:val="single" w:sz="4" w:space="1" w:color="auto"/>
          <w:right w:val="single" w:sz="4" w:space="4" w:color="auto"/>
        </w:pBdr>
        <w:jc w:val="center"/>
        <w:rPr>
          <w:rFonts w:cs="Arial"/>
          <w:b/>
          <w:sz w:val="36"/>
          <w:szCs w:val="36"/>
          <w:lang w:eastAsia="de-DE"/>
        </w:rPr>
      </w:pPr>
      <w:r>
        <w:rPr>
          <w:rFonts w:cs="Arial"/>
          <w:b/>
          <w:sz w:val="36"/>
          <w:szCs w:val="36"/>
          <w:lang w:eastAsia="de-DE"/>
        </w:rPr>
        <w:t>Partners Technical Report</w:t>
      </w:r>
    </w:p>
    <w:p w14:paraId="244C889C" w14:textId="77777777" w:rsidR="00BD1AC5" w:rsidRPr="00B4451D" w:rsidRDefault="00BD1AC5" w:rsidP="00BD1AC5">
      <w:pPr>
        <w:pBdr>
          <w:top w:val="single" w:sz="4" w:space="1" w:color="auto"/>
          <w:left w:val="single" w:sz="4" w:space="4" w:color="auto"/>
          <w:bottom w:val="single" w:sz="4" w:space="1" w:color="auto"/>
          <w:right w:val="single" w:sz="4" w:space="4" w:color="auto"/>
        </w:pBdr>
        <w:jc w:val="center"/>
        <w:rPr>
          <w:rFonts w:cs="Arial"/>
          <w:b/>
          <w:sz w:val="36"/>
          <w:szCs w:val="36"/>
          <w:lang w:eastAsia="de-DE"/>
        </w:rPr>
      </w:pPr>
      <w:r w:rsidRPr="00B4451D">
        <w:rPr>
          <w:rFonts w:cs="Arial"/>
          <w:b/>
          <w:sz w:val="36"/>
          <w:szCs w:val="36"/>
          <w:lang w:eastAsia="de-DE"/>
        </w:rPr>
        <w:br/>
      </w:r>
    </w:p>
    <w:p w14:paraId="1A5F0AC3" w14:textId="332CA9D2" w:rsidR="006F4540" w:rsidRDefault="006F4540" w:rsidP="006F4540">
      <w:pPr>
        <w:spacing w:before="0"/>
        <w:jc w:val="center"/>
        <w:rPr>
          <w:b/>
        </w:rPr>
      </w:pPr>
    </w:p>
    <w:p w14:paraId="044DA0DD" w14:textId="77777777" w:rsidR="006F4540" w:rsidRDefault="006F4540" w:rsidP="006F4540">
      <w:pPr>
        <w:spacing w:before="0"/>
        <w:jc w:val="center"/>
        <w:rPr>
          <w:b/>
        </w:rPr>
      </w:pPr>
    </w:p>
    <w:p w14:paraId="5CDA8FDB" w14:textId="77777777" w:rsidR="00A30AC2" w:rsidRDefault="00A30AC2" w:rsidP="006F4540">
      <w:pPr>
        <w:spacing w:before="0"/>
        <w:jc w:val="center"/>
        <w:rPr>
          <w:b/>
        </w:rPr>
      </w:pPr>
    </w:p>
    <w:p w14:paraId="47CDAD29" w14:textId="77777777" w:rsidR="00A30AC2" w:rsidRDefault="00A30AC2" w:rsidP="006F4540">
      <w:pPr>
        <w:spacing w:before="0"/>
        <w:jc w:val="center"/>
        <w:rPr>
          <w:b/>
        </w:rPr>
      </w:pPr>
    </w:p>
    <w:p w14:paraId="3878C740" w14:textId="77777777" w:rsidR="00A30AC2" w:rsidRDefault="00A30AC2" w:rsidP="006F4540">
      <w:pPr>
        <w:spacing w:before="0"/>
        <w:jc w:val="center"/>
        <w:rPr>
          <w:b/>
        </w:rPr>
      </w:pPr>
    </w:p>
    <w:p w14:paraId="0C80B56D" w14:textId="77777777" w:rsidR="00A30AC2" w:rsidRDefault="00A30AC2" w:rsidP="006F4540">
      <w:pPr>
        <w:spacing w:before="0"/>
        <w:jc w:val="center"/>
        <w:rPr>
          <w:b/>
        </w:rPr>
      </w:pPr>
    </w:p>
    <w:p w14:paraId="5788BBC7" w14:textId="2BD1D35B" w:rsidR="006F4540" w:rsidRPr="00A30AC2" w:rsidRDefault="00A30AC2" w:rsidP="006F4540">
      <w:pPr>
        <w:spacing w:before="0"/>
        <w:jc w:val="center"/>
        <w:rPr>
          <w:b/>
          <w:sz w:val="32"/>
        </w:rPr>
      </w:pPr>
      <w:r w:rsidRPr="00A30AC2">
        <w:rPr>
          <w:b/>
          <w:sz w:val="32"/>
        </w:rPr>
        <w:t>DEVELOPMENT OF CURRIC</w:t>
      </w:r>
      <w:r w:rsidR="006F4540" w:rsidRPr="00A30AC2">
        <w:rPr>
          <w:b/>
          <w:sz w:val="32"/>
        </w:rPr>
        <w:t xml:space="preserve">ULUM OF SCHE </w:t>
      </w:r>
      <w:r w:rsidRPr="00A30AC2">
        <w:rPr>
          <w:b/>
          <w:sz w:val="32"/>
        </w:rPr>
        <w:t xml:space="preserve">PROGRAM </w:t>
      </w:r>
    </w:p>
    <w:p w14:paraId="3C0BCD5A" w14:textId="774B87ED" w:rsidR="00A30AC2" w:rsidRPr="00A30AC2" w:rsidRDefault="001C7668" w:rsidP="006F4540">
      <w:pPr>
        <w:spacing w:before="0"/>
        <w:jc w:val="center"/>
        <w:rPr>
          <w:b/>
          <w:sz w:val="40"/>
        </w:rPr>
      </w:pPr>
      <w:r>
        <w:rPr>
          <w:b/>
          <w:sz w:val="40"/>
        </w:rPr>
        <w:t>PROGRAMMING IN JAVA</w:t>
      </w:r>
    </w:p>
    <w:p w14:paraId="2BA625D9" w14:textId="77777777" w:rsidR="00A30AC2" w:rsidRDefault="00A30AC2" w:rsidP="006F4540">
      <w:pPr>
        <w:spacing w:before="0"/>
        <w:jc w:val="center"/>
        <w:rPr>
          <w:b/>
        </w:rPr>
      </w:pPr>
    </w:p>
    <w:p w14:paraId="4AD70D85" w14:textId="77777777" w:rsidR="00B32AE8" w:rsidRDefault="00B32AE8" w:rsidP="00A30AC2">
      <w:pPr>
        <w:jc w:val="center"/>
        <w:rPr>
          <w:b/>
          <w:sz w:val="28"/>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60" w:firstRow="1" w:lastRow="1" w:firstColumn="0" w:lastColumn="0" w:noHBand="0" w:noVBand="0"/>
      </w:tblPr>
      <w:tblGrid>
        <w:gridCol w:w="2476"/>
        <w:gridCol w:w="6704"/>
      </w:tblGrid>
      <w:tr w:rsidR="00B32AE8" w:rsidRPr="00B4451D" w14:paraId="1460A9DD" w14:textId="77777777" w:rsidTr="00B32AE8">
        <w:trPr>
          <w:trHeight w:val="230"/>
          <w:jc w:val="center"/>
        </w:trPr>
        <w:tc>
          <w:tcPr>
            <w:tcW w:w="2476" w:type="dxa"/>
            <w:shd w:val="clear" w:color="auto" w:fill="BFBFBF"/>
            <w:vAlign w:val="center"/>
          </w:tcPr>
          <w:p w14:paraId="0CD03C35" w14:textId="77777777" w:rsidR="00B32AE8" w:rsidRPr="00B4451D" w:rsidRDefault="00B32AE8" w:rsidP="00B32AE8">
            <w:pPr>
              <w:pStyle w:val="IF4TMtable"/>
              <w:rPr>
                <w:lang w:val="en-GB"/>
              </w:rPr>
            </w:pPr>
            <w:r w:rsidRPr="00B4451D">
              <w:rPr>
                <w:lang w:val="en-GB"/>
              </w:rPr>
              <w:t>Project Acronym:</w:t>
            </w:r>
          </w:p>
        </w:tc>
        <w:tc>
          <w:tcPr>
            <w:tcW w:w="6704" w:type="dxa"/>
            <w:shd w:val="clear" w:color="auto" w:fill="auto"/>
            <w:vAlign w:val="center"/>
          </w:tcPr>
          <w:p w14:paraId="2BA281F7" w14:textId="19689AB1" w:rsidR="00B32AE8" w:rsidRPr="00B4451D" w:rsidRDefault="00BD1AC5" w:rsidP="00B32AE8">
            <w:pPr>
              <w:pStyle w:val="IF4TMtable"/>
              <w:rPr>
                <w:lang w:val="en-GB"/>
              </w:rPr>
            </w:pPr>
            <w:r>
              <w:rPr>
                <w:lang w:val="en-GB"/>
              </w:rPr>
              <w:t>PT&amp;SCHE</w:t>
            </w:r>
          </w:p>
        </w:tc>
      </w:tr>
      <w:tr w:rsidR="00B32AE8" w:rsidRPr="00B4451D" w14:paraId="0CAF133D" w14:textId="77777777" w:rsidTr="00B32AE8">
        <w:trPr>
          <w:jc w:val="center"/>
        </w:trPr>
        <w:tc>
          <w:tcPr>
            <w:tcW w:w="2476" w:type="dxa"/>
            <w:shd w:val="clear" w:color="auto" w:fill="BFBFBF"/>
            <w:vAlign w:val="center"/>
          </w:tcPr>
          <w:p w14:paraId="5B61418D" w14:textId="77777777" w:rsidR="00B32AE8" w:rsidRPr="00B4451D" w:rsidRDefault="00B32AE8" w:rsidP="00B32AE8">
            <w:pPr>
              <w:pStyle w:val="IF4TMtable"/>
              <w:rPr>
                <w:lang w:val="en-GB"/>
              </w:rPr>
            </w:pPr>
            <w:r w:rsidRPr="00B4451D">
              <w:rPr>
                <w:lang w:val="en-GB"/>
              </w:rPr>
              <w:t>Project full title:</w:t>
            </w:r>
          </w:p>
        </w:tc>
        <w:tc>
          <w:tcPr>
            <w:tcW w:w="6704" w:type="dxa"/>
            <w:shd w:val="clear" w:color="auto" w:fill="auto"/>
            <w:vAlign w:val="center"/>
          </w:tcPr>
          <w:p w14:paraId="3D1C95E4" w14:textId="762A3144" w:rsidR="00B32AE8" w:rsidRPr="00B4451D" w:rsidRDefault="00BD1AC5" w:rsidP="00B32AE8">
            <w:pPr>
              <w:pStyle w:val="IF4TMtable"/>
              <w:rPr>
                <w:sz w:val="16"/>
                <w:szCs w:val="16"/>
                <w:highlight w:val="yellow"/>
                <w:lang w:eastAsia="hu-HU"/>
              </w:rPr>
            </w:pPr>
            <w:r>
              <w:t>Introduction of part-time and short-cycle studies in Serbia</w:t>
            </w:r>
          </w:p>
        </w:tc>
      </w:tr>
      <w:tr w:rsidR="00B32AE8" w:rsidRPr="00B4451D" w14:paraId="4FA27E0F" w14:textId="77777777" w:rsidTr="00B32AE8">
        <w:trPr>
          <w:jc w:val="center"/>
        </w:trPr>
        <w:tc>
          <w:tcPr>
            <w:tcW w:w="2476" w:type="dxa"/>
            <w:shd w:val="clear" w:color="auto" w:fill="BFBFBF"/>
            <w:vAlign w:val="center"/>
          </w:tcPr>
          <w:p w14:paraId="3381C29C" w14:textId="77777777" w:rsidR="00B32AE8" w:rsidRPr="00B4451D" w:rsidRDefault="00B32AE8" w:rsidP="00B32AE8">
            <w:pPr>
              <w:pStyle w:val="IF4TMtable"/>
              <w:rPr>
                <w:sz w:val="16"/>
                <w:szCs w:val="16"/>
                <w:lang w:val="en-GB" w:eastAsia="hu-HU"/>
              </w:rPr>
            </w:pPr>
            <w:r w:rsidRPr="00B4451D">
              <w:rPr>
                <w:lang w:val="en-GB"/>
              </w:rPr>
              <w:t>Project No:</w:t>
            </w:r>
          </w:p>
        </w:tc>
        <w:tc>
          <w:tcPr>
            <w:tcW w:w="6704" w:type="dxa"/>
            <w:shd w:val="clear" w:color="auto" w:fill="auto"/>
            <w:vAlign w:val="center"/>
          </w:tcPr>
          <w:p w14:paraId="14139E09" w14:textId="7E8D4ED2" w:rsidR="00B32AE8" w:rsidRPr="00B4451D" w:rsidRDefault="00BD1AC5" w:rsidP="00B32AE8">
            <w:pPr>
              <w:pStyle w:val="IF4TMtable"/>
              <w:rPr>
                <w:sz w:val="16"/>
                <w:szCs w:val="16"/>
                <w:lang w:val="en-GB" w:eastAsia="hu-HU"/>
              </w:rPr>
            </w:pPr>
            <w:r>
              <w:rPr>
                <w:lang w:val="en-GB"/>
              </w:rPr>
              <w:t>561655-EPP-1-2015-1-EE-EPPKA2-CBHE-SP(2015-3431/001-001)</w:t>
            </w:r>
          </w:p>
        </w:tc>
      </w:tr>
      <w:tr w:rsidR="00B32AE8" w:rsidRPr="00B4451D" w14:paraId="476EFFF3" w14:textId="77777777" w:rsidTr="00B32AE8">
        <w:trPr>
          <w:jc w:val="center"/>
        </w:trPr>
        <w:tc>
          <w:tcPr>
            <w:tcW w:w="2476" w:type="dxa"/>
            <w:shd w:val="clear" w:color="auto" w:fill="BFBFBF"/>
            <w:vAlign w:val="center"/>
          </w:tcPr>
          <w:p w14:paraId="27CAE788" w14:textId="77777777" w:rsidR="00B32AE8" w:rsidRPr="00B4451D" w:rsidRDefault="00B32AE8" w:rsidP="00B32AE8">
            <w:pPr>
              <w:pStyle w:val="IF4TMtable"/>
              <w:rPr>
                <w:sz w:val="16"/>
                <w:szCs w:val="16"/>
                <w:lang w:val="en-GB" w:eastAsia="hu-HU"/>
              </w:rPr>
            </w:pPr>
            <w:r w:rsidRPr="00B4451D">
              <w:rPr>
                <w:lang w:val="en-GB"/>
              </w:rPr>
              <w:t>Funding Scheme:</w:t>
            </w:r>
          </w:p>
        </w:tc>
        <w:tc>
          <w:tcPr>
            <w:tcW w:w="6704" w:type="dxa"/>
            <w:shd w:val="clear" w:color="auto" w:fill="auto"/>
            <w:vAlign w:val="center"/>
          </w:tcPr>
          <w:p w14:paraId="2E211D55" w14:textId="77777777" w:rsidR="00B32AE8" w:rsidRPr="00B4451D" w:rsidRDefault="00B32AE8" w:rsidP="00B32AE8">
            <w:pPr>
              <w:pStyle w:val="IF4TMtable"/>
              <w:rPr>
                <w:sz w:val="16"/>
                <w:szCs w:val="16"/>
                <w:lang w:val="en-GB" w:eastAsia="hu-HU"/>
              </w:rPr>
            </w:pPr>
            <w:r w:rsidRPr="00B4451D">
              <w:rPr>
                <w:lang w:val="en-GB"/>
              </w:rPr>
              <w:t>ERASMUS+</w:t>
            </w:r>
          </w:p>
        </w:tc>
      </w:tr>
      <w:tr w:rsidR="00B32AE8" w:rsidRPr="00B4451D" w14:paraId="5A63C438" w14:textId="77777777" w:rsidTr="00B32AE8">
        <w:trPr>
          <w:jc w:val="center"/>
        </w:trPr>
        <w:tc>
          <w:tcPr>
            <w:tcW w:w="2476" w:type="dxa"/>
            <w:shd w:val="clear" w:color="auto" w:fill="BFBFBF"/>
            <w:vAlign w:val="center"/>
          </w:tcPr>
          <w:p w14:paraId="085DDE5A" w14:textId="77777777" w:rsidR="00B32AE8" w:rsidRPr="00B4451D" w:rsidRDefault="00B32AE8" w:rsidP="00B32AE8">
            <w:pPr>
              <w:pStyle w:val="IF4TMtable"/>
              <w:rPr>
                <w:sz w:val="16"/>
                <w:szCs w:val="16"/>
                <w:lang w:val="en-GB" w:eastAsia="hu-HU"/>
              </w:rPr>
            </w:pPr>
            <w:r w:rsidRPr="00B4451D">
              <w:rPr>
                <w:lang w:val="en-GB"/>
              </w:rPr>
              <w:t>Coordinator:</w:t>
            </w:r>
          </w:p>
        </w:tc>
        <w:tc>
          <w:tcPr>
            <w:tcW w:w="6704" w:type="dxa"/>
            <w:shd w:val="clear" w:color="auto" w:fill="auto"/>
            <w:vAlign w:val="center"/>
          </w:tcPr>
          <w:p w14:paraId="1427EAB4" w14:textId="5B86404A" w:rsidR="00B32AE8" w:rsidRPr="00BD1AC5" w:rsidRDefault="00BD1AC5" w:rsidP="00BD1AC5">
            <w:pPr>
              <w:pStyle w:val="IF4TMtable"/>
              <w:rPr>
                <w:sz w:val="16"/>
                <w:szCs w:val="16"/>
                <w:highlight w:val="yellow"/>
                <w:lang w:eastAsia="hu-HU"/>
              </w:rPr>
            </w:pPr>
            <w:r>
              <w:rPr>
                <w:lang w:val="en-GB"/>
              </w:rPr>
              <w:t>TLU</w:t>
            </w:r>
            <w:r w:rsidR="00B32AE8" w:rsidRPr="00B4451D">
              <w:rPr>
                <w:lang w:val="en-GB"/>
              </w:rPr>
              <w:t xml:space="preserve"> – </w:t>
            </w:r>
            <w:r>
              <w:rPr>
                <w:lang w:val="en-GB"/>
              </w:rPr>
              <w:t xml:space="preserve">Tallinn </w:t>
            </w:r>
            <w:r w:rsidR="00DC7046">
              <w:rPr>
                <w:lang w:val="en-GB"/>
              </w:rPr>
              <w:t>University</w:t>
            </w:r>
          </w:p>
        </w:tc>
      </w:tr>
      <w:tr w:rsidR="00B32AE8" w:rsidRPr="00B4451D" w14:paraId="2FAC5FBA" w14:textId="77777777" w:rsidTr="00B32AE8">
        <w:trPr>
          <w:jc w:val="center"/>
        </w:trPr>
        <w:tc>
          <w:tcPr>
            <w:tcW w:w="2476" w:type="dxa"/>
            <w:shd w:val="clear" w:color="auto" w:fill="BFBFBF"/>
            <w:vAlign w:val="center"/>
          </w:tcPr>
          <w:p w14:paraId="406B8776" w14:textId="77777777" w:rsidR="00B32AE8" w:rsidRPr="00B4451D" w:rsidRDefault="00B32AE8" w:rsidP="00B32AE8">
            <w:pPr>
              <w:pStyle w:val="IF4TMtable"/>
              <w:rPr>
                <w:sz w:val="16"/>
                <w:szCs w:val="16"/>
                <w:lang w:val="en-GB" w:eastAsia="hu-HU"/>
              </w:rPr>
            </w:pPr>
            <w:r w:rsidRPr="00B4451D">
              <w:rPr>
                <w:lang w:val="en-GB"/>
              </w:rPr>
              <w:t>Project start date:</w:t>
            </w:r>
          </w:p>
        </w:tc>
        <w:tc>
          <w:tcPr>
            <w:tcW w:w="6704" w:type="dxa"/>
            <w:shd w:val="clear" w:color="auto" w:fill="auto"/>
            <w:vAlign w:val="center"/>
          </w:tcPr>
          <w:p w14:paraId="7838A204" w14:textId="77777777" w:rsidR="00B32AE8" w:rsidRPr="00B4451D" w:rsidRDefault="00B32AE8" w:rsidP="00B32AE8">
            <w:pPr>
              <w:pStyle w:val="IF4TMtable"/>
              <w:rPr>
                <w:sz w:val="16"/>
                <w:szCs w:val="16"/>
                <w:highlight w:val="yellow"/>
                <w:lang w:val="en-GB" w:eastAsia="hu-HU"/>
              </w:rPr>
            </w:pPr>
            <w:r w:rsidRPr="00AB246B">
              <w:rPr>
                <w:lang w:val="en-GB"/>
              </w:rPr>
              <w:t>October 15, 2015</w:t>
            </w:r>
          </w:p>
        </w:tc>
      </w:tr>
      <w:tr w:rsidR="00B32AE8" w:rsidRPr="00B4451D" w14:paraId="3359D1D7" w14:textId="77777777" w:rsidTr="00B32AE8">
        <w:trPr>
          <w:jc w:val="center"/>
        </w:trPr>
        <w:tc>
          <w:tcPr>
            <w:tcW w:w="2476" w:type="dxa"/>
            <w:shd w:val="clear" w:color="auto" w:fill="BFBFBF"/>
            <w:vAlign w:val="center"/>
          </w:tcPr>
          <w:p w14:paraId="02E1282F" w14:textId="77777777" w:rsidR="00B32AE8" w:rsidRPr="00B4451D" w:rsidRDefault="00B32AE8" w:rsidP="00B32AE8">
            <w:pPr>
              <w:pStyle w:val="IF4TMtable"/>
              <w:rPr>
                <w:sz w:val="16"/>
                <w:szCs w:val="16"/>
                <w:lang w:val="en-GB" w:eastAsia="hu-HU"/>
              </w:rPr>
            </w:pPr>
            <w:r w:rsidRPr="00B4451D">
              <w:rPr>
                <w:lang w:val="en-GB"/>
              </w:rPr>
              <w:t>Project duration:</w:t>
            </w:r>
          </w:p>
        </w:tc>
        <w:tc>
          <w:tcPr>
            <w:tcW w:w="6704" w:type="dxa"/>
            <w:shd w:val="clear" w:color="auto" w:fill="auto"/>
            <w:vAlign w:val="center"/>
          </w:tcPr>
          <w:p w14:paraId="12CF3CBD" w14:textId="77777777" w:rsidR="00B32AE8" w:rsidRPr="00B4451D" w:rsidRDefault="00B32AE8" w:rsidP="00B32AE8">
            <w:pPr>
              <w:pStyle w:val="IF4TMtable"/>
              <w:rPr>
                <w:sz w:val="16"/>
                <w:szCs w:val="16"/>
                <w:highlight w:val="yellow"/>
                <w:lang w:val="en-GB" w:eastAsia="hu-HU"/>
              </w:rPr>
            </w:pPr>
            <w:r w:rsidRPr="00B4451D">
              <w:rPr>
                <w:lang w:val="en-GB"/>
              </w:rPr>
              <w:t>36 months</w:t>
            </w:r>
          </w:p>
        </w:tc>
      </w:tr>
    </w:tbl>
    <w:p w14:paraId="372E7877" w14:textId="77777777" w:rsidR="00B32AE8" w:rsidRDefault="00B32AE8" w:rsidP="00A30AC2">
      <w:pPr>
        <w:jc w:val="center"/>
        <w:rPr>
          <w:b/>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60" w:firstRow="1" w:lastRow="1" w:firstColumn="0" w:lastColumn="0" w:noHBand="0" w:noVBand="0"/>
      </w:tblPr>
      <w:tblGrid>
        <w:gridCol w:w="2476"/>
        <w:gridCol w:w="6704"/>
      </w:tblGrid>
      <w:tr w:rsidR="00B32AE8" w:rsidRPr="00B4451D" w14:paraId="4000B21C" w14:textId="77777777" w:rsidTr="00B32AE8">
        <w:trPr>
          <w:trHeight w:val="230"/>
          <w:jc w:val="center"/>
        </w:trPr>
        <w:tc>
          <w:tcPr>
            <w:tcW w:w="2476" w:type="dxa"/>
            <w:shd w:val="clear" w:color="auto" w:fill="BFBFBF"/>
            <w:vAlign w:val="center"/>
          </w:tcPr>
          <w:p w14:paraId="54D69657" w14:textId="654B7857" w:rsidR="00B32AE8" w:rsidRPr="00B4451D" w:rsidRDefault="00B32AE8" w:rsidP="00B32AE8">
            <w:pPr>
              <w:pStyle w:val="IF4TMtable"/>
              <w:rPr>
                <w:lang w:val="en-GB"/>
              </w:rPr>
            </w:pPr>
            <w:r w:rsidRPr="00B4451D">
              <w:rPr>
                <w:lang w:val="en-GB"/>
              </w:rPr>
              <w:t>Abstract</w:t>
            </w:r>
          </w:p>
        </w:tc>
        <w:tc>
          <w:tcPr>
            <w:tcW w:w="6704" w:type="dxa"/>
            <w:shd w:val="clear" w:color="auto" w:fill="auto"/>
            <w:vAlign w:val="center"/>
          </w:tcPr>
          <w:p w14:paraId="48F478EB" w14:textId="0AF5D380" w:rsidR="00B32AE8" w:rsidRPr="00463570" w:rsidRDefault="00BD1AC5" w:rsidP="00B32AE8">
            <w:pPr>
              <w:pStyle w:val="IF4TMtable"/>
              <w:rPr>
                <w:bCs/>
                <w:lang w:val="en-GB"/>
              </w:rPr>
            </w:pPr>
            <w:r w:rsidRPr="00463570">
              <w:rPr>
                <w:bCs/>
                <w:lang w:val="en-GB"/>
              </w:rPr>
              <w:t xml:space="preserve">This report provides the information on developed curriculum of the pilot implementation of the online short-cycle  in higher education (SCHE) </w:t>
            </w:r>
            <w:r w:rsidR="00463570" w:rsidRPr="00463570">
              <w:rPr>
                <w:bCs/>
                <w:lang w:val="en-GB"/>
              </w:rPr>
              <w:t xml:space="preserve">program </w:t>
            </w:r>
            <w:r w:rsidR="001C7668">
              <w:rPr>
                <w:bCs/>
                <w:lang w:val="en-GB"/>
              </w:rPr>
              <w:t>PROGRAMMING IN JAVA</w:t>
            </w:r>
            <w:r w:rsidR="00463570" w:rsidRPr="00463570">
              <w:rPr>
                <w:bCs/>
                <w:lang w:val="en-GB"/>
              </w:rPr>
              <w:t>. Its aim is to provide the qualification of a Java Developer after 12 months with 600 online and F2F hours of education</w:t>
            </w:r>
            <w:r w:rsidR="001C7668">
              <w:rPr>
                <w:bCs/>
                <w:lang w:val="en-GB"/>
              </w:rPr>
              <w:t xml:space="preserve"> and training</w:t>
            </w:r>
            <w:r w:rsidR="00BC17DF">
              <w:rPr>
                <w:bCs/>
                <w:lang w:val="en-GB"/>
              </w:rPr>
              <w:t>, It consists of  18 courses (11</w:t>
            </w:r>
            <w:r w:rsidR="001C7668">
              <w:rPr>
                <w:bCs/>
                <w:lang w:val="en-GB"/>
              </w:rPr>
              <w:t xml:space="preserve"> core </w:t>
            </w:r>
            <w:r w:rsidR="00BC17DF">
              <w:rPr>
                <w:bCs/>
                <w:lang w:val="en-GB"/>
              </w:rPr>
              <w:t>and 7</w:t>
            </w:r>
            <w:r w:rsidR="001C7668">
              <w:rPr>
                <w:bCs/>
                <w:lang w:val="en-GB"/>
              </w:rPr>
              <w:t xml:space="preserve"> elective </w:t>
            </w:r>
            <w:r w:rsidR="00463570" w:rsidRPr="00463570">
              <w:rPr>
                <w:bCs/>
                <w:lang w:val="en-GB"/>
              </w:rPr>
              <w:t xml:space="preserve"> courses</w:t>
            </w:r>
            <w:r w:rsidR="001C7668">
              <w:rPr>
                <w:bCs/>
                <w:lang w:val="en-GB"/>
              </w:rPr>
              <w:t>)</w:t>
            </w:r>
            <w:r w:rsidR="00463570" w:rsidRPr="00463570">
              <w:rPr>
                <w:bCs/>
                <w:lang w:val="en-GB"/>
              </w:rPr>
              <w:t xml:space="preserve"> and a Internship lasting two months. The students that successfully submit all</w:t>
            </w:r>
            <w:r w:rsidR="00E17896">
              <w:rPr>
                <w:bCs/>
                <w:lang w:val="en-GB"/>
              </w:rPr>
              <w:t xml:space="preserve"> assignments and projects for 12</w:t>
            </w:r>
            <w:r w:rsidR="00463570" w:rsidRPr="00463570">
              <w:rPr>
                <w:bCs/>
                <w:lang w:val="en-GB"/>
              </w:rPr>
              <w:t xml:space="preserve"> courses and complete it two months internship, is </w:t>
            </w:r>
            <w:r w:rsidR="001C7668" w:rsidRPr="00463570">
              <w:rPr>
                <w:bCs/>
                <w:lang w:val="en-GB"/>
              </w:rPr>
              <w:t>awarded</w:t>
            </w:r>
            <w:r w:rsidR="00463570" w:rsidRPr="00463570">
              <w:rPr>
                <w:bCs/>
                <w:lang w:val="en-GB"/>
              </w:rPr>
              <w:t xml:space="preserve"> with a Certificate.</w:t>
            </w:r>
          </w:p>
          <w:p w14:paraId="4D050363" w14:textId="77777777" w:rsidR="00463570" w:rsidRPr="00463570" w:rsidRDefault="00463570" w:rsidP="00B32AE8">
            <w:pPr>
              <w:pStyle w:val="IF4TMtable"/>
              <w:rPr>
                <w:bCs/>
                <w:lang w:val="en-GB"/>
              </w:rPr>
            </w:pPr>
            <w:r w:rsidRPr="00463570">
              <w:rPr>
                <w:bCs/>
                <w:lang w:val="en-GB"/>
              </w:rPr>
              <w:t xml:space="preserve">As a pilot program, the curriculum and organization of the SCHE program has been developed according to deliverables of </w:t>
            </w:r>
          </w:p>
          <w:p w14:paraId="5DA1FF3C" w14:textId="0EE58BB8" w:rsidR="00463570" w:rsidRPr="002D5030" w:rsidRDefault="00463570" w:rsidP="00463570">
            <w:pPr>
              <w:spacing w:before="0"/>
              <w:jc w:val="left"/>
              <w:rPr>
                <w:rFonts w:eastAsia="Times New Roman" w:cs="Arial"/>
                <w:i/>
                <w:sz w:val="20"/>
                <w:szCs w:val="20"/>
                <w:lang w:val="en-GB"/>
              </w:rPr>
            </w:pPr>
            <w:r w:rsidRPr="002D5030">
              <w:rPr>
                <w:rFonts w:eastAsia="Times New Roman" w:cs="Arial"/>
                <w:i/>
                <w:sz w:val="20"/>
                <w:szCs w:val="20"/>
                <w:lang w:val="en-GB"/>
              </w:rPr>
              <w:t>WP2. Development of legal frameworks for implementation for PT&amp;SCHE</w:t>
            </w:r>
          </w:p>
          <w:p w14:paraId="47526BDC" w14:textId="545FC980" w:rsidR="00463570" w:rsidRPr="00B4451D" w:rsidRDefault="00463570" w:rsidP="00B32AE8">
            <w:pPr>
              <w:pStyle w:val="IF4TMtable"/>
              <w:rPr>
                <w:lang w:val="en-GB"/>
              </w:rPr>
            </w:pPr>
          </w:p>
        </w:tc>
      </w:tr>
    </w:tbl>
    <w:p w14:paraId="621AA308" w14:textId="65CFA7A2" w:rsidR="00B32AE8" w:rsidRDefault="00B32AE8" w:rsidP="00A30AC2">
      <w:pPr>
        <w:jc w:val="center"/>
        <w:rPr>
          <w:b/>
        </w:rPr>
      </w:pPr>
    </w:p>
    <w:p w14:paraId="7355EACA" w14:textId="77777777" w:rsidR="00B32AE8" w:rsidRDefault="00B32AE8">
      <w:pPr>
        <w:spacing w:before="0"/>
        <w:jc w:val="left"/>
        <w:rPr>
          <w:b/>
        </w:rPr>
      </w:pPr>
      <w:r>
        <w:rPr>
          <w:b/>
        </w:rPr>
        <w:br w:type="page"/>
      </w:r>
    </w:p>
    <w:p w14:paraId="421D463D" w14:textId="77777777" w:rsidR="00B32AE8" w:rsidRPr="00B4451D" w:rsidRDefault="00B32AE8" w:rsidP="00B32AE8">
      <w:pPr>
        <w:pStyle w:val="IF4TMheader"/>
        <w:outlineLvl w:val="0"/>
      </w:pPr>
      <w:bookmarkStart w:id="0" w:name="_Toc347927423"/>
      <w:bookmarkStart w:id="1" w:name="_Toc349768023"/>
      <w:bookmarkStart w:id="2" w:name="_Toc437957165"/>
      <w:bookmarkStart w:id="3" w:name="_Toc475347712"/>
      <w:r w:rsidRPr="00B4451D">
        <w:lastRenderedPageBreak/>
        <w:t>DOCUMENT CONTROL SHEET</w:t>
      </w:r>
      <w:bookmarkEnd w:id="0"/>
      <w:bookmarkEnd w:id="1"/>
      <w:bookmarkEnd w:id="2"/>
      <w:bookmarkEnd w:id="3"/>
    </w:p>
    <w:p w14:paraId="781C5990" w14:textId="77777777" w:rsidR="00B32AE8" w:rsidRPr="00B4451D" w:rsidRDefault="00B32AE8" w:rsidP="00B32AE8">
      <w:pPr>
        <w:rPr>
          <w:rFonts w:cs="Arial"/>
          <w:sz w:val="20"/>
          <w:szCs w:val="20"/>
          <w:lang w:val="en-GB" w:eastAsia="cs-CZ"/>
        </w:rPr>
      </w:pPr>
    </w:p>
    <w:p w14:paraId="72A4ED7C" w14:textId="77777777" w:rsidR="00B32AE8" w:rsidRPr="00B4451D" w:rsidRDefault="00B32AE8" w:rsidP="00B32AE8">
      <w:pPr>
        <w:rPr>
          <w:rFonts w:cs="Arial"/>
          <w:sz w:val="20"/>
          <w:szCs w:val="20"/>
          <w:lang w:val="en-GB" w:eastAsia="cs-CZ"/>
        </w:rPr>
      </w:pPr>
    </w:p>
    <w:tbl>
      <w:tblPr>
        <w:tblW w:w="9198"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firstRow="0" w:lastRow="0" w:firstColumn="0" w:lastColumn="0" w:noHBand="0" w:noVBand="0"/>
      </w:tblPr>
      <w:tblGrid>
        <w:gridCol w:w="2660"/>
        <w:gridCol w:w="6538"/>
      </w:tblGrid>
      <w:tr w:rsidR="00B32AE8" w:rsidRPr="00B4451D" w14:paraId="407065CC" w14:textId="77777777" w:rsidTr="00B32AE8">
        <w:trPr>
          <w:trHeight w:val="310"/>
          <w:jc w:val="center"/>
        </w:trPr>
        <w:tc>
          <w:tcPr>
            <w:tcW w:w="2660" w:type="dxa"/>
            <w:shd w:val="clear" w:color="auto" w:fill="BFBFBF"/>
            <w:vAlign w:val="center"/>
          </w:tcPr>
          <w:p w14:paraId="3C3797C5" w14:textId="77777777" w:rsidR="00B32AE8" w:rsidRPr="00190354" w:rsidRDefault="00B32AE8" w:rsidP="00B32AE8">
            <w:pPr>
              <w:pStyle w:val="IF4TMtable"/>
            </w:pPr>
            <w:r w:rsidRPr="00190354">
              <w:t xml:space="preserve">Title of Document: </w:t>
            </w:r>
          </w:p>
        </w:tc>
        <w:tc>
          <w:tcPr>
            <w:tcW w:w="6538" w:type="dxa"/>
            <w:shd w:val="clear" w:color="auto" w:fill="auto"/>
            <w:vAlign w:val="center"/>
          </w:tcPr>
          <w:p w14:paraId="3BC645CC" w14:textId="6295B9F9" w:rsidR="00B32AE8" w:rsidRPr="00190354" w:rsidRDefault="00085939" w:rsidP="002D0D29">
            <w:pPr>
              <w:pStyle w:val="IF4TMtable"/>
            </w:pPr>
            <w:r>
              <w:t>D5.1</w:t>
            </w:r>
            <w:r w:rsidR="002D0D29">
              <w:t>.1</w:t>
            </w:r>
            <w:r>
              <w:t xml:space="preserve"> Curriculum development of the </w:t>
            </w:r>
            <w:r w:rsidRPr="00085939">
              <w:t xml:space="preserve">short cycle </w:t>
            </w:r>
            <w:r w:rsidR="002D0D29">
              <w:t>program PROGRAMMING IN JAVA</w:t>
            </w:r>
          </w:p>
        </w:tc>
      </w:tr>
      <w:tr w:rsidR="00B32AE8" w:rsidRPr="00B4451D" w14:paraId="5F29B5B1" w14:textId="77777777" w:rsidTr="00B32AE8">
        <w:trPr>
          <w:trHeight w:val="310"/>
          <w:jc w:val="center"/>
        </w:trPr>
        <w:tc>
          <w:tcPr>
            <w:tcW w:w="2660" w:type="dxa"/>
            <w:shd w:val="clear" w:color="auto" w:fill="BFBFBF"/>
            <w:vAlign w:val="center"/>
          </w:tcPr>
          <w:p w14:paraId="32FE0FE9" w14:textId="77777777" w:rsidR="00B32AE8" w:rsidRPr="00190354" w:rsidRDefault="00B32AE8" w:rsidP="00B32AE8">
            <w:pPr>
              <w:pStyle w:val="IF4TMtable"/>
            </w:pPr>
            <w:r w:rsidRPr="00190354">
              <w:t>Work Package:</w:t>
            </w:r>
          </w:p>
        </w:tc>
        <w:tc>
          <w:tcPr>
            <w:tcW w:w="6538" w:type="dxa"/>
            <w:shd w:val="clear" w:color="auto" w:fill="auto"/>
            <w:vAlign w:val="center"/>
          </w:tcPr>
          <w:p w14:paraId="57B53E73" w14:textId="52F1283E" w:rsidR="00B32AE8" w:rsidRPr="00190354" w:rsidRDefault="00085939" w:rsidP="00B32AE8">
            <w:pPr>
              <w:pStyle w:val="IF4TMtable"/>
            </w:pPr>
            <w:r w:rsidRPr="00085939">
              <w:t>WP5. Pilot implementation of online PT &amp; SCHE programs</w:t>
            </w:r>
          </w:p>
        </w:tc>
      </w:tr>
      <w:tr w:rsidR="00B32AE8" w:rsidRPr="00B4451D" w14:paraId="5A87BC3F" w14:textId="77777777" w:rsidTr="00B32AE8">
        <w:trPr>
          <w:trHeight w:val="313"/>
          <w:jc w:val="center"/>
        </w:trPr>
        <w:tc>
          <w:tcPr>
            <w:tcW w:w="2660" w:type="dxa"/>
            <w:shd w:val="clear" w:color="auto" w:fill="BFBFBF"/>
            <w:vAlign w:val="center"/>
          </w:tcPr>
          <w:p w14:paraId="5E2C2110" w14:textId="77777777" w:rsidR="00B32AE8" w:rsidRPr="00190354" w:rsidRDefault="00B32AE8" w:rsidP="00B32AE8">
            <w:pPr>
              <w:pStyle w:val="IF4TMtable"/>
            </w:pPr>
            <w:r w:rsidRPr="00190354">
              <w:t>Last version date:</w:t>
            </w:r>
          </w:p>
        </w:tc>
        <w:tc>
          <w:tcPr>
            <w:tcW w:w="6538" w:type="dxa"/>
            <w:shd w:val="clear" w:color="auto" w:fill="auto"/>
            <w:vAlign w:val="center"/>
          </w:tcPr>
          <w:p w14:paraId="5DFD53E1" w14:textId="58ACD77F" w:rsidR="006642CD" w:rsidRPr="00C700E0" w:rsidRDefault="006642CD" w:rsidP="00B32AE8">
            <w:pPr>
              <w:pStyle w:val="IF4TMtable"/>
            </w:pPr>
            <w:r>
              <w:t>17</w:t>
            </w:r>
            <w:r w:rsidR="00B32AE8" w:rsidRPr="00C700E0">
              <w:t>/</w:t>
            </w:r>
            <w:r>
              <w:t>03/2019</w:t>
            </w:r>
          </w:p>
        </w:tc>
      </w:tr>
      <w:tr w:rsidR="00B32AE8" w:rsidRPr="00B4451D" w14:paraId="569ED06D" w14:textId="77777777" w:rsidTr="00B32AE8">
        <w:trPr>
          <w:trHeight w:val="313"/>
          <w:jc w:val="center"/>
        </w:trPr>
        <w:tc>
          <w:tcPr>
            <w:tcW w:w="2660" w:type="dxa"/>
            <w:shd w:val="clear" w:color="auto" w:fill="BFBFBF"/>
            <w:vAlign w:val="center"/>
          </w:tcPr>
          <w:p w14:paraId="244DB11A" w14:textId="1B243FB6" w:rsidR="00B32AE8" w:rsidRPr="00190354" w:rsidRDefault="00B32AE8" w:rsidP="00B32AE8">
            <w:pPr>
              <w:pStyle w:val="IF4TMtable"/>
            </w:pPr>
            <w:r w:rsidRPr="00190354">
              <w:t>Status :</w:t>
            </w:r>
          </w:p>
        </w:tc>
        <w:tc>
          <w:tcPr>
            <w:tcW w:w="6538" w:type="dxa"/>
            <w:shd w:val="clear" w:color="auto" w:fill="auto"/>
            <w:vAlign w:val="center"/>
          </w:tcPr>
          <w:p w14:paraId="539001B8" w14:textId="79BBDAC2" w:rsidR="00B32AE8" w:rsidRPr="00C700E0" w:rsidRDefault="000C6964" w:rsidP="00B32AE8">
            <w:pPr>
              <w:pStyle w:val="IF4TMtable"/>
            </w:pPr>
            <w:r>
              <w:t>Final</w:t>
            </w:r>
          </w:p>
        </w:tc>
      </w:tr>
      <w:tr w:rsidR="00B32AE8" w:rsidRPr="00B4451D" w14:paraId="2CE91645" w14:textId="77777777" w:rsidTr="00B32AE8">
        <w:trPr>
          <w:trHeight w:val="310"/>
          <w:jc w:val="center"/>
        </w:trPr>
        <w:tc>
          <w:tcPr>
            <w:tcW w:w="2660" w:type="dxa"/>
            <w:shd w:val="clear" w:color="auto" w:fill="BFBFBF"/>
            <w:vAlign w:val="center"/>
          </w:tcPr>
          <w:p w14:paraId="25AEC49C" w14:textId="77777777" w:rsidR="00B32AE8" w:rsidRPr="00190354" w:rsidRDefault="00B32AE8" w:rsidP="00B32AE8">
            <w:pPr>
              <w:pStyle w:val="IF4TMtable"/>
            </w:pPr>
            <w:r w:rsidRPr="00190354">
              <w:t xml:space="preserve">Document Version: </w:t>
            </w:r>
          </w:p>
        </w:tc>
        <w:tc>
          <w:tcPr>
            <w:tcW w:w="6538" w:type="dxa"/>
            <w:shd w:val="clear" w:color="auto" w:fill="auto"/>
            <w:vAlign w:val="center"/>
          </w:tcPr>
          <w:p w14:paraId="3CB95470" w14:textId="0908CCC9" w:rsidR="00B32AE8" w:rsidRPr="00C700E0" w:rsidRDefault="003E0E22" w:rsidP="00B32AE8">
            <w:pPr>
              <w:pStyle w:val="IF4TMtable"/>
            </w:pPr>
            <w:r>
              <w:t>2.0</w:t>
            </w:r>
          </w:p>
        </w:tc>
      </w:tr>
      <w:tr w:rsidR="00B32AE8" w:rsidRPr="00B4451D" w14:paraId="2669783D" w14:textId="77777777" w:rsidTr="00B32AE8">
        <w:trPr>
          <w:trHeight w:val="338"/>
          <w:jc w:val="center"/>
        </w:trPr>
        <w:tc>
          <w:tcPr>
            <w:tcW w:w="2660" w:type="dxa"/>
            <w:shd w:val="clear" w:color="auto" w:fill="BFBFBF"/>
            <w:vAlign w:val="center"/>
          </w:tcPr>
          <w:p w14:paraId="050816C8" w14:textId="77777777" w:rsidR="00B32AE8" w:rsidRPr="00190354" w:rsidRDefault="00B32AE8" w:rsidP="00B32AE8">
            <w:pPr>
              <w:pStyle w:val="IF4TMtable"/>
            </w:pPr>
            <w:r w:rsidRPr="00190354">
              <w:t xml:space="preserve">File Name </w:t>
            </w:r>
          </w:p>
        </w:tc>
        <w:tc>
          <w:tcPr>
            <w:tcW w:w="6538" w:type="dxa"/>
            <w:shd w:val="clear" w:color="auto" w:fill="auto"/>
            <w:vAlign w:val="center"/>
          </w:tcPr>
          <w:p w14:paraId="225EB599" w14:textId="7A085011" w:rsidR="00B32AE8" w:rsidRPr="00C700E0" w:rsidRDefault="000C6964" w:rsidP="001C7668">
            <w:pPr>
              <w:pStyle w:val="IF4TMtable"/>
            </w:pPr>
            <w:r>
              <w:t>D5.1.1 Development of O</w:t>
            </w:r>
            <w:r w:rsidR="00085939">
              <w:t xml:space="preserve">nline SCHE </w:t>
            </w:r>
            <w:r w:rsidR="001C7668">
              <w:t>Programming in Java</w:t>
            </w:r>
          </w:p>
        </w:tc>
      </w:tr>
      <w:tr w:rsidR="00B32AE8" w:rsidRPr="00B4451D" w14:paraId="417199EA" w14:textId="77777777" w:rsidTr="00B32AE8">
        <w:trPr>
          <w:trHeight w:val="310"/>
          <w:jc w:val="center"/>
        </w:trPr>
        <w:tc>
          <w:tcPr>
            <w:tcW w:w="2660" w:type="dxa"/>
            <w:shd w:val="clear" w:color="auto" w:fill="BFBFBF"/>
            <w:vAlign w:val="center"/>
          </w:tcPr>
          <w:p w14:paraId="373684D7" w14:textId="77777777" w:rsidR="00B32AE8" w:rsidRPr="00190354" w:rsidRDefault="00B32AE8" w:rsidP="00B32AE8">
            <w:pPr>
              <w:pStyle w:val="IF4TMtable"/>
            </w:pPr>
            <w:r w:rsidRPr="00190354">
              <w:t xml:space="preserve">Number of Pages </w:t>
            </w:r>
          </w:p>
        </w:tc>
        <w:tc>
          <w:tcPr>
            <w:tcW w:w="6538" w:type="dxa"/>
            <w:shd w:val="clear" w:color="auto" w:fill="auto"/>
            <w:vAlign w:val="center"/>
          </w:tcPr>
          <w:p w14:paraId="41930D4A" w14:textId="0EEED31F" w:rsidR="00B32AE8" w:rsidRPr="008C40C7" w:rsidRDefault="00EE5284" w:rsidP="00B32AE8">
            <w:pPr>
              <w:pStyle w:val="IF4TMtable"/>
              <w:rPr>
                <w:lang w:val="uz-Cyrl-UZ"/>
              </w:rPr>
            </w:pPr>
            <w:r>
              <w:rPr>
                <w:lang w:val="uz-Cyrl-UZ"/>
              </w:rPr>
              <w:t>8</w:t>
            </w:r>
            <w:r w:rsidR="003C0C2B">
              <w:rPr>
                <w:lang w:val="uz-Cyrl-UZ"/>
              </w:rPr>
              <w:t>2</w:t>
            </w:r>
          </w:p>
        </w:tc>
      </w:tr>
      <w:tr w:rsidR="00B32AE8" w:rsidRPr="00B4451D" w14:paraId="4192F96E" w14:textId="77777777" w:rsidTr="00B32AE8">
        <w:trPr>
          <w:trHeight w:val="310"/>
          <w:jc w:val="center"/>
        </w:trPr>
        <w:tc>
          <w:tcPr>
            <w:tcW w:w="2660" w:type="dxa"/>
            <w:shd w:val="clear" w:color="auto" w:fill="BFBFBF"/>
            <w:vAlign w:val="center"/>
          </w:tcPr>
          <w:p w14:paraId="3E2A6B2B" w14:textId="77777777" w:rsidR="00B32AE8" w:rsidRPr="00190354" w:rsidRDefault="00B32AE8" w:rsidP="00B32AE8">
            <w:pPr>
              <w:pStyle w:val="IF4TMtable"/>
            </w:pPr>
            <w:r w:rsidRPr="00190354">
              <w:t xml:space="preserve">Dissemination Level </w:t>
            </w:r>
          </w:p>
        </w:tc>
        <w:tc>
          <w:tcPr>
            <w:tcW w:w="6538" w:type="dxa"/>
            <w:shd w:val="clear" w:color="auto" w:fill="auto"/>
            <w:vAlign w:val="center"/>
          </w:tcPr>
          <w:p w14:paraId="7C5E1D32" w14:textId="77777777" w:rsidR="00B32AE8" w:rsidRPr="00190354" w:rsidRDefault="00B32AE8" w:rsidP="00B32AE8">
            <w:pPr>
              <w:pStyle w:val="IF4TMtable"/>
            </w:pPr>
            <w:r>
              <w:t xml:space="preserve">Institutional </w:t>
            </w:r>
          </w:p>
        </w:tc>
      </w:tr>
    </w:tbl>
    <w:p w14:paraId="3E77CAF3" w14:textId="77777777" w:rsidR="00B32AE8" w:rsidRPr="00B4451D" w:rsidRDefault="00B32AE8" w:rsidP="00B32AE8">
      <w:pPr>
        <w:autoSpaceDE w:val="0"/>
        <w:autoSpaceDN w:val="0"/>
        <w:adjustRightInd w:val="0"/>
        <w:rPr>
          <w:rFonts w:eastAsia="Calibri" w:cs="Arial"/>
          <w:bCs/>
          <w:color w:val="333333"/>
          <w:lang w:val="en-GB" w:eastAsia="cs-CZ"/>
        </w:rPr>
      </w:pPr>
    </w:p>
    <w:p w14:paraId="14B1ABE4" w14:textId="77777777" w:rsidR="00B32AE8" w:rsidRPr="00B4451D" w:rsidRDefault="00B32AE8" w:rsidP="00B32AE8">
      <w:pPr>
        <w:rPr>
          <w:rFonts w:cs="Arial"/>
          <w:sz w:val="20"/>
          <w:szCs w:val="20"/>
          <w:lang w:val="en-GB" w:eastAsia="de-DE"/>
        </w:rPr>
      </w:pPr>
      <w:bookmarkStart w:id="4" w:name="_GoBack"/>
    </w:p>
    <w:p w14:paraId="7F1BF49C" w14:textId="77777777" w:rsidR="00B32AE8" w:rsidRPr="00B4451D" w:rsidRDefault="00B32AE8" w:rsidP="00B32AE8">
      <w:pPr>
        <w:pStyle w:val="IF4TMheader"/>
        <w:outlineLvl w:val="0"/>
      </w:pPr>
      <w:bookmarkStart w:id="5" w:name="_Toc347927424"/>
      <w:bookmarkStart w:id="6" w:name="_Toc349768024"/>
      <w:bookmarkStart w:id="7" w:name="_Toc437957166"/>
      <w:bookmarkStart w:id="8" w:name="_Toc475347713"/>
      <w:bookmarkEnd w:id="4"/>
      <w:r w:rsidRPr="00B4451D">
        <w:t>VERSIONING AND CONTRIBUTION HISTORY</w:t>
      </w:r>
      <w:bookmarkEnd w:id="5"/>
      <w:bookmarkEnd w:id="6"/>
      <w:bookmarkEnd w:id="7"/>
      <w:bookmarkEnd w:id="8"/>
      <w:r w:rsidRPr="00B4451D">
        <w:t xml:space="preserve"> </w:t>
      </w:r>
    </w:p>
    <w:p w14:paraId="6E83FA02" w14:textId="77777777" w:rsidR="00B32AE8" w:rsidRPr="00B4451D" w:rsidRDefault="00B32AE8" w:rsidP="00B32AE8">
      <w:pPr>
        <w:rPr>
          <w:rFonts w:cs="Arial"/>
          <w:sz w:val="20"/>
          <w:szCs w:val="20"/>
          <w:lang w:val="en-GB" w:eastAsia="de-DE"/>
        </w:rPr>
      </w:pPr>
    </w:p>
    <w:p w14:paraId="581B09F3" w14:textId="77777777" w:rsidR="00B32AE8" w:rsidRPr="00B4451D" w:rsidRDefault="00B32AE8" w:rsidP="00B32AE8">
      <w:pPr>
        <w:rPr>
          <w:rFonts w:cs="Arial"/>
          <w:sz w:val="20"/>
          <w:szCs w:val="20"/>
          <w:lang w:val="en-GB" w:eastAsia="de-DE"/>
        </w:rPr>
      </w:pPr>
    </w:p>
    <w:tbl>
      <w:tblPr>
        <w:tblW w:w="9288"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firstRow="0" w:lastRow="0" w:firstColumn="0" w:lastColumn="0" w:noHBand="0" w:noVBand="0"/>
      </w:tblPr>
      <w:tblGrid>
        <w:gridCol w:w="1428"/>
        <w:gridCol w:w="1997"/>
        <w:gridCol w:w="2779"/>
        <w:gridCol w:w="3084"/>
      </w:tblGrid>
      <w:tr w:rsidR="00B32AE8" w:rsidRPr="00B4451D" w14:paraId="23BA08E9" w14:textId="77777777" w:rsidTr="00B32AE8">
        <w:trPr>
          <w:trHeight w:val="310"/>
          <w:jc w:val="center"/>
        </w:trPr>
        <w:tc>
          <w:tcPr>
            <w:tcW w:w="1428" w:type="dxa"/>
            <w:shd w:val="clear" w:color="auto" w:fill="BFBFBF"/>
            <w:vAlign w:val="center"/>
          </w:tcPr>
          <w:p w14:paraId="2059866C" w14:textId="77777777" w:rsidR="00B32AE8" w:rsidRPr="00190354" w:rsidRDefault="00B32AE8" w:rsidP="00B32AE8">
            <w:pPr>
              <w:pStyle w:val="IF4TMtable"/>
            </w:pPr>
            <w:r w:rsidRPr="00190354">
              <w:t>Version</w:t>
            </w:r>
          </w:p>
        </w:tc>
        <w:tc>
          <w:tcPr>
            <w:tcW w:w="1997" w:type="dxa"/>
            <w:shd w:val="clear" w:color="auto" w:fill="BFBFBF"/>
            <w:vAlign w:val="center"/>
          </w:tcPr>
          <w:p w14:paraId="25869A3A" w14:textId="77777777" w:rsidR="00B32AE8" w:rsidRPr="00190354" w:rsidRDefault="00B32AE8" w:rsidP="00B32AE8">
            <w:pPr>
              <w:pStyle w:val="IF4TMtable"/>
            </w:pPr>
            <w:r w:rsidRPr="00190354">
              <w:t>Date</w:t>
            </w:r>
          </w:p>
        </w:tc>
        <w:tc>
          <w:tcPr>
            <w:tcW w:w="2779" w:type="dxa"/>
            <w:shd w:val="clear" w:color="auto" w:fill="BFBFBF"/>
            <w:vAlign w:val="center"/>
          </w:tcPr>
          <w:p w14:paraId="37D7775E" w14:textId="77777777" w:rsidR="00B32AE8" w:rsidRPr="00190354" w:rsidRDefault="00B32AE8" w:rsidP="00B32AE8">
            <w:pPr>
              <w:pStyle w:val="IF4TMtable"/>
            </w:pPr>
            <w:r w:rsidRPr="00190354">
              <w:t>Revision Description</w:t>
            </w:r>
          </w:p>
        </w:tc>
        <w:tc>
          <w:tcPr>
            <w:tcW w:w="3084" w:type="dxa"/>
            <w:shd w:val="clear" w:color="auto" w:fill="BFBFBF"/>
            <w:vAlign w:val="center"/>
          </w:tcPr>
          <w:p w14:paraId="600B11E3" w14:textId="77777777" w:rsidR="00B32AE8" w:rsidRPr="00190354" w:rsidRDefault="00B32AE8" w:rsidP="00B32AE8">
            <w:pPr>
              <w:pStyle w:val="IF4TMtable"/>
            </w:pPr>
            <w:r w:rsidRPr="00190354">
              <w:t>Responsible Partner</w:t>
            </w:r>
          </w:p>
        </w:tc>
      </w:tr>
      <w:tr w:rsidR="00B32AE8" w:rsidRPr="00B4451D" w14:paraId="0121574A" w14:textId="77777777" w:rsidTr="00B32AE8">
        <w:trPr>
          <w:trHeight w:val="310"/>
          <w:jc w:val="center"/>
        </w:trPr>
        <w:tc>
          <w:tcPr>
            <w:tcW w:w="1428" w:type="dxa"/>
            <w:shd w:val="clear" w:color="auto" w:fill="auto"/>
            <w:vAlign w:val="center"/>
          </w:tcPr>
          <w:p w14:paraId="32F48526" w14:textId="35899CFF" w:rsidR="00B32AE8" w:rsidRPr="00190354" w:rsidRDefault="00085939" w:rsidP="00B32AE8">
            <w:pPr>
              <w:pStyle w:val="IF4TMtable"/>
            </w:pPr>
            <w:r>
              <w:t>0.9</w:t>
            </w:r>
          </w:p>
        </w:tc>
        <w:tc>
          <w:tcPr>
            <w:tcW w:w="1997" w:type="dxa"/>
            <w:shd w:val="clear" w:color="auto" w:fill="auto"/>
            <w:vAlign w:val="center"/>
          </w:tcPr>
          <w:p w14:paraId="69A4C69D" w14:textId="7B58C0BE" w:rsidR="00B32AE8" w:rsidRPr="005D58D4" w:rsidRDefault="00085939" w:rsidP="00B32AE8">
            <w:pPr>
              <w:pStyle w:val="IF4TMtable"/>
            </w:pPr>
            <w:r>
              <w:t>1.5.2017</w:t>
            </w:r>
          </w:p>
        </w:tc>
        <w:tc>
          <w:tcPr>
            <w:tcW w:w="2779" w:type="dxa"/>
            <w:shd w:val="clear" w:color="auto" w:fill="auto"/>
            <w:vAlign w:val="center"/>
          </w:tcPr>
          <w:p w14:paraId="71645DA2" w14:textId="16E73EA0" w:rsidR="00B32AE8" w:rsidRPr="005D58D4" w:rsidRDefault="00085939" w:rsidP="00B32AE8">
            <w:pPr>
              <w:pStyle w:val="IF4TMtable"/>
            </w:pPr>
            <w:r>
              <w:t>Concept development</w:t>
            </w:r>
          </w:p>
        </w:tc>
        <w:tc>
          <w:tcPr>
            <w:tcW w:w="3084" w:type="dxa"/>
            <w:shd w:val="clear" w:color="auto" w:fill="auto"/>
            <w:vAlign w:val="center"/>
          </w:tcPr>
          <w:p w14:paraId="3268FF92" w14:textId="405A2E82" w:rsidR="00B32AE8" w:rsidRPr="005D58D4" w:rsidRDefault="00085939" w:rsidP="00B32AE8">
            <w:pPr>
              <w:pStyle w:val="IF4TMtable"/>
            </w:pPr>
            <w:r>
              <w:t>Dragan Domazet, BMU</w:t>
            </w:r>
          </w:p>
        </w:tc>
      </w:tr>
      <w:tr w:rsidR="00B32AE8" w:rsidRPr="00B4451D" w14:paraId="3B9A3798" w14:textId="77777777" w:rsidTr="00B32AE8">
        <w:trPr>
          <w:trHeight w:val="310"/>
          <w:jc w:val="center"/>
        </w:trPr>
        <w:tc>
          <w:tcPr>
            <w:tcW w:w="1428" w:type="dxa"/>
            <w:shd w:val="clear" w:color="auto" w:fill="auto"/>
            <w:vAlign w:val="center"/>
          </w:tcPr>
          <w:p w14:paraId="771E5DCA" w14:textId="5EB6F569" w:rsidR="00B32AE8" w:rsidRPr="00190354" w:rsidRDefault="00085939" w:rsidP="00B32AE8">
            <w:pPr>
              <w:pStyle w:val="IF4TMtable"/>
            </w:pPr>
            <w:r>
              <w:t>1.0</w:t>
            </w:r>
          </w:p>
        </w:tc>
        <w:tc>
          <w:tcPr>
            <w:tcW w:w="1997" w:type="dxa"/>
            <w:shd w:val="clear" w:color="auto" w:fill="auto"/>
            <w:vAlign w:val="center"/>
          </w:tcPr>
          <w:p w14:paraId="6300F928" w14:textId="2BF1A239" w:rsidR="00B32AE8" w:rsidRPr="00190354" w:rsidRDefault="00085939" w:rsidP="00B32AE8">
            <w:pPr>
              <w:pStyle w:val="IF4TMtable"/>
            </w:pPr>
            <w:r>
              <w:t>11.7.2017</w:t>
            </w:r>
          </w:p>
        </w:tc>
        <w:tc>
          <w:tcPr>
            <w:tcW w:w="2779" w:type="dxa"/>
            <w:shd w:val="clear" w:color="auto" w:fill="auto"/>
            <w:vAlign w:val="center"/>
          </w:tcPr>
          <w:p w14:paraId="376352C4" w14:textId="23786E3A" w:rsidR="00B32AE8" w:rsidRPr="00190354" w:rsidRDefault="00085939" w:rsidP="00B32AE8">
            <w:pPr>
              <w:pStyle w:val="IF4TMtable"/>
            </w:pPr>
            <w:r>
              <w:t>Completed draft version</w:t>
            </w:r>
          </w:p>
        </w:tc>
        <w:tc>
          <w:tcPr>
            <w:tcW w:w="3084" w:type="dxa"/>
            <w:shd w:val="clear" w:color="auto" w:fill="auto"/>
            <w:vAlign w:val="center"/>
          </w:tcPr>
          <w:p w14:paraId="786AFDDE" w14:textId="5E297DE9" w:rsidR="00B32AE8" w:rsidRPr="00190354" w:rsidRDefault="00085939" w:rsidP="00B32AE8">
            <w:pPr>
              <w:pStyle w:val="IF4TMtable"/>
            </w:pPr>
            <w:r>
              <w:t>Dragan Domazet, BMU</w:t>
            </w:r>
          </w:p>
        </w:tc>
      </w:tr>
      <w:tr w:rsidR="00B32AE8" w:rsidRPr="00B4451D" w14:paraId="138230E8" w14:textId="77777777" w:rsidTr="00B32AE8">
        <w:trPr>
          <w:trHeight w:val="313"/>
          <w:jc w:val="center"/>
        </w:trPr>
        <w:tc>
          <w:tcPr>
            <w:tcW w:w="1428" w:type="dxa"/>
            <w:shd w:val="clear" w:color="auto" w:fill="auto"/>
            <w:vAlign w:val="center"/>
          </w:tcPr>
          <w:p w14:paraId="26538522" w14:textId="01842D78" w:rsidR="00B32AE8" w:rsidRPr="00190354" w:rsidRDefault="001C7668" w:rsidP="00B32AE8">
            <w:pPr>
              <w:pStyle w:val="IF4TMtable"/>
            </w:pPr>
            <w:r>
              <w:t>1.1</w:t>
            </w:r>
          </w:p>
        </w:tc>
        <w:tc>
          <w:tcPr>
            <w:tcW w:w="1997" w:type="dxa"/>
            <w:shd w:val="clear" w:color="auto" w:fill="auto"/>
            <w:vAlign w:val="center"/>
          </w:tcPr>
          <w:p w14:paraId="6D2724B1" w14:textId="46D10BBE" w:rsidR="00B32AE8" w:rsidRPr="00190354" w:rsidRDefault="001C7668" w:rsidP="00B32AE8">
            <w:pPr>
              <w:pStyle w:val="IF4TMtable"/>
            </w:pPr>
            <w:r>
              <w:t>16.7.2017</w:t>
            </w:r>
          </w:p>
        </w:tc>
        <w:tc>
          <w:tcPr>
            <w:tcW w:w="2779" w:type="dxa"/>
            <w:shd w:val="clear" w:color="auto" w:fill="auto"/>
            <w:vAlign w:val="center"/>
          </w:tcPr>
          <w:p w14:paraId="11B7951D" w14:textId="48273EF2" w:rsidR="00B32AE8" w:rsidRPr="00190354" w:rsidRDefault="00BC17DF" w:rsidP="00B32AE8">
            <w:pPr>
              <w:pStyle w:val="IF4TMtable"/>
            </w:pPr>
            <w:r>
              <w:t xml:space="preserve">Modification of curriculum and title of the program. </w:t>
            </w:r>
          </w:p>
        </w:tc>
        <w:tc>
          <w:tcPr>
            <w:tcW w:w="3084" w:type="dxa"/>
            <w:shd w:val="clear" w:color="auto" w:fill="auto"/>
            <w:vAlign w:val="center"/>
          </w:tcPr>
          <w:p w14:paraId="4AE021EC" w14:textId="3DD17D1D" w:rsidR="00B32AE8" w:rsidRPr="00190354" w:rsidRDefault="001C7668" w:rsidP="00B32AE8">
            <w:pPr>
              <w:pStyle w:val="IF4TMtable"/>
            </w:pPr>
            <w:r>
              <w:t>Dragan Domazet, BMU</w:t>
            </w:r>
          </w:p>
        </w:tc>
      </w:tr>
      <w:tr w:rsidR="00B32AE8" w:rsidRPr="00B4451D" w14:paraId="3ED9C6AE" w14:textId="77777777" w:rsidTr="00B32AE8">
        <w:trPr>
          <w:trHeight w:val="313"/>
          <w:jc w:val="center"/>
        </w:trPr>
        <w:tc>
          <w:tcPr>
            <w:tcW w:w="1428" w:type="dxa"/>
            <w:shd w:val="clear" w:color="auto" w:fill="auto"/>
            <w:vAlign w:val="center"/>
          </w:tcPr>
          <w:p w14:paraId="049AE36A" w14:textId="2ABFE123" w:rsidR="00B32AE8" w:rsidRPr="00190354" w:rsidRDefault="001F63C6" w:rsidP="00B32AE8">
            <w:pPr>
              <w:pStyle w:val="IF4TMtable"/>
            </w:pPr>
            <w:r>
              <w:t>1.2</w:t>
            </w:r>
          </w:p>
        </w:tc>
        <w:tc>
          <w:tcPr>
            <w:tcW w:w="1997" w:type="dxa"/>
            <w:shd w:val="clear" w:color="auto" w:fill="auto"/>
            <w:vAlign w:val="center"/>
          </w:tcPr>
          <w:p w14:paraId="451316A6" w14:textId="6991C06A" w:rsidR="00B32AE8" w:rsidRPr="00190354" w:rsidRDefault="001F63C6" w:rsidP="00B32AE8">
            <w:pPr>
              <w:pStyle w:val="IF4TMtable"/>
            </w:pPr>
            <w:r>
              <w:t>20.7.2017</w:t>
            </w:r>
          </w:p>
        </w:tc>
        <w:tc>
          <w:tcPr>
            <w:tcW w:w="2779" w:type="dxa"/>
            <w:shd w:val="clear" w:color="auto" w:fill="auto"/>
            <w:vAlign w:val="center"/>
          </w:tcPr>
          <w:p w14:paraId="0858C08A" w14:textId="178F8C62" w:rsidR="00B32AE8" w:rsidRPr="00190354" w:rsidRDefault="001F63C6" w:rsidP="00B32AE8">
            <w:pPr>
              <w:pStyle w:val="IF4TMtable"/>
            </w:pPr>
            <w:r>
              <w:t>Modified courses</w:t>
            </w:r>
          </w:p>
        </w:tc>
        <w:tc>
          <w:tcPr>
            <w:tcW w:w="3084" w:type="dxa"/>
            <w:shd w:val="clear" w:color="auto" w:fill="auto"/>
            <w:vAlign w:val="center"/>
          </w:tcPr>
          <w:p w14:paraId="4FDF26A1" w14:textId="768E685A" w:rsidR="00B32AE8" w:rsidRPr="00190354" w:rsidRDefault="001F63C6" w:rsidP="00B32AE8">
            <w:pPr>
              <w:pStyle w:val="IF4TMtable"/>
            </w:pPr>
            <w:r>
              <w:t>Dragan Domazet, BMU</w:t>
            </w:r>
          </w:p>
        </w:tc>
      </w:tr>
      <w:tr w:rsidR="00B32AE8" w:rsidRPr="00B4451D" w14:paraId="40665AE7" w14:textId="77777777" w:rsidTr="00B32AE8">
        <w:trPr>
          <w:trHeight w:val="313"/>
          <w:jc w:val="center"/>
        </w:trPr>
        <w:tc>
          <w:tcPr>
            <w:tcW w:w="1428" w:type="dxa"/>
            <w:tcBorders>
              <w:top w:val="single" w:sz="8" w:space="0" w:color="auto"/>
              <w:left w:val="single" w:sz="8" w:space="0" w:color="auto"/>
              <w:bottom w:val="single" w:sz="8" w:space="0" w:color="auto"/>
              <w:right w:val="single" w:sz="8" w:space="0" w:color="auto"/>
            </w:tcBorders>
            <w:shd w:val="clear" w:color="auto" w:fill="auto"/>
            <w:vAlign w:val="center"/>
          </w:tcPr>
          <w:p w14:paraId="43A7D308" w14:textId="38DDC0BA" w:rsidR="00B32AE8" w:rsidRPr="00190354" w:rsidRDefault="003E0E22" w:rsidP="00B32AE8">
            <w:pPr>
              <w:pStyle w:val="IF4TMtable"/>
            </w:pPr>
            <w:r>
              <w:t>2.0</w:t>
            </w:r>
          </w:p>
        </w:tc>
        <w:tc>
          <w:tcPr>
            <w:tcW w:w="1997" w:type="dxa"/>
            <w:tcBorders>
              <w:top w:val="single" w:sz="8" w:space="0" w:color="auto"/>
              <w:left w:val="single" w:sz="8" w:space="0" w:color="auto"/>
              <w:bottom w:val="single" w:sz="8" w:space="0" w:color="auto"/>
              <w:right w:val="single" w:sz="8" w:space="0" w:color="auto"/>
            </w:tcBorders>
            <w:shd w:val="clear" w:color="auto" w:fill="auto"/>
            <w:vAlign w:val="center"/>
          </w:tcPr>
          <w:p w14:paraId="1857C13C" w14:textId="571DD7A7" w:rsidR="00B32AE8" w:rsidRPr="00190354" w:rsidRDefault="003E0E22" w:rsidP="00B32AE8">
            <w:pPr>
              <w:pStyle w:val="IF4TMtable"/>
            </w:pPr>
            <w:r>
              <w:t>17.3.201</w:t>
            </w:r>
            <w:r w:rsidR="006642CD">
              <w:t>9</w:t>
            </w:r>
          </w:p>
        </w:tc>
        <w:tc>
          <w:tcPr>
            <w:tcW w:w="2779" w:type="dxa"/>
            <w:tcBorders>
              <w:top w:val="single" w:sz="8" w:space="0" w:color="auto"/>
              <w:left w:val="single" w:sz="8" w:space="0" w:color="auto"/>
              <w:bottom w:val="single" w:sz="8" w:space="0" w:color="auto"/>
              <w:right w:val="single" w:sz="8" w:space="0" w:color="auto"/>
            </w:tcBorders>
            <w:shd w:val="clear" w:color="auto" w:fill="auto"/>
            <w:vAlign w:val="center"/>
          </w:tcPr>
          <w:p w14:paraId="799CE0C7" w14:textId="47DF868B" w:rsidR="00B32AE8" w:rsidRPr="00190354" w:rsidRDefault="003E0E22" w:rsidP="00B32AE8">
            <w:pPr>
              <w:pStyle w:val="IF4TMtable"/>
            </w:pPr>
            <w:r>
              <w:t>Updating, adding new stuff and finalization of the document</w:t>
            </w:r>
          </w:p>
        </w:tc>
        <w:tc>
          <w:tcPr>
            <w:tcW w:w="3084" w:type="dxa"/>
            <w:tcBorders>
              <w:top w:val="single" w:sz="8" w:space="0" w:color="auto"/>
              <w:left w:val="single" w:sz="8" w:space="0" w:color="auto"/>
              <w:bottom w:val="single" w:sz="8" w:space="0" w:color="auto"/>
              <w:right w:val="single" w:sz="8" w:space="0" w:color="auto"/>
            </w:tcBorders>
            <w:shd w:val="clear" w:color="auto" w:fill="auto"/>
            <w:vAlign w:val="center"/>
          </w:tcPr>
          <w:p w14:paraId="12682529" w14:textId="65396F5D" w:rsidR="00B32AE8" w:rsidRPr="00190354" w:rsidRDefault="003E0E22" w:rsidP="00B32AE8">
            <w:pPr>
              <w:pStyle w:val="IF4TMtable"/>
            </w:pPr>
            <w:r>
              <w:t>Dragan Domazet, BMU</w:t>
            </w:r>
          </w:p>
        </w:tc>
      </w:tr>
      <w:tr w:rsidR="00B32AE8" w:rsidRPr="00B4451D" w14:paraId="44FACE23" w14:textId="77777777" w:rsidTr="00B32AE8">
        <w:trPr>
          <w:trHeight w:val="313"/>
          <w:jc w:val="center"/>
        </w:trPr>
        <w:tc>
          <w:tcPr>
            <w:tcW w:w="1428" w:type="dxa"/>
            <w:tcBorders>
              <w:top w:val="single" w:sz="8" w:space="0" w:color="auto"/>
              <w:left w:val="single" w:sz="8" w:space="0" w:color="auto"/>
              <w:bottom w:val="single" w:sz="8" w:space="0" w:color="auto"/>
              <w:right w:val="single" w:sz="8" w:space="0" w:color="auto"/>
            </w:tcBorders>
            <w:shd w:val="clear" w:color="auto" w:fill="auto"/>
            <w:vAlign w:val="center"/>
          </w:tcPr>
          <w:p w14:paraId="31BA34EC" w14:textId="77777777" w:rsidR="00B32AE8" w:rsidRPr="00190354" w:rsidRDefault="00B32AE8" w:rsidP="00B32AE8">
            <w:pPr>
              <w:pStyle w:val="IF4TMtable"/>
            </w:pPr>
          </w:p>
        </w:tc>
        <w:tc>
          <w:tcPr>
            <w:tcW w:w="1997" w:type="dxa"/>
            <w:tcBorders>
              <w:top w:val="single" w:sz="8" w:space="0" w:color="auto"/>
              <w:left w:val="single" w:sz="8" w:space="0" w:color="auto"/>
              <w:bottom w:val="single" w:sz="8" w:space="0" w:color="auto"/>
              <w:right w:val="single" w:sz="8" w:space="0" w:color="auto"/>
            </w:tcBorders>
            <w:shd w:val="clear" w:color="auto" w:fill="auto"/>
            <w:vAlign w:val="center"/>
          </w:tcPr>
          <w:p w14:paraId="4F8D15E1" w14:textId="77777777" w:rsidR="00B32AE8" w:rsidRPr="00190354" w:rsidRDefault="00B32AE8" w:rsidP="00B32AE8">
            <w:pPr>
              <w:pStyle w:val="IF4TMtable"/>
            </w:pPr>
          </w:p>
        </w:tc>
        <w:tc>
          <w:tcPr>
            <w:tcW w:w="2779" w:type="dxa"/>
            <w:tcBorders>
              <w:top w:val="single" w:sz="8" w:space="0" w:color="auto"/>
              <w:left w:val="single" w:sz="8" w:space="0" w:color="auto"/>
              <w:bottom w:val="single" w:sz="8" w:space="0" w:color="auto"/>
              <w:right w:val="single" w:sz="8" w:space="0" w:color="auto"/>
            </w:tcBorders>
            <w:shd w:val="clear" w:color="auto" w:fill="auto"/>
            <w:vAlign w:val="center"/>
          </w:tcPr>
          <w:p w14:paraId="728D31E6" w14:textId="77777777" w:rsidR="00B32AE8" w:rsidRPr="00190354" w:rsidRDefault="00B32AE8" w:rsidP="00B32AE8">
            <w:pPr>
              <w:pStyle w:val="IF4TMtable"/>
            </w:pPr>
          </w:p>
        </w:tc>
        <w:tc>
          <w:tcPr>
            <w:tcW w:w="3084" w:type="dxa"/>
            <w:tcBorders>
              <w:top w:val="single" w:sz="8" w:space="0" w:color="auto"/>
              <w:left w:val="single" w:sz="8" w:space="0" w:color="auto"/>
              <w:bottom w:val="single" w:sz="8" w:space="0" w:color="auto"/>
              <w:right w:val="single" w:sz="8" w:space="0" w:color="auto"/>
            </w:tcBorders>
            <w:shd w:val="clear" w:color="auto" w:fill="auto"/>
            <w:vAlign w:val="center"/>
          </w:tcPr>
          <w:p w14:paraId="2DC04A9A" w14:textId="77777777" w:rsidR="00B32AE8" w:rsidRPr="00190354" w:rsidRDefault="00B32AE8" w:rsidP="00B32AE8">
            <w:pPr>
              <w:pStyle w:val="IF4TMtable"/>
            </w:pPr>
          </w:p>
        </w:tc>
      </w:tr>
      <w:tr w:rsidR="00B32AE8" w:rsidRPr="00B4451D" w14:paraId="74FA2E24" w14:textId="77777777" w:rsidTr="00B32AE8">
        <w:trPr>
          <w:trHeight w:val="313"/>
          <w:jc w:val="center"/>
        </w:trPr>
        <w:tc>
          <w:tcPr>
            <w:tcW w:w="1428" w:type="dxa"/>
            <w:tcBorders>
              <w:top w:val="single" w:sz="8" w:space="0" w:color="auto"/>
              <w:left w:val="single" w:sz="8" w:space="0" w:color="auto"/>
              <w:bottom w:val="single" w:sz="8" w:space="0" w:color="auto"/>
              <w:right w:val="single" w:sz="8" w:space="0" w:color="auto"/>
            </w:tcBorders>
            <w:shd w:val="clear" w:color="auto" w:fill="auto"/>
            <w:vAlign w:val="center"/>
          </w:tcPr>
          <w:p w14:paraId="64C2E689" w14:textId="77777777" w:rsidR="00B32AE8" w:rsidRPr="00190354" w:rsidRDefault="00B32AE8" w:rsidP="00B32AE8">
            <w:pPr>
              <w:pStyle w:val="IF4TMtable"/>
            </w:pPr>
          </w:p>
        </w:tc>
        <w:tc>
          <w:tcPr>
            <w:tcW w:w="1997" w:type="dxa"/>
            <w:tcBorders>
              <w:top w:val="single" w:sz="8" w:space="0" w:color="auto"/>
              <w:left w:val="single" w:sz="8" w:space="0" w:color="auto"/>
              <w:bottom w:val="single" w:sz="8" w:space="0" w:color="auto"/>
              <w:right w:val="single" w:sz="8" w:space="0" w:color="auto"/>
            </w:tcBorders>
            <w:shd w:val="clear" w:color="auto" w:fill="auto"/>
            <w:vAlign w:val="center"/>
          </w:tcPr>
          <w:p w14:paraId="2412FD19" w14:textId="77777777" w:rsidR="00B32AE8" w:rsidRPr="00190354" w:rsidRDefault="00B32AE8" w:rsidP="00B32AE8">
            <w:pPr>
              <w:pStyle w:val="IF4TMtable"/>
            </w:pPr>
          </w:p>
        </w:tc>
        <w:tc>
          <w:tcPr>
            <w:tcW w:w="2779" w:type="dxa"/>
            <w:tcBorders>
              <w:top w:val="single" w:sz="8" w:space="0" w:color="auto"/>
              <w:left w:val="single" w:sz="8" w:space="0" w:color="auto"/>
              <w:bottom w:val="single" w:sz="8" w:space="0" w:color="auto"/>
              <w:right w:val="single" w:sz="8" w:space="0" w:color="auto"/>
            </w:tcBorders>
            <w:shd w:val="clear" w:color="auto" w:fill="auto"/>
            <w:vAlign w:val="center"/>
          </w:tcPr>
          <w:p w14:paraId="07846E12" w14:textId="77777777" w:rsidR="00B32AE8" w:rsidRPr="00190354" w:rsidRDefault="00B32AE8" w:rsidP="00B32AE8">
            <w:pPr>
              <w:pStyle w:val="IF4TMtable"/>
            </w:pPr>
          </w:p>
        </w:tc>
        <w:tc>
          <w:tcPr>
            <w:tcW w:w="3084" w:type="dxa"/>
            <w:tcBorders>
              <w:top w:val="single" w:sz="8" w:space="0" w:color="auto"/>
              <w:left w:val="single" w:sz="8" w:space="0" w:color="auto"/>
              <w:bottom w:val="single" w:sz="8" w:space="0" w:color="auto"/>
              <w:right w:val="single" w:sz="8" w:space="0" w:color="auto"/>
            </w:tcBorders>
            <w:shd w:val="clear" w:color="auto" w:fill="auto"/>
            <w:vAlign w:val="center"/>
          </w:tcPr>
          <w:p w14:paraId="7E7F4EAD" w14:textId="77777777" w:rsidR="00B32AE8" w:rsidRPr="00190354" w:rsidRDefault="00B32AE8" w:rsidP="00B32AE8">
            <w:pPr>
              <w:pStyle w:val="IF4TMtable"/>
            </w:pPr>
          </w:p>
        </w:tc>
      </w:tr>
    </w:tbl>
    <w:p w14:paraId="3CC91F7A" w14:textId="77777777" w:rsidR="00B32AE8" w:rsidRPr="00B4451D" w:rsidRDefault="00B32AE8" w:rsidP="00B32AE8">
      <w:pPr>
        <w:rPr>
          <w:rFonts w:cs="Arial"/>
          <w:sz w:val="20"/>
          <w:szCs w:val="20"/>
          <w:lang w:val="en-GB" w:eastAsia="de-DE"/>
        </w:rPr>
      </w:pPr>
    </w:p>
    <w:p w14:paraId="0AC963AA" w14:textId="77777777" w:rsidR="00B32AE8" w:rsidRPr="00B4451D" w:rsidRDefault="00B32AE8" w:rsidP="00B32AE8">
      <w:pPr>
        <w:spacing w:line="360" w:lineRule="auto"/>
        <w:rPr>
          <w:rFonts w:cs="Arial"/>
          <w:bCs/>
          <w:lang w:val="en-GB" w:eastAsia="de-DE"/>
        </w:rPr>
      </w:pPr>
    </w:p>
    <w:p w14:paraId="6B012A27" w14:textId="77777777" w:rsidR="00B32AE8" w:rsidRPr="00B4451D" w:rsidRDefault="00B32AE8" w:rsidP="00B32AE8">
      <w:pPr>
        <w:spacing w:line="360" w:lineRule="auto"/>
        <w:rPr>
          <w:rFonts w:cs="Arial"/>
          <w:bCs/>
          <w:lang w:val="en-GB" w:eastAsia="de-DE"/>
        </w:rPr>
      </w:pPr>
    </w:p>
    <w:p w14:paraId="26BAF941" w14:textId="77777777" w:rsidR="00B32AE8" w:rsidRDefault="00B32AE8" w:rsidP="00B32AE8">
      <w:pPr>
        <w:rPr>
          <w:rFonts w:cs="Arial"/>
          <w:sz w:val="28"/>
          <w:szCs w:val="28"/>
          <w:lang w:val="sr-Latn-CS"/>
        </w:rPr>
      </w:pPr>
    </w:p>
    <w:p w14:paraId="6DF8F96B" w14:textId="77777777" w:rsidR="00B32AE8" w:rsidRDefault="00B32AE8" w:rsidP="00B32AE8">
      <w:pPr>
        <w:rPr>
          <w:rFonts w:cs="Arial"/>
          <w:sz w:val="28"/>
          <w:szCs w:val="28"/>
          <w:lang w:val="sr-Latn-CS"/>
        </w:rPr>
      </w:pPr>
    </w:p>
    <w:p w14:paraId="038570AA" w14:textId="77777777" w:rsidR="00B32AE8" w:rsidRDefault="00B32AE8" w:rsidP="00B32AE8">
      <w:pPr>
        <w:rPr>
          <w:rFonts w:cs="Arial"/>
          <w:sz w:val="28"/>
          <w:szCs w:val="28"/>
          <w:lang w:val="sr-Latn-CS"/>
        </w:rPr>
      </w:pPr>
    </w:p>
    <w:p w14:paraId="313FE7BA" w14:textId="77777777" w:rsidR="00B32AE8" w:rsidRDefault="00B32AE8" w:rsidP="00B32AE8">
      <w:pPr>
        <w:rPr>
          <w:rFonts w:cs="Arial"/>
          <w:sz w:val="28"/>
          <w:szCs w:val="28"/>
          <w:lang w:val="sr-Latn-CS"/>
        </w:rPr>
      </w:pPr>
    </w:p>
    <w:p w14:paraId="7BA9865C" w14:textId="77777777" w:rsidR="00B32AE8" w:rsidRDefault="00B32AE8" w:rsidP="00B32AE8">
      <w:pPr>
        <w:rPr>
          <w:rFonts w:cs="Arial"/>
          <w:sz w:val="28"/>
          <w:szCs w:val="28"/>
          <w:lang w:val="sr-Latn-CS"/>
        </w:rPr>
      </w:pPr>
    </w:p>
    <w:p w14:paraId="319475AD" w14:textId="77777777" w:rsidR="00B32AE8" w:rsidRDefault="00B32AE8" w:rsidP="00B32AE8">
      <w:pPr>
        <w:rPr>
          <w:rFonts w:cs="Arial"/>
          <w:sz w:val="28"/>
          <w:szCs w:val="28"/>
          <w:lang w:val="sr-Latn-CS"/>
        </w:rPr>
      </w:pPr>
    </w:p>
    <w:p w14:paraId="27734A3C" w14:textId="77777777" w:rsidR="00B32AE8" w:rsidRDefault="00B32AE8" w:rsidP="00B32AE8">
      <w:pPr>
        <w:rPr>
          <w:rFonts w:cs="Arial"/>
          <w:sz w:val="28"/>
          <w:szCs w:val="28"/>
          <w:lang w:val="sr-Latn-CS"/>
        </w:rPr>
      </w:pPr>
    </w:p>
    <w:p w14:paraId="0CF3B837" w14:textId="77777777" w:rsidR="00B32AE8" w:rsidRDefault="00B32AE8" w:rsidP="00B32AE8">
      <w:pPr>
        <w:rPr>
          <w:rFonts w:cs="Arial"/>
          <w:sz w:val="28"/>
          <w:szCs w:val="28"/>
          <w:lang w:val="sr-Latn-CS"/>
        </w:rPr>
      </w:pPr>
    </w:p>
    <w:p w14:paraId="7CEED657" w14:textId="77777777" w:rsidR="00B32AE8" w:rsidRDefault="00B32AE8" w:rsidP="00B32AE8">
      <w:pPr>
        <w:rPr>
          <w:rFonts w:cs="Arial"/>
          <w:sz w:val="28"/>
          <w:szCs w:val="28"/>
          <w:lang w:val="sr-Latn-CS"/>
        </w:rPr>
      </w:pPr>
    </w:p>
    <w:p w14:paraId="71A1C8EE" w14:textId="0F8B7974" w:rsidR="00B32AE8" w:rsidRDefault="00B32AE8" w:rsidP="00B32AE8">
      <w:pPr>
        <w:jc w:val="center"/>
        <w:rPr>
          <w:rFonts w:cs="Arial"/>
          <w:sz w:val="28"/>
          <w:szCs w:val="28"/>
          <w:lang w:val="sr-Latn-CS"/>
        </w:rPr>
      </w:pPr>
      <w:r>
        <w:rPr>
          <w:rFonts w:cs="Arial"/>
          <w:sz w:val="28"/>
          <w:szCs w:val="28"/>
          <w:lang w:val="sr-Latn-CS"/>
        </w:rPr>
        <w:t>TABLE OF CONTENT</w:t>
      </w:r>
    </w:p>
    <w:p w14:paraId="3403C438" w14:textId="77777777" w:rsidR="00B32AE8" w:rsidRDefault="00B32AE8" w:rsidP="00B32AE8">
      <w:pPr>
        <w:jc w:val="center"/>
        <w:rPr>
          <w:rFonts w:cs="Arial"/>
          <w:sz w:val="28"/>
          <w:szCs w:val="28"/>
          <w:lang w:val="sr-Latn-CS"/>
        </w:rPr>
      </w:pPr>
    </w:p>
    <w:p w14:paraId="4FAAF35E" w14:textId="77777777" w:rsidR="000C6964" w:rsidRDefault="00B32AE8">
      <w:pPr>
        <w:pStyle w:val="TOC1"/>
        <w:rPr>
          <w:b w:val="0"/>
          <w:noProof/>
          <w:lang w:val="ru-RU" w:eastAsia="ja-JP"/>
        </w:rPr>
      </w:pPr>
      <w:r>
        <w:fldChar w:fldCharType="begin"/>
      </w:r>
      <w:r>
        <w:instrText xml:space="preserve"> TOC \o "1-3" </w:instrText>
      </w:r>
      <w:r>
        <w:fldChar w:fldCharType="separate"/>
      </w:r>
      <w:r w:rsidR="000C6964">
        <w:rPr>
          <w:noProof/>
        </w:rPr>
        <w:t>1</w:t>
      </w:r>
      <w:r w:rsidR="000C6964">
        <w:rPr>
          <w:b w:val="0"/>
          <w:noProof/>
          <w:lang w:val="ru-RU" w:eastAsia="ja-JP"/>
        </w:rPr>
        <w:tab/>
      </w:r>
      <w:r w:rsidR="000C6964">
        <w:rPr>
          <w:noProof/>
        </w:rPr>
        <w:t>SPECIFICATION OF THE ICT JOB PROFILE:  DEVELOPER</w:t>
      </w:r>
      <w:r w:rsidR="000C6964">
        <w:rPr>
          <w:noProof/>
        </w:rPr>
        <w:tab/>
      </w:r>
      <w:r w:rsidR="000C6964">
        <w:rPr>
          <w:noProof/>
        </w:rPr>
        <w:fldChar w:fldCharType="begin"/>
      </w:r>
      <w:r w:rsidR="000C6964">
        <w:rPr>
          <w:noProof/>
        </w:rPr>
        <w:instrText xml:space="preserve"> PAGEREF _Toc388421498 \h </w:instrText>
      </w:r>
      <w:r w:rsidR="000C6964">
        <w:rPr>
          <w:noProof/>
        </w:rPr>
      </w:r>
      <w:r w:rsidR="000C6964">
        <w:rPr>
          <w:noProof/>
        </w:rPr>
        <w:fldChar w:fldCharType="separate"/>
      </w:r>
      <w:r w:rsidR="000C6964">
        <w:rPr>
          <w:noProof/>
        </w:rPr>
        <w:t>4</w:t>
      </w:r>
      <w:r w:rsidR="000C6964">
        <w:rPr>
          <w:noProof/>
        </w:rPr>
        <w:fldChar w:fldCharType="end"/>
      </w:r>
    </w:p>
    <w:p w14:paraId="6C473C01" w14:textId="77777777" w:rsidR="000C6964" w:rsidRDefault="000C6964">
      <w:pPr>
        <w:pStyle w:val="TOC2"/>
        <w:tabs>
          <w:tab w:val="left" w:pos="792"/>
          <w:tab w:val="right" w:leader="dot" w:pos="9010"/>
        </w:tabs>
        <w:rPr>
          <w:b w:val="0"/>
          <w:noProof/>
          <w:sz w:val="24"/>
          <w:szCs w:val="24"/>
          <w:lang w:val="ru-RU" w:eastAsia="ja-JP"/>
        </w:rPr>
      </w:pPr>
      <w:r>
        <w:rPr>
          <w:noProof/>
        </w:rPr>
        <w:t>1.1</w:t>
      </w:r>
      <w:r>
        <w:rPr>
          <w:b w:val="0"/>
          <w:noProof/>
          <w:sz w:val="24"/>
          <w:szCs w:val="24"/>
          <w:lang w:val="ru-RU" w:eastAsia="ja-JP"/>
        </w:rPr>
        <w:tab/>
      </w:r>
      <w:r>
        <w:rPr>
          <w:noProof/>
        </w:rPr>
        <w:t>Relevant EU Policy Documents</w:t>
      </w:r>
      <w:r>
        <w:rPr>
          <w:noProof/>
        </w:rPr>
        <w:tab/>
      </w:r>
      <w:r>
        <w:rPr>
          <w:noProof/>
        </w:rPr>
        <w:fldChar w:fldCharType="begin"/>
      </w:r>
      <w:r>
        <w:rPr>
          <w:noProof/>
        </w:rPr>
        <w:instrText xml:space="preserve"> PAGEREF _Toc388421499 \h </w:instrText>
      </w:r>
      <w:r>
        <w:rPr>
          <w:noProof/>
        </w:rPr>
      </w:r>
      <w:r>
        <w:rPr>
          <w:noProof/>
        </w:rPr>
        <w:fldChar w:fldCharType="separate"/>
      </w:r>
      <w:r>
        <w:rPr>
          <w:noProof/>
        </w:rPr>
        <w:t>4</w:t>
      </w:r>
      <w:r>
        <w:rPr>
          <w:noProof/>
        </w:rPr>
        <w:fldChar w:fldCharType="end"/>
      </w:r>
    </w:p>
    <w:p w14:paraId="03D5F0EC" w14:textId="77777777" w:rsidR="000C6964" w:rsidRDefault="000C6964">
      <w:pPr>
        <w:pStyle w:val="TOC3"/>
        <w:tabs>
          <w:tab w:val="left" w:pos="1176"/>
          <w:tab w:val="right" w:leader="dot" w:pos="9010"/>
        </w:tabs>
        <w:rPr>
          <w:noProof/>
          <w:sz w:val="24"/>
          <w:szCs w:val="24"/>
          <w:lang w:val="ru-RU" w:eastAsia="ja-JP"/>
        </w:rPr>
      </w:pPr>
      <w:r>
        <w:rPr>
          <w:noProof/>
        </w:rPr>
        <w:t>1.1.1</w:t>
      </w:r>
      <w:r>
        <w:rPr>
          <w:noProof/>
          <w:sz w:val="24"/>
          <w:szCs w:val="24"/>
          <w:lang w:val="ru-RU" w:eastAsia="ja-JP"/>
        </w:rPr>
        <w:tab/>
      </w:r>
      <w:r>
        <w:rPr>
          <w:noProof/>
        </w:rPr>
        <w:t>European ICT Professional Profiles</w:t>
      </w:r>
      <w:r>
        <w:rPr>
          <w:noProof/>
        </w:rPr>
        <w:tab/>
      </w:r>
      <w:r>
        <w:rPr>
          <w:noProof/>
        </w:rPr>
        <w:fldChar w:fldCharType="begin"/>
      </w:r>
      <w:r>
        <w:rPr>
          <w:noProof/>
        </w:rPr>
        <w:instrText xml:space="preserve"> PAGEREF _Toc388421500 \h </w:instrText>
      </w:r>
      <w:r>
        <w:rPr>
          <w:noProof/>
        </w:rPr>
      </w:r>
      <w:r>
        <w:rPr>
          <w:noProof/>
        </w:rPr>
        <w:fldChar w:fldCharType="separate"/>
      </w:r>
      <w:r>
        <w:rPr>
          <w:noProof/>
        </w:rPr>
        <w:t>4</w:t>
      </w:r>
      <w:r>
        <w:rPr>
          <w:noProof/>
        </w:rPr>
        <w:fldChar w:fldCharType="end"/>
      </w:r>
    </w:p>
    <w:p w14:paraId="41883945" w14:textId="77777777" w:rsidR="000C6964" w:rsidRDefault="000C6964">
      <w:pPr>
        <w:pStyle w:val="TOC3"/>
        <w:tabs>
          <w:tab w:val="left" w:pos="1176"/>
          <w:tab w:val="right" w:leader="dot" w:pos="9010"/>
        </w:tabs>
        <w:rPr>
          <w:noProof/>
          <w:sz w:val="24"/>
          <w:szCs w:val="24"/>
          <w:lang w:val="ru-RU" w:eastAsia="ja-JP"/>
        </w:rPr>
      </w:pPr>
      <w:r>
        <w:rPr>
          <w:noProof/>
        </w:rPr>
        <w:t>1.1.2</w:t>
      </w:r>
      <w:r>
        <w:rPr>
          <w:noProof/>
          <w:sz w:val="24"/>
          <w:szCs w:val="24"/>
          <w:lang w:val="ru-RU" w:eastAsia="ja-JP"/>
        </w:rPr>
        <w:tab/>
      </w:r>
      <w:r>
        <w:rPr>
          <w:noProof/>
        </w:rPr>
        <w:t>The European e-Competence Framework</w:t>
      </w:r>
      <w:r>
        <w:rPr>
          <w:noProof/>
        </w:rPr>
        <w:tab/>
      </w:r>
      <w:r>
        <w:rPr>
          <w:noProof/>
        </w:rPr>
        <w:fldChar w:fldCharType="begin"/>
      </w:r>
      <w:r>
        <w:rPr>
          <w:noProof/>
        </w:rPr>
        <w:instrText xml:space="preserve"> PAGEREF _Toc388421501 \h </w:instrText>
      </w:r>
      <w:r>
        <w:rPr>
          <w:noProof/>
        </w:rPr>
      </w:r>
      <w:r>
        <w:rPr>
          <w:noProof/>
        </w:rPr>
        <w:fldChar w:fldCharType="separate"/>
      </w:r>
      <w:r>
        <w:rPr>
          <w:noProof/>
        </w:rPr>
        <w:t>7</w:t>
      </w:r>
      <w:r>
        <w:rPr>
          <w:noProof/>
        </w:rPr>
        <w:fldChar w:fldCharType="end"/>
      </w:r>
    </w:p>
    <w:p w14:paraId="2209D400" w14:textId="77777777" w:rsidR="000C6964" w:rsidRDefault="000C6964">
      <w:pPr>
        <w:pStyle w:val="TOC2"/>
        <w:tabs>
          <w:tab w:val="left" w:pos="792"/>
          <w:tab w:val="right" w:leader="dot" w:pos="9010"/>
        </w:tabs>
        <w:rPr>
          <w:b w:val="0"/>
          <w:noProof/>
          <w:sz w:val="24"/>
          <w:szCs w:val="24"/>
          <w:lang w:val="ru-RU" w:eastAsia="ja-JP"/>
        </w:rPr>
      </w:pPr>
      <w:r>
        <w:rPr>
          <w:noProof/>
        </w:rPr>
        <w:t>1.2</w:t>
      </w:r>
      <w:r>
        <w:rPr>
          <w:b w:val="0"/>
          <w:noProof/>
          <w:sz w:val="24"/>
          <w:szCs w:val="24"/>
          <w:lang w:val="ru-RU" w:eastAsia="ja-JP"/>
        </w:rPr>
        <w:tab/>
      </w:r>
      <w:r>
        <w:rPr>
          <w:noProof/>
        </w:rPr>
        <w:t>The role and competences of a Developer</w:t>
      </w:r>
      <w:r>
        <w:rPr>
          <w:noProof/>
        </w:rPr>
        <w:tab/>
      </w:r>
      <w:r>
        <w:rPr>
          <w:noProof/>
        </w:rPr>
        <w:fldChar w:fldCharType="begin"/>
      </w:r>
      <w:r>
        <w:rPr>
          <w:noProof/>
        </w:rPr>
        <w:instrText xml:space="preserve"> PAGEREF _Toc388421502 \h </w:instrText>
      </w:r>
      <w:r>
        <w:rPr>
          <w:noProof/>
        </w:rPr>
      </w:r>
      <w:r>
        <w:rPr>
          <w:noProof/>
        </w:rPr>
        <w:fldChar w:fldCharType="separate"/>
      </w:r>
      <w:r>
        <w:rPr>
          <w:noProof/>
        </w:rPr>
        <w:t>10</w:t>
      </w:r>
      <w:r>
        <w:rPr>
          <w:noProof/>
        </w:rPr>
        <w:fldChar w:fldCharType="end"/>
      </w:r>
    </w:p>
    <w:p w14:paraId="6E16C5DC" w14:textId="77777777" w:rsidR="000C6964" w:rsidRDefault="000C6964">
      <w:pPr>
        <w:pStyle w:val="TOC3"/>
        <w:tabs>
          <w:tab w:val="left" w:pos="1176"/>
          <w:tab w:val="right" w:leader="dot" w:pos="9010"/>
        </w:tabs>
        <w:rPr>
          <w:noProof/>
          <w:sz w:val="24"/>
          <w:szCs w:val="24"/>
          <w:lang w:val="ru-RU" w:eastAsia="ja-JP"/>
        </w:rPr>
      </w:pPr>
      <w:r>
        <w:rPr>
          <w:noProof/>
        </w:rPr>
        <w:t>1.2.1</w:t>
      </w:r>
      <w:r>
        <w:rPr>
          <w:noProof/>
          <w:sz w:val="24"/>
          <w:szCs w:val="24"/>
          <w:lang w:val="ru-RU" w:eastAsia="ja-JP"/>
        </w:rPr>
        <w:tab/>
      </w:r>
      <w:r>
        <w:rPr>
          <w:noProof/>
        </w:rPr>
        <w:t>The specification of the profile</w:t>
      </w:r>
      <w:r>
        <w:rPr>
          <w:noProof/>
        </w:rPr>
        <w:tab/>
      </w:r>
      <w:r>
        <w:rPr>
          <w:noProof/>
        </w:rPr>
        <w:fldChar w:fldCharType="begin"/>
      </w:r>
      <w:r>
        <w:rPr>
          <w:noProof/>
        </w:rPr>
        <w:instrText xml:space="preserve"> PAGEREF _Toc388421503 \h </w:instrText>
      </w:r>
      <w:r>
        <w:rPr>
          <w:noProof/>
        </w:rPr>
      </w:r>
      <w:r>
        <w:rPr>
          <w:noProof/>
        </w:rPr>
        <w:fldChar w:fldCharType="separate"/>
      </w:r>
      <w:r>
        <w:rPr>
          <w:noProof/>
        </w:rPr>
        <w:t>10</w:t>
      </w:r>
      <w:r>
        <w:rPr>
          <w:noProof/>
        </w:rPr>
        <w:fldChar w:fldCharType="end"/>
      </w:r>
    </w:p>
    <w:p w14:paraId="7AB17C29" w14:textId="77777777" w:rsidR="000C6964" w:rsidRDefault="000C6964">
      <w:pPr>
        <w:pStyle w:val="TOC3"/>
        <w:tabs>
          <w:tab w:val="left" w:pos="1176"/>
          <w:tab w:val="right" w:leader="dot" w:pos="9010"/>
        </w:tabs>
        <w:rPr>
          <w:noProof/>
          <w:sz w:val="24"/>
          <w:szCs w:val="24"/>
          <w:lang w:val="ru-RU" w:eastAsia="ja-JP"/>
        </w:rPr>
      </w:pPr>
      <w:r>
        <w:rPr>
          <w:noProof/>
        </w:rPr>
        <w:t>1.2.2</w:t>
      </w:r>
      <w:r>
        <w:rPr>
          <w:noProof/>
          <w:sz w:val="24"/>
          <w:szCs w:val="24"/>
          <w:lang w:val="ru-RU" w:eastAsia="ja-JP"/>
        </w:rPr>
        <w:tab/>
      </w:r>
      <w:r>
        <w:rPr>
          <w:noProof/>
        </w:rPr>
        <w:t>e-competences required</w:t>
      </w:r>
      <w:r>
        <w:rPr>
          <w:noProof/>
        </w:rPr>
        <w:tab/>
      </w:r>
      <w:r>
        <w:rPr>
          <w:noProof/>
        </w:rPr>
        <w:fldChar w:fldCharType="begin"/>
      </w:r>
      <w:r>
        <w:rPr>
          <w:noProof/>
        </w:rPr>
        <w:instrText xml:space="preserve"> PAGEREF _Toc388421504 \h </w:instrText>
      </w:r>
      <w:r>
        <w:rPr>
          <w:noProof/>
        </w:rPr>
      </w:r>
      <w:r>
        <w:rPr>
          <w:noProof/>
        </w:rPr>
        <w:fldChar w:fldCharType="separate"/>
      </w:r>
      <w:r>
        <w:rPr>
          <w:noProof/>
        </w:rPr>
        <w:t>11</w:t>
      </w:r>
      <w:r>
        <w:rPr>
          <w:noProof/>
        </w:rPr>
        <w:fldChar w:fldCharType="end"/>
      </w:r>
    </w:p>
    <w:p w14:paraId="05F518D3" w14:textId="77777777" w:rsidR="000C6964" w:rsidRDefault="000C6964">
      <w:pPr>
        <w:pStyle w:val="TOC2"/>
        <w:tabs>
          <w:tab w:val="left" w:pos="792"/>
          <w:tab w:val="right" w:leader="dot" w:pos="9010"/>
        </w:tabs>
        <w:rPr>
          <w:b w:val="0"/>
          <w:noProof/>
          <w:sz w:val="24"/>
          <w:szCs w:val="24"/>
          <w:lang w:val="ru-RU" w:eastAsia="ja-JP"/>
        </w:rPr>
      </w:pPr>
      <w:r>
        <w:rPr>
          <w:noProof/>
        </w:rPr>
        <w:t>1.3</w:t>
      </w:r>
      <w:r>
        <w:rPr>
          <w:b w:val="0"/>
          <w:noProof/>
          <w:sz w:val="24"/>
          <w:szCs w:val="24"/>
          <w:lang w:val="ru-RU" w:eastAsia="ja-JP"/>
        </w:rPr>
        <w:tab/>
      </w:r>
      <w:r>
        <w:rPr>
          <w:noProof/>
        </w:rPr>
        <w:t>The Body of Knowledge</w:t>
      </w:r>
      <w:r>
        <w:rPr>
          <w:noProof/>
        </w:rPr>
        <w:tab/>
      </w:r>
      <w:r>
        <w:rPr>
          <w:noProof/>
        </w:rPr>
        <w:fldChar w:fldCharType="begin"/>
      </w:r>
      <w:r>
        <w:rPr>
          <w:noProof/>
        </w:rPr>
        <w:instrText xml:space="preserve"> PAGEREF _Toc388421505 \h </w:instrText>
      </w:r>
      <w:r>
        <w:rPr>
          <w:noProof/>
        </w:rPr>
      </w:r>
      <w:r>
        <w:rPr>
          <w:noProof/>
        </w:rPr>
        <w:fldChar w:fldCharType="separate"/>
      </w:r>
      <w:r>
        <w:rPr>
          <w:noProof/>
        </w:rPr>
        <w:t>16</w:t>
      </w:r>
      <w:r>
        <w:rPr>
          <w:noProof/>
        </w:rPr>
        <w:fldChar w:fldCharType="end"/>
      </w:r>
    </w:p>
    <w:p w14:paraId="26C607BB" w14:textId="77777777" w:rsidR="000C6964" w:rsidRDefault="000C6964">
      <w:pPr>
        <w:pStyle w:val="TOC3"/>
        <w:tabs>
          <w:tab w:val="left" w:pos="1176"/>
          <w:tab w:val="right" w:leader="dot" w:pos="9010"/>
        </w:tabs>
        <w:rPr>
          <w:noProof/>
          <w:sz w:val="24"/>
          <w:szCs w:val="24"/>
          <w:lang w:val="ru-RU" w:eastAsia="ja-JP"/>
        </w:rPr>
      </w:pPr>
      <w:r>
        <w:rPr>
          <w:noProof/>
        </w:rPr>
        <w:t>1.3.1</w:t>
      </w:r>
      <w:r>
        <w:rPr>
          <w:noProof/>
          <w:sz w:val="24"/>
          <w:szCs w:val="24"/>
          <w:lang w:val="ru-RU" w:eastAsia="ja-JP"/>
        </w:rPr>
        <w:tab/>
      </w:r>
      <w:r>
        <w:rPr>
          <w:noProof/>
        </w:rPr>
        <w:t>The European Foundational ICT Body of Knowledge</w:t>
      </w:r>
      <w:r>
        <w:rPr>
          <w:noProof/>
        </w:rPr>
        <w:tab/>
      </w:r>
      <w:r>
        <w:rPr>
          <w:noProof/>
        </w:rPr>
        <w:fldChar w:fldCharType="begin"/>
      </w:r>
      <w:r>
        <w:rPr>
          <w:noProof/>
        </w:rPr>
        <w:instrText xml:space="preserve"> PAGEREF _Toc388421506 \h </w:instrText>
      </w:r>
      <w:r>
        <w:rPr>
          <w:noProof/>
        </w:rPr>
      </w:r>
      <w:r>
        <w:rPr>
          <w:noProof/>
        </w:rPr>
        <w:fldChar w:fldCharType="separate"/>
      </w:r>
      <w:r>
        <w:rPr>
          <w:noProof/>
        </w:rPr>
        <w:t>16</w:t>
      </w:r>
      <w:r>
        <w:rPr>
          <w:noProof/>
        </w:rPr>
        <w:fldChar w:fldCharType="end"/>
      </w:r>
    </w:p>
    <w:p w14:paraId="162369CD" w14:textId="77777777" w:rsidR="000C6964" w:rsidRDefault="000C6964">
      <w:pPr>
        <w:pStyle w:val="TOC3"/>
        <w:tabs>
          <w:tab w:val="left" w:pos="1176"/>
          <w:tab w:val="right" w:leader="dot" w:pos="9010"/>
        </w:tabs>
        <w:rPr>
          <w:noProof/>
          <w:sz w:val="24"/>
          <w:szCs w:val="24"/>
          <w:lang w:val="ru-RU" w:eastAsia="ja-JP"/>
        </w:rPr>
      </w:pPr>
      <w:r>
        <w:rPr>
          <w:noProof/>
        </w:rPr>
        <w:t>1.3.2</w:t>
      </w:r>
      <w:r>
        <w:rPr>
          <w:noProof/>
          <w:sz w:val="24"/>
          <w:szCs w:val="24"/>
          <w:lang w:val="ru-RU" w:eastAsia="ja-JP"/>
        </w:rPr>
        <w:tab/>
      </w:r>
      <w:r>
        <w:rPr>
          <w:noProof/>
        </w:rPr>
        <w:t>The Body of Knowledge for Developer SCHE</w:t>
      </w:r>
      <w:r w:rsidRPr="00522F42">
        <w:rPr>
          <w:noProof/>
          <w:lang w:val="en-GB"/>
        </w:rPr>
        <w:t xml:space="preserve"> Programme</w:t>
      </w:r>
      <w:r>
        <w:rPr>
          <w:noProof/>
        </w:rPr>
        <w:tab/>
      </w:r>
      <w:r>
        <w:rPr>
          <w:noProof/>
        </w:rPr>
        <w:fldChar w:fldCharType="begin"/>
      </w:r>
      <w:r>
        <w:rPr>
          <w:noProof/>
        </w:rPr>
        <w:instrText xml:space="preserve"> PAGEREF _Toc388421507 \h </w:instrText>
      </w:r>
      <w:r>
        <w:rPr>
          <w:noProof/>
        </w:rPr>
      </w:r>
      <w:r>
        <w:rPr>
          <w:noProof/>
        </w:rPr>
        <w:fldChar w:fldCharType="separate"/>
      </w:r>
      <w:r>
        <w:rPr>
          <w:noProof/>
        </w:rPr>
        <w:t>26</w:t>
      </w:r>
      <w:r>
        <w:rPr>
          <w:noProof/>
        </w:rPr>
        <w:fldChar w:fldCharType="end"/>
      </w:r>
    </w:p>
    <w:p w14:paraId="679EA148" w14:textId="77777777" w:rsidR="000C6964" w:rsidRDefault="000C6964">
      <w:pPr>
        <w:pStyle w:val="TOC1"/>
        <w:rPr>
          <w:b w:val="0"/>
          <w:noProof/>
          <w:lang w:val="ru-RU" w:eastAsia="ja-JP"/>
        </w:rPr>
      </w:pPr>
      <w:r>
        <w:rPr>
          <w:noProof/>
        </w:rPr>
        <w:t>2</w:t>
      </w:r>
      <w:r>
        <w:rPr>
          <w:b w:val="0"/>
          <w:noProof/>
          <w:lang w:val="ru-RU" w:eastAsia="ja-JP"/>
        </w:rPr>
        <w:tab/>
      </w:r>
      <w:r>
        <w:rPr>
          <w:noProof/>
        </w:rPr>
        <w:t>THE SHORT CYCLE PROGRAMME FOR THE PROFILE ICT JAVA DEVELOPER</w:t>
      </w:r>
      <w:r>
        <w:rPr>
          <w:noProof/>
        </w:rPr>
        <w:tab/>
      </w:r>
      <w:r>
        <w:rPr>
          <w:noProof/>
        </w:rPr>
        <w:fldChar w:fldCharType="begin"/>
      </w:r>
      <w:r>
        <w:rPr>
          <w:noProof/>
        </w:rPr>
        <w:instrText xml:space="preserve"> PAGEREF _Toc388421508 \h </w:instrText>
      </w:r>
      <w:r>
        <w:rPr>
          <w:noProof/>
        </w:rPr>
      </w:r>
      <w:r>
        <w:rPr>
          <w:noProof/>
        </w:rPr>
        <w:fldChar w:fldCharType="separate"/>
      </w:r>
      <w:r>
        <w:rPr>
          <w:noProof/>
        </w:rPr>
        <w:t>28</w:t>
      </w:r>
      <w:r>
        <w:rPr>
          <w:noProof/>
        </w:rPr>
        <w:fldChar w:fldCharType="end"/>
      </w:r>
    </w:p>
    <w:p w14:paraId="4B9E2FC1" w14:textId="77777777" w:rsidR="000C6964" w:rsidRDefault="000C6964">
      <w:pPr>
        <w:pStyle w:val="TOC2"/>
        <w:tabs>
          <w:tab w:val="left" w:pos="792"/>
          <w:tab w:val="right" w:leader="dot" w:pos="9010"/>
        </w:tabs>
        <w:rPr>
          <w:b w:val="0"/>
          <w:noProof/>
          <w:sz w:val="24"/>
          <w:szCs w:val="24"/>
          <w:lang w:val="ru-RU" w:eastAsia="ja-JP"/>
        </w:rPr>
      </w:pPr>
      <w:r>
        <w:rPr>
          <w:noProof/>
        </w:rPr>
        <w:t>2.1</w:t>
      </w:r>
      <w:r>
        <w:rPr>
          <w:b w:val="0"/>
          <w:noProof/>
          <w:sz w:val="24"/>
          <w:szCs w:val="24"/>
          <w:lang w:val="ru-RU" w:eastAsia="ja-JP"/>
        </w:rPr>
        <w:tab/>
      </w:r>
      <w:r>
        <w:rPr>
          <w:noProof/>
        </w:rPr>
        <w:t>Organisation structure of a  Short Cycle Program</w:t>
      </w:r>
      <w:r>
        <w:rPr>
          <w:noProof/>
        </w:rPr>
        <w:tab/>
      </w:r>
      <w:r>
        <w:rPr>
          <w:noProof/>
        </w:rPr>
        <w:fldChar w:fldCharType="begin"/>
      </w:r>
      <w:r>
        <w:rPr>
          <w:noProof/>
        </w:rPr>
        <w:instrText xml:space="preserve"> PAGEREF _Toc388421509 \h </w:instrText>
      </w:r>
      <w:r>
        <w:rPr>
          <w:noProof/>
        </w:rPr>
      </w:r>
      <w:r>
        <w:rPr>
          <w:noProof/>
        </w:rPr>
        <w:fldChar w:fldCharType="separate"/>
      </w:r>
      <w:r>
        <w:rPr>
          <w:noProof/>
        </w:rPr>
        <w:t>28</w:t>
      </w:r>
      <w:r>
        <w:rPr>
          <w:noProof/>
        </w:rPr>
        <w:fldChar w:fldCharType="end"/>
      </w:r>
    </w:p>
    <w:p w14:paraId="0E9AEED6" w14:textId="77777777" w:rsidR="000C6964" w:rsidRDefault="000C6964">
      <w:pPr>
        <w:pStyle w:val="TOC2"/>
        <w:tabs>
          <w:tab w:val="left" w:pos="792"/>
          <w:tab w:val="right" w:leader="dot" w:pos="9010"/>
        </w:tabs>
        <w:rPr>
          <w:b w:val="0"/>
          <w:noProof/>
          <w:sz w:val="24"/>
          <w:szCs w:val="24"/>
          <w:lang w:val="ru-RU" w:eastAsia="ja-JP"/>
        </w:rPr>
      </w:pPr>
      <w:r>
        <w:rPr>
          <w:noProof/>
        </w:rPr>
        <w:t>2.2</w:t>
      </w:r>
      <w:r>
        <w:rPr>
          <w:b w:val="0"/>
          <w:noProof/>
          <w:sz w:val="24"/>
          <w:szCs w:val="24"/>
          <w:lang w:val="ru-RU" w:eastAsia="ja-JP"/>
        </w:rPr>
        <w:tab/>
      </w:r>
      <w:r w:rsidRPr="00522F42">
        <w:rPr>
          <w:noProof/>
          <w:lang w:val="en-GB"/>
        </w:rPr>
        <w:t>Relationships between e-competences</w:t>
      </w:r>
      <w:r>
        <w:rPr>
          <w:noProof/>
        </w:rPr>
        <w:t xml:space="preserve"> and BMU e-courses</w:t>
      </w:r>
      <w:r>
        <w:rPr>
          <w:noProof/>
        </w:rPr>
        <w:tab/>
      </w:r>
      <w:r>
        <w:rPr>
          <w:noProof/>
        </w:rPr>
        <w:fldChar w:fldCharType="begin"/>
      </w:r>
      <w:r>
        <w:rPr>
          <w:noProof/>
        </w:rPr>
        <w:instrText xml:space="preserve"> PAGEREF _Toc388421510 \h </w:instrText>
      </w:r>
      <w:r>
        <w:rPr>
          <w:noProof/>
        </w:rPr>
      </w:r>
      <w:r>
        <w:rPr>
          <w:noProof/>
        </w:rPr>
        <w:fldChar w:fldCharType="separate"/>
      </w:r>
      <w:r>
        <w:rPr>
          <w:noProof/>
        </w:rPr>
        <w:t>31</w:t>
      </w:r>
      <w:r>
        <w:rPr>
          <w:noProof/>
        </w:rPr>
        <w:fldChar w:fldCharType="end"/>
      </w:r>
    </w:p>
    <w:p w14:paraId="68C9348C" w14:textId="77777777" w:rsidR="000C6964" w:rsidRDefault="000C6964">
      <w:pPr>
        <w:pStyle w:val="TOC3"/>
        <w:tabs>
          <w:tab w:val="left" w:pos="1176"/>
          <w:tab w:val="right" w:leader="dot" w:pos="9010"/>
        </w:tabs>
        <w:rPr>
          <w:noProof/>
          <w:sz w:val="24"/>
          <w:szCs w:val="24"/>
          <w:lang w:val="ru-RU" w:eastAsia="ja-JP"/>
        </w:rPr>
      </w:pPr>
      <w:r>
        <w:rPr>
          <w:noProof/>
        </w:rPr>
        <w:t>2.2.1</w:t>
      </w:r>
      <w:r>
        <w:rPr>
          <w:noProof/>
          <w:sz w:val="24"/>
          <w:szCs w:val="24"/>
          <w:lang w:val="ru-RU" w:eastAsia="ja-JP"/>
        </w:rPr>
        <w:tab/>
      </w:r>
      <w:r>
        <w:rPr>
          <w:noProof/>
        </w:rPr>
        <w:t>Acquiring the e-competence B.1. Design and Development (Level 3)</w:t>
      </w:r>
      <w:r>
        <w:rPr>
          <w:noProof/>
        </w:rPr>
        <w:tab/>
      </w:r>
      <w:r>
        <w:rPr>
          <w:noProof/>
        </w:rPr>
        <w:fldChar w:fldCharType="begin"/>
      </w:r>
      <w:r>
        <w:rPr>
          <w:noProof/>
        </w:rPr>
        <w:instrText xml:space="preserve"> PAGEREF _Toc388421511 \h </w:instrText>
      </w:r>
      <w:r>
        <w:rPr>
          <w:noProof/>
        </w:rPr>
      </w:r>
      <w:r>
        <w:rPr>
          <w:noProof/>
        </w:rPr>
        <w:fldChar w:fldCharType="separate"/>
      </w:r>
      <w:r>
        <w:rPr>
          <w:noProof/>
        </w:rPr>
        <w:t>32</w:t>
      </w:r>
      <w:r>
        <w:rPr>
          <w:noProof/>
        </w:rPr>
        <w:fldChar w:fldCharType="end"/>
      </w:r>
    </w:p>
    <w:p w14:paraId="09F1D087" w14:textId="77777777" w:rsidR="000C6964" w:rsidRDefault="000C6964">
      <w:pPr>
        <w:pStyle w:val="TOC3"/>
        <w:tabs>
          <w:tab w:val="left" w:pos="1176"/>
          <w:tab w:val="right" w:leader="dot" w:pos="9010"/>
        </w:tabs>
        <w:rPr>
          <w:noProof/>
          <w:sz w:val="24"/>
          <w:szCs w:val="24"/>
          <w:lang w:val="ru-RU" w:eastAsia="ja-JP"/>
        </w:rPr>
      </w:pPr>
      <w:r>
        <w:rPr>
          <w:noProof/>
        </w:rPr>
        <w:t>2.2.2</w:t>
      </w:r>
      <w:r>
        <w:rPr>
          <w:noProof/>
          <w:sz w:val="24"/>
          <w:szCs w:val="24"/>
          <w:lang w:val="ru-RU" w:eastAsia="ja-JP"/>
        </w:rPr>
        <w:tab/>
      </w:r>
      <w:r>
        <w:rPr>
          <w:noProof/>
        </w:rPr>
        <w:t>Acquiring the e-competence B.2. System Integration (Level 2)</w:t>
      </w:r>
      <w:r>
        <w:rPr>
          <w:noProof/>
        </w:rPr>
        <w:tab/>
      </w:r>
      <w:r>
        <w:rPr>
          <w:noProof/>
        </w:rPr>
        <w:fldChar w:fldCharType="begin"/>
      </w:r>
      <w:r>
        <w:rPr>
          <w:noProof/>
        </w:rPr>
        <w:instrText xml:space="preserve"> PAGEREF _Toc388421512 \h </w:instrText>
      </w:r>
      <w:r>
        <w:rPr>
          <w:noProof/>
        </w:rPr>
      </w:r>
      <w:r>
        <w:rPr>
          <w:noProof/>
        </w:rPr>
        <w:fldChar w:fldCharType="separate"/>
      </w:r>
      <w:r>
        <w:rPr>
          <w:noProof/>
        </w:rPr>
        <w:t>33</w:t>
      </w:r>
      <w:r>
        <w:rPr>
          <w:noProof/>
        </w:rPr>
        <w:fldChar w:fldCharType="end"/>
      </w:r>
    </w:p>
    <w:p w14:paraId="1CD99393" w14:textId="77777777" w:rsidR="000C6964" w:rsidRDefault="000C6964">
      <w:pPr>
        <w:pStyle w:val="TOC3"/>
        <w:tabs>
          <w:tab w:val="left" w:pos="1176"/>
          <w:tab w:val="right" w:leader="dot" w:pos="9010"/>
        </w:tabs>
        <w:rPr>
          <w:noProof/>
          <w:sz w:val="24"/>
          <w:szCs w:val="24"/>
          <w:lang w:val="ru-RU" w:eastAsia="ja-JP"/>
        </w:rPr>
      </w:pPr>
      <w:r>
        <w:rPr>
          <w:noProof/>
        </w:rPr>
        <w:t>2.2.3</w:t>
      </w:r>
      <w:r>
        <w:rPr>
          <w:noProof/>
          <w:sz w:val="24"/>
          <w:szCs w:val="24"/>
          <w:lang w:val="ru-RU" w:eastAsia="ja-JP"/>
        </w:rPr>
        <w:tab/>
      </w:r>
      <w:r>
        <w:rPr>
          <w:noProof/>
        </w:rPr>
        <w:t>Acquiring the e-competence B.3.Testing (Level 2)</w:t>
      </w:r>
      <w:r>
        <w:rPr>
          <w:noProof/>
        </w:rPr>
        <w:tab/>
      </w:r>
      <w:r>
        <w:rPr>
          <w:noProof/>
        </w:rPr>
        <w:fldChar w:fldCharType="begin"/>
      </w:r>
      <w:r>
        <w:rPr>
          <w:noProof/>
        </w:rPr>
        <w:instrText xml:space="preserve"> PAGEREF _Toc388421513 \h </w:instrText>
      </w:r>
      <w:r>
        <w:rPr>
          <w:noProof/>
        </w:rPr>
      </w:r>
      <w:r>
        <w:rPr>
          <w:noProof/>
        </w:rPr>
        <w:fldChar w:fldCharType="separate"/>
      </w:r>
      <w:r>
        <w:rPr>
          <w:noProof/>
        </w:rPr>
        <w:t>34</w:t>
      </w:r>
      <w:r>
        <w:rPr>
          <w:noProof/>
        </w:rPr>
        <w:fldChar w:fldCharType="end"/>
      </w:r>
    </w:p>
    <w:p w14:paraId="61FF41A5" w14:textId="77777777" w:rsidR="000C6964" w:rsidRDefault="000C6964">
      <w:pPr>
        <w:pStyle w:val="TOC3"/>
        <w:tabs>
          <w:tab w:val="left" w:pos="1176"/>
          <w:tab w:val="right" w:leader="dot" w:pos="9010"/>
        </w:tabs>
        <w:rPr>
          <w:noProof/>
          <w:sz w:val="24"/>
          <w:szCs w:val="24"/>
          <w:lang w:val="ru-RU" w:eastAsia="ja-JP"/>
        </w:rPr>
      </w:pPr>
      <w:r>
        <w:rPr>
          <w:noProof/>
        </w:rPr>
        <w:t>2.2.4</w:t>
      </w:r>
      <w:r>
        <w:rPr>
          <w:noProof/>
          <w:sz w:val="24"/>
          <w:szCs w:val="24"/>
          <w:lang w:val="ru-RU" w:eastAsia="ja-JP"/>
        </w:rPr>
        <w:tab/>
      </w:r>
      <w:r>
        <w:rPr>
          <w:noProof/>
        </w:rPr>
        <w:t>Acquiring the e-competence B.5. Documentation Production (Level 3)</w:t>
      </w:r>
      <w:r>
        <w:rPr>
          <w:noProof/>
        </w:rPr>
        <w:tab/>
      </w:r>
      <w:r>
        <w:rPr>
          <w:noProof/>
        </w:rPr>
        <w:fldChar w:fldCharType="begin"/>
      </w:r>
      <w:r>
        <w:rPr>
          <w:noProof/>
        </w:rPr>
        <w:instrText xml:space="preserve"> PAGEREF _Toc388421514 \h </w:instrText>
      </w:r>
      <w:r>
        <w:rPr>
          <w:noProof/>
        </w:rPr>
      </w:r>
      <w:r>
        <w:rPr>
          <w:noProof/>
        </w:rPr>
        <w:fldChar w:fldCharType="separate"/>
      </w:r>
      <w:r>
        <w:rPr>
          <w:noProof/>
        </w:rPr>
        <w:t>34</w:t>
      </w:r>
      <w:r>
        <w:rPr>
          <w:noProof/>
        </w:rPr>
        <w:fldChar w:fldCharType="end"/>
      </w:r>
    </w:p>
    <w:p w14:paraId="18864F94" w14:textId="77777777" w:rsidR="000C6964" w:rsidRDefault="000C6964">
      <w:pPr>
        <w:pStyle w:val="TOC3"/>
        <w:tabs>
          <w:tab w:val="left" w:pos="1176"/>
          <w:tab w:val="right" w:leader="dot" w:pos="9010"/>
        </w:tabs>
        <w:rPr>
          <w:noProof/>
          <w:sz w:val="24"/>
          <w:szCs w:val="24"/>
          <w:lang w:val="ru-RU" w:eastAsia="ja-JP"/>
        </w:rPr>
      </w:pPr>
      <w:r>
        <w:rPr>
          <w:noProof/>
        </w:rPr>
        <w:t>2.2.5</w:t>
      </w:r>
      <w:r>
        <w:rPr>
          <w:noProof/>
          <w:sz w:val="24"/>
          <w:szCs w:val="24"/>
          <w:lang w:val="ru-RU" w:eastAsia="ja-JP"/>
        </w:rPr>
        <w:tab/>
      </w:r>
      <w:r>
        <w:rPr>
          <w:noProof/>
        </w:rPr>
        <w:t>Acquiring the e-competence C.4. Problem Management (Level 3)</w:t>
      </w:r>
      <w:r>
        <w:rPr>
          <w:noProof/>
        </w:rPr>
        <w:tab/>
      </w:r>
      <w:r>
        <w:rPr>
          <w:noProof/>
        </w:rPr>
        <w:fldChar w:fldCharType="begin"/>
      </w:r>
      <w:r>
        <w:rPr>
          <w:noProof/>
        </w:rPr>
        <w:instrText xml:space="preserve"> PAGEREF _Toc388421515 \h </w:instrText>
      </w:r>
      <w:r>
        <w:rPr>
          <w:noProof/>
        </w:rPr>
      </w:r>
      <w:r>
        <w:rPr>
          <w:noProof/>
        </w:rPr>
        <w:fldChar w:fldCharType="separate"/>
      </w:r>
      <w:r>
        <w:rPr>
          <w:noProof/>
        </w:rPr>
        <w:t>35</w:t>
      </w:r>
      <w:r>
        <w:rPr>
          <w:noProof/>
        </w:rPr>
        <w:fldChar w:fldCharType="end"/>
      </w:r>
    </w:p>
    <w:p w14:paraId="73A7A52C" w14:textId="77777777" w:rsidR="000C6964" w:rsidRDefault="000C6964">
      <w:pPr>
        <w:pStyle w:val="TOC3"/>
        <w:tabs>
          <w:tab w:val="left" w:pos="1176"/>
          <w:tab w:val="right" w:leader="dot" w:pos="9010"/>
        </w:tabs>
        <w:rPr>
          <w:noProof/>
          <w:sz w:val="24"/>
          <w:szCs w:val="24"/>
          <w:lang w:val="ru-RU" w:eastAsia="ja-JP"/>
        </w:rPr>
      </w:pPr>
      <w:r>
        <w:rPr>
          <w:noProof/>
        </w:rPr>
        <w:t>2.2.6</w:t>
      </w:r>
      <w:r>
        <w:rPr>
          <w:noProof/>
          <w:sz w:val="24"/>
          <w:szCs w:val="24"/>
          <w:lang w:val="ru-RU" w:eastAsia="ja-JP"/>
        </w:rPr>
        <w:tab/>
      </w:r>
      <w:r>
        <w:rPr>
          <w:noProof/>
        </w:rPr>
        <w:t>The List of BMU e-Courses Related to c-competences Specified for the ICT Profile Developer</w:t>
      </w:r>
      <w:r>
        <w:rPr>
          <w:noProof/>
        </w:rPr>
        <w:tab/>
      </w:r>
      <w:r>
        <w:rPr>
          <w:noProof/>
        </w:rPr>
        <w:fldChar w:fldCharType="begin"/>
      </w:r>
      <w:r>
        <w:rPr>
          <w:noProof/>
        </w:rPr>
        <w:instrText xml:space="preserve"> PAGEREF _Toc388421516 \h </w:instrText>
      </w:r>
      <w:r>
        <w:rPr>
          <w:noProof/>
        </w:rPr>
      </w:r>
      <w:r>
        <w:rPr>
          <w:noProof/>
        </w:rPr>
        <w:fldChar w:fldCharType="separate"/>
      </w:r>
      <w:r>
        <w:rPr>
          <w:noProof/>
        </w:rPr>
        <w:t>36</w:t>
      </w:r>
      <w:r>
        <w:rPr>
          <w:noProof/>
        </w:rPr>
        <w:fldChar w:fldCharType="end"/>
      </w:r>
    </w:p>
    <w:p w14:paraId="017882F9" w14:textId="77777777" w:rsidR="000C6964" w:rsidRDefault="000C6964">
      <w:pPr>
        <w:pStyle w:val="TOC3"/>
        <w:tabs>
          <w:tab w:val="left" w:pos="1176"/>
          <w:tab w:val="right" w:leader="dot" w:pos="9010"/>
        </w:tabs>
        <w:rPr>
          <w:noProof/>
          <w:sz w:val="24"/>
          <w:szCs w:val="24"/>
          <w:lang w:val="ru-RU" w:eastAsia="ja-JP"/>
        </w:rPr>
      </w:pPr>
      <w:r>
        <w:rPr>
          <w:noProof/>
        </w:rPr>
        <w:t>2.2.7</w:t>
      </w:r>
      <w:r>
        <w:rPr>
          <w:noProof/>
          <w:sz w:val="24"/>
          <w:szCs w:val="24"/>
          <w:lang w:val="ru-RU" w:eastAsia="ja-JP"/>
        </w:rPr>
        <w:tab/>
      </w:r>
      <w:r>
        <w:rPr>
          <w:noProof/>
        </w:rPr>
        <w:t>Mapping of BMU Bachelor Courses into SCHE Programming in Java</w:t>
      </w:r>
      <w:r>
        <w:rPr>
          <w:noProof/>
        </w:rPr>
        <w:tab/>
      </w:r>
      <w:r>
        <w:rPr>
          <w:noProof/>
        </w:rPr>
        <w:fldChar w:fldCharType="begin"/>
      </w:r>
      <w:r>
        <w:rPr>
          <w:noProof/>
        </w:rPr>
        <w:instrText xml:space="preserve"> PAGEREF _Toc388421517 \h </w:instrText>
      </w:r>
      <w:r>
        <w:rPr>
          <w:noProof/>
        </w:rPr>
      </w:r>
      <w:r>
        <w:rPr>
          <w:noProof/>
        </w:rPr>
        <w:fldChar w:fldCharType="separate"/>
      </w:r>
      <w:r>
        <w:rPr>
          <w:noProof/>
        </w:rPr>
        <w:t>37</w:t>
      </w:r>
      <w:r>
        <w:rPr>
          <w:noProof/>
        </w:rPr>
        <w:fldChar w:fldCharType="end"/>
      </w:r>
    </w:p>
    <w:p w14:paraId="074532D9" w14:textId="77777777" w:rsidR="000C6964" w:rsidRDefault="000C6964">
      <w:pPr>
        <w:pStyle w:val="TOC1"/>
        <w:rPr>
          <w:b w:val="0"/>
          <w:noProof/>
          <w:lang w:val="ru-RU" w:eastAsia="ja-JP"/>
        </w:rPr>
      </w:pPr>
      <w:r>
        <w:rPr>
          <w:noProof/>
        </w:rPr>
        <w:t>3</w:t>
      </w:r>
      <w:r>
        <w:rPr>
          <w:b w:val="0"/>
          <w:noProof/>
          <w:lang w:val="ru-RU" w:eastAsia="ja-JP"/>
        </w:rPr>
        <w:tab/>
      </w:r>
      <w:r>
        <w:rPr>
          <w:noProof/>
        </w:rPr>
        <w:t>COURSES OF SCHE PROGRAMMING IN JAVA</w:t>
      </w:r>
      <w:r>
        <w:rPr>
          <w:noProof/>
        </w:rPr>
        <w:tab/>
      </w:r>
      <w:r>
        <w:rPr>
          <w:noProof/>
        </w:rPr>
        <w:fldChar w:fldCharType="begin"/>
      </w:r>
      <w:r>
        <w:rPr>
          <w:noProof/>
        </w:rPr>
        <w:instrText xml:space="preserve"> PAGEREF _Toc388421518 \h </w:instrText>
      </w:r>
      <w:r>
        <w:rPr>
          <w:noProof/>
        </w:rPr>
      </w:r>
      <w:r>
        <w:rPr>
          <w:noProof/>
        </w:rPr>
        <w:fldChar w:fldCharType="separate"/>
      </w:r>
      <w:r>
        <w:rPr>
          <w:noProof/>
        </w:rPr>
        <w:t>38</w:t>
      </w:r>
      <w:r>
        <w:rPr>
          <w:noProof/>
        </w:rPr>
        <w:fldChar w:fldCharType="end"/>
      </w:r>
    </w:p>
    <w:p w14:paraId="04BC5EA4" w14:textId="77777777" w:rsidR="000C6964" w:rsidRDefault="000C6964">
      <w:pPr>
        <w:pStyle w:val="TOC2"/>
        <w:tabs>
          <w:tab w:val="left" w:pos="792"/>
          <w:tab w:val="right" w:leader="dot" w:pos="9010"/>
        </w:tabs>
        <w:rPr>
          <w:b w:val="0"/>
          <w:noProof/>
          <w:sz w:val="24"/>
          <w:szCs w:val="24"/>
          <w:lang w:val="ru-RU" w:eastAsia="ja-JP"/>
        </w:rPr>
      </w:pPr>
      <w:r>
        <w:rPr>
          <w:noProof/>
        </w:rPr>
        <w:t>3.1</w:t>
      </w:r>
      <w:r>
        <w:rPr>
          <w:b w:val="0"/>
          <w:noProof/>
          <w:sz w:val="24"/>
          <w:szCs w:val="24"/>
          <w:lang w:val="ru-RU" w:eastAsia="ja-JP"/>
        </w:rPr>
        <w:tab/>
      </w:r>
      <w:r>
        <w:rPr>
          <w:noProof/>
        </w:rPr>
        <w:t>Sequence of courses of SCHE Programming in Java</w:t>
      </w:r>
      <w:r>
        <w:rPr>
          <w:noProof/>
        </w:rPr>
        <w:tab/>
      </w:r>
      <w:r>
        <w:rPr>
          <w:noProof/>
        </w:rPr>
        <w:fldChar w:fldCharType="begin"/>
      </w:r>
      <w:r>
        <w:rPr>
          <w:noProof/>
        </w:rPr>
        <w:instrText xml:space="preserve"> PAGEREF _Toc388421519 \h </w:instrText>
      </w:r>
      <w:r>
        <w:rPr>
          <w:noProof/>
        </w:rPr>
      </w:r>
      <w:r>
        <w:rPr>
          <w:noProof/>
        </w:rPr>
        <w:fldChar w:fldCharType="separate"/>
      </w:r>
      <w:r>
        <w:rPr>
          <w:noProof/>
        </w:rPr>
        <w:t>38</w:t>
      </w:r>
      <w:r>
        <w:rPr>
          <w:noProof/>
        </w:rPr>
        <w:fldChar w:fldCharType="end"/>
      </w:r>
    </w:p>
    <w:p w14:paraId="49877436" w14:textId="77777777" w:rsidR="000C6964" w:rsidRDefault="000C6964">
      <w:pPr>
        <w:pStyle w:val="TOC2"/>
        <w:tabs>
          <w:tab w:val="left" w:pos="792"/>
          <w:tab w:val="right" w:leader="dot" w:pos="9010"/>
        </w:tabs>
        <w:rPr>
          <w:b w:val="0"/>
          <w:noProof/>
          <w:sz w:val="24"/>
          <w:szCs w:val="24"/>
          <w:lang w:val="ru-RU" w:eastAsia="ja-JP"/>
        </w:rPr>
      </w:pPr>
      <w:r>
        <w:rPr>
          <w:noProof/>
        </w:rPr>
        <w:t>3.2</w:t>
      </w:r>
      <w:r>
        <w:rPr>
          <w:b w:val="0"/>
          <w:noProof/>
          <w:sz w:val="24"/>
          <w:szCs w:val="24"/>
          <w:lang w:val="ru-RU" w:eastAsia="ja-JP"/>
        </w:rPr>
        <w:tab/>
      </w:r>
      <w:r>
        <w:rPr>
          <w:noProof/>
        </w:rPr>
        <w:t>Syllabi of Programming Module Courses</w:t>
      </w:r>
      <w:r>
        <w:rPr>
          <w:noProof/>
        </w:rPr>
        <w:tab/>
      </w:r>
      <w:r>
        <w:rPr>
          <w:noProof/>
        </w:rPr>
        <w:fldChar w:fldCharType="begin"/>
      </w:r>
      <w:r>
        <w:rPr>
          <w:noProof/>
        </w:rPr>
        <w:instrText xml:space="preserve"> PAGEREF _Toc388421520 \h </w:instrText>
      </w:r>
      <w:r>
        <w:rPr>
          <w:noProof/>
        </w:rPr>
      </w:r>
      <w:r>
        <w:rPr>
          <w:noProof/>
        </w:rPr>
        <w:fldChar w:fldCharType="separate"/>
      </w:r>
      <w:r>
        <w:rPr>
          <w:noProof/>
        </w:rPr>
        <w:t>38</w:t>
      </w:r>
      <w:r>
        <w:rPr>
          <w:noProof/>
        </w:rPr>
        <w:fldChar w:fldCharType="end"/>
      </w:r>
    </w:p>
    <w:p w14:paraId="6C820768" w14:textId="77777777" w:rsidR="000C6964" w:rsidRDefault="000C6964">
      <w:pPr>
        <w:pStyle w:val="TOC3"/>
        <w:tabs>
          <w:tab w:val="left" w:pos="1176"/>
          <w:tab w:val="right" w:leader="dot" w:pos="9010"/>
        </w:tabs>
        <w:rPr>
          <w:noProof/>
          <w:sz w:val="24"/>
          <w:szCs w:val="24"/>
          <w:lang w:val="ru-RU" w:eastAsia="ja-JP"/>
        </w:rPr>
      </w:pPr>
      <w:r>
        <w:rPr>
          <w:noProof/>
        </w:rPr>
        <w:t>3.2.1</w:t>
      </w:r>
      <w:r>
        <w:rPr>
          <w:noProof/>
          <w:sz w:val="24"/>
          <w:szCs w:val="24"/>
          <w:lang w:val="ru-RU" w:eastAsia="ja-JP"/>
        </w:rPr>
        <w:tab/>
      </w:r>
      <w:r>
        <w:rPr>
          <w:noProof/>
        </w:rPr>
        <w:t>Course 1: Introduction to IT Systems</w:t>
      </w:r>
      <w:r>
        <w:rPr>
          <w:noProof/>
        </w:rPr>
        <w:tab/>
      </w:r>
      <w:r>
        <w:rPr>
          <w:noProof/>
        </w:rPr>
        <w:fldChar w:fldCharType="begin"/>
      </w:r>
      <w:r>
        <w:rPr>
          <w:noProof/>
        </w:rPr>
        <w:instrText xml:space="preserve"> PAGEREF _Toc388421521 \h </w:instrText>
      </w:r>
      <w:r>
        <w:rPr>
          <w:noProof/>
        </w:rPr>
      </w:r>
      <w:r>
        <w:rPr>
          <w:noProof/>
        </w:rPr>
        <w:fldChar w:fldCharType="separate"/>
      </w:r>
      <w:r>
        <w:rPr>
          <w:noProof/>
        </w:rPr>
        <w:t>39</w:t>
      </w:r>
      <w:r>
        <w:rPr>
          <w:noProof/>
        </w:rPr>
        <w:fldChar w:fldCharType="end"/>
      </w:r>
    </w:p>
    <w:p w14:paraId="53630363" w14:textId="77777777" w:rsidR="000C6964" w:rsidRDefault="000C6964">
      <w:pPr>
        <w:pStyle w:val="TOC3"/>
        <w:tabs>
          <w:tab w:val="left" w:pos="1176"/>
          <w:tab w:val="right" w:leader="dot" w:pos="9010"/>
        </w:tabs>
        <w:rPr>
          <w:noProof/>
          <w:sz w:val="24"/>
          <w:szCs w:val="24"/>
          <w:lang w:val="ru-RU" w:eastAsia="ja-JP"/>
        </w:rPr>
      </w:pPr>
      <w:r>
        <w:rPr>
          <w:noProof/>
        </w:rPr>
        <w:t>3.2.2</w:t>
      </w:r>
      <w:r>
        <w:rPr>
          <w:noProof/>
          <w:sz w:val="24"/>
          <w:szCs w:val="24"/>
          <w:lang w:val="ru-RU" w:eastAsia="ja-JP"/>
        </w:rPr>
        <w:tab/>
      </w:r>
      <w:r>
        <w:rPr>
          <w:noProof/>
        </w:rPr>
        <w:t>Course 2: Programming Fundamentals</w:t>
      </w:r>
      <w:r>
        <w:rPr>
          <w:noProof/>
        </w:rPr>
        <w:tab/>
      </w:r>
      <w:r>
        <w:rPr>
          <w:noProof/>
        </w:rPr>
        <w:fldChar w:fldCharType="begin"/>
      </w:r>
      <w:r>
        <w:rPr>
          <w:noProof/>
        </w:rPr>
        <w:instrText xml:space="preserve"> PAGEREF _Toc388421522 \h </w:instrText>
      </w:r>
      <w:r>
        <w:rPr>
          <w:noProof/>
        </w:rPr>
      </w:r>
      <w:r>
        <w:rPr>
          <w:noProof/>
        </w:rPr>
        <w:fldChar w:fldCharType="separate"/>
      </w:r>
      <w:r>
        <w:rPr>
          <w:noProof/>
        </w:rPr>
        <w:t>44</w:t>
      </w:r>
      <w:r>
        <w:rPr>
          <w:noProof/>
        </w:rPr>
        <w:fldChar w:fldCharType="end"/>
      </w:r>
    </w:p>
    <w:p w14:paraId="1885C84E" w14:textId="77777777" w:rsidR="000C6964" w:rsidRDefault="000C6964">
      <w:pPr>
        <w:pStyle w:val="TOC3"/>
        <w:tabs>
          <w:tab w:val="left" w:pos="1176"/>
          <w:tab w:val="right" w:leader="dot" w:pos="9010"/>
        </w:tabs>
        <w:rPr>
          <w:noProof/>
          <w:sz w:val="24"/>
          <w:szCs w:val="24"/>
          <w:lang w:val="ru-RU" w:eastAsia="ja-JP"/>
        </w:rPr>
      </w:pPr>
      <w:r>
        <w:rPr>
          <w:noProof/>
        </w:rPr>
        <w:t>3.2.3</w:t>
      </w:r>
      <w:r>
        <w:rPr>
          <w:noProof/>
          <w:sz w:val="24"/>
          <w:szCs w:val="24"/>
          <w:lang w:val="ru-RU" w:eastAsia="ja-JP"/>
        </w:rPr>
        <w:tab/>
      </w:r>
      <w:r>
        <w:rPr>
          <w:noProof/>
        </w:rPr>
        <w:t>Course 3:  JAVA 1: Fundamentals of Programming</w:t>
      </w:r>
      <w:r>
        <w:rPr>
          <w:noProof/>
        </w:rPr>
        <w:tab/>
      </w:r>
      <w:r>
        <w:rPr>
          <w:noProof/>
        </w:rPr>
        <w:fldChar w:fldCharType="begin"/>
      </w:r>
      <w:r>
        <w:rPr>
          <w:noProof/>
        </w:rPr>
        <w:instrText xml:space="preserve"> PAGEREF _Toc388421523 \h </w:instrText>
      </w:r>
      <w:r>
        <w:rPr>
          <w:noProof/>
        </w:rPr>
      </w:r>
      <w:r>
        <w:rPr>
          <w:noProof/>
        </w:rPr>
        <w:fldChar w:fldCharType="separate"/>
      </w:r>
      <w:r>
        <w:rPr>
          <w:noProof/>
        </w:rPr>
        <w:t>46</w:t>
      </w:r>
      <w:r>
        <w:rPr>
          <w:noProof/>
        </w:rPr>
        <w:fldChar w:fldCharType="end"/>
      </w:r>
    </w:p>
    <w:p w14:paraId="5F621BEB" w14:textId="77777777" w:rsidR="000C6964" w:rsidRDefault="000C6964">
      <w:pPr>
        <w:pStyle w:val="TOC3"/>
        <w:tabs>
          <w:tab w:val="left" w:pos="1176"/>
          <w:tab w:val="right" w:leader="dot" w:pos="9010"/>
        </w:tabs>
        <w:rPr>
          <w:noProof/>
          <w:sz w:val="24"/>
          <w:szCs w:val="24"/>
          <w:lang w:val="ru-RU" w:eastAsia="ja-JP"/>
        </w:rPr>
      </w:pPr>
      <w:r>
        <w:rPr>
          <w:noProof/>
        </w:rPr>
        <w:t>3.2.4</w:t>
      </w:r>
      <w:r>
        <w:rPr>
          <w:noProof/>
          <w:sz w:val="24"/>
          <w:szCs w:val="24"/>
          <w:lang w:val="ru-RU" w:eastAsia="ja-JP"/>
        </w:rPr>
        <w:tab/>
      </w:r>
      <w:r>
        <w:rPr>
          <w:noProof/>
        </w:rPr>
        <w:t>Course 4:  Java 2:  Object-oriented programming</w:t>
      </w:r>
      <w:r>
        <w:rPr>
          <w:noProof/>
        </w:rPr>
        <w:tab/>
      </w:r>
      <w:r>
        <w:rPr>
          <w:noProof/>
        </w:rPr>
        <w:fldChar w:fldCharType="begin"/>
      </w:r>
      <w:r>
        <w:rPr>
          <w:noProof/>
        </w:rPr>
        <w:instrText xml:space="preserve"> PAGEREF _Toc388421524 \h </w:instrText>
      </w:r>
      <w:r>
        <w:rPr>
          <w:noProof/>
        </w:rPr>
      </w:r>
      <w:r>
        <w:rPr>
          <w:noProof/>
        </w:rPr>
        <w:fldChar w:fldCharType="separate"/>
      </w:r>
      <w:r>
        <w:rPr>
          <w:noProof/>
        </w:rPr>
        <w:t>52</w:t>
      </w:r>
      <w:r>
        <w:rPr>
          <w:noProof/>
        </w:rPr>
        <w:fldChar w:fldCharType="end"/>
      </w:r>
    </w:p>
    <w:p w14:paraId="51D6006E" w14:textId="77777777" w:rsidR="000C6964" w:rsidRDefault="000C6964">
      <w:pPr>
        <w:pStyle w:val="TOC3"/>
        <w:tabs>
          <w:tab w:val="left" w:pos="1176"/>
          <w:tab w:val="right" w:leader="dot" w:pos="9010"/>
        </w:tabs>
        <w:rPr>
          <w:noProof/>
          <w:sz w:val="24"/>
          <w:szCs w:val="24"/>
          <w:lang w:val="ru-RU" w:eastAsia="ja-JP"/>
        </w:rPr>
      </w:pPr>
      <w:r>
        <w:rPr>
          <w:noProof/>
        </w:rPr>
        <w:t>3.2.5</w:t>
      </w:r>
      <w:r>
        <w:rPr>
          <w:noProof/>
          <w:sz w:val="24"/>
          <w:szCs w:val="24"/>
          <w:lang w:val="ru-RU" w:eastAsia="ja-JP"/>
        </w:rPr>
        <w:tab/>
      </w:r>
      <w:r>
        <w:rPr>
          <w:noProof/>
        </w:rPr>
        <w:t>Course 5:  Java 3: GUI Programming</w:t>
      </w:r>
      <w:r>
        <w:rPr>
          <w:noProof/>
        </w:rPr>
        <w:tab/>
      </w:r>
      <w:r>
        <w:rPr>
          <w:noProof/>
        </w:rPr>
        <w:fldChar w:fldCharType="begin"/>
      </w:r>
      <w:r>
        <w:rPr>
          <w:noProof/>
        </w:rPr>
        <w:instrText xml:space="preserve"> PAGEREF _Toc388421525 \h </w:instrText>
      </w:r>
      <w:r>
        <w:rPr>
          <w:noProof/>
        </w:rPr>
      </w:r>
      <w:r>
        <w:rPr>
          <w:noProof/>
        </w:rPr>
        <w:fldChar w:fldCharType="separate"/>
      </w:r>
      <w:r>
        <w:rPr>
          <w:noProof/>
        </w:rPr>
        <w:t>57</w:t>
      </w:r>
      <w:r>
        <w:rPr>
          <w:noProof/>
        </w:rPr>
        <w:fldChar w:fldCharType="end"/>
      </w:r>
    </w:p>
    <w:p w14:paraId="19DB51AE" w14:textId="77777777" w:rsidR="000C6964" w:rsidRDefault="000C6964">
      <w:pPr>
        <w:pStyle w:val="TOC3"/>
        <w:tabs>
          <w:tab w:val="left" w:pos="1176"/>
          <w:tab w:val="right" w:leader="dot" w:pos="9010"/>
        </w:tabs>
        <w:rPr>
          <w:noProof/>
          <w:sz w:val="24"/>
          <w:szCs w:val="24"/>
          <w:lang w:val="ru-RU" w:eastAsia="ja-JP"/>
        </w:rPr>
      </w:pPr>
      <w:r>
        <w:rPr>
          <w:noProof/>
        </w:rPr>
        <w:t>3.2.6</w:t>
      </w:r>
      <w:r>
        <w:rPr>
          <w:noProof/>
          <w:sz w:val="24"/>
          <w:szCs w:val="24"/>
          <w:lang w:val="ru-RU" w:eastAsia="ja-JP"/>
        </w:rPr>
        <w:tab/>
      </w:r>
      <w:r>
        <w:rPr>
          <w:noProof/>
        </w:rPr>
        <w:t>Course 6:  Java 4:  Data Structures and Algorithms – Part A</w:t>
      </w:r>
      <w:r>
        <w:rPr>
          <w:noProof/>
        </w:rPr>
        <w:tab/>
      </w:r>
      <w:r>
        <w:rPr>
          <w:noProof/>
        </w:rPr>
        <w:fldChar w:fldCharType="begin"/>
      </w:r>
      <w:r>
        <w:rPr>
          <w:noProof/>
        </w:rPr>
        <w:instrText xml:space="preserve"> PAGEREF _Toc388421526 \h </w:instrText>
      </w:r>
      <w:r>
        <w:rPr>
          <w:noProof/>
        </w:rPr>
      </w:r>
      <w:r>
        <w:rPr>
          <w:noProof/>
        </w:rPr>
        <w:fldChar w:fldCharType="separate"/>
      </w:r>
      <w:r>
        <w:rPr>
          <w:noProof/>
        </w:rPr>
        <w:t>62</w:t>
      </w:r>
      <w:r>
        <w:rPr>
          <w:noProof/>
        </w:rPr>
        <w:fldChar w:fldCharType="end"/>
      </w:r>
    </w:p>
    <w:p w14:paraId="0DD95243" w14:textId="77777777" w:rsidR="000C6964" w:rsidRDefault="000C6964">
      <w:pPr>
        <w:pStyle w:val="TOC3"/>
        <w:tabs>
          <w:tab w:val="left" w:pos="1176"/>
          <w:tab w:val="right" w:leader="dot" w:pos="9010"/>
        </w:tabs>
        <w:rPr>
          <w:noProof/>
          <w:sz w:val="24"/>
          <w:szCs w:val="24"/>
          <w:lang w:val="ru-RU" w:eastAsia="ja-JP"/>
        </w:rPr>
      </w:pPr>
      <w:r>
        <w:rPr>
          <w:noProof/>
        </w:rPr>
        <w:t>3.2.7</w:t>
      </w:r>
      <w:r>
        <w:rPr>
          <w:noProof/>
          <w:sz w:val="24"/>
          <w:szCs w:val="24"/>
          <w:lang w:val="ru-RU" w:eastAsia="ja-JP"/>
        </w:rPr>
        <w:tab/>
      </w:r>
      <w:r>
        <w:rPr>
          <w:noProof/>
        </w:rPr>
        <w:t>Course 7:  Java 5:  Data Structures and Algorithms – Part B</w:t>
      </w:r>
      <w:r>
        <w:rPr>
          <w:noProof/>
        </w:rPr>
        <w:tab/>
      </w:r>
      <w:r>
        <w:rPr>
          <w:noProof/>
        </w:rPr>
        <w:fldChar w:fldCharType="begin"/>
      </w:r>
      <w:r>
        <w:rPr>
          <w:noProof/>
        </w:rPr>
        <w:instrText xml:space="preserve"> PAGEREF _Toc388421527 \h </w:instrText>
      </w:r>
      <w:r>
        <w:rPr>
          <w:noProof/>
        </w:rPr>
      </w:r>
      <w:r>
        <w:rPr>
          <w:noProof/>
        </w:rPr>
        <w:fldChar w:fldCharType="separate"/>
      </w:r>
      <w:r>
        <w:rPr>
          <w:noProof/>
        </w:rPr>
        <w:t>66</w:t>
      </w:r>
      <w:r>
        <w:rPr>
          <w:noProof/>
        </w:rPr>
        <w:fldChar w:fldCharType="end"/>
      </w:r>
    </w:p>
    <w:p w14:paraId="653583D8" w14:textId="77777777" w:rsidR="000C6964" w:rsidRDefault="000C6964">
      <w:pPr>
        <w:pStyle w:val="TOC3"/>
        <w:tabs>
          <w:tab w:val="left" w:pos="1176"/>
          <w:tab w:val="right" w:leader="dot" w:pos="9010"/>
        </w:tabs>
        <w:rPr>
          <w:noProof/>
          <w:sz w:val="24"/>
          <w:szCs w:val="24"/>
          <w:lang w:val="ru-RU" w:eastAsia="ja-JP"/>
        </w:rPr>
      </w:pPr>
      <w:r>
        <w:rPr>
          <w:noProof/>
        </w:rPr>
        <w:t>3.2.8</w:t>
      </w:r>
      <w:r>
        <w:rPr>
          <w:noProof/>
          <w:sz w:val="24"/>
          <w:szCs w:val="24"/>
          <w:lang w:val="ru-RU" w:eastAsia="ja-JP"/>
        </w:rPr>
        <w:tab/>
      </w:r>
      <w:r>
        <w:rPr>
          <w:noProof/>
        </w:rPr>
        <w:t>Course 8:  Java 6:  Advanced Java Programming</w:t>
      </w:r>
      <w:r>
        <w:rPr>
          <w:noProof/>
        </w:rPr>
        <w:tab/>
      </w:r>
      <w:r>
        <w:rPr>
          <w:noProof/>
        </w:rPr>
        <w:fldChar w:fldCharType="begin"/>
      </w:r>
      <w:r>
        <w:rPr>
          <w:noProof/>
        </w:rPr>
        <w:instrText xml:space="preserve"> PAGEREF _Toc388421528 \h </w:instrText>
      </w:r>
      <w:r>
        <w:rPr>
          <w:noProof/>
        </w:rPr>
      </w:r>
      <w:r>
        <w:rPr>
          <w:noProof/>
        </w:rPr>
        <w:fldChar w:fldCharType="separate"/>
      </w:r>
      <w:r>
        <w:rPr>
          <w:noProof/>
        </w:rPr>
        <w:t>70</w:t>
      </w:r>
      <w:r>
        <w:rPr>
          <w:noProof/>
        </w:rPr>
        <w:fldChar w:fldCharType="end"/>
      </w:r>
    </w:p>
    <w:p w14:paraId="510FD574" w14:textId="77777777" w:rsidR="000C6964" w:rsidRDefault="000C6964">
      <w:pPr>
        <w:pStyle w:val="TOC3"/>
        <w:tabs>
          <w:tab w:val="left" w:pos="1176"/>
          <w:tab w:val="right" w:leader="dot" w:pos="9010"/>
        </w:tabs>
        <w:rPr>
          <w:noProof/>
          <w:sz w:val="24"/>
          <w:szCs w:val="24"/>
          <w:lang w:val="ru-RU" w:eastAsia="ja-JP"/>
        </w:rPr>
      </w:pPr>
      <w:r>
        <w:rPr>
          <w:noProof/>
        </w:rPr>
        <w:t>3.2.9</w:t>
      </w:r>
      <w:r>
        <w:rPr>
          <w:noProof/>
          <w:sz w:val="24"/>
          <w:szCs w:val="24"/>
          <w:lang w:val="ru-RU" w:eastAsia="ja-JP"/>
        </w:rPr>
        <w:tab/>
      </w:r>
      <w:r>
        <w:rPr>
          <w:noProof/>
        </w:rPr>
        <w:t>Course 9:  Java 7:  Java Enterprise Edition</w:t>
      </w:r>
      <w:r>
        <w:rPr>
          <w:noProof/>
        </w:rPr>
        <w:tab/>
      </w:r>
      <w:r>
        <w:rPr>
          <w:noProof/>
        </w:rPr>
        <w:fldChar w:fldCharType="begin"/>
      </w:r>
      <w:r>
        <w:rPr>
          <w:noProof/>
        </w:rPr>
        <w:instrText xml:space="preserve"> PAGEREF _Toc388421529 \h </w:instrText>
      </w:r>
      <w:r>
        <w:rPr>
          <w:noProof/>
        </w:rPr>
      </w:r>
      <w:r>
        <w:rPr>
          <w:noProof/>
        </w:rPr>
        <w:fldChar w:fldCharType="separate"/>
      </w:r>
      <w:r>
        <w:rPr>
          <w:noProof/>
        </w:rPr>
        <w:t>73</w:t>
      </w:r>
      <w:r>
        <w:rPr>
          <w:noProof/>
        </w:rPr>
        <w:fldChar w:fldCharType="end"/>
      </w:r>
    </w:p>
    <w:p w14:paraId="677C90C4" w14:textId="77777777" w:rsidR="000C6964" w:rsidRDefault="000C6964">
      <w:pPr>
        <w:pStyle w:val="TOC3"/>
        <w:tabs>
          <w:tab w:val="left" w:pos="1298"/>
          <w:tab w:val="right" w:leader="dot" w:pos="9010"/>
        </w:tabs>
        <w:rPr>
          <w:noProof/>
          <w:sz w:val="24"/>
          <w:szCs w:val="24"/>
          <w:lang w:val="ru-RU" w:eastAsia="ja-JP"/>
        </w:rPr>
      </w:pPr>
      <w:r>
        <w:rPr>
          <w:noProof/>
        </w:rPr>
        <w:t>3.2.10</w:t>
      </w:r>
      <w:r>
        <w:rPr>
          <w:noProof/>
          <w:sz w:val="24"/>
          <w:szCs w:val="24"/>
          <w:lang w:val="ru-RU" w:eastAsia="ja-JP"/>
        </w:rPr>
        <w:tab/>
      </w:r>
      <w:r>
        <w:rPr>
          <w:noProof/>
        </w:rPr>
        <w:t>Course 10:  Software Development Process and Methodologies</w:t>
      </w:r>
      <w:r>
        <w:rPr>
          <w:noProof/>
        </w:rPr>
        <w:tab/>
      </w:r>
      <w:r>
        <w:rPr>
          <w:noProof/>
        </w:rPr>
        <w:fldChar w:fldCharType="begin"/>
      </w:r>
      <w:r>
        <w:rPr>
          <w:noProof/>
        </w:rPr>
        <w:instrText xml:space="preserve"> PAGEREF _Toc388421530 \h </w:instrText>
      </w:r>
      <w:r>
        <w:rPr>
          <w:noProof/>
        </w:rPr>
      </w:r>
      <w:r>
        <w:rPr>
          <w:noProof/>
        </w:rPr>
        <w:fldChar w:fldCharType="separate"/>
      </w:r>
      <w:r>
        <w:rPr>
          <w:noProof/>
        </w:rPr>
        <w:t>77</w:t>
      </w:r>
      <w:r>
        <w:rPr>
          <w:noProof/>
        </w:rPr>
        <w:fldChar w:fldCharType="end"/>
      </w:r>
    </w:p>
    <w:p w14:paraId="30CA8FF0" w14:textId="77777777" w:rsidR="000C6964" w:rsidRDefault="000C6964">
      <w:pPr>
        <w:pStyle w:val="TOC3"/>
        <w:tabs>
          <w:tab w:val="left" w:pos="1298"/>
          <w:tab w:val="right" w:leader="dot" w:pos="9010"/>
        </w:tabs>
        <w:rPr>
          <w:noProof/>
          <w:sz w:val="24"/>
          <w:szCs w:val="24"/>
          <w:lang w:val="ru-RU" w:eastAsia="ja-JP"/>
        </w:rPr>
      </w:pPr>
      <w:r>
        <w:rPr>
          <w:noProof/>
        </w:rPr>
        <w:t>3.2.11</w:t>
      </w:r>
      <w:r>
        <w:rPr>
          <w:noProof/>
          <w:sz w:val="24"/>
          <w:szCs w:val="24"/>
          <w:lang w:val="ru-RU" w:eastAsia="ja-JP"/>
        </w:rPr>
        <w:tab/>
      </w:r>
      <w:r>
        <w:rPr>
          <w:noProof/>
        </w:rPr>
        <w:t>Course 11:  Software Construction</w:t>
      </w:r>
      <w:r>
        <w:rPr>
          <w:noProof/>
        </w:rPr>
        <w:tab/>
      </w:r>
      <w:r>
        <w:rPr>
          <w:noProof/>
        </w:rPr>
        <w:fldChar w:fldCharType="begin"/>
      </w:r>
      <w:r>
        <w:rPr>
          <w:noProof/>
        </w:rPr>
        <w:instrText xml:space="preserve"> PAGEREF _Toc388421531 \h </w:instrText>
      </w:r>
      <w:r>
        <w:rPr>
          <w:noProof/>
        </w:rPr>
      </w:r>
      <w:r>
        <w:rPr>
          <w:noProof/>
        </w:rPr>
        <w:fldChar w:fldCharType="separate"/>
      </w:r>
      <w:r>
        <w:rPr>
          <w:noProof/>
        </w:rPr>
        <w:t>82</w:t>
      </w:r>
      <w:r>
        <w:rPr>
          <w:noProof/>
        </w:rPr>
        <w:fldChar w:fldCharType="end"/>
      </w:r>
    </w:p>
    <w:p w14:paraId="6600B0C5" w14:textId="77777777" w:rsidR="000C6964" w:rsidRDefault="000C6964">
      <w:pPr>
        <w:pStyle w:val="TOC3"/>
        <w:tabs>
          <w:tab w:val="left" w:pos="1298"/>
          <w:tab w:val="right" w:leader="dot" w:pos="9010"/>
        </w:tabs>
        <w:rPr>
          <w:noProof/>
          <w:sz w:val="24"/>
          <w:szCs w:val="24"/>
          <w:lang w:val="ru-RU" w:eastAsia="ja-JP"/>
        </w:rPr>
      </w:pPr>
      <w:r>
        <w:rPr>
          <w:noProof/>
        </w:rPr>
        <w:t>3.2.12</w:t>
      </w:r>
      <w:r>
        <w:rPr>
          <w:noProof/>
          <w:sz w:val="24"/>
          <w:szCs w:val="24"/>
          <w:lang w:val="ru-RU" w:eastAsia="ja-JP"/>
        </w:rPr>
        <w:tab/>
      </w:r>
      <w:r>
        <w:rPr>
          <w:noProof/>
        </w:rPr>
        <w:t>Course 12:  Elective Course</w:t>
      </w:r>
      <w:r>
        <w:rPr>
          <w:noProof/>
        </w:rPr>
        <w:tab/>
      </w:r>
      <w:r>
        <w:rPr>
          <w:noProof/>
        </w:rPr>
        <w:fldChar w:fldCharType="begin"/>
      </w:r>
      <w:r>
        <w:rPr>
          <w:noProof/>
        </w:rPr>
        <w:instrText xml:space="preserve"> PAGEREF _Toc388421532 \h </w:instrText>
      </w:r>
      <w:r>
        <w:rPr>
          <w:noProof/>
        </w:rPr>
      </w:r>
      <w:r>
        <w:rPr>
          <w:noProof/>
        </w:rPr>
        <w:fldChar w:fldCharType="separate"/>
      </w:r>
      <w:r>
        <w:rPr>
          <w:noProof/>
        </w:rPr>
        <w:t>8</w:t>
      </w:r>
      <w:r>
        <w:rPr>
          <w:noProof/>
        </w:rPr>
        <w:t>5</w:t>
      </w:r>
      <w:r>
        <w:rPr>
          <w:noProof/>
        </w:rPr>
        <w:fldChar w:fldCharType="end"/>
      </w:r>
    </w:p>
    <w:p w14:paraId="438A5374" w14:textId="77777777" w:rsidR="000C6964" w:rsidRDefault="000C6964">
      <w:pPr>
        <w:pStyle w:val="TOC1"/>
        <w:rPr>
          <w:b w:val="0"/>
          <w:noProof/>
          <w:lang w:val="ru-RU" w:eastAsia="ja-JP"/>
        </w:rPr>
      </w:pPr>
      <w:r>
        <w:rPr>
          <w:noProof/>
        </w:rPr>
        <w:t>4</w:t>
      </w:r>
      <w:r>
        <w:rPr>
          <w:b w:val="0"/>
          <w:noProof/>
          <w:lang w:val="ru-RU" w:eastAsia="ja-JP"/>
        </w:rPr>
        <w:tab/>
      </w:r>
      <w:r>
        <w:rPr>
          <w:noProof/>
        </w:rPr>
        <w:t>Pedagogical Approach to SCHE courses</w:t>
      </w:r>
      <w:r>
        <w:rPr>
          <w:noProof/>
        </w:rPr>
        <w:tab/>
      </w:r>
      <w:r>
        <w:rPr>
          <w:noProof/>
        </w:rPr>
        <w:fldChar w:fldCharType="begin"/>
      </w:r>
      <w:r>
        <w:rPr>
          <w:noProof/>
        </w:rPr>
        <w:instrText xml:space="preserve"> PAGEREF _Toc388421533 \h </w:instrText>
      </w:r>
      <w:r>
        <w:rPr>
          <w:noProof/>
        </w:rPr>
      </w:r>
      <w:r>
        <w:rPr>
          <w:noProof/>
        </w:rPr>
        <w:fldChar w:fldCharType="separate"/>
      </w:r>
      <w:r>
        <w:rPr>
          <w:noProof/>
        </w:rPr>
        <w:t>86</w:t>
      </w:r>
      <w:r>
        <w:rPr>
          <w:noProof/>
        </w:rPr>
        <w:fldChar w:fldCharType="end"/>
      </w:r>
    </w:p>
    <w:p w14:paraId="2CB05379" w14:textId="77777777" w:rsidR="000C6964" w:rsidRDefault="000C6964">
      <w:pPr>
        <w:pStyle w:val="TOC1"/>
        <w:rPr>
          <w:b w:val="0"/>
          <w:noProof/>
          <w:lang w:val="ru-RU" w:eastAsia="ja-JP"/>
        </w:rPr>
      </w:pPr>
      <w:r>
        <w:rPr>
          <w:noProof/>
        </w:rPr>
        <w:t>5</w:t>
      </w:r>
      <w:r>
        <w:rPr>
          <w:b w:val="0"/>
          <w:noProof/>
          <w:lang w:val="ru-RU" w:eastAsia="ja-JP"/>
        </w:rPr>
        <w:tab/>
      </w:r>
      <w:r>
        <w:rPr>
          <w:noProof/>
        </w:rPr>
        <w:t>Plan for implementation of SCHE PROGRAMMING IN JAVA</w:t>
      </w:r>
      <w:r>
        <w:rPr>
          <w:noProof/>
        </w:rPr>
        <w:tab/>
      </w:r>
      <w:r>
        <w:rPr>
          <w:noProof/>
        </w:rPr>
        <w:fldChar w:fldCharType="begin"/>
      </w:r>
      <w:r>
        <w:rPr>
          <w:noProof/>
        </w:rPr>
        <w:instrText xml:space="preserve"> PAGEREF _Toc388421534 \h </w:instrText>
      </w:r>
      <w:r>
        <w:rPr>
          <w:noProof/>
        </w:rPr>
      </w:r>
      <w:r>
        <w:rPr>
          <w:noProof/>
        </w:rPr>
        <w:fldChar w:fldCharType="separate"/>
      </w:r>
      <w:r>
        <w:rPr>
          <w:noProof/>
        </w:rPr>
        <w:t>88</w:t>
      </w:r>
      <w:r>
        <w:rPr>
          <w:noProof/>
        </w:rPr>
        <w:fldChar w:fldCharType="end"/>
      </w:r>
    </w:p>
    <w:p w14:paraId="607B2EE3" w14:textId="77777777" w:rsidR="00B32AE8" w:rsidRPr="00B32AE8" w:rsidRDefault="00B32AE8" w:rsidP="00A30AC2">
      <w:pPr>
        <w:jc w:val="center"/>
        <w:rPr>
          <w:b/>
        </w:rPr>
      </w:pPr>
      <w:r>
        <w:rPr>
          <w:b/>
        </w:rPr>
        <w:fldChar w:fldCharType="end"/>
      </w:r>
    </w:p>
    <w:p w14:paraId="3724FF35" w14:textId="215F652E" w:rsidR="006F4540" w:rsidRDefault="006F4540">
      <w:pPr>
        <w:spacing w:before="0"/>
        <w:jc w:val="left"/>
        <w:rPr>
          <w:b/>
          <w:sz w:val="36"/>
        </w:rPr>
      </w:pPr>
      <w:r>
        <w:rPr>
          <w:b/>
          <w:sz w:val="36"/>
        </w:rPr>
        <w:br w:type="page"/>
      </w:r>
    </w:p>
    <w:p w14:paraId="63B94FC7" w14:textId="77777777" w:rsidR="006F4540" w:rsidRDefault="006F4540">
      <w:pPr>
        <w:spacing w:before="0"/>
        <w:jc w:val="left"/>
        <w:rPr>
          <w:b/>
          <w:sz w:val="36"/>
        </w:rPr>
      </w:pPr>
    </w:p>
    <w:p w14:paraId="484CC3AF" w14:textId="41E59526" w:rsidR="00683816" w:rsidRDefault="00683816" w:rsidP="00D37648">
      <w:pPr>
        <w:jc w:val="center"/>
        <w:rPr>
          <w:b/>
          <w:sz w:val="36"/>
        </w:rPr>
      </w:pPr>
      <w:r>
        <w:rPr>
          <w:b/>
          <w:sz w:val="36"/>
        </w:rPr>
        <w:t xml:space="preserve">CURRICULUM DEVELOPMENT </w:t>
      </w:r>
      <w:r w:rsidR="002D5030">
        <w:rPr>
          <w:b/>
          <w:sz w:val="36"/>
        </w:rPr>
        <w:t>OF</w:t>
      </w:r>
      <w:r>
        <w:rPr>
          <w:b/>
          <w:sz w:val="36"/>
        </w:rPr>
        <w:t xml:space="preserve"> </w:t>
      </w:r>
      <w:r w:rsidR="002D5030">
        <w:rPr>
          <w:b/>
          <w:sz w:val="36"/>
        </w:rPr>
        <w:t>SCHE</w:t>
      </w:r>
      <w:r w:rsidR="006536F7">
        <w:rPr>
          <w:b/>
          <w:sz w:val="36"/>
        </w:rPr>
        <w:t xml:space="preserve"> </w:t>
      </w:r>
      <w:r>
        <w:rPr>
          <w:b/>
          <w:sz w:val="36"/>
        </w:rPr>
        <w:t xml:space="preserve"> “</w:t>
      </w:r>
      <w:r w:rsidR="00544BBA">
        <w:rPr>
          <w:b/>
          <w:sz w:val="36"/>
        </w:rPr>
        <w:t>PROGRAMMING IN JAVA</w:t>
      </w:r>
      <w:r>
        <w:rPr>
          <w:b/>
          <w:sz w:val="36"/>
        </w:rPr>
        <w:t>”</w:t>
      </w:r>
    </w:p>
    <w:p w14:paraId="1407D51A" w14:textId="2D71DC60" w:rsidR="00C72548" w:rsidRPr="00D37648" w:rsidRDefault="00683816" w:rsidP="00943E4B">
      <w:pPr>
        <w:pStyle w:val="Heading1"/>
        <w:jc w:val="left"/>
      </w:pPr>
      <w:bookmarkStart w:id="9" w:name="_Toc388421498"/>
      <w:r>
        <w:t xml:space="preserve">SPECIFICATION OF THE </w:t>
      </w:r>
      <w:r w:rsidR="00D37648" w:rsidRPr="00D37648">
        <w:t>ICT JOB P</w:t>
      </w:r>
      <w:r w:rsidR="00D37648">
        <w:t>R</w:t>
      </w:r>
      <w:r w:rsidR="00D37648" w:rsidRPr="00D37648">
        <w:t xml:space="preserve">OFILE:  </w:t>
      </w:r>
      <w:r w:rsidR="006642CD">
        <w:t xml:space="preserve">JAVA </w:t>
      </w:r>
      <w:r w:rsidR="00D37648" w:rsidRPr="00D37648">
        <w:t>DEVELOPER</w:t>
      </w:r>
      <w:bookmarkEnd w:id="9"/>
    </w:p>
    <w:p w14:paraId="0B870E28" w14:textId="24A67E12" w:rsidR="00D37648" w:rsidRDefault="00683816" w:rsidP="00683816">
      <w:pPr>
        <w:pStyle w:val="Heading2"/>
      </w:pPr>
      <w:bookmarkStart w:id="10" w:name="_Toc388421499"/>
      <w:r>
        <w:t>Relevant EU Policy Documents</w:t>
      </w:r>
      <w:bookmarkEnd w:id="10"/>
    </w:p>
    <w:p w14:paraId="0E1C115E" w14:textId="44FBE6B5" w:rsidR="002D5AC6" w:rsidRDefault="002D5AC6" w:rsidP="002D5AC6">
      <w:pPr>
        <w:pStyle w:val="Heading3"/>
      </w:pPr>
      <w:bookmarkStart w:id="11" w:name="_Toc388421500"/>
      <w:r w:rsidRPr="002D5AC6">
        <w:t>European ICT Professional Profile</w:t>
      </w:r>
      <w:r>
        <w:t>s</w:t>
      </w:r>
      <w:bookmarkEnd w:id="11"/>
    </w:p>
    <w:p w14:paraId="1414E1FF" w14:textId="45923C4D" w:rsidR="00F45351" w:rsidRDefault="00F45351" w:rsidP="00C45FFF">
      <w:r>
        <w:t>“</w:t>
      </w:r>
      <w:r w:rsidRPr="00F45351">
        <w:rPr>
          <w:b/>
        </w:rPr>
        <w:t>European ICT Professional Profiles</w:t>
      </w:r>
      <w:r>
        <w:t xml:space="preserve">”, </w:t>
      </w:r>
      <w:r w:rsidRPr="00F45351">
        <w:t>CWA 16458</w:t>
      </w:r>
      <w:r>
        <w:t xml:space="preserve">,is the second relevant document </w:t>
      </w:r>
      <w:r w:rsidR="00C45FFF">
        <w:t>that is the CEN Workshop Agreement document (CEN stands for European Committee f</w:t>
      </w:r>
      <w:r w:rsidR="00C45FFF" w:rsidRPr="00C45FFF">
        <w:t>or Standardization</w:t>
      </w:r>
      <w:r w:rsidR="00C45FFF">
        <w:t xml:space="preserve">). This Workshop Agreement has been endorsed by the National Members of CEN, but this is not t </w:t>
      </w:r>
      <w:r w:rsidR="00C45FFF" w:rsidRPr="00C45FFF">
        <w:t>an official standard developed by CEN and its Members</w:t>
      </w:r>
      <w:r w:rsidR="00C45FFF">
        <w:t xml:space="preserve">. The following paragraphs are the citations from this document: </w:t>
      </w:r>
    </w:p>
    <w:p w14:paraId="7D484458" w14:textId="5F5B0C02" w:rsidR="00C45FFF" w:rsidRDefault="00C45FFF" w:rsidP="00C45FFF">
      <w:r>
        <w:t>“As a response to the huge number of ICT Profile Frameworks and Profile descriptions used today in European ICT Business and Qualification systems, it was decided to create a number of representative ICT Profiles covering, at their level of granularity, the full ICT Business process.</w:t>
      </w:r>
    </w:p>
    <w:p w14:paraId="128B052E" w14:textId="6E7A91D7" w:rsidR="003B40BD" w:rsidRDefault="00C45FFF" w:rsidP="00C45FFF">
      <w:r>
        <w:t xml:space="preserve">The profiles may be used for reference, or for the basis to develop further profile generations, by European stakeholders. Structured from six main </w:t>
      </w:r>
      <w:r w:rsidRPr="003B40BD">
        <w:rPr>
          <w:b/>
        </w:rPr>
        <w:t>ICT Profile families</w:t>
      </w:r>
      <w:r>
        <w:t xml:space="preserve">, these Profiles reflect the top of a </w:t>
      </w:r>
      <w:r w:rsidRPr="003B40BD">
        <w:rPr>
          <w:b/>
        </w:rPr>
        <w:t>European ICT Profiles family tree</w:t>
      </w:r>
      <w:r w:rsidR="003B40BD">
        <w:t xml:space="preserve"> (Figure 1.1.)</w:t>
      </w:r>
      <w:r>
        <w:t>. The concept devised is broadly analogous to human genetics where the genes of one generation pass down to the next. In the same way it is envisaged that the core components of the 23 Generation 2 Profiles will pass down to profiles constructed to meet specific stakeholder requirements. The 23 Profiles constructed in this CWA combined with e-competences from the e-CF, provide a gene pool for the development of tailored profiles that may be developed by European ICT sector players in specific contexts and with higher levels of granularity.</w:t>
      </w:r>
    </w:p>
    <w:p w14:paraId="10706E25" w14:textId="63B8DA0E" w:rsidR="003B40BD" w:rsidRDefault="003B40BD" w:rsidP="003B40BD">
      <w:r>
        <w:t>The 23 multi-stakeholders agreed that ICT Profile descriptions are based on the European e-Competence Framework (e-CF). European ICT Profiles and e-Competence are complementary concepts that can significantly support the development and management of a world class ICT professional community within Europe.</w:t>
      </w:r>
    </w:p>
    <w:p w14:paraId="4F4E73B8" w14:textId="19A64A51" w:rsidR="00C45FFF" w:rsidRDefault="003B40BD" w:rsidP="003B40BD">
      <w:r>
        <w:t>Applied at the same level of granularity as the e-CF, the European ICT Profiles provide generic skeletons of the most representative Profile prototypes currently used in ICT Business structures.</w:t>
      </w:r>
      <w:r w:rsidR="00C45FFF">
        <w:t>”</w:t>
      </w:r>
    </w:p>
    <w:p w14:paraId="1B7DBB4D" w14:textId="49F154AE" w:rsidR="003B40BD" w:rsidRPr="00F45351" w:rsidRDefault="003B40BD" w:rsidP="003B40BD">
      <w:r>
        <w:rPr>
          <w:noProof/>
        </w:rPr>
        <w:drawing>
          <wp:inline distT="0" distB="0" distL="0" distR="0" wp14:anchorId="3C05569A" wp14:editId="781D73A7">
            <wp:extent cx="5727700" cy="4007895"/>
            <wp:effectExtent l="0" t="0" r="0" b="5715"/>
            <wp:docPr id="3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27700" cy="4007895"/>
                    </a:xfrm>
                    <a:prstGeom prst="rect">
                      <a:avLst/>
                    </a:prstGeom>
                    <a:noFill/>
                    <a:ln>
                      <a:noFill/>
                    </a:ln>
                  </pic:spPr>
                </pic:pic>
              </a:graphicData>
            </a:graphic>
          </wp:inline>
        </w:drawing>
      </w:r>
    </w:p>
    <w:p w14:paraId="64E952FA" w14:textId="77777777" w:rsidR="00C45FFF" w:rsidRDefault="00C45FFF">
      <w:pPr>
        <w:rPr>
          <w:b/>
        </w:rPr>
      </w:pPr>
    </w:p>
    <w:p w14:paraId="1CEACE53" w14:textId="3852EBD3" w:rsidR="003B40BD" w:rsidRPr="003B40BD" w:rsidRDefault="003B40BD" w:rsidP="003B40BD">
      <w:pPr>
        <w:jc w:val="center"/>
      </w:pPr>
      <w:r w:rsidRPr="003B40BD">
        <w:t>Figure 1.1 European ICT Profile Family Tree – Generation 1 and 2 as a shared European reference</w:t>
      </w:r>
    </w:p>
    <w:p w14:paraId="1FD02049" w14:textId="6F5943CB" w:rsidR="002D5AC6" w:rsidRPr="002D5AC6" w:rsidRDefault="002D5AC6" w:rsidP="002D5AC6">
      <w:r w:rsidRPr="002D5AC6">
        <w:t>“To add value, the European ICT Profiles must be adaptable to the employment environment. They</w:t>
      </w:r>
      <w:r>
        <w:t xml:space="preserve"> </w:t>
      </w:r>
      <w:r w:rsidRPr="002D5AC6">
        <w:t>are not useful if, on the contrary, the employer has to change practices to meet profile descriptions.</w:t>
      </w:r>
    </w:p>
    <w:p w14:paraId="7489A578" w14:textId="1B2A482B" w:rsidR="002D5AC6" w:rsidRPr="002D5AC6" w:rsidRDefault="002D5AC6" w:rsidP="002D5AC6">
      <w:r w:rsidRPr="002D5AC6">
        <w:t>The European ICT Profile descriptions are therefore reduced to cor</w:t>
      </w:r>
      <w:r>
        <w:t xml:space="preserve">e components and constructed to </w:t>
      </w:r>
      <w:r w:rsidRPr="002D5AC6">
        <w:t>clearly differentiate one from each other. Further context-specific elements can be added to the</w:t>
      </w:r>
      <w:r>
        <w:t xml:space="preserve"> </w:t>
      </w:r>
      <w:r w:rsidRPr="002D5AC6">
        <w:t>Profiles according to the specific environments in which the Profiles are to be integrated. Clause 4</w:t>
      </w:r>
      <w:r>
        <w:t xml:space="preserve"> </w:t>
      </w:r>
      <w:r w:rsidRPr="002D5AC6">
        <w:t>explains how the European ICT Profiles can be used and adapted by any European stakeholder from a</w:t>
      </w:r>
      <w:r>
        <w:t xml:space="preserve"> </w:t>
      </w:r>
      <w:r w:rsidRPr="002D5AC6">
        <w:t>business, qualification or from a research perspective.</w:t>
      </w:r>
    </w:p>
    <w:p w14:paraId="76F9F4FB" w14:textId="200683DA" w:rsidR="003B40BD" w:rsidRDefault="002D5AC6" w:rsidP="002D5AC6">
      <w:r w:rsidRPr="002D5AC6">
        <w:t>The 23 Profiles cover the full ICT Business process; positioning</w:t>
      </w:r>
      <w:r>
        <w:t xml:space="preserve"> them into the e-CF Dimension 1 </w:t>
      </w:r>
      <w:r w:rsidRPr="002D5AC6">
        <w:t xml:space="preserve">demonstrates this. Figure </w:t>
      </w:r>
      <w:r>
        <w:t>1.</w:t>
      </w:r>
      <w:r w:rsidRPr="002D5AC6">
        <w:t>2 below illustrates this together with the ICT Profiles family structure.</w:t>
      </w:r>
    </w:p>
    <w:p w14:paraId="14A19D45" w14:textId="5DB153D3" w:rsidR="002D5AC6" w:rsidRDefault="002D5AC6" w:rsidP="002D5AC6">
      <w:r>
        <w:t xml:space="preserve">The European ICT Profiles build a consistent </w:t>
      </w:r>
      <w:r w:rsidRPr="002D5AC6">
        <w:rPr>
          <w:i/>
        </w:rPr>
        <w:t>bridge between existing competence and profile approaches</w:t>
      </w:r>
      <w:r>
        <w:t xml:space="preserve">. In some European Countries, job </w:t>
      </w:r>
      <w:r w:rsidRPr="002D5AC6">
        <w:rPr>
          <w:b/>
        </w:rPr>
        <w:t>profile creation</w:t>
      </w:r>
      <w:r>
        <w:t xml:space="preserve"> is deployed as the traditional methodology for identifying and driving both organisational career paths and educational curriculum. Other countries deploy </w:t>
      </w:r>
      <w:r w:rsidRPr="002D5AC6">
        <w:rPr>
          <w:b/>
        </w:rPr>
        <w:t>a competence-oriented approach,</w:t>
      </w:r>
      <w:r>
        <w:t xml:space="preserve"> appreciating that the competence approach provides more flexibility.</w:t>
      </w:r>
    </w:p>
    <w:p w14:paraId="34FD0DCD" w14:textId="265E273E" w:rsidR="002D5AC6" w:rsidRPr="002D5AC6" w:rsidRDefault="002D5AC6" w:rsidP="002D5AC6">
      <w:r>
        <w:t>In the European ICT Profiles development, the advantages of both approaches have been combined. The European ICT Profiles present e-Competences in an operational context. e-Competences provide the European ICT Profiles with core content in terms of capabilities needed to successfully perform a role. This provides the flexibility to make Profiles applicable EU-wide yet usable in a workplace</w:t>
      </w:r>
      <w:r w:rsidR="00F5576F">
        <w:t xml:space="preserve"> </w:t>
      </w:r>
      <w:r>
        <w:t>environment.</w:t>
      </w:r>
    </w:p>
    <w:p w14:paraId="7C76C40F" w14:textId="77777777" w:rsidR="003B40BD" w:rsidRDefault="003B40BD" w:rsidP="003B40BD">
      <w:pPr>
        <w:jc w:val="center"/>
        <w:rPr>
          <w:b/>
        </w:rPr>
      </w:pPr>
    </w:p>
    <w:p w14:paraId="6AA9B1A6" w14:textId="42DAAE6D" w:rsidR="00054133" w:rsidRDefault="00054133">
      <w:pPr>
        <w:rPr>
          <w:b/>
        </w:rPr>
      </w:pPr>
      <w:r w:rsidRPr="00054133">
        <w:rPr>
          <w:b/>
          <w:noProof/>
        </w:rPr>
        <w:drawing>
          <wp:inline distT="0" distB="0" distL="0" distR="0" wp14:anchorId="79295856" wp14:editId="5A62747F">
            <wp:extent cx="5486400" cy="3242945"/>
            <wp:effectExtent l="0" t="0" r="0" b="8255"/>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2"/>
                    <a:stretch>
                      <a:fillRect/>
                    </a:stretch>
                  </pic:blipFill>
                  <pic:spPr>
                    <a:xfrm>
                      <a:off x="0" y="0"/>
                      <a:ext cx="5486400" cy="3242945"/>
                    </a:xfrm>
                    <a:prstGeom prst="rect">
                      <a:avLst/>
                    </a:prstGeom>
                  </pic:spPr>
                </pic:pic>
              </a:graphicData>
            </a:graphic>
          </wp:inline>
        </w:drawing>
      </w:r>
    </w:p>
    <w:p w14:paraId="7FC88AF5" w14:textId="1A1B5A26" w:rsidR="00F5576F" w:rsidRPr="00F5576F" w:rsidRDefault="00F5576F" w:rsidP="00F5576F">
      <w:pPr>
        <w:jc w:val="center"/>
      </w:pPr>
      <w:r w:rsidRPr="00F5576F">
        <w:t xml:space="preserve">Figure 1.2 </w:t>
      </w:r>
      <w:r>
        <w:t>European ICT Professional Profiles structured by six families and positioned within the ICT Business Process (e-CF Dimension 1)</w:t>
      </w:r>
    </w:p>
    <w:p w14:paraId="0B1113F6" w14:textId="1DF5E18C" w:rsidR="00054133" w:rsidRPr="00F5576F" w:rsidRDefault="00F5576F" w:rsidP="00F5576F">
      <w:r w:rsidRPr="00F5576F">
        <w:t>By embedding e-Competence within ICT Profiles, which can be r</w:t>
      </w:r>
      <w:r>
        <w:t xml:space="preserve">eadily understood by experts or </w:t>
      </w:r>
      <w:r w:rsidRPr="00F5576F">
        <w:t>laymen, the European ICT Profile Family provides a universally applicable solution for communication</w:t>
      </w:r>
      <w:r>
        <w:t xml:space="preserve"> </w:t>
      </w:r>
      <w:r w:rsidRPr="00F5576F">
        <w:t>between stakeholders with interests in ICT skills, knowledge and attitude development.</w:t>
      </w:r>
      <w:r w:rsidR="00A91ACA">
        <w:t>”</w:t>
      </w:r>
    </w:p>
    <w:p w14:paraId="29377200" w14:textId="65541162" w:rsidR="00054133" w:rsidRPr="00F5576F" w:rsidRDefault="00F5576F">
      <w:r w:rsidRPr="00F5576F">
        <w:t>ICT</w:t>
      </w:r>
      <w:r>
        <w:t xml:space="preserve"> Profiles are not totally isolated from each other. Those that interact with each other more closely, create a Profile Cluster.  Figure 1.3 shows some of Profiles Clusters from the Design </w:t>
      </w:r>
      <w:r w:rsidR="00A91ACA">
        <w:t>and Development</w:t>
      </w:r>
      <w:r>
        <w:t xml:space="preserve"> Profile families.</w:t>
      </w:r>
    </w:p>
    <w:p w14:paraId="4F1D353A" w14:textId="77777777" w:rsidR="004A0C0F" w:rsidRDefault="004A0C0F">
      <w:pPr>
        <w:rPr>
          <w:b/>
        </w:rPr>
      </w:pPr>
      <w:r w:rsidRPr="004A0C0F">
        <w:rPr>
          <w:b/>
        </w:rPr>
        <w:t xml:space="preserve"> </w:t>
      </w:r>
      <w:r w:rsidRPr="004A0C0F">
        <w:rPr>
          <w:b/>
          <w:noProof/>
        </w:rPr>
        <w:drawing>
          <wp:inline distT="0" distB="0" distL="0" distR="0" wp14:anchorId="17D9B671" wp14:editId="74870568">
            <wp:extent cx="4728633" cy="2340235"/>
            <wp:effectExtent l="0" t="0" r="0" b="0"/>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3"/>
                    <a:stretch>
                      <a:fillRect/>
                    </a:stretch>
                  </pic:blipFill>
                  <pic:spPr>
                    <a:xfrm>
                      <a:off x="0" y="0"/>
                      <a:ext cx="4728633" cy="2340235"/>
                    </a:xfrm>
                    <a:prstGeom prst="rect">
                      <a:avLst/>
                    </a:prstGeom>
                  </pic:spPr>
                </pic:pic>
              </a:graphicData>
            </a:graphic>
          </wp:inline>
        </w:drawing>
      </w:r>
    </w:p>
    <w:p w14:paraId="2E8FD9FF" w14:textId="2B26D861" w:rsidR="00054133" w:rsidRPr="00F5576F" w:rsidRDefault="00F5576F" w:rsidP="00F5576F">
      <w:pPr>
        <w:jc w:val="center"/>
      </w:pPr>
      <w:r w:rsidRPr="00F5576F">
        <w:t xml:space="preserve">Figure 1.3 </w:t>
      </w:r>
      <w:r w:rsidR="00A91ACA">
        <w:t>ICT Profile Clusters related to Design and Developmenti Profile families.</w:t>
      </w:r>
    </w:p>
    <w:p w14:paraId="652BC247" w14:textId="77777777" w:rsidR="00A91ACA" w:rsidRDefault="00A91ACA" w:rsidP="00F5576F"/>
    <w:p w14:paraId="5AC90A4A" w14:textId="6D9C9352" w:rsidR="00A91ACA" w:rsidRDefault="00A91ACA" w:rsidP="00A91ACA">
      <w:pPr>
        <w:pStyle w:val="Heading3"/>
      </w:pPr>
      <w:bookmarkStart w:id="12" w:name="_Toc388421501"/>
      <w:r>
        <w:t>The European e-Competence Framework</w:t>
      </w:r>
      <w:bookmarkEnd w:id="12"/>
    </w:p>
    <w:p w14:paraId="62F7E8E2" w14:textId="5BAE13DF" w:rsidR="00A91ACA" w:rsidRDefault="00F5576F" w:rsidP="00F5576F">
      <w:r>
        <w:t>The CWA (</w:t>
      </w:r>
      <w:r w:rsidRPr="00F45351">
        <w:t>CEN Workshop Agreement</w:t>
      </w:r>
      <w:r>
        <w:t>) document: “</w:t>
      </w:r>
      <w:r w:rsidRPr="00F45351">
        <w:rPr>
          <w:b/>
        </w:rPr>
        <w:t>The European e-Competence Framework (e-CF) version 3.0</w:t>
      </w:r>
      <w:r>
        <w:t>” is the result of 8 years continuing effort and commitment by multi-stakeholders from the European ICT sector.</w:t>
      </w:r>
    </w:p>
    <w:p w14:paraId="7B5B4FCF" w14:textId="3C556A13" w:rsidR="00C82355" w:rsidRDefault="00C82355" w:rsidP="00A91ACA">
      <w:pPr>
        <w:jc w:val="center"/>
        <w:rPr>
          <w:noProof/>
        </w:rPr>
      </w:pPr>
      <w:r>
        <w:rPr>
          <w:noProof/>
        </w:rPr>
        <w:drawing>
          <wp:inline distT="0" distB="0" distL="0" distR="0" wp14:anchorId="417770E9" wp14:editId="4781838D">
            <wp:extent cx="5727700" cy="7106591"/>
            <wp:effectExtent l="0" t="0" r="0" b="5715"/>
            <wp:docPr id="3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27700" cy="7106591"/>
                    </a:xfrm>
                    <a:prstGeom prst="rect">
                      <a:avLst/>
                    </a:prstGeom>
                    <a:noFill/>
                    <a:ln>
                      <a:noFill/>
                    </a:ln>
                  </pic:spPr>
                </pic:pic>
              </a:graphicData>
            </a:graphic>
          </wp:inline>
        </w:drawing>
      </w:r>
    </w:p>
    <w:p w14:paraId="403D2FD2" w14:textId="28A43386" w:rsidR="00A91ACA" w:rsidRDefault="00A91ACA" w:rsidP="00A91ACA">
      <w:pPr>
        <w:jc w:val="center"/>
      </w:pPr>
      <w:r>
        <w:t xml:space="preserve">Figure 1.4: </w:t>
      </w:r>
      <w:r w:rsidR="00C82355">
        <w:t xml:space="preserve">40 </w:t>
      </w:r>
      <w:r>
        <w:t>e-Competences defined by</w:t>
      </w:r>
      <w:r w:rsidR="00C82355">
        <w:t xml:space="preserve"> the European  e-Competence Framework</w:t>
      </w:r>
    </w:p>
    <w:p w14:paraId="0DC57E38" w14:textId="77777777" w:rsidR="00A91ACA" w:rsidRPr="00683816" w:rsidRDefault="00A91ACA" w:rsidP="00A91ACA">
      <w:pPr>
        <w:jc w:val="center"/>
      </w:pPr>
    </w:p>
    <w:p w14:paraId="2BC3560A" w14:textId="77777777" w:rsidR="00F5576F" w:rsidRDefault="00F5576F" w:rsidP="00F5576F">
      <w:r w:rsidRPr="00F45351">
        <w:t>The European e-Competence Framework (e-CF) v</w:t>
      </w:r>
      <w:r>
        <w:t xml:space="preserve">ersion 3.0 provides a reference </w:t>
      </w:r>
      <w:r w:rsidRPr="00F45351">
        <w:t>of 40 competences as required and applied at the Information and</w:t>
      </w:r>
      <w:r>
        <w:t xml:space="preserve"> </w:t>
      </w:r>
      <w:r w:rsidRPr="00F45351">
        <w:t xml:space="preserve">Communication Technology (ICT) workplace, using </w:t>
      </w:r>
      <w:r w:rsidRPr="00F45351">
        <w:rPr>
          <w:i/>
        </w:rPr>
        <w:t>a common language for competences, skills and capability levels t</w:t>
      </w:r>
      <w:r w:rsidRPr="00F45351">
        <w:t>hat can be understood across Europe.</w:t>
      </w:r>
      <w:r>
        <w:t xml:space="preserve"> </w:t>
      </w:r>
      <w:r w:rsidRPr="00F45351">
        <w:t>As the first sector-specific implementation of the European Qualifications</w:t>
      </w:r>
      <w:r>
        <w:t xml:space="preserve"> </w:t>
      </w:r>
      <w:r w:rsidRPr="00F45351">
        <w:t>Framework (EQF), the e-CF was created for application by ICT service, user and</w:t>
      </w:r>
      <w:r>
        <w:t xml:space="preserve"> </w:t>
      </w:r>
      <w:r w:rsidRPr="00F45351">
        <w:t>supply companies, for managers and human resource (HR) departments, for</w:t>
      </w:r>
      <w:r>
        <w:t xml:space="preserve"> </w:t>
      </w:r>
      <w:r w:rsidRPr="00F45351">
        <w:t>education institutions and training bodies including higher education, for market</w:t>
      </w:r>
      <w:r>
        <w:t xml:space="preserve"> </w:t>
      </w:r>
      <w:r w:rsidRPr="00F45351">
        <w:t>watchers and policy makers, and other organisations in public and private sectors.</w:t>
      </w:r>
    </w:p>
    <w:p w14:paraId="09997819" w14:textId="5073F863" w:rsidR="00F5576F" w:rsidRDefault="00A91ACA" w:rsidP="00A91ACA">
      <w:r>
        <w:t>“</w:t>
      </w:r>
      <w:r w:rsidRPr="00A91ACA">
        <w:t>The e-CF supports the definition of jobs, training courses, qualifica</w:t>
      </w:r>
      <w:r>
        <w:t xml:space="preserve">tions, career paths, formal and </w:t>
      </w:r>
      <w:r w:rsidRPr="00A91ACA">
        <w:t>non-formal learning paths, certifications etc. in the ICT sector. In this way, local, national, European</w:t>
      </w:r>
      <w:r>
        <w:t xml:space="preserve"> </w:t>
      </w:r>
      <w:r w:rsidRPr="00A91ACA">
        <w:t>and global ICT vendor and user companies as well as qualification and certification providers have</w:t>
      </w:r>
      <w:r>
        <w:t xml:space="preserve"> </w:t>
      </w:r>
      <w:r w:rsidRPr="00A91ACA">
        <w:t>access to a shared reference.</w:t>
      </w:r>
      <w:r>
        <w:t>”</w:t>
      </w:r>
    </w:p>
    <w:p w14:paraId="0F0C0EC7" w14:textId="2AC9410B" w:rsidR="00C82355" w:rsidRDefault="00C82355" w:rsidP="00C82355">
      <w:r>
        <w:t>The European e-Competence Framework is structured from four dimensions (Figure 1.4). These dimensions reflect different levels of business and human resource planning requirements in addition to job / work proficiency guidelines and are</w:t>
      </w:r>
    </w:p>
    <w:p w14:paraId="5C9FA7C1" w14:textId="77777777" w:rsidR="00C82355" w:rsidRDefault="00C82355" w:rsidP="00C82355">
      <w:r>
        <w:t>specified as follows:</w:t>
      </w:r>
    </w:p>
    <w:p w14:paraId="060E4EF8" w14:textId="606E9DAA" w:rsidR="00C82355" w:rsidRDefault="00C82355" w:rsidP="00C82355">
      <w:r w:rsidRPr="00C82355">
        <w:rPr>
          <w:b/>
        </w:rPr>
        <w:t>Dimension 1:</w:t>
      </w:r>
      <w:r>
        <w:t xml:space="preserve"> 5 e-Competence areas, derived from the ICT business processes PLAN – BUILD – RUN – ENABLE – MANAGE (see Figure 1.2)</w:t>
      </w:r>
    </w:p>
    <w:p w14:paraId="4D133FC5" w14:textId="5907BCD9" w:rsidR="00C82355" w:rsidRPr="00C82355" w:rsidRDefault="00C82355" w:rsidP="00C82355">
      <w:pPr>
        <w:rPr>
          <w:b/>
        </w:rPr>
      </w:pPr>
      <w:r w:rsidRPr="00C82355">
        <w:rPr>
          <w:b/>
        </w:rPr>
        <w:t>Dimension 2:</w:t>
      </w:r>
      <w:r>
        <w:rPr>
          <w:b/>
        </w:rPr>
        <w:t xml:space="preserve"> </w:t>
      </w:r>
      <w:r>
        <w:t>A set of reference e-Competences for each area, with a</w:t>
      </w:r>
      <w:r>
        <w:rPr>
          <w:b/>
        </w:rPr>
        <w:t xml:space="preserve"> </w:t>
      </w:r>
      <w:r>
        <w:t>generic description for each competence. 40 competences</w:t>
      </w:r>
      <w:r>
        <w:rPr>
          <w:b/>
        </w:rPr>
        <w:t xml:space="preserve"> </w:t>
      </w:r>
      <w:r>
        <w:t>identified in total provide the European generic reference</w:t>
      </w:r>
      <w:r>
        <w:rPr>
          <w:b/>
        </w:rPr>
        <w:t xml:space="preserve"> </w:t>
      </w:r>
      <w:r>
        <w:t>definitions of the e-CF 3.0.</w:t>
      </w:r>
    </w:p>
    <w:p w14:paraId="49165C34" w14:textId="010BD5C2" w:rsidR="00C82355" w:rsidRPr="00C82355" w:rsidRDefault="00C82355" w:rsidP="00C82355">
      <w:pPr>
        <w:rPr>
          <w:b/>
        </w:rPr>
      </w:pPr>
      <w:r w:rsidRPr="00C82355">
        <w:rPr>
          <w:b/>
        </w:rPr>
        <w:t>Dimension 3:</w:t>
      </w:r>
      <w:r>
        <w:rPr>
          <w:b/>
        </w:rPr>
        <w:t xml:space="preserve"> </w:t>
      </w:r>
      <w:r>
        <w:t>Proficiency levels of each e-Competence provide</w:t>
      </w:r>
      <w:r>
        <w:rPr>
          <w:b/>
        </w:rPr>
        <w:t xml:space="preserve"> </w:t>
      </w:r>
      <w:r>
        <w:t>European reference level specifications on e-Competence</w:t>
      </w:r>
      <w:r>
        <w:rPr>
          <w:b/>
        </w:rPr>
        <w:t xml:space="preserve"> </w:t>
      </w:r>
      <w:r>
        <w:t>levels e-1 to e-5, which are related to the EQF levels 3 to 8.</w:t>
      </w:r>
      <w:r w:rsidR="00F57937">
        <w:t xml:space="preserve"> (Table 1.1)</w:t>
      </w:r>
    </w:p>
    <w:p w14:paraId="5E32B189" w14:textId="3376A360" w:rsidR="00C82355" w:rsidRPr="00C82355" w:rsidRDefault="00C82355" w:rsidP="00C82355">
      <w:pPr>
        <w:rPr>
          <w:b/>
        </w:rPr>
      </w:pPr>
      <w:r w:rsidRPr="00C82355">
        <w:rPr>
          <w:b/>
        </w:rPr>
        <w:t>Dimension 4:</w:t>
      </w:r>
      <w:r>
        <w:rPr>
          <w:b/>
        </w:rPr>
        <w:t xml:space="preserve"> </w:t>
      </w:r>
      <w:r>
        <w:t>Samples of knowledge and skills relate to e-Competences</w:t>
      </w:r>
      <w:r>
        <w:rPr>
          <w:b/>
        </w:rPr>
        <w:t xml:space="preserve"> </w:t>
      </w:r>
      <w:r>
        <w:t>in dimension 2. They are provided to add value and context</w:t>
      </w:r>
      <w:r>
        <w:rPr>
          <w:b/>
        </w:rPr>
        <w:t xml:space="preserve"> </w:t>
      </w:r>
      <w:r>
        <w:t xml:space="preserve">and </w:t>
      </w:r>
      <w:r w:rsidRPr="00C82355">
        <w:rPr>
          <w:u w:val="single"/>
        </w:rPr>
        <w:t>are not intended to be exhaustive</w:t>
      </w:r>
      <w:r>
        <w:t>.</w:t>
      </w:r>
    </w:p>
    <w:p w14:paraId="0C0CD299" w14:textId="7EEFCE20" w:rsidR="00A91ACA" w:rsidRPr="00A91ACA" w:rsidRDefault="00C82355" w:rsidP="00C82355">
      <w:r>
        <w:t>Whilst competence definitions are explicitly assigned to dimension 2 and 3 and knowledge and skills samples appear in dimension 4 of the framework, attitude is embedded in all three dimensions.</w:t>
      </w:r>
    </w:p>
    <w:p w14:paraId="5FA10C81" w14:textId="3E14175E" w:rsidR="00F5576F" w:rsidRDefault="00F57937">
      <w:pPr>
        <w:rPr>
          <w:b/>
        </w:rPr>
      </w:pPr>
      <w:r>
        <w:rPr>
          <w:b/>
        </w:rPr>
        <w:t>Table  1.1.</w:t>
      </w:r>
    </w:p>
    <w:tbl>
      <w:tblPr>
        <w:tblStyle w:val="TableGrid"/>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679"/>
        <w:gridCol w:w="4249"/>
        <w:gridCol w:w="567"/>
        <w:gridCol w:w="2551"/>
        <w:gridCol w:w="1190"/>
      </w:tblGrid>
      <w:tr w:rsidR="00C27A57" w:rsidRPr="00C27A57" w14:paraId="23C84073" w14:textId="77777777" w:rsidTr="00F57937">
        <w:tc>
          <w:tcPr>
            <w:tcW w:w="679" w:type="dxa"/>
          </w:tcPr>
          <w:p w14:paraId="32040EC6" w14:textId="164986BF" w:rsidR="00C27A57" w:rsidRPr="00C27A57" w:rsidRDefault="00C27A57" w:rsidP="00F57937">
            <w:pPr>
              <w:jc w:val="center"/>
              <w:rPr>
                <w:rFonts w:cs="Arial"/>
                <w:sz w:val="16"/>
                <w:szCs w:val="16"/>
              </w:rPr>
            </w:pPr>
            <w:r w:rsidRPr="00C27A57">
              <w:rPr>
                <w:rFonts w:cs="Arial"/>
                <w:sz w:val="16"/>
                <w:szCs w:val="16"/>
              </w:rPr>
              <w:t>EQF</w:t>
            </w:r>
            <w:r>
              <w:rPr>
                <w:rFonts w:cs="Arial"/>
                <w:sz w:val="16"/>
                <w:szCs w:val="16"/>
              </w:rPr>
              <w:t xml:space="preserve">  Levels</w:t>
            </w:r>
          </w:p>
        </w:tc>
        <w:tc>
          <w:tcPr>
            <w:tcW w:w="4249" w:type="dxa"/>
          </w:tcPr>
          <w:p w14:paraId="60B79E3D" w14:textId="22361908" w:rsidR="00C27A57" w:rsidRPr="00C27A57" w:rsidRDefault="00C27A57" w:rsidP="00F57937">
            <w:pPr>
              <w:jc w:val="center"/>
              <w:rPr>
                <w:rFonts w:cs="Arial"/>
                <w:b/>
              </w:rPr>
            </w:pPr>
            <w:r w:rsidRPr="00C27A57">
              <w:rPr>
                <w:rFonts w:cs="Arial"/>
                <w:sz w:val="16"/>
                <w:szCs w:val="16"/>
              </w:rPr>
              <w:t>EQF</w:t>
            </w:r>
          </w:p>
        </w:tc>
        <w:tc>
          <w:tcPr>
            <w:tcW w:w="567" w:type="dxa"/>
            <w:tcMar>
              <w:left w:w="28" w:type="dxa"/>
              <w:right w:w="28" w:type="dxa"/>
            </w:tcMar>
          </w:tcPr>
          <w:p w14:paraId="7F3E81F8" w14:textId="05B4211D" w:rsidR="00C27A57" w:rsidRPr="00C27A57" w:rsidRDefault="00C27A57" w:rsidP="00F57937">
            <w:pPr>
              <w:widowControl w:val="0"/>
              <w:autoSpaceDE w:val="0"/>
              <w:autoSpaceDN w:val="0"/>
              <w:adjustRightInd w:val="0"/>
              <w:jc w:val="center"/>
              <w:rPr>
                <w:rFonts w:cs="Arial"/>
                <w:sz w:val="16"/>
                <w:szCs w:val="16"/>
              </w:rPr>
            </w:pPr>
            <w:r w:rsidRPr="00C27A57">
              <w:rPr>
                <w:rFonts w:cs="Arial"/>
                <w:sz w:val="16"/>
                <w:szCs w:val="16"/>
              </w:rPr>
              <w:t>e-CF</w:t>
            </w:r>
            <w:r>
              <w:rPr>
                <w:rFonts w:cs="Arial"/>
                <w:sz w:val="16"/>
                <w:szCs w:val="16"/>
              </w:rPr>
              <w:t xml:space="preserve"> </w:t>
            </w:r>
            <w:r w:rsidRPr="00C27A57">
              <w:rPr>
                <w:rFonts w:cs="Arial"/>
                <w:sz w:val="16"/>
                <w:szCs w:val="16"/>
              </w:rPr>
              <w:t>Levels</w:t>
            </w:r>
          </w:p>
        </w:tc>
        <w:tc>
          <w:tcPr>
            <w:tcW w:w="2551" w:type="dxa"/>
          </w:tcPr>
          <w:p w14:paraId="1C0CF1F2" w14:textId="34DEBB64" w:rsidR="00C27A57" w:rsidRPr="00C27A57" w:rsidRDefault="00C27A57" w:rsidP="00F57937">
            <w:pPr>
              <w:jc w:val="center"/>
              <w:rPr>
                <w:rFonts w:cs="Arial"/>
                <w:sz w:val="16"/>
                <w:szCs w:val="16"/>
              </w:rPr>
            </w:pPr>
            <w:r>
              <w:rPr>
                <w:rFonts w:cs="Arial"/>
                <w:sz w:val="16"/>
                <w:szCs w:val="16"/>
              </w:rPr>
              <w:t xml:space="preserve">e-CF Levels </w:t>
            </w:r>
            <w:r w:rsidRPr="00C27A57">
              <w:rPr>
                <w:rFonts w:cs="Arial"/>
                <w:sz w:val="16"/>
                <w:szCs w:val="16"/>
              </w:rPr>
              <w:t>descriptions</w:t>
            </w:r>
          </w:p>
        </w:tc>
        <w:tc>
          <w:tcPr>
            <w:tcW w:w="1190" w:type="dxa"/>
          </w:tcPr>
          <w:p w14:paraId="37AA854A" w14:textId="2E29505D" w:rsidR="00C27A57" w:rsidRPr="00C27A57" w:rsidRDefault="00C27A57" w:rsidP="00F57937">
            <w:pPr>
              <w:jc w:val="center"/>
              <w:rPr>
                <w:rFonts w:cs="Arial"/>
                <w:b/>
              </w:rPr>
            </w:pPr>
            <w:r w:rsidRPr="00C27A57">
              <w:rPr>
                <w:rFonts w:cs="Arial"/>
                <w:sz w:val="16"/>
                <w:szCs w:val="16"/>
              </w:rPr>
              <w:t>Typical Tasks</w:t>
            </w:r>
          </w:p>
        </w:tc>
      </w:tr>
      <w:tr w:rsidR="00AC54E6" w:rsidRPr="00C27A57" w14:paraId="448400B0" w14:textId="77777777" w:rsidTr="00F57937">
        <w:tc>
          <w:tcPr>
            <w:tcW w:w="679" w:type="dxa"/>
          </w:tcPr>
          <w:p w14:paraId="545D4A14" w14:textId="308E66CC" w:rsidR="00AC54E6" w:rsidRPr="00AC54E6" w:rsidRDefault="00AC54E6" w:rsidP="00C27A57">
            <w:pPr>
              <w:jc w:val="center"/>
              <w:rPr>
                <w:rFonts w:cs="Arial"/>
                <w:b/>
              </w:rPr>
            </w:pPr>
            <w:r w:rsidRPr="00AC54E6">
              <w:rPr>
                <w:rFonts w:cs="Arial"/>
                <w:b/>
              </w:rPr>
              <w:t>8</w:t>
            </w:r>
          </w:p>
        </w:tc>
        <w:tc>
          <w:tcPr>
            <w:tcW w:w="4249" w:type="dxa"/>
          </w:tcPr>
          <w:p w14:paraId="19EFB3FD" w14:textId="29983073" w:rsidR="00AC54E6" w:rsidRPr="00AC29A9" w:rsidRDefault="00AC54E6" w:rsidP="00C27A57">
            <w:pPr>
              <w:rPr>
                <w:rFonts w:cs="Arial"/>
                <w:sz w:val="16"/>
                <w:szCs w:val="16"/>
              </w:rPr>
            </w:pPr>
            <w:r w:rsidRPr="00C27A57">
              <w:rPr>
                <w:rFonts w:cs="Arial"/>
                <w:sz w:val="16"/>
                <w:szCs w:val="16"/>
              </w:rPr>
              <w:t>Knowledge at the most advanced frontier, the most advanced and specialised skills and techniques tosolve critical problems in research and/or innovation, demonstrating substantial authority, innovation,</w:t>
            </w:r>
            <w:r>
              <w:rPr>
                <w:rFonts w:cs="Arial"/>
                <w:sz w:val="16"/>
                <w:szCs w:val="16"/>
              </w:rPr>
              <w:t xml:space="preserve"> </w:t>
            </w:r>
            <w:r w:rsidRPr="00C27A57">
              <w:rPr>
                <w:rFonts w:cs="Arial"/>
                <w:sz w:val="16"/>
                <w:szCs w:val="16"/>
              </w:rPr>
              <w:t>autonomy, scholarly or professional integrity.</w:t>
            </w:r>
          </w:p>
        </w:tc>
        <w:tc>
          <w:tcPr>
            <w:tcW w:w="567" w:type="dxa"/>
            <w:tcMar>
              <w:left w:w="28" w:type="dxa"/>
              <w:right w:w="28" w:type="dxa"/>
            </w:tcMar>
          </w:tcPr>
          <w:p w14:paraId="1BD8B8C5" w14:textId="612C75CB" w:rsidR="00AC54E6" w:rsidRPr="00C27A57" w:rsidRDefault="00AC54E6" w:rsidP="009C72B3">
            <w:pPr>
              <w:jc w:val="center"/>
              <w:rPr>
                <w:rFonts w:cs="Arial"/>
                <w:b/>
              </w:rPr>
            </w:pPr>
            <w:r>
              <w:rPr>
                <w:rFonts w:cs="Arial"/>
                <w:b/>
              </w:rPr>
              <w:t>e-5</w:t>
            </w:r>
          </w:p>
        </w:tc>
        <w:tc>
          <w:tcPr>
            <w:tcW w:w="2551" w:type="dxa"/>
          </w:tcPr>
          <w:p w14:paraId="5226829F" w14:textId="77777777" w:rsidR="00AC54E6" w:rsidRPr="00AC54E6" w:rsidRDefault="00AC54E6" w:rsidP="00AC54E6">
            <w:pPr>
              <w:rPr>
                <w:rFonts w:cs="Arial"/>
                <w:b/>
                <w:sz w:val="16"/>
                <w:szCs w:val="16"/>
              </w:rPr>
            </w:pPr>
            <w:r w:rsidRPr="00AC54E6">
              <w:rPr>
                <w:rFonts w:cs="Arial"/>
                <w:b/>
                <w:sz w:val="16"/>
                <w:szCs w:val="16"/>
              </w:rPr>
              <w:t>Principal</w:t>
            </w:r>
          </w:p>
          <w:p w14:paraId="64351875" w14:textId="11F83885" w:rsidR="00AC54E6" w:rsidRPr="00AC54E6" w:rsidRDefault="00AC54E6" w:rsidP="00AC54E6">
            <w:pPr>
              <w:rPr>
                <w:rFonts w:cs="Arial"/>
                <w:sz w:val="16"/>
                <w:szCs w:val="16"/>
              </w:rPr>
            </w:pPr>
            <w:r w:rsidRPr="00AC54E6">
              <w:rPr>
                <w:rFonts w:cs="Arial"/>
                <w:sz w:val="16"/>
                <w:szCs w:val="16"/>
              </w:rPr>
              <w:t>Overall accountability and responsibility;</w:t>
            </w:r>
            <w:r>
              <w:rPr>
                <w:rFonts w:cs="Arial"/>
                <w:sz w:val="16"/>
                <w:szCs w:val="16"/>
              </w:rPr>
              <w:t xml:space="preserve"> r</w:t>
            </w:r>
            <w:r w:rsidRPr="00AC54E6">
              <w:rPr>
                <w:rFonts w:cs="Arial"/>
                <w:sz w:val="16"/>
                <w:szCs w:val="16"/>
              </w:rPr>
              <w:t>ecognised inside and outside the</w:t>
            </w:r>
            <w:r>
              <w:rPr>
                <w:rFonts w:cs="Arial"/>
                <w:sz w:val="16"/>
                <w:szCs w:val="16"/>
              </w:rPr>
              <w:t xml:space="preserve"> </w:t>
            </w:r>
            <w:r w:rsidRPr="00AC54E6">
              <w:rPr>
                <w:rFonts w:cs="Arial"/>
                <w:sz w:val="16"/>
                <w:szCs w:val="16"/>
              </w:rPr>
              <w:t>organisation for innovative solutions</w:t>
            </w:r>
            <w:r>
              <w:rPr>
                <w:rFonts w:cs="Arial"/>
                <w:sz w:val="16"/>
                <w:szCs w:val="16"/>
              </w:rPr>
              <w:t xml:space="preserve"> </w:t>
            </w:r>
            <w:r w:rsidRPr="00AC54E6">
              <w:rPr>
                <w:rFonts w:cs="Arial"/>
                <w:sz w:val="16"/>
                <w:szCs w:val="16"/>
              </w:rPr>
              <w:t>and for shaping the future using</w:t>
            </w:r>
            <w:r>
              <w:rPr>
                <w:rFonts w:cs="Arial"/>
                <w:sz w:val="16"/>
                <w:szCs w:val="16"/>
              </w:rPr>
              <w:t xml:space="preserve"> </w:t>
            </w:r>
            <w:r w:rsidRPr="00AC54E6">
              <w:rPr>
                <w:rFonts w:cs="Arial"/>
                <w:sz w:val="16"/>
                <w:szCs w:val="16"/>
              </w:rPr>
              <w:t>outstanding leading edge thinking and</w:t>
            </w:r>
            <w:r>
              <w:rPr>
                <w:rFonts w:cs="Arial"/>
                <w:sz w:val="16"/>
                <w:szCs w:val="16"/>
              </w:rPr>
              <w:t xml:space="preserve"> </w:t>
            </w:r>
            <w:r w:rsidRPr="00AC54E6">
              <w:rPr>
                <w:rFonts w:cs="Arial"/>
                <w:sz w:val="16"/>
                <w:szCs w:val="16"/>
              </w:rPr>
              <w:t>knowledge.</w:t>
            </w:r>
          </w:p>
        </w:tc>
        <w:tc>
          <w:tcPr>
            <w:tcW w:w="1190" w:type="dxa"/>
          </w:tcPr>
          <w:p w14:paraId="63F837DD" w14:textId="0FB41B14" w:rsidR="00AC54E6" w:rsidRPr="009C72B3" w:rsidRDefault="009C72B3" w:rsidP="009C72B3">
            <w:pPr>
              <w:rPr>
                <w:rFonts w:cs="Arial"/>
                <w:sz w:val="16"/>
                <w:szCs w:val="16"/>
              </w:rPr>
            </w:pPr>
            <w:r>
              <w:rPr>
                <w:rFonts w:cs="Arial"/>
                <w:sz w:val="16"/>
                <w:szCs w:val="16"/>
              </w:rPr>
              <w:t xml:space="preserve">IS strategy or </w:t>
            </w:r>
            <w:r w:rsidRPr="009C72B3">
              <w:rPr>
                <w:rFonts w:cs="Arial"/>
                <w:sz w:val="16"/>
                <w:szCs w:val="16"/>
              </w:rPr>
              <w:t>programme</w:t>
            </w:r>
            <w:r>
              <w:rPr>
                <w:rFonts w:cs="Arial"/>
                <w:sz w:val="16"/>
                <w:szCs w:val="16"/>
              </w:rPr>
              <w:t xml:space="preserve"> </w:t>
            </w:r>
            <w:r w:rsidRPr="009C72B3">
              <w:rPr>
                <w:rFonts w:cs="Arial"/>
                <w:sz w:val="16"/>
                <w:szCs w:val="16"/>
              </w:rPr>
              <w:t>management</w:t>
            </w:r>
          </w:p>
        </w:tc>
      </w:tr>
      <w:tr w:rsidR="00AC54E6" w:rsidRPr="00C27A57" w14:paraId="678BA253" w14:textId="77777777" w:rsidTr="00F57937">
        <w:tc>
          <w:tcPr>
            <w:tcW w:w="679" w:type="dxa"/>
          </w:tcPr>
          <w:p w14:paraId="171B2CE4" w14:textId="620A7F7E" w:rsidR="00AC54E6" w:rsidRPr="00AC54E6" w:rsidRDefault="00AC54E6" w:rsidP="00C27A57">
            <w:pPr>
              <w:jc w:val="center"/>
              <w:rPr>
                <w:rFonts w:cs="Arial"/>
                <w:b/>
              </w:rPr>
            </w:pPr>
            <w:r w:rsidRPr="00AC54E6">
              <w:rPr>
                <w:rFonts w:cs="Arial"/>
                <w:b/>
              </w:rPr>
              <w:t>7</w:t>
            </w:r>
          </w:p>
        </w:tc>
        <w:tc>
          <w:tcPr>
            <w:tcW w:w="4249" w:type="dxa"/>
          </w:tcPr>
          <w:p w14:paraId="0895EF36" w14:textId="4A1D1D6A" w:rsidR="00AC54E6" w:rsidRPr="00AC54E6" w:rsidRDefault="00AC54E6" w:rsidP="00AC29A9">
            <w:pPr>
              <w:rPr>
                <w:rFonts w:cs="Arial"/>
                <w:sz w:val="16"/>
                <w:szCs w:val="16"/>
              </w:rPr>
            </w:pPr>
            <w:r w:rsidRPr="00AC29A9">
              <w:rPr>
                <w:rFonts w:cs="Arial"/>
                <w:sz w:val="16"/>
                <w:szCs w:val="16"/>
              </w:rPr>
              <w:t>Highly specialised knowledge, some of which is at the forefront of knowled</w:t>
            </w:r>
            <w:r>
              <w:rPr>
                <w:rFonts w:cs="Arial"/>
                <w:sz w:val="16"/>
                <w:szCs w:val="16"/>
              </w:rPr>
              <w:t xml:space="preserve">ge in a field of work or study, </w:t>
            </w:r>
            <w:r w:rsidRPr="00AC29A9">
              <w:rPr>
                <w:rFonts w:cs="Arial"/>
                <w:sz w:val="16"/>
                <w:szCs w:val="16"/>
              </w:rPr>
              <w:t>as the basis for original thinking, critical awareness of knowledge issues in a field and at the interface</w:t>
            </w:r>
            <w:r>
              <w:rPr>
                <w:rFonts w:cs="Arial"/>
                <w:sz w:val="16"/>
                <w:szCs w:val="16"/>
              </w:rPr>
              <w:t xml:space="preserve"> </w:t>
            </w:r>
            <w:r w:rsidRPr="00AC29A9">
              <w:rPr>
                <w:rFonts w:cs="Arial"/>
                <w:sz w:val="16"/>
                <w:szCs w:val="16"/>
              </w:rPr>
              <w:t>between different fields, specialised problem-solving skills in research and/or innovation to develop new</w:t>
            </w:r>
            <w:r>
              <w:rPr>
                <w:rFonts w:cs="Arial"/>
                <w:sz w:val="16"/>
                <w:szCs w:val="16"/>
              </w:rPr>
              <w:t xml:space="preserve"> </w:t>
            </w:r>
            <w:r w:rsidRPr="00AC29A9">
              <w:rPr>
                <w:rFonts w:cs="Arial"/>
                <w:sz w:val="16"/>
                <w:szCs w:val="16"/>
              </w:rPr>
              <w:t>knowledge and procedures and to integrate knowledge from different fields, managing and</w:t>
            </w:r>
            <w:r>
              <w:rPr>
                <w:rFonts w:cs="Arial"/>
                <w:sz w:val="16"/>
                <w:szCs w:val="16"/>
              </w:rPr>
              <w:t xml:space="preserve"> t</w:t>
            </w:r>
            <w:r w:rsidRPr="00AC29A9">
              <w:rPr>
                <w:rFonts w:cs="Arial"/>
                <w:sz w:val="16"/>
                <w:szCs w:val="16"/>
              </w:rPr>
              <w:t>ransforming work or study contexts that are complex, unpredictable and require new strategic</w:t>
            </w:r>
            <w:r>
              <w:rPr>
                <w:rFonts w:cs="Arial"/>
                <w:sz w:val="16"/>
                <w:szCs w:val="16"/>
              </w:rPr>
              <w:t xml:space="preserve"> </w:t>
            </w:r>
            <w:r w:rsidRPr="00AC29A9">
              <w:rPr>
                <w:rFonts w:cs="Arial"/>
                <w:sz w:val="16"/>
                <w:szCs w:val="16"/>
              </w:rPr>
              <w:t>approaches, taking responsibility for contributing to professional knowledge and practice and/or for</w:t>
            </w:r>
            <w:r>
              <w:rPr>
                <w:rFonts w:cs="Arial"/>
                <w:sz w:val="16"/>
                <w:szCs w:val="16"/>
              </w:rPr>
              <w:t xml:space="preserve"> </w:t>
            </w:r>
            <w:r w:rsidRPr="00AC29A9">
              <w:rPr>
                <w:rFonts w:cs="Arial"/>
                <w:sz w:val="16"/>
                <w:szCs w:val="16"/>
              </w:rPr>
              <w:t>reviewing the strategic performance of teams</w:t>
            </w:r>
          </w:p>
        </w:tc>
        <w:tc>
          <w:tcPr>
            <w:tcW w:w="567" w:type="dxa"/>
            <w:tcMar>
              <w:left w:w="28" w:type="dxa"/>
              <w:right w:w="28" w:type="dxa"/>
            </w:tcMar>
          </w:tcPr>
          <w:p w14:paraId="7B06AFEC" w14:textId="53FCC524" w:rsidR="00AC54E6" w:rsidRPr="00C27A57" w:rsidRDefault="00AC54E6" w:rsidP="009C72B3">
            <w:pPr>
              <w:jc w:val="center"/>
              <w:rPr>
                <w:rFonts w:cs="Arial"/>
                <w:b/>
              </w:rPr>
            </w:pPr>
            <w:r>
              <w:rPr>
                <w:rFonts w:cs="Arial"/>
                <w:b/>
              </w:rPr>
              <w:t>e-4</w:t>
            </w:r>
          </w:p>
        </w:tc>
        <w:tc>
          <w:tcPr>
            <w:tcW w:w="2551" w:type="dxa"/>
          </w:tcPr>
          <w:p w14:paraId="32689F06" w14:textId="77777777" w:rsidR="009C72B3" w:rsidRPr="009C72B3" w:rsidRDefault="009C72B3" w:rsidP="009C72B3">
            <w:pPr>
              <w:rPr>
                <w:rFonts w:cs="Arial"/>
                <w:b/>
                <w:sz w:val="16"/>
                <w:szCs w:val="16"/>
              </w:rPr>
            </w:pPr>
            <w:r w:rsidRPr="009C72B3">
              <w:rPr>
                <w:rFonts w:cs="Arial"/>
                <w:b/>
                <w:sz w:val="16"/>
                <w:szCs w:val="16"/>
              </w:rPr>
              <w:t>Lead Professional / Senior Manager</w:t>
            </w:r>
          </w:p>
          <w:p w14:paraId="157BC484" w14:textId="4216A36E" w:rsidR="009C72B3" w:rsidRPr="009C72B3" w:rsidRDefault="009C72B3" w:rsidP="009C72B3">
            <w:pPr>
              <w:rPr>
                <w:rFonts w:cs="Arial"/>
                <w:sz w:val="16"/>
                <w:szCs w:val="16"/>
              </w:rPr>
            </w:pPr>
            <w:r w:rsidRPr="009C72B3">
              <w:rPr>
                <w:rFonts w:cs="Arial"/>
                <w:sz w:val="16"/>
                <w:szCs w:val="16"/>
              </w:rPr>
              <w:t>Exte</w:t>
            </w:r>
            <w:r>
              <w:rPr>
                <w:rFonts w:cs="Arial"/>
                <w:sz w:val="16"/>
                <w:szCs w:val="16"/>
              </w:rPr>
              <w:t xml:space="preserve">nsive scope of responsibilities </w:t>
            </w:r>
            <w:r w:rsidRPr="009C72B3">
              <w:rPr>
                <w:rFonts w:cs="Arial"/>
                <w:sz w:val="16"/>
                <w:szCs w:val="16"/>
              </w:rPr>
              <w:t>deploying specialised integration</w:t>
            </w:r>
            <w:r>
              <w:rPr>
                <w:rFonts w:cs="Arial"/>
                <w:sz w:val="16"/>
                <w:szCs w:val="16"/>
              </w:rPr>
              <w:t xml:space="preserve"> </w:t>
            </w:r>
            <w:r w:rsidRPr="009C72B3">
              <w:rPr>
                <w:rFonts w:cs="Arial"/>
                <w:sz w:val="16"/>
                <w:szCs w:val="16"/>
              </w:rPr>
              <w:t>capability in complex environments; full</w:t>
            </w:r>
          </w:p>
          <w:p w14:paraId="4A97F19C" w14:textId="140AE29A" w:rsidR="00AC54E6" w:rsidRPr="009C72B3" w:rsidRDefault="009C72B3" w:rsidP="009C72B3">
            <w:pPr>
              <w:rPr>
                <w:rFonts w:cs="Arial"/>
                <w:sz w:val="16"/>
                <w:szCs w:val="16"/>
              </w:rPr>
            </w:pPr>
            <w:r w:rsidRPr="009C72B3">
              <w:rPr>
                <w:rFonts w:cs="Arial"/>
                <w:sz w:val="16"/>
                <w:szCs w:val="16"/>
              </w:rPr>
              <w:t>responsib</w:t>
            </w:r>
            <w:r>
              <w:rPr>
                <w:rFonts w:cs="Arial"/>
                <w:sz w:val="16"/>
                <w:szCs w:val="16"/>
              </w:rPr>
              <w:t xml:space="preserve">ility for strategic development </w:t>
            </w:r>
            <w:r w:rsidRPr="009C72B3">
              <w:rPr>
                <w:rFonts w:cs="Arial"/>
                <w:sz w:val="16"/>
                <w:szCs w:val="16"/>
              </w:rPr>
              <w:t>of staff working in unfamiliar and</w:t>
            </w:r>
            <w:r>
              <w:rPr>
                <w:rFonts w:cs="Arial"/>
                <w:sz w:val="16"/>
                <w:szCs w:val="16"/>
              </w:rPr>
              <w:t xml:space="preserve"> </w:t>
            </w:r>
            <w:r w:rsidRPr="009C72B3">
              <w:rPr>
                <w:rFonts w:cs="Arial"/>
                <w:sz w:val="16"/>
                <w:szCs w:val="16"/>
              </w:rPr>
              <w:t>unpredictable situations</w:t>
            </w:r>
          </w:p>
        </w:tc>
        <w:tc>
          <w:tcPr>
            <w:tcW w:w="1190" w:type="dxa"/>
          </w:tcPr>
          <w:p w14:paraId="421CD7B2" w14:textId="751A2DBB" w:rsidR="00AC54E6" w:rsidRPr="00F57937" w:rsidRDefault="009C72B3" w:rsidP="009C72B3">
            <w:pPr>
              <w:rPr>
                <w:rFonts w:cs="Arial"/>
                <w:sz w:val="16"/>
                <w:szCs w:val="16"/>
              </w:rPr>
            </w:pPr>
            <w:r>
              <w:rPr>
                <w:rFonts w:cs="Arial"/>
                <w:sz w:val="16"/>
                <w:szCs w:val="16"/>
              </w:rPr>
              <w:t xml:space="preserve">IS strategy/ </w:t>
            </w:r>
            <w:r w:rsidRPr="009C72B3">
              <w:rPr>
                <w:rFonts w:cs="Arial"/>
                <w:sz w:val="16"/>
                <w:szCs w:val="16"/>
              </w:rPr>
              <w:t>holistic</w:t>
            </w:r>
            <w:r w:rsidR="00F57937">
              <w:rPr>
                <w:rFonts w:cs="Arial"/>
                <w:sz w:val="16"/>
                <w:szCs w:val="16"/>
              </w:rPr>
              <w:t xml:space="preserve"> </w:t>
            </w:r>
            <w:r w:rsidRPr="009C72B3">
              <w:rPr>
                <w:rFonts w:cs="Arial"/>
                <w:sz w:val="16"/>
                <w:szCs w:val="16"/>
              </w:rPr>
              <w:t>solutions</w:t>
            </w:r>
          </w:p>
        </w:tc>
      </w:tr>
      <w:tr w:rsidR="00AC54E6" w:rsidRPr="00C27A57" w14:paraId="27DE496F" w14:textId="77777777" w:rsidTr="00F57937">
        <w:tc>
          <w:tcPr>
            <w:tcW w:w="679" w:type="dxa"/>
          </w:tcPr>
          <w:p w14:paraId="72DF421C" w14:textId="47C9E761" w:rsidR="00AC54E6" w:rsidRPr="00AC54E6" w:rsidRDefault="00AC54E6" w:rsidP="00C27A57">
            <w:pPr>
              <w:jc w:val="center"/>
              <w:rPr>
                <w:rFonts w:cs="Arial"/>
                <w:b/>
              </w:rPr>
            </w:pPr>
            <w:r w:rsidRPr="00AC54E6">
              <w:rPr>
                <w:rFonts w:cs="Arial"/>
                <w:b/>
              </w:rPr>
              <w:t>6</w:t>
            </w:r>
          </w:p>
        </w:tc>
        <w:tc>
          <w:tcPr>
            <w:tcW w:w="4249" w:type="dxa"/>
          </w:tcPr>
          <w:p w14:paraId="79F824F4" w14:textId="0126B9F2" w:rsidR="00AC54E6" w:rsidRPr="00AC54E6" w:rsidRDefault="00AC54E6" w:rsidP="00AC54E6">
            <w:pPr>
              <w:rPr>
                <w:rFonts w:cs="Arial"/>
                <w:sz w:val="16"/>
                <w:szCs w:val="16"/>
              </w:rPr>
            </w:pPr>
            <w:r w:rsidRPr="00AC54E6">
              <w:rPr>
                <w:rFonts w:cs="Arial"/>
                <w:sz w:val="16"/>
                <w:szCs w:val="16"/>
              </w:rPr>
              <w:t>Advanced knowledge of a field of work or study, involving a critica</w:t>
            </w:r>
            <w:r>
              <w:rPr>
                <w:rFonts w:cs="Arial"/>
                <w:sz w:val="16"/>
                <w:szCs w:val="16"/>
              </w:rPr>
              <w:t xml:space="preserve">l understanding of theories and </w:t>
            </w:r>
            <w:r w:rsidRPr="00AC54E6">
              <w:rPr>
                <w:rFonts w:cs="Arial"/>
                <w:sz w:val="16"/>
                <w:szCs w:val="16"/>
              </w:rPr>
              <w:t>principles, advanced skills, demonstrating mastery and innovation in solving complex and unpredictable</w:t>
            </w:r>
            <w:r>
              <w:rPr>
                <w:rFonts w:cs="Arial"/>
                <w:sz w:val="16"/>
                <w:szCs w:val="16"/>
              </w:rPr>
              <w:t xml:space="preserve"> </w:t>
            </w:r>
            <w:r w:rsidRPr="00AC54E6">
              <w:rPr>
                <w:rFonts w:cs="Arial"/>
                <w:sz w:val="16"/>
                <w:szCs w:val="16"/>
              </w:rPr>
              <w:t>problems in a specialised field of work or study, management of complex technical or professional</w:t>
            </w:r>
            <w:r>
              <w:rPr>
                <w:rFonts w:cs="Arial"/>
                <w:sz w:val="16"/>
                <w:szCs w:val="16"/>
              </w:rPr>
              <w:t xml:space="preserve"> </w:t>
            </w:r>
            <w:r w:rsidRPr="00AC54E6">
              <w:rPr>
                <w:rFonts w:cs="Arial"/>
                <w:sz w:val="16"/>
                <w:szCs w:val="16"/>
              </w:rPr>
              <w:t>activities or projects, taking responsibility for decision-making in unpredictable work or study contexts,</w:t>
            </w:r>
            <w:r>
              <w:rPr>
                <w:rFonts w:cs="Arial"/>
                <w:sz w:val="16"/>
                <w:szCs w:val="16"/>
              </w:rPr>
              <w:t xml:space="preserve"> </w:t>
            </w:r>
            <w:r w:rsidRPr="00AC54E6">
              <w:rPr>
                <w:rFonts w:cs="Arial"/>
                <w:sz w:val="16"/>
                <w:szCs w:val="16"/>
              </w:rPr>
              <w:t>for continuing personal and group professional development.</w:t>
            </w:r>
          </w:p>
        </w:tc>
        <w:tc>
          <w:tcPr>
            <w:tcW w:w="567" w:type="dxa"/>
            <w:tcMar>
              <w:left w:w="28" w:type="dxa"/>
              <w:right w:w="28" w:type="dxa"/>
            </w:tcMar>
          </w:tcPr>
          <w:p w14:paraId="3FAE9D5A" w14:textId="2F9BD6AB" w:rsidR="00AC54E6" w:rsidRPr="00C27A57" w:rsidRDefault="00AC54E6" w:rsidP="009C72B3">
            <w:pPr>
              <w:jc w:val="center"/>
              <w:rPr>
                <w:rFonts w:cs="Arial"/>
                <w:b/>
              </w:rPr>
            </w:pPr>
            <w:r>
              <w:rPr>
                <w:rFonts w:cs="Arial"/>
                <w:b/>
              </w:rPr>
              <w:t>e-3</w:t>
            </w:r>
          </w:p>
        </w:tc>
        <w:tc>
          <w:tcPr>
            <w:tcW w:w="2551" w:type="dxa"/>
          </w:tcPr>
          <w:p w14:paraId="2E559501" w14:textId="77777777" w:rsidR="009C72B3" w:rsidRPr="009C72B3" w:rsidRDefault="009C72B3" w:rsidP="009C72B3">
            <w:pPr>
              <w:rPr>
                <w:rFonts w:cs="Arial"/>
                <w:b/>
                <w:sz w:val="16"/>
                <w:szCs w:val="16"/>
              </w:rPr>
            </w:pPr>
            <w:r w:rsidRPr="009C72B3">
              <w:rPr>
                <w:rFonts w:cs="Arial"/>
                <w:b/>
                <w:sz w:val="16"/>
                <w:szCs w:val="16"/>
              </w:rPr>
              <w:t>Senior Professional / Manager</w:t>
            </w:r>
          </w:p>
          <w:p w14:paraId="28D75126" w14:textId="66FE6340" w:rsidR="00AC54E6" w:rsidRPr="009C72B3" w:rsidRDefault="009C72B3" w:rsidP="009C72B3">
            <w:pPr>
              <w:rPr>
                <w:rFonts w:cs="Arial"/>
                <w:sz w:val="16"/>
                <w:szCs w:val="16"/>
              </w:rPr>
            </w:pPr>
            <w:r w:rsidRPr="009C72B3">
              <w:rPr>
                <w:rFonts w:cs="Arial"/>
                <w:sz w:val="16"/>
                <w:szCs w:val="16"/>
              </w:rPr>
              <w:t>Respe</w:t>
            </w:r>
            <w:r>
              <w:rPr>
                <w:rFonts w:cs="Arial"/>
                <w:sz w:val="16"/>
                <w:szCs w:val="16"/>
              </w:rPr>
              <w:t xml:space="preserve">cted for innovative methods and </w:t>
            </w:r>
            <w:r w:rsidRPr="009C72B3">
              <w:rPr>
                <w:rFonts w:cs="Arial"/>
                <w:sz w:val="16"/>
                <w:szCs w:val="16"/>
              </w:rPr>
              <w:t>use of initiative in specific technical or</w:t>
            </w:r>
            <w:r>
              <w:rPr>
                <w:rFonts w:cs="Arial"/>
                <w:sz w:val="16"/>
                <w:szCs w:val="16"/>
              </w:rPr>
              <w:t xml:space="preserve"> </w:t>
            </w:r>
            <w:r w:rsidRPr="009C72B3">
              <w:rPr>
                <w:rFonts w:cs="Arial"/>
                <w:sz w:val="16"/>
                <w:szCs w:val="16"/>
              </w:rPr>
              <w:t>business areas; providing leadership</w:t>
            </w:r>
            <w:r>
              <w:rPr>
                <w:rFonts w:cs="Arial"/>
                <w:sz w:val="16"/>
                <w:szCs w:val="16"/>
              </w:rPr>
              <w:t xml:space="preserve"> </w:t>
            </w:r>
            <w:r w:rsidRPr="009C72B3">
              <w:rPr>
                <w:rFonts w:cs="Arial"/>
                <w:sz w:val="16"/>
                <w:szCs w:val="16"/>
              </w:rPr>
              <w:t>and taking responsibility for team</w:t>
            </w:r>
            <w:r>
              <w:rPr>
                <w:rFonts w:cs="Arial"/>
                <w:sz w:val="16"/>
                <w:szCs w:val="16"/>
              </w:rPr>
              <w:t xml:space="preserve"> </w:t>
            </w:r>
            <w:r w:rsidRPr="009C72B3">
              <w:rPr>
                <w:rFonts w:cs="Arial"/>
                <w:sz w:val="16"/>
                <w:szCs w:val="16"/>
              </w:rPr>
              <w:t>performances and development in</w:t>
            </w:r>
            <w:r>
              <w:rPr>
                <w:rFonts w:cs="Arial"/>
                <w:sz w:val="16"/>
                <w:szCs w:val="16"/>
              </w:rPr>
              <w:t xml:space="preserve"> unpredictabl </w:t>
            </w:r>
            <w:r w:rsidRPr="009C72B3">
              <w:rPr>
                <w:rFonts w:cs="Arial"/>
                <w:sz w:val="16"/>
                <w:szCs w:val="16"/>
              </w:rPr>
              <w:t>environments</w:t>
            </w:r>
            <w:r w:rsidRPr="009C72B3">
              <w:rPr>
                <w:rFonts w:cs="Arial"/>
                <w:b/>
              </w:rPr>
              <w:t>.</w:t>
            </w:r>
            <w:r>
              <w:rPr>
                <w:rFonts w:cs="Arial"/>
                <w:b/>
              </w:rPr>
              <w:t xml:space="preserve"> </w:t>
            </w:r>
          </w:p>
        </w:tc>
        <w:tc>
          <w:tcPr>
            <w:tcW w:w="1190" w:type="dxa"/>
          </w:tcPr>
          <w:p w14:paraId="6750F545" w14:textId="3D910766" w:rsidR="00AC54E6" w:rsidRPr="00F57937" w:rsidRDefault="00F57937">
            <w:pPr>
              <w:rPr>
                <w:rFonts w:cs="Arial"/>
                <w:sz w:val="16"/>
                <w:szCs w:val="16"/>
              </w:rPr>
            </w:pPr>
            <w:r w:rsidRPr="00F57937">
              <w:rPr>
                <w:rFonts w:cs="Arial"/>
                <w:sz w:val="16"/>
                <w:szCs w:val="16"/>
              </w:rPr>
              <w:t>Consulting</w:t>
            </w:r>
          </w:p>
        </w:tc>
      </w:tr>
      <w:tr w:rsidR="00F57937" w:rsidRPr="00C27A57" w14:paraId="5E0E1866" w14:textId="77777777" w:rsidTr="00F57937">
        <w:tc>
          <w:tcPr>
            <w:tcW w:w="679" w:type="dxa"/>
          </w:tcPr>
          <w:p w14:paraId="15B3FA59" w14:textId="27BE4F94" w:rsidR="00F57937" w:rsidRPr="00AC54E6" w:rsidRDefault="00F57937" w:rsidP="00C27A57">
            <w:pPr>
              <w:jc w:val="center"/>
              <w:rPr>
                <w:rFonts w:cs="Arial"/>
                <w:b/>
              </w:rPr>
            </w:pPr>
            <w:r w:rsidRPr="00AC54E6">
              <w:rPr>
                <w:rFonts w:cs="Arial"/>
                <w:b/>
              </w:rPr>
              <w:t>5</w:t>
            </w:r>
          </w:p>
        </w:tc>
        <w:tc>
          <w:tcPr>
            <w:tcW w:w="4249" w:type="dxa"/>
          </w:tcPr>
          <w:p w14:paraId="3497E5B3" w14:textId="67079FDD" w:rsidR="00F57937" w:rsidRPr="00AC54E6" w:rsidRDefault="00F57937" w:rsidP="00AC54E6">
            <w:pPr>
              <w:rPr>
                <w:rFonts w:cs="Arial"/>
                <w:sz w:val="16"/>
                <w:szCs w:val="16"/>
              </w:rPr>
            </w:pPr>
            <w:r w:rsidRPr="00AC54E6">
              <w:rPr>
                <w:rFonts w:cs="Arial"/>
                <w:sz w:val="16"/>
                <w:szCs w:val="16"/>
              </w:rPr>
              <w:t xml:space="preserve">Comprehensive, specialised, factual and theoretical knowledge within </w:t>
            </w:r>
            <w:r>
              <w:rPr>
                <w:rFonts w:cs="Arial"/>
                <w:sz w:val="16"/>
                <w:szCs w:val="16"/>
              </w:rPr>
              <w:t xml:space="preserve">a field of work or study and an </w:t>
            </w:r>
            <w:r w:rsidRPr="00AC54E6">
              <w:rPr>
                <w:rFonts w:cs="Arial"/>
                <w:sz w:val="16"/>
                <w:szCs w:val="16"/>
              </w:rPr>
              <w:t>awareness of the boundaries of that knowledge, expertise in a comprehensive range of cognitive and</w:t>
            </w:r>
            <w:r>
              <w:rPr>
                <w:rFonts w:cs="Arial"/>
                <w:sz w:val="16"/>
                <w:szCs w:val="16"/>
              </w:rPr>
              <w:t xml:space="preserve"> </w:t>
            </w:r>
            <w:r w:rsidRPr="00AC54E6">
              <w:rPr>
                <w:rFonts w:cs="Arial"/>
                <w:sz w:val="16"/>
                <w:szCs w:val="16"/>
              </w:rPr>
              <w:t>practical skills in developing creative solutions to abstract problems, management and supervision in</w:t>
            </w:r>
            <w:r>
              <w:rPr>
                <w:rFonts w:cs="Arial"/>
                <w:sz w:val="16"/>
                <w:szCs w:val="16"/>
              </w:rPr>
              <w:t xml:space="preserve"> </w:t>
            </w:r>
            <w:r w:rsidRPr="00AC54E6">
              <w:rPr>
                <w:rFonts w:cs="Arial"/>
                <w:sz w:val="16"/>
                <w:szCs w:val="16"/>
              </w:rPr>
              <w:t>contexts where there is unpredictable change, reviewing and developing performance of self and others.</w:t>
            </w:r>
          </w:p>
        </w:tc>
        <w:tc>
          <w:tcPr>
            <w:tcW w:w="567" w:type="dxa"/>
            <w:vMerge w:val="restart"/>
            <w:tcMar>
              <w:left w:w="28" w:type="dxa"/>
              <w:right w:w="28" w:type="dxa"/>
            </w:tcMar>
          </w:tcPr>
          <w:p w14:paraId="4253D4CD" w14:textId="451919F2" w:rsidR="00F57937" w:rsidRPr="00C27A57" w:rsidRDefault="00F57937" w:rsidP="009C72B3">
            <w:pPr>
              <w:jc w:val="center"/>
              <w:rPr>
                <w:rFonts w:cs="Arial"/>
                <w:b/>
              </w:rPr>
            </w:pPr>
            <w:r>
              <w:rPr>
                <w:rFonts w:cs="Arial"/>
                <w:b/>
              </w:rPr>
              <w:t>e-2</w:t>
            </w:r>
          </w:p>
        </w:tc>
        <w:tc>
          <w:tcPr>
            <w:tcW w:w="2551" w:type="dxa"/>
            <w:vMerge w:val="restart"/>
          </w:tcPr>
          <w:p w14:paraId="5C1B8921" w14:textId="77777777" w:rsidR="00F57937" w:rsidRPr="009C72B3" w:rsidRDefault="00F57937" w:rsidP="009C72B3">
            <w:pPr>
              <w:rPr>
                <w:rFonts w:cs="Arial"/>
                <w:b/>
                <w:sz w:val="16"/>
                <w:szCs w:val="16"/>
              </w:rPr>
            </w:pPr>
            <w:r w:rsidRPr="009C72B3">
              <w:rPr>
                <w:rFonts w:cs="Arial"/>
                <w:b/>
                <w:sz w:val="16"/>
                <w:szCs w:val="16"/>
              </w:rPr>
              <w:t>Professional</w:t>
            </w:r>
          </w:p>
          <w:p w14:paraId="25178EF8" w14:textId="23A45CFE" w:rsidR="00F57937" w:rsidRPr="009C72B3" w:rsidRDefault="00F57937" w:rsidP="009C72B3">
            <w:pPr>
              <w:rPr>
                <w:rFonts w:cs="Arial"/>
                <w:sz w:val="16"/>
                <w:szCs w:val="16"/>
              </w:rPr>
            </w:pPr>
            <w:r w:rsidRPr="009C72B3">
              <w:rPr>
                <w:rFonts w:cs="Arial"/>
                <w:sz w:val="16"/>
                <w:szCs w:val="16"/>
              </w:rPr>
              <w:t>Operates with capability and</w:t>
            </w:r>
            <w:r>
              <w:rPr>
                <w:rFonts w:cs="Arial"/>
                <w:sz w:val="16"/>
                <w:szCs w:val="16"/>
              </w:rPr>
              <w:t xml:space="preserve"> </w:t>
            </w:r>
            <w:r w:rsidRPr="009C72B3">
              <w:rPr>
                <w:rFonts w:cs="Arial"/>
                <w:sz w:val="16"/>
                <w:szCs w:val="16"/>
              </w:rPr>
              <w:t>ndependence in specified boundaries</w:t>
            </w:r>
            <w:r>
              <w:rPr>
                <w:rFonts w:cs="Arial"/>
                <w:sz w:val="16"/>
                <w:szCs w:val="16"/>
              </w:rPr>
              <w:t xml:space="preserve"> </w:t>
            </w:r>
            <w:r w:rsidRPr="009C72B3">
              <w:rPr>
                <w:rFonts w:cs="Arial"/>
                <w:sz w:val="16"/>
                <w:szCs w:val="16"/>
              </w:rPr>
              <w:t>and may supervise others in this</w:t>
            </w:r>
            <w:r>
              <w:rPr>
                <w:rFonts w:cs="Arial"/>
                <w:sz w:val="16"/>
                <w:szCs w:val="16"/>
              </w:rPr>
              <w:t xml:space="preserve"> </w:t>
            </w:r>
            <w:r w:rsidRPr="009C72B3">
              <w:rPr>
                <w:rFonts w:cs="Arial"/>
                <w:sz w:val="16"/>
                <w:szCs w:val="16"/>
              </w:rPr>
              <w:t>environment; conceptual and abstract</w:t>
            </w:r>
            <w:r>
              <w:rPr>
                <w:rFonts w:cs="Arial"/>
                <w:sz w:val="16"/>
                <w:szCs w:val="16"/>
              </w:rPr>
              <w:t xml:space="preserve"> </w:t>
            </w:r>
            <w:r w:rsidRPr="009C72B3">
              <w:rPr>
                <w:rFonts w:cs="Arial"/>
                <w:sz w:val="16"/>
                <w:szCs w:val="16"/>
              </w:rPr>
              <w:t>model building using creative thinking;</w:t>
            </w:r>
            <w:r>
              <w:rPr>
                <w:rFonts w:cs="Arial"/>
                <w:sz w:val="16"/>
                <w:szCs w:val="16"/>
              </w:rPr>
              <w:t xml:space="preserve"> </w:t>
            </w:r>
            <w:r w:rsidRPr="009C72B3">
              <w:rPr>
                <w:rFonts w:cs="Arial"/>
                <w:sz w:val="16"/>
                <w:szCs w:val="16"/>
              </w:rPr>
              <w:t>uses theoretical knowledge and</w:t>
            </w:r>
            <w:r>
              <w:rPr>
                <w:rFonts w:cs="Arial"/>
                <w:sz w:val="16"/>
                <w:szCs w:val="16"/>
              </w:rPr>
              <w:t xml:space="preserve"> </w:t>
            </w:r>
            <w:r w:rsidRPr="009C72B3">
              <w:rPr>
                <w:rFonts w:cs="Arial"/>
                <w:sz w:val="16"/>
                <w:szCs w:val="16"/>
              </w:rPr>
              <w:t>practical skills to solve complex</w:t>
            </w:r>
            <w:r>
              <w:rPr>
                <w:rFonts w:cs="Arial"/>
                <w:sz w:val="16"/>
                <w:szCs w:val="16"/>
              </w:rPr>
              <w:t xml:space="preserve"> </w:t>
            </w:r>
            <w:r w:rsidRPr="009C72B3">
              <w:rPr>
                <w:rFonts w:cs="Arial"/>
                <w:sz w:val="16"/>
                <w:szCs w:val="16"/>
              </w:rPr>
              <w:t>problems within a predictable and</w:t>
            </w:r>
            <w:r>
              <w:rPr>
                <w:rFonts w:cs="Arial"/>
                <w:sz w:val="16"/>
                <w:szCs w:val="16"/>
              </w:rPr>
              <w:t xml:space="preserve"> </w:t>
            </w:r>
            <w:r w:rsidRPr="009C72B3">
              <w:rPr>
                <w:rFonts w:cs="Arial"/>
                <w:sz w:val="16"/>
                <w:szCs w:val="16"/>
              </w:rPr>
              <w:t>sometimes unpredictable context.</w:t>
            </w:r>
          </w:p>
        </w:tc>
        <w:tc>
          <w:tcPr>
            <w:tcW w:w="1190" w:type="dxa"/>
            <w:vMerge w:val="restart"/>
          </w:tcPr>
          <w:p w14:paraId="13D49969" w14:textId="4E393EA6" w:rsidR="00F57937" w:rsidRPr="00F57937" w:rsidRDefault="00F57937" w:rsidP="00F57937">
            <w:pPr>
              <w:rPr>
                <w:rFonts w:cs="Arial"/>
                <w:sz w:val="16"/>
              </w:rPr>
            </w:pPr>
            <w:r>
              <w:rPr>
                <w:rFonts w:cs="Arial"/>
                <w:sz w:val="16"/>
              </w:rPr>
              <w:t xml:space="preserve">Concepts / </w:t>
            </w:r>
            <w:r w:rsidRPr="00F57937">
              <w:rPr>
                <w:rFonts w:cs="Arial"/>
                <w:sz w:val="16"/>
              </w:rPr>
              <w:t>Basic</w:t>
            </w:r>
            <w:r>
              <w:rPr>
                <w:rFonts w:cs="Arial"/>
                <w:sz w:val="16"/>
              </w:rPr>
              <w:t xml:space="preserve"> </w:t>
            </w:r>
            <w:r w:rsidRPr="00F57937">
              <w:rPr>
                <w:rFonts w:cs="Arial"/>
                <w:sz w:val="16"/>
              </w:rPr>
              <w:t>principles</w:t>
            </w:r>
          </w:p>
        </w:tc>
      </w:tr>
      <w:tr w:rsidR="00F57937" w:rsidRPr="00C27A57" w14:paraId="46F3D48D" w14:textId="77777777" w:rsidTr="00F57937">
        <w:tc>
          <w:tcPr>
            <w:tcW w:w="679" w:type="dxa"/>
          </w:tcPr>
          <w:p w14:paraId="5DCAF74A" w14:textId="4AFFA45A" w:rsidR="00F57937" w:rsidRPr="00AC54E6" w:rsidRDefault="00F57937" w:rsidP="00C27A57">
            <w:pPr>
              <w:jc w:val="center"/>
              <w:rPr>
                <w:rFonts w:cs="Arial"/>
                <w:b/>
              </w:rPr>
            </w:pPr>
            <w:r w:rsidRPr="00AC54E6">
              <w:rPr>
                <w:rFonts w:cs="Arial"/>
                <w:b/>
              </w:rPr>
              <w:t>4</w:t>
            </w:r>
          </w:p>
        </w:tc>
        <w:tc>
          <w:tcPr>
            <w:tcW w:w="4249" w:type="dxa"/>
          </w:tcPr>
          <w:p w14:paraId="4E7DC3D9" w14:textId="7416EE60" w:rsidR="00F57937" w:rsidRPr="00AC54E6" w:rsidRDefault="00F57937" w:rsidP="00AC54E6">
            <w:pPr>
              <w:rPr>
                <w:rFonts w:cs="Arial"/>
                <w:sz w:val="16"/>
                <w:szCs w:val="16"/>
              </w:rPr>
            </w:pPr>
            <w:r w:rsidRPr="00AC54E6">
              <w:rPr>
                <w:rFonts w:cs="Arial"/>
                <w:sz w:val="16"/>
                <w:szCs w:val="16"/>
              </w:rPr>
              <w:t>Factual and theoretical knowledge in broad contexts within a field of work</w:t>
            </w:r>
            <w:r>
              <w:rPr>
                <w:rFonts w:cs="Arial"/>
                <w:sz w:val="16"/>
                <w:szCs w:val="16"/>
              </w:rPr>
              <w:t xml:space="preserve"> or study, expertise in a range </w:t>
            </w:r>
            <w:r w:rsidRPr="00AC54E6">
              <w:rPr>
                <w:rFonts w:cs="Arial"/>
                <w:sz w:val="16"/>
                <w:szCs w:val="16"/>
              </w:rPr>
              <w:t>of cognitive and practical skills in generating solutions to specific problems in a field of work or study,</w:t>
            </w:r>
            <w:r>
              <w:rPr>
                <w:rFonts w:cs="Arial"/>
                <w:sz w:val="16"/>
                <w:szCs w:val="16"/>
              </w:rPr>
              <w:t xml:space="preserve"> </w:t>
            </w:r>
            <w:r w:rsidRPr="00AC54E6">
              <w:rPr>
                <w:rFonts w:cs="Arial"/>
                <w:sz w:val="16"/>
                <w:szCs w:val="16"/>
              </w:rPr>
              <w:t>self-manageme nt within the guidelines of work or study contexts that are usually predictable, but are</w:t>
            </w:r>
            <w:r>
              <w:rPr>
                <w:rFonts w:cs="Arial"/>
                <w:sz w:val="16"/>
                <w:szCs w:val="16"/>
              </w:rPr>
              <w:t xml:space="preserve"> </w:t>
            </w:r>
            <w:r w:rsidRPr="00AC54E6">
              <w:rPr>
                <w:rFonts w:cs="Arial"/>
                <w:sz w:val="16"/>
                <w:szCs w:val="16"/>
              </w:rPr>
              <w:t>subject to change, supervising the routine work of others, taking some responsibility for the evaluation</w:t>
            </w:r>
            <w:r>
              <w:rPr>
                <w:rFonts w:cs="Arial"/>
                <w:sz w:val="16"/>
                <w:szCs w:val="16"/>
              </w:rPr>
              <w:t xml:space="preserve"> </w:t>
            </w:r>
            <w:r w:rsidRPr="00AC54E6">
              <w:rPr>
                <w:rFonts w:cs="Arial"/>
                <w:sz w:val="16"/>
                <w:szCs w:val="16"/>
              </w:rPr>
              <w:t>and improvement of work or study activities.</w:t>
            </w:r>
          </w:p>
        </w:tc>
        <w:tc>
          <w:tcPr>
            <w:tcW w:w="567" w:type="dxa"/>
            <w:vMerge/>
            <w:tcMar>
              <w:left w:w="28" w:type="dxa"/>
              <w:right w:w="28" w:type="dxa"/>
            </w:tcMar>
          </w:tcPr>
          <w:p w14:paraId="49CF403C" w14:textId="58B57E39" w:rsidR="00F57937" w:rsidRPr="00C27A57" w:rsidRDefault="00F57937" w:rsidP="009C72B3">
            <w:pPr>
              <w:jc w:val="center"/>
              <w:rPr>
                <w:rFonts w:cs="Arial"/>
                <w:b/>
              </w:rPr>
            </w:pPr>
          </w:p>
        </w:tc>
        <w:tc>
          <w:tcPr>
            <w:tcW w:w="2551" w:type="dxa"/>
            <w:vMerge/>
          </w:tcPr>
          <w:p w14:paraId="2EE026EC" w14:textId="77777777" w:rsidR="00F57937" w:rsidRPr="00C27A57" w:rsidRDefault="00F57937">
            <w:pPr>
              <w:rPr>
                <w:rFonts w:cs="Arial"/>
                <w:b/>
              </w:rPr>
            </w:pPr>
          </w:p>
        </w:tc>
        <w:tc>
          <w:tcPr>
            <w:tcW w:w="1190" w:type="dxa"/>
            <w:vMerge/>
          </w:tcPr>
          <w:p w14:paraId="6841FF81" w14:textId="77777777" w:rsidR="00F57937" w:rsidRPr="00C27A57" w:rsidRDefault="00F57937">
            <w:pPr>
              <w:rPr>
                <w:rFonts w:cs="Arial"/>
                <w:b/>
              </w:rPr>
            </w:pPr>
          </w:p>
        </w:tc>
      </w:tr>
      <w:tr w:rsidR="00AC54E6" w:rsidRPr="00C27A57" w14:paraId="5BA02890" w14:textId="77777777" w:rsidTr="00F57937">
        <w:tc>
          <w:tcPr>
            <w:tcW w:w="679" w:type="dxa"/>
          </w:tcPr>
          <w:p w14:paraId="132DF327" w14:textId="4C50E464" w:rsidR="00AC54E6" w:rsidRPr="00AC54E6" w:rsidRDefault="00AC54E6" w:rsidP="00C27A57">
            <w:pPr>
              <w:jc w:val="center"/>
              <w:rPr>
                <w:rFonts w:cs="Arial"/>
                <w:b/>
              </w:rPr>
            </w:pPr>
            <w:r w:rsidRPr="00AC54E6">
              <w:rPr>
                <w:rFonts w:cs="Arial"/>
                <w:b/>
              </w:rPr>
              <w:t>3</w:t>
            </w:r>
          </w:p>
        </w:tc>
        <w:tc>
          <w:tcPr>
            <w:tcW w:w="4249" w:type="dxa"/>
          </w:tcPr>
          <w:p w14:paraId="64D5CF0C" w14:textId="696722D1" w:rsidR="00AC54E6" w:rsidRPr="00AC54E6" w:rsidRDefault="00AC54E6" w:rsidP="00AC54E6">
            <w:pPr>
              <w:rPr>
                <w:rFonts w:cs="Arial"/>
                <w:sz w:val="16"/>
                <w:szCs w:val="16"/>
              </w:rPr>
            </w:pPr>
            <w:r w:rsidRPr="00AC54E6">
              <w:rPr>
                <w:rFonts w:cs="Arial"/>
                <w:sz w:val="16"/>
                <w:szCs w:val="16"/>
              </w:rPr>
              <w:t>Knowledge of facts, principles, processes and general concepts, in a fie</w:t>
            </w:r>
            <w:r>
              <w:rPr>
                <w:rFonts w:cs="Arial"/>
                <w:sz w:val="16"/>
                <w:szCs w:val="16"/>
              </w:rPr>
              <w:t xml:space="preserve">ld of work or study, a range of </w:t>
            </w:r>
            <w:r w:rsidRPr="00AC54E6">
              <w:rPr>
                <w:rFonts w:cs="Arial"/>
                <w:sz w:val="16"/>
                <w:szCs w:val="16"/>
              </w:rPr>
              <w:t>cognitive and practical skills in accomplishing tasks. Problem solving with basic methods, tools, materials</w:t>
            </w:r>
            <w:r>
              <w:rPr>
                <w:rFonts w:cs="Arial"/>
                <w:sz w:val="16"/>
                <w:szCs w:val="16"/>
              </w:rPr>
              <w:t xml:space="preserve"> </w:t>
            </w:r>
            <w:r w:rsidRPr="00AC54E6">
              <w:rPr>
                <w:rFonts w:cs="Arial"/>
                <w:sz w:val="16"/>
                <w:szCs w:val="16"/>
              </w:rPr>
              <w:t>and information, responsibility for completion of tasks in work or study, adapting own behaviour to</w:t>
            </w:r>
            <w:r>
              <w:rPr>
                <w:rFonts w:cs="Arial"/>
                <w:sz w:val="16"/>
                <w:szCs w:val="16"/>
              </w:rPr>
              <w:t xml:space="preserve"> </w:t>
            </w:r>
            <w:r w:rsidRPr="00AC54E6">
              <w:rPr>
                <w:rFonts w:cs="Arial"/>
                <w:sz w:val="16"/>
                <w:szCs w:val="16"/>
              </w:rPr>
              <w:t>circumstances in solving problems.</w:t>
            </w:r>
          </w:p>
        </w:tc>
        <w:tc>
          <w:tcPr>
            <w:tcW w:w="567" w:type="dxa"/>
            <w:tcMar>
              <w:left w:w="28" w:type="dxa"/>
              <w:right w:w="28" w:type="dxa"/>
            </w:tcMar>
          </w:tcPr>
          <w:p w14:paraId="7974DBD1" w14:textId="34AFA263" w:rsidR="00AC54E6" w:rsidRPr="00C27A57" w:rsidRDefault="00AC54E6" w:rsidP="009C72B3">
            <w:pPr>
              <w:jc w:val="center"/>
              <w:rPr>
                <w:rFonts w:cs="Arial"/>
                <w:b/>
              </w:rPr>
            </w:pPr>
            <w:r>
              <w:rPr>
                <w:rFonts w:cs="Arial"/>
                <w:b/>
              </w:rPr>
              <w:t>e-1</w:t>
            </w:r>
          </w:p>
        </w:tc>
        <w:tc>
          <w:tcPr>
            <w:tcW w:w="2551" w:type="dxa"/>
          </w:tcPr>
          <w:p w14:paraId="6AD88DFA" w14:textId="77777777" w:rsidR="009C72B3" w:rsidRPr="009C72B3" w:rsidRDefault="009C72B3" w:rsidP="009C72B3">
            <w:pPr>
              <w:rPr>
                <w:rFonts w:cs="Arial"/>
                <w:sz w:val="16"/>
                <w:szCs w:val="16"/>
              </w:rPr>
            </w:pPr>
            <w:r w:rsidRPr="009C72B3">
              <w:rPr>
                <w:rFonts w:cs="Arial"/>
                <w:sz w:val="16"/>
                <w:szCs w:val="16"/>
              </w:rPr>
              <w:t>Associate</w:t>
            </w:r>
          </w:p>
          <w:p w14:paraId="1321E6AD" w14:textId="042F556B" w:rsidR="00AC54E6" w:rsidRPr="009C72B3" w:rsidRDefault="009C72B3" w:rsidP="009C72B3">
            <w:pPr>
              <w:rPr>
                <w:rFonts w:cs="Arial"/>
                <w:sz w:val="16"/>
                <w:szCs w:val="16"/>
              </w:rPr>
            </w:pPr>
            <w:r w:rsidRPr="009C72B3">
              <w:rPr>
                <w:rFonts w:cs="Arial"/>
                <w:sz w:val="16"/>
                <w:szCs w:val="16"/>
              </w:rPr>
              <w:t>Able t</w:t>
            </w:r>
            <w:r>
              <w:rPr>
                <w:rFonts w:cs="Arial"/>
                <w:sz w:val="16"/>
                <w:szCs w:val="16"/>
              </w:rPr>
              <w:t xml:space="preserve">o apply knowledge and skills to </w:t>
            </w:r>
            <w:r w:rsidRPr="009C72B3">
              <w:rPr>
                <w:rFonts w:cs="Arial"/>
                <w:sz w:val="16"/>
                <w:szCs w:val="16"/>
              </w:rPr>
              <w:t>solve straight forward problems;</w:t>
            </w:r>
            <w:r>
              <w:rPr>
                <w:rFonts w:cs="Arial"/>
                <w:sz w:val="16"/>
                <w:szCs w:val="16"/>
              </w:rPr>
              <w:t xml:space="preserve"> </w:t>
            </w:r>
            <w:r w:rsidRPr="009C72B3">
              <w:rPr>
                <w:rFonts w:cs="Arial"/>
                <w:sz w:val="16"/>
                <w:szCs w:val="16"/>
              </w:rPr>
              <w:t>responsible for own actions; operating</w:t>
            </w:r>
            <w:r>
              <w:rPr>
                <w:rFonts w:cs="Arial"/>
                <w:sz w:val="16"/>
                <w:szCs w:val="16"/>
              </w:rPr>
              <w:t xml:space="preserve"> i</w:t>
            </w:r>
            <w:r w:rsidRPr="009C72B3">
              <w:rPr>
                <w:rFonts w:cs="Arial"/>
                <w:sz w:val="16"/>
                <w:szCs w:val="16"/>
              </w:rPr>
              <w:t>n a stable environment.</w:t>
            </w:r>
          </w:p>
        </w:tc>
        <w:tc>
          <w:tcPr>
            <w:tcW w:w="1190" w:type="dxa"/>
          </w:tcPr>
          <w:p w14:paraId="169B372B" w14:textId="258E94DF" w:rsidR="00AC54E6" w:rsidRPr="00F57937" w:rsidRDefault="00F57937" w:rsidP="00F57937">
            <w:pPr>
              <w:rPr>
                <w:rFonts w:cs="Arial"/>
                <w:sz w:val="16"/>
                <w:szCs w:val="16"/>
              </w:rPr>
            </w:pPr>
            <w:r>
              <w:rPr>
                <w:rFonts w:cs="Arial"/>
                <w:sz w:val="16"/>
                <w:szCs w:val="16"/>
              </w:rPr>
              <w:t xml:space="preserve">Support / </w:t>
            </w:r>
            <w:r w:rsidRPr="00F57937">
              <w:rPr>
                <w:rFonts w:cs="Arial"/>
                <w:sz w:val="16"/>
                <w:szCs w:val="16"/>
              </w:rPr>
              <w:t>Service</w:t>
            </w:r>
          </w:p>
        </w:tc>
      </w:tr>
    </w:tbl>
    <w:p w14:paraId="40699E42" w14:textId="77777777" w:rsidR="00F5576F" w:rsidRDefault="00F5576F">
      <w:pPr>
        <w:rPr>
          <w:b/>
        </w:rPr>
      </w:pPr>
    </w:p>
    <w:p w14:paraId="29D34068" w14:textId="285A946C" w:rsidR="00D12F3E" w:rsidRDefault="00D12F3E">
      <w:pPr>
        <w:rPr>
          <w:b/>
        </w:rPr>
      </w:pPr>
      <w:r>
        <w:rPr>
          <w:b/>
        </w:rPr>
        <w:br w:type="page"/>
      </w:r>
    </w:p>
    <w:p w14:paraId="35FCC761" w14:textId="07CE87A8" w:rsidR="00D12F3E" w:rsidRDefault="00797FFD" w:rsidP="00797FFD">
      <w:pPr>
        <w:pStyle w:val="Heading2"/>
      </w:pPr>
      <w:bookmarkStart w:id="13" w:name="_Toc388421502"/>
      <w:r>
        <w:t>The role and competences of a Developer</w:t>
      </w:r>
      <w:bookmarkEnd w:id="13"/>
    </w:p>
    <w:p w14:paraId="2EE92B4F" w14:textId="259D67C8" w:rsidR="00F5576F" w:rsidRDefault="00797FFD" w:rsidP="00797FFD">
      <w:pPr>
        <w:pStyle w:val="Heading3"/>
      </w:pPr>
      <w:bookmarkStart w:id="14" w:name="_Toc388421503"/>
      <w:r>
        <w:t>The specification of the profile</w:t>
      </w:r>
      <w:bookmarkEnd w:id="14"/>
    </w:p>
    <w:p w14:paraId="5FAAE300" w14:textId="77777777" w:rsidR="00D37648" w:rsidRPr="00D37648" w:rsidRDefault="00D37648">
      <w:pPr>
        <w:rPr>
          <w:b/>
        </w:rPr>
      </w:pPr>
      <w:r w:rsidRPr="00D37648">
        <w:rPr>
          <w:b/>
        </w:rPr>
        <w:t>ICT Profile Summary statement:</w:t>
      </w:r>
    </w:p>
    <w:p w14:paraId="7F602544" w14:textId="798CF20E" w:rsidR="00D37648" w:rsidRDefault="00D37648">
      <w:r>
        <w:t xml:space="preserve">Builds/codes ICT solutions and specifis ICT products according to the customer needs. </w:t>
      </w:r>
    </w:p>
    <w:p w14:paraId="2682B04B" w14:textId="77777777" w:rsidR="00D37648" w:rsidRPr="00D37648" w:rsidRDefault="00D37648">
      <w:pPr>
        <w:rPr>
          <w:b/>
        </w:rPr>
      </w:pPr>
      <w:r w:rsidRPr="00D37648">
        <w:rPr>
          <w:b/>
        </w:rPr>
        <w:t>Alternative titles:</w:t>
      </w:r>
    </w:p>
    <w:p w14:paraId="7EB1FA32" w14:textId="77777777" w:rsidR="00D37648" w:rsidRDefault="00D37648" w:rsidP="00D37648">
      <w:pPr>
        <w:pStyle w:val="ListParagraph"/>
        <w:numPr>
          <w:ilvl w:val="0"/>
          <w:numId w:val="1"/>
        </w:numPr>
      </w:pPr>
      <w:r>
        <w:t xml:space="preserve">Component </w:t>
      </w:r>
      <w:r w:rsidR="00054133">
        <w:t>Developer</w:t>
      </w:r>
    </w:p>
    <w:p w14:paraId="0CD83EE9" w14:textId="77777777" w:rsidR="00054133" w:rsidRDefault="00054133" w:rsidP="00D37648">
      <w:pPr>
        <w:pStyle w:val="ListParagraph"/>
        <w:numPr>
          <w:ilvl w:val="0"/>
          <w:numId w:val="1"/>
        </w:numPr>
      </w:pPr>
      <w:r>
        <w:t>Application Developer</w:t>
      </w:r>
    </w:p>
    <w:p w14:paraId="5EF2361A" w14:textId="77777777" w:rsidR="00054133" w:rsidRDefault="00054133" w:rsidP="00D37648">
      <w:pPr>
        <w:pStyle w:val="ListParagraph"/>
        <w:numPr>
          <w:ilvl w:val="0"/>
          <w:numId w:val="1"/>
        </w:numPr>
      </w:pPr>
      <w:r>
        <w:t xml:space="preserve">Programmer </w:t>
      </w:r>
    </w:p>
    <w:p w14:paraId="0D126BE6" w14:textId="77777777" w:rsidR="0083690D" w:rsidRDefault="0083690D" w:rsidP="0083690D">
      <w:r w:rsidRPr="0083690D">
        <w:rPr>
          <w:noProof/>
        </w:rPr>
        <w:drawing>
          <wp:inline distT="0" distB="0" distL="0" distR="0" wp14:anchorId="1AD1661F" wp14:editId="6E477A4B">
            <wp:extent cx="5666521" cy="5520267"/>
            <wp:effectExtent l="0" t="0" r="0"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5"/>
                    <a:stretch>
                      <a:fillRect/>
                    </a:stretch>
                  </pic:blipFill>
                  <pic:spPr>
                    <a:xfrm>
                      <a:off x="0" y="0"/>
                      <a:ext cx="5666521" cy="5520267"/>
                    </a:xfrm>
                    <a:prstGeom prst="rect">
                      <a:avLst/>
                    </a:prstGeom>
                  </pic:spPr>
                </pic:pic>
              </a:graphicData>
            </a:graphic>
          </wp:inline>
        </w:drawing>
      </w:r>
    </w:p>
    <w:p w14:paraId="22A31C74" w14:textId="50F62B9A" w:rsidR="00797FFD" w:rsidRDefault="00ED3710" w:rsidP="00ED3710">
      <w:pPr>
        <w:jc w:val="center"/>
      </w:pPr>
      <w:r>
        <w:t>Figure 1.5: Job profile specification of a Developer</w:t>
      </w:r>
    </w:p>
    <w:p w14:paraId="75E3C34E" w14:textId="77777777" w:rsidR="00ED3710" w:rsidRDefault="00ED3710" w:rsidP="0083690D"/>
    <w:p w14:paraId="2E3858DF" w14:textId="508E8BAC" w:rsidR="0083690D" w:rsidRDefault="0083690D" w:rsidP="00797FFD">
      <w:pPr>
        <w:pStyle w:val="Heading3"/>
      </w:pPr>
      <w:bookmarkStart w:id="15" w:name="_Toc388421504"/>
      <w:r w:rsidRPr="0083690D">
        <w:t>e-</w:t>
      </w:r>
      <w:r w:rsidR="00797FFD">
        <w:t>competences required</w:t>
      </w:r>
      <w:bookmarkEnd w:id="15"/>
    </w:p>
    <w:p w14:paraId="009F7DAA" w14:textId="57F01D4D" w:rsidR="00797FFD" w:rsidRPr="00797FFD" w:rsidRDefault="00A422D0" w:rsidP="00797FFD">
      <w:r>
        <w:t>A Developer must have the following e-competence specified  jn the European e-Competence Framework 3.0:</w:t>
      </w:r>
    </w:p>
    <w:p w14:paraId="42B62D91" w14:textId="77777777" w:rsidR="0083690D" w:rsidRDefault="0083690D" w:rsidP="0083690D">
      <w:pPr>
        <w:ind w:left="720"/>
      </w:pPr>
      <w:r>
        <w:t>B.1. Design and Development (Level 3)</w:t>
      </w:r>
    </w:p>
    <w:p w14:paraId="61FEE33F" w14:textId="77777777" w:rsidR="0083690D" w:rsidRDefault="0083690D" w:rsidP="0083690D">
      <w:pPr>
        <w:ind w:left="720"/>
      </w:pPr>
      <w:r>
        <w:t>B.2. System Integration (Level 2)</w:t>
      </w:r>
    </w:p>
    <w:p w14:paraId="0A60E459" w14:textId="77777777" w:rsidR="0083690D" w:rsidRDefault="0083690D" w:rsidP="0083690D">
      <w:pPr>
        <w:ind w:left="720"/>
      </w:pPr>
      <w:r>
        <w:t>B.3.Testing (Level 2)</w:t>
      </w:r>
    </w:p>
    <w:p w14:paraId="4224D27E" w14:textId="77777777" w:rsidR="0083690D" w:rsidRDefault="0083690D" w:rsidP="0083690D">
      <w:pPr>
        <w:ind w:left="720"/>
      </w:pPr>
      <w:r>
        <w:t>B.5. Documentation Production (Level 3)</w:t>
      </w:r>
    </w:p>
    <w:p w14:paraId="19AC1367" w14:textId="77777777" w:rsidR="0083690D" w:rsidRDefault="0083690D" w:rsidP="0083690D">
      <w:pPr>
        <w:ind w:left="720"/>
      </w:pPr>
      <w:r>
        <w:t xml:space="preserve">C.4. Problem </w:t>
      </w:r>
      <w:r w:rsidR="00291759">
        <w:t>Management</w:t>
      </w:r>
      <w:r>
        <w:t xml:space="preserve"> (Level 3)</w:t>
      </w:r>
    </w:p>
    <w:p w14:paraId="01C8FA08" w14:textId="00865D8D" w:rsidR="0083690D" w:rsidRDefault="00A422D0" w:rsidP="00291759">
      <w:r>
        <w:t>For each of these e-competences we cite its specification from the document European e-Competence Framework 3.0.</w:t>
      </w:r>
    </w:p>
    <w:p w14:paraId="162CA50E" w14:textId="77777777" w:rsidR="00291759" w:rsidRPr="00291759" w:rsidRDefault="00291759" w:rsidP="00291759">
      <w:pPr>
        <w:rPr>
          <w:b/>
        </w:rPr>
      </w:pPr>
      <w:r w:rsidRPr="00291759">
        <w:rPr>
          <w:b/>
        </w:rPr>
        <w:t>B.1. Design and Development (Level 3)</w:t>
      </w:r>
    </w:p>
    <w:p w14:paraId="49C4BAA4" w14:textId="4811E686" w:rsidR="00291759" w:rsidRDefault="00ED3710" w:rsidP="00291759">
      <w:r w:rsidRPr="002C1853">
        <w:rPr>
          <w:noProof/>
        </w:rPr>
        <w:drawing>
          <wp:inline distT="0" distB="0" distL="0" distR="0" wp14:anchorId="71C587C1" wp14:editId="70A9B75E">
            <wp:extent cx="5575036" cy="5727700"/>
            <wp:effectExtent l="0" t="0" r="0" b="0"/>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75036" cy="5727700"/>
                    </a:xfrm>
                    <a:prstGeom prst="rect">
                      <a:avLst/>
                    </a:prstGeom>
                    <a:noFill/>
                    <a:ln>
                      <a:noFill/>
                    </a:ln>
                  </pic:spPr>
                </pic:pic>
              </a:graphicData>
            </a:graphic>
          </wp:inline>
        </w:drawing>
      </w:r>
    </w:p>
    <w:p w14:paraId="1B390B09" w14:textId="3031BC6F" w:rsidR="00291759" w:rsidRDefault="00ED3710" w:rsidP="00ED3710">
      <w:pPr>
        <w:jc w:val="center"/>
      </w:pPr>
      <w:r>
        <w:t>Figure 1.6: Knowledge and skills needed for e-competence B.1. Application Development</w:t>
      </w:r>
    </w:p>
    <w:p w14:paraId="7669097F" w14:textId="77777777" w:rsidR="0083690D" w:rsidRDefault="00291759" w:rsidP="00291759">
      <w:pPr>
        <w:rPr>
          <w:b/>
        </w:rPr>
      </w:pPr>
      <w:r w:rsidRPr="00291759">
        <w:rPr>
          <w:b/>
        </w:rPr>
        <w:t>B.2. System Integration (Level 2):</w:t>
      </w:r>
    </w:p>
    <w:p w14:paraId="369E33F0" w14:textId="4A4DB83A" w:rsidR="00291759" w:rsidRDefault="0015275A" w:rsidP="00291759">
      <w:pPr>
        <w:rPr>
          <w:b/>
        </w:rPr>
      </w:pPr>
      <w:r w:rsidRPr="003C6464">
        <w:rPr>
          <w:noProof/>
        </w:rPr>
        <w:drawing>
          <wp:inline distT="0" distB="0" distL="0" distR="0" wp14:anchorId="22A169A8" wp14:editId="48B9284B">
            <wp:extent cx="5727700" cy="5041900"/>
            <wp:effectExtent l="0" t="0" r="12700" b="1270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27700" cy="5041900"/>
                    </a:xfrm>
                    <a:prstGeom prst="rect">
                      <a:avLst/>
                    </a:prstGeom>
                    <a:noFill/>
                    <a:ln>
                      <a:noFill/>
                    </a:ln>
                  </pic:spPr>
                </pic:pic>
              </a:graphicData>
            </a:graphic>
          </wp:inline>
        </w:drawing>
      </w:r>
    </w:p>
    <w:p w14:paraId="024B8EE8" w14:textId="5AF1D42D" w:rsidR="0015275A" w:rsidRDefault="0015275A" w:rsidP="0015275A">
      <w:pPr>
        <w:jc w:val="center"/>
      </w:pPr>
      <w:r w:rsidRPr="0015275A">
        <w:t xml:space="preserve">Figure 1.7: </w:t>
      </w:r>
      <w:r>
        <w:t xml:space="preserve">Knowledge and skills needed for e-competence </w:t>
      </w:r>
      <w:r w:rsidRPr="0015275A">
        <w:t>B.2. Component Integration</w:t>
      </w:r>
    </w:p>
    <w:p w14:paraId="0A65A2EF" w14:textId="77777777" w:rsidR="0015275A" w:rsidRDefault="0015275A" w:rsidP="0015275A">
      <w:pPr>
        <w:jc w:val="center"/>
      </w:pPr>
    </w:p>
    <w:p w14:paraId="78286378" w14:textId="77777777" w:rsidR="0015275A" w:rsidRPr="0015275A" w:rsidRDefault="0015275A" w:rsidP="0015275A">
      <w:pPr>
        <w:jc w:val="center"/>
      </w:pPr>
    </w:p>
    <w:p w14:paraId="6E3B601E" w14:textId="77777777" w:rsidR="00291759" w:rsidRDefault="00291759" w:rsidP="00291759">
      <w:pPr>
        <w:rPr>
          <w:b/>
        </w:rPr>
      </w:pPr>
    </w:p>
    <w:p w14:paraId="76E3483F" w14:textId="77777777" w:rsidR="00291759" w:rsidRDefault="00291759">
      <w:pPr>
        <w:rPr>
          <w:b/>
        </w:rPr>
      </w:pPr>
      <w:r>
        <w:rPr>
          <w:b/>
        </w:rPr>
        <w:br w:type="page"/>
      </w:r>
    </w:p>
    <w:p w14:paraId="085781B7" w14:textId="77777777" w:rsidR="00291759" w:rsidRPr="00291759" w:rsidRDefault="00291759" w:rsidP="00291759">
      <w:pPr>
        <w:rPr>
          <w:b/>
        </w:rPr>
      </w:pPr>
      <w:r w:rsidRPr="00291759">
        <w:rPr>
          <w:b/>
        </w:rPr>
        <w:t>B.3.Testing (Level 2):</w:t>
      </w:r>
    </w:p>
    <w:p w14:paraId="20180174" w14:textId="6C5ED412" w:rsidR="00291759" w:rsidRDefault="0015275A" w:rsidP="00291759">
      <w:r w:rsidRPr="003C6464">
        <w:rPr>
          <w:noProof/>
        </w:rPr>
        <w:drawing>
          <wp:inline distT="0" distB="0" distL="0" distR="0" wp14:anchorId="0CFAA104" wp14:editId="7597B767">
            <wp:extent cx="5727700" cy="5147945"/>
            <wp:effectExtent l="0" t="0" r="12700" b="8255"/>
            <wp:docPr id="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27700" cy="5147945"/>
                    </a:xfrm>
                    <a:prstGeom prst="rect">
                      <a:avLst/>
                    </a:prstGeom>
                    <a:noFill/>
                    <a:ln>
                      <a:noFill/>
                    </a:ln>
                  </pic:spPr>
                </pic:pic>
              </a:graphicData>
            </a:graphic>
          </wp:inline>
        </w:drawing>
      </w:r>
    </w:p>
    <w:p w14:paraId="53FC8CEA" w14:textId="3C9E1300" w:rsidR="00291759" w:rsidRDefault="0015275A" w:rsidP="0015275A">
      <w:pPr>
        <w:jc w:val="center"/>
      </w:pPr>
      <w:r>
        <w:t>Figure 1.8</w:t>
      </w:r>
      <w:r w:rsidRPr="0015275A">
        <w:t xml:space="preserve">: </w:t>
      </w:r>
      <w:r>
        <w:t>Knowledge and skills needed for e-competence B.3. Testing</w:t>
      </w:r>
    </w:p>
    <w:p w14:paraId="1AB6DBAE" w14:textId="77777777" w:rsidR="003320CE" w:rsidRDefault="003320CE" w:rsidP="0015275A">
      <w:pPr>
        <w:jc w:val="center"/>
      </w:pPr>
    </w:p>
    <w:p w14:paraId="7416608C" w14:textId="77777777" w:rsidR="003320CE" w:rsidRDefault="003320CE">
      <w:r>
        <w:br w:type="page"/>
      </w:r>
    </w:p>
    <w:p w14:paraId="4CD2BE48" w14:textId="3DBFA86A" w:rsidR="003320CE" w:rsidRPr="00A422D0" w:rsidRDefault="003320CE" w:rsidP="003320CE">
      <w:pPr>
        <w:rPr>
          <w:b/>
        </w:rPr>
      </w:pPr>
      <w:r w:rsidRPr="003320CE">
        <w:rPr>
          <w:b/>
        </w:rPr>
        <w:t>B.5. Documentation Production (Level 3):</w:t>
      </w:r>
    </w:p>
    <w:p w14:paraId="4BDAB54F" w14:textId="7DCA0CC1" w:rsidR="003320CE" w:rsidRDefault="0015275A" w:rsidP="003320CE">
      <w:r w:rsidRPr="003C6464">
        <w:rPr>
          <w:noProof/>
        </w:rPr>
        <w:drawing>
          <wp:inline distT="0" distB="0" distL="0" distR="0" wp14:anchorId="4B584802" wp14:editId="44C1F67B">
            <wp:extent cx="5727700" cy="3805555"/>
            <wp:effectExtent l="0" t="0" r="12700" b="4445"/>
            <wp:docPr id="1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27700" cy="3805555"/>
                    </a:xfrm>
                    <a:prstGeom prst="rect">
                      <a:avLst/>
                    </a:prstGeom>
                    <a:noFill/>
                    <a:ln>
                      <a:noFill/>
                    </a:ln>
                  </pic:spPr>
                </pic:pic>
              </a:graphicData>
            </a:graphic>
          </wp:inline>
        </w:drawing>
      </w:r>
    </w:p>
    <w:p w14:paraId="5DC95D78" w14:textId="467C3B48" w:rsidR="0015275A" w:rsidRDefault="0015275A" w:rsidP="0015275A">
      <w:pPr>
        <w:jc w:val="center"/>
      </w:pPr>
      <w:r>
        <w:t>Figure 1.9</w:t>
      </w:r>
      <w:r w:rsidRPr="0015275A">
        <w:t xml:space="preserve">: </w:t>
      </w:r>
      <w:r>
        <w:t>Knowledge and skills needed for e-competence B.5. Document Production</w:t>
      </w:r>
    </w:p>
    <w:p w14:paraId="206A79C8" w14:textId="77777777" w:rsidR="003320CE" w:rsidRDefault="003320CE" w:rsidP="003320CE"/>
    <w:p w14:paraId="187DB99A" w14:textId="0996B740" w:rsidR="003320CE" w:rsidRPr="00A422D0" w:rsidRDefault="003320CE" w:rsidP="00A422D0">
      <w:r>
        <w:br w:type="page"/>
      </w:r>
      <w:r w:rsidRPr="003320CE">
        <w:rPr>
          <w:b/>
        </w:rPr>
        <w:t>C.4. Problem Management (Level 3):</w:t>
      </w:r>
    </w:p>
    <w:p w14:paraId="2A4610F4" w14:textId="71FAC1A7" w:rsidR="003320CE" w:rsidRDefault="0015275A" w:rsidP="003320CE">
      <w:r w:rsidRPr="003C6464">
        <w:rPr>
          <w:noProof/>
        </w:rPr>
        <w:drawing>
          <wp:inline distT="0" distB="0" distL="0" distR="0" wp14:anchorId="3BE41483" wp14:editId="6DD9095E">
            <wp:extent cx="5727700" cy="5660390"/>
            <wp:effectExtent l="0" t="0" r="12700" b="3810"/>
            <wp:docPr id="2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27700" cy="5660390"/>
                    </a:xfrm>
                    <a:prstGeom prst="rect">
                      <a:avLst/>
                    </a:prstGeom>
                    <a:noFill/>
                    <a:ln>
                      <a:noFill/>
                    </a:ln>
                  </pic:spPr>
                </pic:pic>
              </a:graphicData>
            </a:graphic>
          </wp:inline>
        </w:drawing>
      </w:r>
    </w:p>
    <w:p w14:paraId="21C906E6" w14:textId="50E9227B" w:rsidR="0015275A" w:rsidRDefault="0015275A" w:rsidP="0015275A">
      <w:pPr>
        <w:jc w:val="center"/>
      </w:pPr>
      <w:r>
        <w:t>Figure 1.10</w:t>
      </w:r>
      <w:r w:rsidRPr="0015275A">
        <w:t xml:space="preserve">: </w:t>
      </w:r>
      <w:r>
        <w:t xml:space="preserve">Knowledge and skills needed for e-competence </w:t>
      </w:r>
      <w:r w:rsidRPr="003C6464">
        <w:t xml:space="preserve">B.5. </w:t>
      </w:r>
      <w:r>
        <w:t>Problem Management</w:t>
      </w:r>
    </w:p>
    <w:p w14:paraId="2A14CFB7" w14:textId="77777777" w:rsidR="003320CE" w:rsidRDefault="003320CE">
      <w:r>
        <w:br w:type="page"/>
      </w:r>
    </w:p>
    <w:p w14:paraId="7B716144" w14:textId="638B7C70" w:rsidR="003320CE" w:rsidRDefault="007A0F3C" w:rsidP="00A422D0">
      <w:pPr>
        <w:pStyle w:val="Heading2"/>
      </w:pPr>
      <w:bookmarkStart w:id="16" w:name="_Toc388421505"/>
      <w:r>
        <w:t xml:space="preserve">The </w:t>
      </w:r>
      <w:r w:rsidR="00C56185" w:rsidRPr="00C56185">
        <w:t>Body of Knowledge</w:t>
      </w:r>
      <w:bookmarkEnd w:id="16"/>
    </w:p>
    <w:p w14:paraId="6F1F88DB" w14:textId="77777777" w:rsidR="007A0F3C" w:rsidRDefault="007609F9" w:rsidP="00A422D0">
      <w:r>
        <w:t xml:space="preserve">Specification of knowledge units and skills provided for each e-competence in the previous section is not enough to specify the curriculum for a short cycle program for a profile. The specifies required knowledge and skills are of very high level and need to be specified at lower levels. This is the </w:t>
      </w:r>
      <w:r w:rsidR="007A0F3C">
        <w:t>mission of a Body of Knowledge of a study program. In our case we can use:</w:t>
      </w:r>
    </w:p>
    <w:p w14:paraId="648871A0" w14:textId="4D00D050" w:rsidR="00A422D0" w:rsidRPr="00C257E9" w:rsidRDefault="007A0F3C" w:rsidP="00884282">
      <w:pPr>
        <w:pStyle w:val="ListParagraph"/>
        <w:numPr>
          <w:ilvl w:val="0"/>
          <w:numId w:val="4"/>
        </w:numPr>
        <w:rPr>
          <w:i/>
        </w:rPr>
      </w:pPr>
      <w:r w:rsidRPr="007A0F3C">
        <w:rPr>
          <w:b/>
        </w:rPr>
        <w:t>The Foundation ICT Body of Knowledge</w:t>
      </w:r>
      <w:r>
        <w:t xml:space="preserve">, Version 1, 22 February 2015,  a report prepared  </w:t>
      </w:r>
      <w:r w:rsidRPr="007A0F3C">
        <w:t>for the European Commission, DG Internal Market, Industry, Entrepreneurship and SMEs</w:t>
      </w:r>
      <w:r>
        <w:t xml:space="preserve"> by the Service Contract: </w:t>
      </w:r>
      <w:r w:rsidRPr="007A0F3C">
        <w:rPr>
          <w:i/>
        </w:rPr>
        <w:t>e-Skills: Promotion of ICT Professionalism in Europe | No 290/PP/ENT/CIP/13/C/N01C011</w:t>
      </w:r>
      <w:r>
        <w:rPr>
          <w:i/>
        </w:rPr>
        <w:t xml:space="preserve"> </w:t>
      </w:r>
      <w:r>
        <w:t xml:space="preserve">prepared by </w:t>
      </w:r>
      <w:r w:rsidRPr="007A0F3C">
        <w:t>Capgemini Consulting and Ernst &amp; Young.</w:t>
      </w:r>
    </w:p>
    <w:p w14:paraId="5BE81664" w14:textId="6B477D2A" w:rsidR="00436117" w:rsidRPr="00860CC3" w:rsidRDefault="00860CC3" w:rsidP="00884282">
      <w:pPr>
        <w:pStyle w:val="ListParagraph"/>
        <w:numPr>
          <w:ilvl w:val="0"/>
          <w:numId w:val="4"/>
        </w:numPr>
        <w:rPr>
          <w:lang w:val="ru-RU"/>
        </w:rPr>
      </w:pPr>
      <w:r>
        <w:rPr>
          <w:b/>
        </w:rPr>
        <w:t>The Software Engineering Body</w:t>
      </w:r>
      <w:r w:rsidR="00C257E9">
        <w:rPr>
          <w:b/>
        </w:rPr>
        <w:t xml:space="preserve"> of Knowledge –</w:t>
      </w:r>
      <w:r w:rsidR="00B72BB8">
        <w:rPr>
          <w:b/>
        </w:rPr>
        <w:t xml:space="preserve"> SW</w:t>
      </w:r>
      <w:r w:rsidR="00C257E9">
        <w:rPr>
          <w:b/>
        </w:rPr>
        <w:t xml:space="preserve">EBOK 3.0, </w:t>
      </w:r>
      <w:r w:rsidR="00C257E9">
        <w:t>specified by the IEEE Computer Society</w:t>
      </w:r>
      <w:r>
        <w:t xml:space="preserve"> - see</w:t>
      </w:r>
      <w:r w:rsidR="00C257E9">
        <w:t xml:space="preserve">   </w:t>
      </w:r>
      <w:r w:rsidR="00C257E9" w:rsidRPr="00C257E9">
        <w:rPr>
          <w:lang w:val="ru-RU"/>
        </w:rPr>
        <w:t xml:space="preserve">P. Bourque and R.E. Fairley, eds., </w:t>
      </w:r>
      <w:r w:rsidR="00C257E9" w:rsidRPr="00C257E9">
        <w:rPr>
          <w:b/>
          <w:bCs/>
          <w:lang w:val="ru-RU"/>
        </w:rPr>
        <w:t>Guide to the Software Engineering Body of Knowledge, Version 3.0</w:t>
      </w:r>
      <w:r w:rsidR="00C257E9" w:rsidRPr="00C257E9">
        <w:rPr>
          <w:lang w:val="ru-RU"/>
        </w:rPr>
        <w:t>, IEEE Computer Society, 2014; www.swebok.org.</w:t>
      </w:r>
    </w:p>
    <w:p w14:paraId="71AFEA7E" w14:textId="257CFF36" w:rsidR="00436117" w:rsidRPr="00436117" w:rsidRDefault="00436117" w:rsidP="00436117">
      <w:pPr>
        <w:pStyle w:val="Heading3"/>
      </w:pPr>
      <w:bookmarkStart w:id="17" w:name="_Toc388421506"/>
      <w:r>
        <w:t>The European F</w:t>
      </w:r>
      <w:r w:rsidR="00113D78">
        <w:t>oundational</w:t>
      </w:r>
      <w:r>
        <w:t xml:space="preserve"> ICT Body of Knowledge</w:t>
      </w:r>
      <w:bookmarkEnd w:id="17"/>
    </w:p>
    <w:p w14:paraId="617BEE73" w14:textId="2D0D878B" w:rsidR="00A422D0" w:rsidRDefault="00436117" w:rsidP="00436117">
      <w:r>
        <w:t>The European Foundational ICT Body of Knowledge is the base-level knowledge required to enter the ICT profession and acts as the first point of reference for anyone interested in working in ICT’.</w:t>
      </w:r>
    </w:p>
    <w:p w14:paraId="599235A0" w14:textId="77777777" w:rsidR="004928D5" w:rsidRDefault="004928D5" w:rsidP="004928D5">
      <w:r>
        <w:t>The ultimate objective is to create a recognised and supported Foundational ICT Body of Knowledge that:</w:t>
      </w:r>
    </w:p>
    <w:p w14:paraId="7B159D89" w14:textId="5477CC1D" w:rsidR="00436117" w:rsidRDefault="004928D5" w:rsidP="00884282">
      <w:pPr>
        <w:pStyle w:val="ListParagraph"/>
        <w:numPr>
          <w:ilvl w:val="0"/>
          <w:numId w:val="5"/>
        </w:numPr>
      </w:pPr>
      <w:r>
        <w:t>Serves as an entry point to get into ICT for anyone contemplating a career in ICT and entering from other professions or wanting to digitise their current job;</w:t>
      </w:r>
    </w:p>
    <w:p w14:paraId="2EF4C533" w14:textId="12DE47EF" w:rsidR="004928D5" w:rsidRDefault="004928D5" w:rsidP="00884282">
      <w:pPr>
        <w:pStyle w:val="ListParagraph"/>
        <w:numPr>
          <w:ilvl w:val="0"/>
          <w:numId w:val="5"/>
        </w:numPr>
      </w:pPr>
      <w:r>
        <w:t>Facilitates communication between and understanding of ICT professionals in Europe in whatever sector they are active, thereby reducing risks and strengthening ICT professionalism;</w:t>
      </w:r>
    </w:p>
    <w:p w14:paraId="07A2A1A3" w14:textId="747A55AA" w:rsidR="004928D5" w:rsidRDefault="004928D5" w:rsidP="00884282">
      <w:pPr>
        <w:pStyle w:val="ListParagraph"/>
        <w:numPr>
          <w:ilvl w:val="0"/>
          <w:numId w:val="5"/>
        </w:numPr>
      </w:pPr>
      <w:r>
        <w:t>Increases the supply and pool of ICT professionals and enhances the image of ICT.</w:t>
      </w:r>
    </w:p>
    <w:p w14:paraId="74B6DA35" w14:textId="33FAAF2E" w:rsidR="004928D5" w:rsidRDefault="004928D5" w:rsidP="004928D5">
      <w:r>
        <w:t>The definition of an ICT Professional is defined, as someone who should:</w:t>
      </w:r>
    </w:p>
    <w:p w14:paraId="25DE1F1D" w14:textId="16CD25BC" w:rsidR="004928D5" w:rsidRDefault="004928D5" w:rsidP="00884282">
      <w:pPr>
        <w:pStyle w:val="ListParagraph"/>
        <w:numPr>
          <w:ilvl w:val="0"/>
          <w:numId w:val="6"/>
        </w:numPr>
      </w:pPr>
      <w:r>
        <w:t>Possess a comprehensive and up-to-date understanding of a relevant body of knowledge;</w:t>
      </w:r>
    </w:p>
    <w:p w14:paraId="52C5A6F3" w14:textId="572D6D78" w:rsidR="004928D5" w:rsidRDefault="004928D5" w:rsidP="00884282">
      <w:pPr>
        <w:pStyle w:val="ListParagraph"/>
        <w:numPr>
          <w:ilvl w:val="0"/>
          <w:numId w:val="6"/>
        </w:numPr>
      </w:pPr>
      <w:r>
        <w:t>Demonstrate on-going commitment to professional development via an appropriate combination of qualifications, certifications, work experience, non-formal and / or informal education;</w:t>
      </w:r>
    </w:p>
    <w:p w14:paraId="03A29305" w14:textId="04CD7C13" w:rsidR="004928D5" w:rsidRDefault="004928D5" w:rsidP="00884282">
      <w:pPr>
        <w:pStyle w:val="ListParagraph"/>
        <w:numPr>
          <w:ilvl w:val="0"/>
          <w:numId w:val="6"/>
        </w:numPr>
      </w:pPr>
      <w:r>
        <w:t>Adhere to an agreed code of ethics / conduct and / or applicable regulatory practices; and</w:t>
      </w:r>
    </w:p>
    <w:p w14:paraId="143563A8" w14:textId="5A1D9275" w:rsidR="004928D5" w:rsidRDefault="004928D5" w:rsidP="00884282">
      <w:pPr>
        <w:pStyle w:val="ListParagraph"/>
        <w:numPr>
          <w:ilvl w:val="0"/>
          <w:numId w:val="6"/>
        </w:numPr>
      </w:pPr>
      <w:r>
        <w:t>Through competent practice deliver value for stakeholders.</w:t>
      </w:r>
    </w:p>
    <w:p w14:paraId="0E0ACFCF" w14:textId="77777777" w:rsidR="00887E34" w:rsidRDefault="00887E34" w:rsidP="00887E34">
      <w:r>
        <w:t>Some of the key challenges for the near future are to:</w:t>
      </w:r>
    </w:p>
    <w:p w14:paraId="69859F12" w14:textId="47F077A7" w:rsidR="00887E34" w:rsidRDefault="00887E34" w:rsidP="00884282">
      <w:pPr>
        <w:pStyle w:val="ListParagraph"/>
        <w:numPr>
          <w:ilvl w:val="0"/>
          <w:numId w:val="7"/>
        </w:numPr>
      </w:pPr>
      <w:r>
        <w:t>Ensure that as many ICT professionals as possible have the necessary relevant knowledge, skills and competence to deliver professional products and service in today’s digital economy;</w:t>
      </w:r>
    </w:p>
    <w:p w14:paraId="46345A05" w14:textId="6F2B26BE" w:rsidR="00887E34" w:rsidRDefault="00887E34" w:rsidP="00884282">
      <w:pPr>
        <w:pStyle w:val="ListParagraph"/>
        <w:numPr>
          <w:ilvl w:val="0"/>
          <w:numId w:val="7"/>
        </w:numPr>
      </w:pPr>
      <w:r>
        <w:t>Improve the quality of the ICT profession;</w:t>
      </w:r>
    </w:p>
    <w:p w14:paraId="616E3B8B" w14:textId="657A487F" w:rsidR="00887E34" w:rsidRDefault="00887E34" w:rsidP="00884282">
      <w:pPr>
        <w:pStyle w:val="ListParagraph"/>
        <w:numPr>
          <w:ilvl w:val="0"/>
          <w:numId w:val="7"/>
        </w:numPr>
      </w:pPr>
      <w:r>
        <w:t>Close the ICT resource and skills gap;</w:t>
      </w:r>
    </w:p>
    <w:p w14:paraId="5CEF3982" w14:textId="625F538D" w:rsidR="00887E34" w:rsidRDefault="00887E34" w:rsidP="00884282">
      <w:pPr>
        <w:pStyle w:val="ListParagraph"/>
        <w:numPr>
          <w:ilvl w:val="0"/>
          <w:numId w:val="7"/>
        </w:numPr>
      </w:pPr>
      <w:r>
        <w:t>Enhance growth in digital jobs in Europe;</w:t>
      </w:r>
    </w:p>
    <w:p w14:paraId="57333D7A" w14:textId="7E15432D" w:rsidR="00887E34" w:rsidRDefault="00887E34" w:rsidP="00884282">
      <w:pPr>
        <w:pStyle w:val="ListParagraph"/>
        <w:numPr>
          <w:ilvl w:val="0"/>
          <w:numId w:val="7"/>
        </w:numPr>
      </w:pPr>
      <w:r>
        <w:t>Improve general ICT knowledge among professionals in other fields of expertise.</w:t>
      </w:r>
    </w:p>
    <w:p w14:paraId="4F235FE8" w14:textId="51F89652" w:rsidR="00887E34" w:rsidRDefault="00887E34" w:rsidP="00887E34">
      <w:r>
        <w:t>The nature of ICT jobs is also changing. It is no longer enough to merely be a technical expert. The industry needs professionals with a diversity of ICT knowledge and skillsx. ICT professionals are also required to understand the business, operational and HR management aspects. Industry is looking for multidisciplinary ICT professionals, dual thinkers (i.e. people who have a good understanding of both business and Technology) or T-shaped persons (see below). ICT is no longer a back office support tool or one department within a company but permeates all the layers and units of a company. ICT has moved itself to the forefront and become a key strategic asset in everyday (professional) life. Therefore, it is no longer sufficient only to have knowledge of</w:t>
      </w:r>
      <w:r w:rsidR="001A42FB">
        <w:t xml:space="preserve"> </w:t>
      </w:r>
      <w:r>
        <w:t>one specific ICT domain.</w:t>
      </w:r>
    </w:p>
    <w:p w14:paraId="10BF1853" w14:textId="3AE6E1BA" w:rsidR="00887E34" w:rsidRDefault="00887E34" w:rsidP="00887E34">
      <w:r>
        <w:t>The need for a broad IT systems viewpoint is essential, with the ability to u</w:t>
      </w:r>
      <w:r w:rsidR="001A42FB">
        <w:t xml:space="preserve">nderstand the possibilities and </w:t>
      </w:r>
      <w:r>
        <w:t>constraints of the various technologies and to talk a common language with the diversity of people involved.</w:t>
      </w:r>
      <w:r w:rsidR="001A42FB">
        <w:t xml:space="preserve"> </w:t>
      </w:r>
      <w:r>
        <w:t>This was expressed as a concept for the first time by David Guest in 1991xi</w:t>
      </w:r>
      <w:r w:rsidR="001A42FB">
        <w:t xml:space="preserve"> through the use of the T-shape </w:t>
      </w:r>
      <w:r>
        <w:t>metaphor, which has been widely adopted since</w:t>
      </w:r>
      <w:r w:rsidR="001A42FB">
        <w:t xml:space="preserve"> (Figure 1</w:t>
      </w:r>
      <w:r w:rsidR="0015275A">
        <w:t>.11</w:t>
      </w:r>
      <w:r w:rsidR="001A42FB">
        <w:t>).</w:t>
      </w:r>
    </w:p>
    <w:p w14:paraId="4C1DADF3" w14:textId="3BE2DF7D" w:rsidR="001A42FB" w:rsidRDefault="001A42FB" w:rsidP="00887E34">
      <w:r>
        <w:rPr>
          <w:noProof/>
        </w:rPr>
        <w:drawing>
          <wp:anchor distT="0" distB="0" distL="114300" distR="114300" simplePos="0" relativeHeight="251658240" behindDoc="0" locked="0" layoutInCell="1" allowOverlap="1" wp14:anchorId="4063BDCE" wp14:editId="26C00A4B">
            <wp:simplePos x="0" y="0"/>
            <wp:positionH relativeFrom="column">
              <wp:align>center</wp:align>
            </wp:positionH>
            <wp:positionV relativeFrom="paragraph">
              <wp:posOffset>79375</wp:posOffset>
            </wp:positionV>
            <wp:extent cx="4758055" cy="3759200"/>
            <wp:effectExtent l="0" t="0" r="0" b="0"/>
            <wp:wrapTopAndBottom/>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58055" cy="3759200"/>
                    </a:xfrm>
                    <a:prstGeom prst="rect">
                      <a:avLst/>
                    </a:prstGeom>
                    <a:noFill/>
                    <a:ln>
                      <a:noFill/>
                    </a:ln>
                    <a:extLst>
                      <a:ext uri="{FAA26D3D-D897-4be2-8F04-BA451C77F1D7}">
                        <ma14:placeholderFlag xmlns:ma14="http://schemas.microsoft.com/office/mac/drawingml/2011/main"/>
                      </a:ext>
                    </a:extLst>
                  </pic:spPr>
                </pic:pic>
              </a:graphicData>
            </a:graphic>
          </wp:anchor>
        </w:drawing>
      </w:r>
    </w:p>
    <w:p w14:paraId="4B3B1EC2" w14:textId="1D28A24B" w:rsidR="001A42FB" w:rsidRDefault="0015275A" w:rsidP="001A42FB">
      <w:pPr>
        <w:jc w:val="center"/>
      </w:pPr>
      <w:r>
        <w:t>Figure 1.11</w:t>
      </w:r>
      <w:r w:rsidR="001A42FB">
        <w:t xml:space="preserve"> </w:t>
      </w:r>
      <w:r w:rsidR="001A42FB" w:rsidRPr="001A42FB">
        <w:t>Shaped Skills Model</w:t>
      </w:r>
    </w:p>
    <w:p w14:paraId="3617C7E7" w14:textId="77777777" w:rsidR="001A42FB" w:rsidRDefault="001A42FB" w:rsidP="001A42FB"/>
    <w:p w14:paraId="25F09DE6" w14:textId="3BEB475E" w:rsidR="001A42FB" w:rsidRDefault="001A42FB" w:rsidP="001A42FB">
      <w:r>
        <w:t>The vertical line of the T represents the depth of related skills and expertise in a single field, whereas the horizontal bar is the ability to collaborate across disciplines with experts in other areas and to apply knowledge in areas of expertise other than one’s own. This model thus differs from another classic type: “I-shaped” – with a deep understanding of one specific discipline, but not necessarily of any other. In the current ICT environment, employers find themselves trying to do a “T” job with “I” people.</w:t>
      </w:r>
    </w:p>
    <w:p w14:paraId="21E46E99" w14:textId="0300C0FA" w:rsidR="00113D78" w:rsidRDefault="00113D78" w:rsidP="00113D78">
      <w:r>
        <w:t>However, a professional who combines specialisation in a specific ICT domain with relevant breadth of ICT knowledge is more easily employable and has a competitive position on the market. Given that there has in the past been a particular focus on depth, it is necessary to look more closely at the issue of breadth of knowledge. It is all a matter of creating the right balance between the two.</w:t>
      </w:r>
    </w:p>
    <w:p w14:paraId="183C1137" w14:textId="0215CA27" w:rsidR="00113D78" w:rsidRDefault="00113D78" w:rsidP="00113D78">
      <w:r>
        <w:t>The objective is to create T-shaped persons with as much as possible the same elements in the horizontal bar. All ICT professionals should have the same DNA. It is however often the case that ICT professionals have much in common, but have different (job) profiles. The objective of a Body of Knowledge (BOK) is to define the ‘chromosomes’, or building blocks of the horizontal bar, in the ICT field and act as a guide to the breadth of ICT knowledge required.</w:t>
      </w:r>
    </w:p>
    <w:p w14:paraId="59D626FD" w14:textId="27CF9128" w:rsidR="004928D5" w:rsidRDefault="00113D78" w:rsidP="00113D78">
      <w:pPr>
        <w:rPr>
          <w:i/>
        </w:rPr>
      </w:pPr>
      <w:r w:rsidRPr="00113D78">
        <w:rPr>
          <w:i/>
        </w:rPr>
        <w:t>The EU Foundational ICT Body of Knowledge thus aims to provide guidance for individuals, academia and industry, and hence contribute to developing tomorrow’s multidisciplinary ICT professionals.</w:t>
      </w:r>
    </w:p>
    <w:p w14:paraId="220EC095" w14:textId="3DC5BFD2" w:rsidR="00113D78" w:rsidRDefault="00113D78" w:rsidP="00113D78">
      <w:r>
        <w:t>The structure of the Foundational ICT Body of Knowledge could be described as an ‘inverted T-model’, in which the horizontal axis shows the knowledge areas of the ICT domain running from a predominantly strategic to a predominantly technological perspective. The vertical axis corresponds to specific knowledge and skills an individual should develop to specialise in one domain. We can assume that any ICT professional wanting to go into a field different from that of their existing specialisation should come down to the horizontal bar (the base-level) and find a connection to other knowledge areas in order to expand their breadth of knowledge.</w:t>
      </w:r>
    </w:p>
    <w:p w14:paraId="69459769" w14:textId="1DF304F3" w:rsidR="00113D78" w:rsidRDefault="00113D78" w:rsidP="00113D78">
      <w:r w:rsidRPr="00113D78">
        <w:rPr>
          <w:i/>
        </w:rPr>
        <w:t>The Foundational ICT Body of Knowledge provides the base-level knowledge that ICT professionals require.</w:t>
      </w:r>
      <w:r>
        <w:t xml:space="preserve">  However, considering the wide range of knowledge in the ICT field, it has to be intended as a “permissive model” where every ICT professional will acquire as much breadth as possible in terms of knowledge</w:t>
      </w:r>
    </w:p>
    <w:p w14:paraId="6D6A3236" w14:textId="2340FCDE" w:rsidR="00113D78" w:rsidRDefault="00113D78" w:rsidP="00113D78">
      <w:r>
        <w:t>In addition to the dimension of ICT core knowledge defined above, the European Foundational ICT Body of</w:t>
      </w:r>
      <w:r w:rsidR="003F270E">
        <w:t xml:space="preserve"> </w:t>
      </w:r>
      <w:r>
        <w:t>Knowledge c</w:t>
      </w:r>
      <w:r w:rsidRPr="003F270E">
        <w:rPr>
          <w:u w:val="single"/>
        </w:rPr>
        <w:t>onsists of a second dimension of complementary base-level knowledge</w:t>
      </w:r>
      <w:r>
        <w:t xml:space="preserve"> required to enter the ICT</w:t>
      </w:r>
      <w:r w:rsidR="003F270E">
        <w:t xml:space="preserve"> </w:t>
      </w:r>
      <w:r>
        <w:t>profession. This dimension includes cross-cutting knowledge that cannot be considered purely in relation to</w:t>
      </w:r>
      <w:r w:rsidR="003F270E">
        <w:t xml:space="preserve"> </w:t>
      </w:r>
      <w:r>
        <w:t>one ICT knowledge area but can be referred to, at different levels, in relation to all core knowledge areas, i.e.:</w:t>
      </w:r>
    </w:p>
    <w:p w14:paraId="6AA4EF38" w14:textId="7EE05860" w:rsidR="00113D78" w:rsidRDefault="00113D78" w:rsidP="00884282">
      <w:pPr>
        <w:pStyle w:val="ListParagraph"/>
        <w:numPr>
          <w:ilvl w:val="0"/>
          <w:numId w:val="8"/>
        </w:numPr>
      </w:pPr>
      <w:r w:rsidRPr="003F270E">
        <w:rPr>
          <w:b/>
        </w:rPr>
        <w:t>Legal, ethical, social and professional practices:</w:t>
      </w:r>
      <w:r>
        <w:t xml:space="preserve"> including this knowledge </w:t>
      </w:r>
      <w:r w:rsidR="003F270E">
        <w:t xml:space="preserve">in the Foundational ICT Body of </w:t>
      </w:r>
      <w:r>
        <w:t>Knowledge serves to provide key reference points for everyone interested in the ICT profession, as they</w:t>
      </w:r>
      <w:r w:rsidR="003F270E">
        <w:t xml:space="preserve"> </w:t>
      </w:r>
      <w:r>
        <w:t>are strongly linked to the definition of the ICT profession itself. Legal, ethical, social and professional</w:t>
      </w:r>
      <w:r w:rsidR="003F270E">
        <w:t xml:space="preserve"> </w:t>
      </w:r>
      <w:r>
        <w:t>practices need to be addressed at different levels at different stages of professional development. Thevery nature of professional work means that some knowledge and skills are best developed through</w:t>
      </w:r>
      <w:r w:rsidR="003F270E">
        <w:t xml:space="preserve"> </w:t>
      </w:r>
      <w:r>
        <w:t>experience and that an understanding of complex issues, such as ethics, grows with maturity. Further</w:t>
      </w:r>
      <w:r w:rsidR="003F270E">
        <w:t xml:space="preserve"> </w:t>
      </w:r>
      <w:r>
        <w:t>development will be provided at a full professional level through participation in certification</w:t>
      </w:r>
      <w:r w:rsidR="003F270E">
        <w:t xml:space="preserve"> </w:t>
      </w:r>
      <w:r>
        <w:t>programmes.</w:t>
      </w:r>
    </w:p>
    <w:p w14:paraId="13035A7F" w14:textId="7FAB5F7F" w:rsidR="003F270E" w:rsidRDefault="003F270E" w:rsidP="00884282">
      <w:pPr>
        <w:pStyle w:val="ListParagraph"/>
        <w:numPr>
          <w:ilvl w:val="0"/>
          <w:numId w:val="8"/>
        </w:numPr>
      </w:pPr>
      <w:r w:rsidRPr="003F270E">
        <w:rPr>
          <w:b/>
        </w:rPr>
        <w:t>Soft skills:</w:t>
      </w:r>
      <w:r>
        <w:t xml:space="preserve"> including soft skills in the Foundational ICT Body of Knowledge provides a concrete contribution to the evolution of the ICT profession. Soft skills integrate the technical skills, providing a sound basis for developing “dual thinker” profiles, which are oriented towards team building, collaboration, negotiation, e-leadership, etc.</w:t>
      </w:r>
    </w:p>
    <w:p w14:paraId="26DE3534" w14:textId="6C7B7874" w:rsidR="003F270E" w:rsidRPr="00113D78" w:rsidRDefault="003F270E" w:rsidP="00884282">
      <w:pPr>
        <w:pStyle w:val="ListParagraph"/>
        <w:numPr>
          <w:ilvl w:val="0"/>
          <w:numId w:val="8"/>
        </w:numPr>
      </w:pPr>
      <w:r w:rsidRPr="003F270E">
        <w:rPr>
          <w:b/>
        </w:rPr>
        <w:t>Emerging / disruptive technologies:</w:t>
      </w:r>
      <w:r>
        <w:t xml:space="preserve"> given the fast growth in the disruptive technologies of cloud, mobile, social and big data, which are predicted to constitute 40% of the global market and 98% of growth by 2020, and the expected creation of 4.4 million IT jobs globally to support big data – base- level knowledge should be provided to improve an understanding of these technologies and their impacts on business and society.</w:t>
      </w:r>
    </w:p>
    <w:p w14:paraId="547A1D05" w14:textId="142C4990" w:rsidR="00113D78" w:rsidRPr="00113D78" w:rsidRDefault="003F270E" w:rsidP="003F270E">
      <w:r>
        <w:t>The B</w:t>
      </w:r>
      <w:r w:rsidR="0015275A">
        <w:t>OK illustrated below (Figure 1.12</w:t>
      </w:r>
      <w:r>
        <w:t xml:space="preserve">) and expanded on in the following sections presents the taxonomy of </w:t>
      </w:r>
      <w:r w:rsidRPr="000E5486">
        <w:rPr>
          <w:b/>
        </w:rPr>
        <w:t>the high-level areas of knowledge</w:t>
      </w:r>
      <w:r>
        <w:t xml:space="preserve"> that represent the base level that starting ICT professionals should understand. These knowledge areas are then broken down and described in further detail, including with a general definition of the knowledge area, a detailed list foundational knowledge, reference to the e-CF, potential job profiles and examples of specific Bodies of Knowledge, certification and training opportunities.</w:t>
      </w:r>
    </w:p>
    <w:p w14:paraId="47AD59F9" w14:textId="77777777" w:rsidR="00C56185" w:rsidRDefault="005F3D09" w:rsidP="003320CE">
      <w:r w:rsidRPr="005F3D09">
        <w:rPr>
          <w:noProof/>
        </w:rPr>
        <w:drawing>
          <wp:inline distT="0" distB="0" distL="0" distR="0" wp14:anchorId="10432345" wp14:editId="7AACCC07">
            <wp:extent cx="5486400" cy="2517140"/>
            <wp:effectExtent l="0" t="0" r="0" b="0"/>
            <wp:docPr id="1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22"/>
                    <a:stretch>
                      <a:fillRect/>
                    </a:stretch>
                  </pic:blipFill>
                  <pic:spPr>
                    <a:xfrm>
                      <a:off x="0" y="0"/>
                      <a:ext cx="5486400" cy="2517140"/>
                    </a:xfrm>
                    <a:prstGeom prst="rect">
                      <a:avLst/>
                    </a:prstGeom>
                  </pic:spPr>
                </pic:pic>
              </a:graphicData>
            </a:graphic>
          </wp:inline>
        </w:drawing>
      </w:r>
    </w:p>
    <w:p w14:paraId="6061916D" w14:textId="10D28505" w:rsidR="00C56185" w:rsidRDefault="0015275A" w:rsidP="003F270E">
      <w:pPr>
        <w:jc w:val="center"/>
      </w:pPr>
      <w:r>
        <w:t>Figure 1.12</w:t>
      </w:r>
      <w:r w:rsidR="003F270E">
        <w:t xml:space="preserve">: </w:t>
      </w:r>
      <w:r w:rsidR="003F270E" w:rsidRPr="003F270E">
        <w:t>Taxonomy of Foundational ICT Body of Knowledge</w:t>
      </w:r>
    </w:p>
    <w:p w14:paraId="1A14F8FD" w14:textId="3D822283" w:rsidR="005F3D09" w:rsidRDefault="003F270E" w:rsidP="003F270E">
      <w:r>
        <w:t>This Body of Knowledge aims to develop the next generation of ICT professionals, e.g. young, rounded ICT professionals with a significant breadth of base-level knowledge of ICT that allows them to further specialize within a particular discipline.</w:t>
      </w:r>
    </w:p>
    <w:p w14:paraId="4DB1EA9B" w14:textId="6586B9DB" w:rsidR="003F270E" w:rsidRDefault="000E5486" w:rsidP="000E5486">
      <w:r>
        <w:t>This Version 1.0 of the European Foundational ICT Body of Knowledge presents the taxonomy of high-level areas of knowledge that represent the base level starting ICT professionals should understand.</w:t>
      </w:r>
    </w:p>
    <w:p w14:paraId="3666AEA8" w14:textId="77777777" w:rsidR="000E5486" w:rsidRDefault="000E5486" w:rsidP="000E5486">
      <w:r>
        <w:t xml:space="preserve">The following section presents </w:t>
      </w:r>
      <w:r w:rsidRPr="000E5486">
        <w:rPr>
          <w:b/>
        </w:rPr>
        <w:t>12 Knowledge Areas</w:t>
      </w:r>
      <w:r>
        <w:t>:</w:t>
      </w:r>
    </w:p>
    <w:p w14:paraId="1C473DC6" w14:textId="35D6CFC5" w:rsidR="000E5486" w:rsidRDefault="000E5486" w:rsidP="00884282">
      <w:pPr>
        <w:pStyle w:val="ListParagraph"/>
        <w:numPr>
          <w:ilvl w:val="0"/>
          <w:numId w:val="9"/>
        </w:numPr>
      </w:pPr>
      <w:r>
        <w:t>ICT Strategy &amp; Governance</w:t>
      </w:r>
    </w:p>
    <w:p w14:paraId="74198721" w14:textId="0CED9A34" w:rsidR="000E5486" w:rsidRDefault="000E5486" w:rsidP="00884282">
      <w:pPr>
        <w:pStyle w:val="ListParagraph"/>
        <w:numPr>
          <w:ilvl w:val="0"/>
          <w:numId w:val="9"/>
        </w:numPr>
      </w:pPr>
      <w:r>
        <w:t>Business and Market of ICT</w:t>
      </w:r>
    </w:p>
    <w:p w14:paraId="1261F1A8" w14:textId="12416402" w:rsidR="000E5486" w:rsidRDefault="000E5486" w:rsidP="00884282">
      <w:pPr>
        <w:pStyle w:val="ListParagraph"/>
        <w:numPr>
          <w:ilvl w:val="0"/>
          <w:numId w:val="9"/>
        </w:numPr>
      </w:pPr>
      <w:r>
        <w:t>Project Management</w:t>
      </w:r>
    </w:p>
    <w:p w14:paraId="52806677" w14:textId="71A64D28" w:rsidR="000E5486" w:rsidRDefault="000E5486" w:rsidP="00884282">
      <w:pPr>
        <w:pStyle w:val="ListParagraph"/>
        <w:numPr>
          <w:ilvl w:val="0"/>
          <w:numId w:val="9"/>
        </w:numPr>
      </w:pPr>
      <w:r>
        <w:t>Security Management</w:t>
      </w:r>
    </w:p>
    <w:p w14:paraId="22E7B20F" w14:textId="13EAECB9" w:rsidR="000E5486" w:rsidRDefault="000E5486" w:rsidP="00884282">
      <w:pPr>
        <w:pStyle w:val="ListParagraph"/>
        <w:numPr>
          <w:ilvl w:val="0"/>
          <w:numId w:val="9"/>
        </w:numPr>
      </w:pPr>
      <w:r>
        <w:t>Quality Management</w:t>
      </w:r>
    </w:p>
    <w:p w14:paraId="2DA6A039" w14:textId="36882BFB" w:rsidR="000E5486" w:rsidRDefault="000E5486" w:rsidP="00884282">
      <w:pPr>
        <w:pStyle w:val="ListParagraph"/>
        <w:numPr>
          <w:ilvl w:val="0"/>
          <w:numId w:val="9"/>
        </w:numPr>
      </w:pPr>
      <w:r>
        <w:t>Architecture</w:t>
      </w:r>
    </w:p>
    <w:p w14:paraId="6C5D7C14" w14:textId="210C0D8F" w:rsidR="000E5486" w:rsidRDefault="000E5486" w:rsidP="00884282">
      <w:pPr>
        <w:pStyle w:val="ListParagraph"/>
        <w:numPr>
          <w:ilvl w:val="0"/>
          <w:numId w:val="9"/>
        </w:numPr>
      </w:pPr>
      <w:r>
        <w:t>Data and Information Management</w:t>
      </w:r>
    </w:p>
    <w:p w14:paraId="596DEF25" w14:textId="6670E477" w:rsidR="000E5486" w:rsidRDefault="000E5486" w:rsidP="00884282">
      <w:pPr>
        <w:pStyle w:val="ListParagraph"/>
        <w:numPr>
          <w:ilvl w:val="0"/>
          <w:numId w:val="9"/>
        </w:numPr>
      </w:pPr>
      <w:r>
        <w:t>Network and Systems Integration</w:t>
      </w:r>
    </w:p>
    <w:p w14:paraId="697C3D39" w14:textId="13F987F1" w:rsidR="000E5486" w:rsidRDefault="000E5486" w:rsidP="00884282">
      <w:pPr>
        <w:pStyle w:val="ListParagraph"/>
        <w:numPr>
          <w:ilvl w:val="0"/>
          <w:numId w:val="9"/>
        </w:numPr>
      </w:pPr>
      <w:r>
        <w:t>Software Design and Development</w:t>
      </w:r>
    </w:p>
    <w:p w14:paraId="5E45AB4B" w14:textId="66E0F2CD" w:rsidR="000E5486" w:rsidRDefault="000E5486" w:rsidP="00884282">
      <w:pPr>
        <w:pStyle w:val="ListParagraph"/>
        <w:numPr>
          <w:ilvl w:val="0"/>
          <w:numId w:val="9"/>
        </w:numPr>
      </w:pPr>
      <w:r>
        <w:t>Human Computer Interaction</w:t>
      </w:r>
    </w:p>
    <w:p w14:paraId="31C93231" w14:textId="20DAEF5E" w:rsidR="000E5486" w:rsidRDefault="000E5486" w:rsidP="00884282">
      <w:pPr>
        <w:pStyle w:val="ListParagraph"/>
        <w:numPr>
          <w:ilvl w:val="0"/>
          <w:numId w:val="9"/>
        </w:numPr>
      </w:pPr>
      <w:r>
        <w:t>Testing</w:t>
      </w:r>
    </w:p>
    <w:p w14:paraId="4472CC23" w14:textId="0A1DBCB2" w:rsidR="003F270E" w:rsidRDefault="000E5486" w:rsidP="00884282">
      <w:pPr>
        <w:pStyle w:val="ListParagraph"/>
        <w:numPr>
          <w:ilvl w:val="0"/>
          <w:numId w:val="9"/>
        </w:numPr>
      </w:pPr>
      <w:r>
        <w:t>Operations and Service Management.</w:t>
      </w:r>
    </w:p>
    <w:p w14:paraId="11291423" w14:textId="77777777" w:rsidR="000E5486" w:rsidRPr="000E5486" w:rsidRDefault="000E5486" w:rsidP="000E5486">
      <w:r w:rsidRPr="000E5486">
        <w:t xml:space="preserve">Each </w:t>
      </w:r>
      <w:r w:rsidRPr="00D41F38">
        <w:rPr>
          <w:b/>
        </w:rPr>
        <w:t>Knowledge Area is further detailed</w:t>
      </w:r>
      <w:r w:rsidRPr="000E5486">
        <w:t>, including a:</w:t>
      </w:r>
    </w:p>
    <w:p w14:paraId="6FF64566" w14:textId="4CBCB08F" w:rsidR="000E5486" w:rsidRPr="000E5486" w:rsidRDefault="000E5486" w:rsidP="00884282">
      <w:pPr>
        <w:pStyle w:val="ListParagraph"/>
        <w:numPr>
          <w:ilvl w:val="0"/>
          <w:numId w:val="10"/>
        </w:numPr>
      </w:pPr>
      <w:r w:rsidRPr="000E5486">
        <w:t>Definition of the Knowledge Area;</w:t>
      </w:r>
    </w:p>
    <w:p w14:paraId="55D14D38" w14:textId="7DCE3589" w:rsidR="000E5486" w:rsidRPr="000E5486" w:rsidRDefault="000E5486" w:rsidP="00884282">
      <w:pPr>
        <w:pStyle w:val="ListParagraph"/>
        <w:numPr>
          <w:ilvl w:val="0"/>
          <w:numId w:val="10"/>
        </w:numPr>
      </w:pPr>
      <w:r w:rsidRPr="000E5486">
        <w:t>List of items required as foundational knowledge necessary under this Knowledge Area;</w:t>
      </w:r>
    </w:p>
    <w:p w14:paraId="598C3E3A" w14:textId="6AE8D5EF" w:rsidR="000E5486" w:rsidRPr="000E5486" w:rsidRDefault="000E5486" w:rsidP="00884282">
      <w:pPr>
        <w:pStyle w:val="ListParagraph"/>
        <w:numPr>
          <w:ilvl w:val="0"/>
          <w:numId w:val="10"/>
        </w:numPr>
      </w:pPr>
      <w:r w:rsidRPr="000E5486">
        <w:t>List of references to the e-Competence Framework (dimension 4: knowledge);</w:t>
      </w:r>
    </w:p>
    <w:p w14:paraId="743C0B96" w14:textId="016413C2" w:rsidR="000E5486" w:rsidRPr="000E5486" w:rsidRDefault="000E5486" w:rsidP="00884282">
      <w:pPr>
        <w:pStyle w:val="ListParagraph"/>
        <w:numPr>
          <w:ilvl w:val="0"/>
          <w:numId w:val="10"/>
        </w:numPr>
      </w:pPr>
      <w:r w:rsidRPr="000E5486">
        <w:t>List of possible job profiles that require having an understanding of the Knowledge Area;</w:t>
      </w:r>
    </w:p>
    <w:p w14:paraId="0FC445C6" w14:textId="77777777" w:rsidR="007864BD" w:rsidRDefault="000E5486" w:rsidP="00884282">
      <w:pPr>
        <w:pStyle w:val="ListParagraph"/>
        <w:numPr>
          <w:ilvl w:val="0"/>
          <w:numId w:val="10"/>
        </w:numPr>
      </w:pPr>
      <w:r w:rsidRPr="000E5486">
        <w:t>List of examples of specific Bodies of Knowledge, certification and training possibilities.</w:t>
      </w:r>
    </w:p>
    <w:p w14:paraId="11A4390E" w14:textId="55B27CCB" w:rsidR="007864BD" w:rsidRDefault="001065DE" w:rsidP="001065DE">
      <w:pPr>
        <w:pStyle w:val="ListParagraph"/>
        <w:tabs>
          <w:tab w:val="left" w:pos="1227"/>
        </w:tabs>
      </w:pPr>
      <w:r>
        <w:tab/>
      </w:r>
    </w:p>
    <w:p w14:paraId="7D4FE927" w14:textId="522567DB" w:rsidR="00B45656" w:rsidRDefault="007864BD" w:rsidP="001065DE">
      <w:pPr>
        <w:pStyle w:val="ListParagraph"/>
        <w:ind w:left="0"/>
      </w:pPr>
      <w:r>
        <w:t>Figure</w:t>
      </w:r>
      <w:r w:rsidR="001065DE">
        <w:t>s</w:t>
      </w:r>
      <w:r w:rsidR="0015275A">
        <w:t xml:space="preserve"> 1.13</w:t>
      </w:r>
      <w:r w:rsidR="002B0B68">
        <w:t>-1.116</w:t>
      </w:r>
      <w:r>
        <w:t xml:space="preserve"> </w:t>
      </w:r>
      <w:r w:rsidR="002B0B68" w:rsidRPr="007864BD">
        <w:t>summarize</w:t>
      </w:r>
      <w:r w:rsidRPr="007864BD">
        <w:t xml:space="preserve"> the content </w:t>
      </w:r>
      <w:r w:rsidR="002B0B68" w:rsidRPr="007864BD">
        <w:t xml:space="preserve">of </w:t>
      </w:r>
      <w:r w:rsidR="002B0B68">
        <w:t>few</w:t>
      </w:r>
      <w:r>
        <w:t xml:space="preserve"> Knowledge Area</w:t>
      </w:r>
      <w:r w:rsidR="001065DE">
        <w:t>s</w:t>
      </w:r>
      <w:r>
        <w:t xml:space="preserve">, the most relevant </w:t>
      </w:r>
      <w:r w:rsidR="001065DE">
        <w:t>for the profile Developer:</w:t>
      </w:r>
    </w:p>
    <w:p w14:paraId="67CAEE87" w14:textId="77777777" w:rsidR="001065DE" w:rsidRDefault="001065DE" w:rsidP="001065DE">
      <w:pPr>
        <w:pStyle w:val="ListParagraph"/>
        <w:ind w:left="0"/>
      </w:pPr>
    </w:p>
    <w:p w14:paraId="7DB0670A" w14:textId="77777777" w:rsidR="00B45656" w:rsidRDefault="00B45656" w:rsidP="00884282">
      <w:pPr>
        <w:pStyle w:val="ListParagraph"/>
        <w:numPr>
          <w:ilvl w:val="0"/>
          <w:numId w:val="2"/>
        </w:numPr>
      </w:pPr>
      <w:r>
        <w:t>Software Design and Development</w:t>
      </w:r>
    </w:p>
    <w:p w14:paraId="736DDDCB" w14:textId="16FBD1F6" w:rsidR="00B45656" w:rsidRDefault="001065DE" w:rsidP="00884282">
      <w:pPr>
        <w:pStyle w:val="ListParagraph"/>
        <w:numPr>
          <w:ilvl w:val="0"/>
          <w:numId w:val="2"/>
        </w:numPr>
      </w:pPr>
      <w:r>
        <w:t>Human Computer Interacti</w:t>
      </w:r>
      <w:r w:rsidR="00B45656">
        <w:t>on</w:t>
      </w:r>
    </w:p>
    <w:p w14:paraId="58E2BBFE" w14:textId="77777777" w:rsidR="00B45656" w:rsidRDefault="00B45656" w:rsidP="00884282">
      <w:pPr>
        <w:pStyle w:val="ListParagraph"/>
        <w:numPr>
          <w:ilvl w:val="0"/>
          <w:numId w:val="2"/>
        </w:numPr>
      </w:pPr>
      <w:r>
        <w:t>Data and Information Management</w:t>
      </w:r>
    </w:p>
    <w:p w14:paraId="0D52D3DF" w14:textId="77777777" w:rsidR="00B45656" w:rsidRDefault="00B45656" w:rsidP="00884282">
      <w:pPr>
        <w:pStyle w:val="ListParagraph"/>
        <w:numPr>
          <w:ilvl w:val="0"/>
          <w:numId w:val="2"/>
        </w:numPr>
      </w:pPr>
      <w:r>
        <w:t>Testing</w:t>
      </w:r>
    </w:p>
    <w:p w14:paraId="3A7332F9" w14:textId="77777777" w:rsidR="005F3D09" w:rsidRDefault="005F3D09" w:rsidP="005F3D09"/>
    <w:p w14:paraId="42C5C726" w14:textId="2B635A18" w:rsidR="0022662C" w:rsidRDefault="0022662C" w:rsidP="005F3D09">
      <w:r>
        <w:t>These Knowledge Areas provide broader knowledge then needed for the Developer profile, as it is related only to a part of one of five (Build) phases of the ICT Business Process, as shown in Figure 1.2 earlier.</w:t>
      </w:r>
    </w:p>
    <w:p w14:paraId="7E2F3ABF" w14:textId="77777777" w:rsidR="00860CC3" w:rsidRDefault="00860CC3"/>
    <w:p w14:paraId="7077568B" w14:textId="77777777" w:rsidR="005F3D09" w:rsidRDefault="005F3D09">
      <w:r>
        <w:br w:type="page"/>
      </w:r>
    </w:p>
    <w:p w14:paraId="2D3FF567" w14:textId="77777777" w:rsidR="005F3D09" w:rsidRDefault="005F3D09" w:rsidP="005F3D09"/>
    <w:p w14:paraId="09B64145" w14:textId="77777777" w:rsidR="005F3D09" w:rsidRDefault="005F3D09" w:rsidP="005F3D09">
      <w:r>
        <w:rPr>
          <w:noProof/>
        </w:rPr>
        <w:drawing>
          <wp:inline distT="0" distB="0" distL="0" distR="0" wp14:anchorId="521C3110" wp14:editId="1E930ADB">
            <wp:extent cx="5727700" cy="7667512"/>
            <wp:effectExtent l="0" t="0" r="0" b="3810"/>
            <wp:docPr id="1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27700" cy="7667512"/>
                    </a:xfrm>
                    <a:prstGeom prst="rect">
                      <a:avLst/>
                    </a:prstGeom>
                    <a:noFill/>
                    <a:ln>
                      <a:noFill/>
                    </a:ln>
                  </pic:spPr>
                </pic:pic>
              </a:graphicData>
            </a:graphic>
          </wp:inline>
        </w:drawing>
      </w:r>
    </w:p>
    <w:p w14:paraId="2FF2A72B" w14:textId="3A9A54E7" w:rsidR="005F3D09" w:rsidRDefault="002B0B68" w:rsidP="001065DE">
      <w:pPr>
        <w:jc w:val="center"/>
      </w:pPr>
      <w:r>
        <w:t>Figure 1.13</w:t>
      </w:r>
      <w:r w:rsidR="001065DE">
        <w:t>: Software Design and Development Knowledge Area</w:t>
      </w:r>
    </w:p>
    <w:p w14:paraId="0B03F1D1" w14:textId="77777777" w:rsidR="005F3D09" w:rsidRDefault="005F3D09" w:rsidP="005F3D09"/>
    <w:p w14:paraId="3160A68F" w14:textId="77777777" w:rsidR="003320CE" w:rsidRDefault="003320CE" w:rsidP="003320CE"/>
    <w:p w14:paraId="63E2884D" w14:textId="77777777" w:rsidR="003320CE" w:rsidRDefault="003320CE" w:rsidP="003320CE"/>
    <w:p w14:paraId="0493CF56" w14:textId="77777777" w:rsidR="00B45656" w:rsidRDefault="00B45656" w:rsidP="003320CE">
      <w:r>
        <w:rPr>
          <w:noProof/>
        </w:rPr>
        <w:drawing>
          <wp:inline distT="0" distB="0" distL="0" distR="0" wp14:anchorId="0A143772" wp14:editId="449FD99E">
            <wp:extent cx="5727700" cy="6427391"/>
            <wp:effectExtent l="0" t="0" r="0" b="0"/>
            <wp:docPr id="1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27700" cy="6427391"/>
                    </a:xfrm>
                    <a:prstGeom prst="rect">
                      <a:avLst/>
                    </a:prstGeom>
                    <a:noFill/>
                    <a:ln>
                      <a:noFill/>
                    </a:ln>
                  </pic:spPr>
                </pic:pic>
              </a:graphicData>
            </a:graphic>
          </wp:inline>
        </w:drawing>
      </w:r>
    </w:p>
    <w:p w14:paraId="6A4C1A9E" w14:textId="27983166" w:rsidR="0022662C" w:rsidRDefault="002B0B68" w:rsidP="0022662C">
      <w:pPr>
        <w:jc w:val="center"/>
      </w:pPr>
      <w:r>
        <w:t>Figure 1.14</w:t>
      </w:r>
      <w:r w:rsidR="0022662C">
        <w:t>: Human-Computer Interaction Knowledge Area</w:t>
      </w:r>
    </w:p>
    <w:p w14:paraId="3585D628" w14:textId="77777777" w:rsidR="003320CE" w:rsidRDefault="003320CE" w:rsidP="0022662C">
      <w:pPr>
        <w:jc w:val="center"/>
      </w:pPr>
    </w:p>
    <w:p w14:paraId="6A75940C" w14:textId="77777777" w:rsidR="00B45656" w:rsidRDefault="00B45656" w:rsidP="003320CE"/>
    <w:p w14:paraId="3BBD7031" w14:textId="77777777" w:rsidR="00B45656" w:rsidRDefault="00B45656">
      <w:r>
        <w:br w:type="page"/>
      </w:r>
    </w:p>
    <w:p w14:paraId="6D85EDDA" w14:textId="77777777" w:rsidR="00B45656" w:rsidRDefault="00B45656" w:rsidP="003320CE"/>
    <w:p w14:paraId="4602AD2B" w14:textId="77777777" w:rsidR="003320CE" w:rsidRDefault="00B45656" w:rsidP="003320CE">
      <w:r>
        <w:rPr>
          <w:noProof/>
        </w:rPr>
        <w:drawing>
          <wp:inline distT="0" distB="0" distL="0" distR="0" wp14:anchorId="436C6DFF" wp14:editId="31C4A32F">
            <wp:extent cx="5727700" cy="5592745"/>
            <wp:effectExtent l="0" t="0" r="0" b="0"/>
            <wp:docPr id="1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27700" cy="5592745"/>
                    </a:xfrm>
                    <a:prstGeom prst="rect">
                      <a:avLst/>
                    </a:prstGeom>
                    <a:noFill/>
                    <a:ln>
                      <a:noFill/>
                    </a:ln>
                  </pic:spPr>
                </pic:pic>
              </a:graphicData>
            </a:graphic>
          </wp:inline>
        </w:drawing>
      </w:r>
    </w:p>
    <w:p w14:paraId="7438666D" w14:textId="1EE3469F" w:rsidR="0022662C" w:rsidRDefault="002B0B68" w:rsidP="0022662C">
      <w:pPr>
        <w:jc w:val="center"/>
      </w:pPr>
      <w:r>
        <w:t>Figure 1.15</w:t>
      </w:r>
      <w:r w:rsidR="0022662C">
        <w:t>: Testing Knowledge Area</w:t>
      </w:r>
    </w:p>
    <w:p w14:paraId="6FBA36E4" w14:textId="77777777" w:rsidR="003320CE" w:rsidRDefault="003320CE" w:rsidP="0022662C">
      <w:pPr>
        <w:jc w:val="center"/>
      </w:pPr>
    </w:p>
    <w:p w14:paraId="55D8B4B9" w14:textId="77777777" w:rsidR="00B45656" w:rsidRDefault="00B45656">
      <w:r>
        <w:br w:type="page"/>
      </w:r>
    </w:p>
    <w:p w14:paraId="759A0C9F" w14:textId="77777777" w:rsidR="00291759" w:rsidRDefault="00291759" w:rsidP="00291759"/>
    <w:p w14:paraId="31E333C9" w14:textId="77777777" w:rsidR="00B45656" w:rsidRDefault="00B45656" w:rsidP="00291759">
      <w:r>
        <w:rPr>
          <w:noProof/>
        </w:rPr>
        <w:drawing>
          <wp:inline distT="0" distB="0" distL="0" distR="0" wp14:anchorId="5FB509DB" wp14:editId="3F47F0D9">
            <wp:extent cx="5727700" cy="6022532"/>
            <wp:effectExtent l="0" t="0" r="0" b="0"/>
            <wp:docPr id="1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27700" cy="6022532"/>
                    </a:xfrm>
                    <a:prstGeom prst="rect">
                      <a:avLst/>
                    </a:prstGeom>
                    <a:noFill/>
                    <a:ln>
                      <a:noFill/>
                    </a:ln>
                  </pic:spPr>
                </pic:pic>
              </a:graphicData>
            </a:graphic>
          </wp:inline>
        </w:drawing>
      </w:r>
    </w:p>
    <w:p w14:paraId="3EA36EC7" w14:textId="2B50B6A2" w:rsidR="0022662C" w:rsidRDefault="002B0B68" w:rsidP="0022662C">
      <w:pPr>
        <w:jc w:val="center"/>
      </w:pPr>
      <w:r>
        <w:t>Figure 1.16</w:t>
      </w:r>
      <w:r w:rsidR="0022662C">
        <w:t>: Data and Information Management Knowledge Area</w:t>
      </w:r>
    </w:p>
    <w:p w14:paraId="4848F6E8" w14:textId="77777777" w:rsidR="005D4C29" w:rsidRDefault="005D4C29" w:rsidP="005D4C29"/>
    <w:p w14:paraId="62DC16AE" w14:textId="77777777" w:rsidR="005D4C29" w:rsidRDefault="005D4C29" w:rsidP="005D4C29">
      <w:r>
        <w:t>As specified earlier, five ICT e-competences are required for the profile Developer:</w:t>
      </w:r>
    </w:p>
    <w:p w14:paraId="3234FD78" w14:textId="77777777" w:rsidR="005D4C29" w:rsidRDefault="005D4C29" w:rsidP="005D4C29"/>
    <w:p w14:paraId="686E425A" w14:textId="305F04D4" w:rsidR="005D4C29" w:rsidRDefault="005D4C29" w:rsidP="005D4C29">
      <w:pPr>
        <w:ind w:left="720"/>
      </w:pPr>
      <w:r>
        <w:t>B.1. Design and Development (Level 3)</w:t>
      </w:r>
    </w:p>
    <w:p w14:paraId="68F45C12" w14:textId="77777777" w:rsidR="005D4C29" w:rsidRDefault="005D4C29" w:rsidP="005D4C29">
      <w:pPr>
        <w:ind w:left="720"/>
      </w:pPr>
      <w:r>
        <w:t>B.2. System Integration (Level 2)</w:t>
      </w:r>
    </w:p>
    <w:p w14:paraId="017D1588" w14:textId="77777777" w:rsidR="005D4C29" w:rsidRDefault="005D4C29" w:rsidP="005D4C29">
      <w:pPr>
        <w:ind w:left="720"/>
      </w:pPr>
      <w:r>
        <w:t>B.3.Testing (Level 2)</w:t>
      </w:r>
    </w:p>
    <w:p w14:paraId="36AFA09A" w14:textId="77777777" w:rsidR="005D4C29" w:rsidRDefault="005D4C29" w:rsidP="005D4C29">
      <w:pPr>
        <w:ind w:left="720"/>
      </w:pPr>
      <w:r>
        <w:t>B.5. Documentation Production (Level 3)</w:t>
      </w:r>
    </w:p>
    <w:p w14:paraId="0AB11582" w14:textId="77777777" w:rsidR="005D4C29" w:rsidRDefault="005D4C29" w:rsidP="005D4C29">
      <w:pPr>
        <w:ind w:left="720"/>
      </w:pPr>
      <w:r>
        <w:t>C.4. Problem Management (Level 3)</w:t>
      </w:r>
    </w:p>
    <w:p w14:paraId="56A5D63F" w14:textId="77777777" w:rsidR="005D4C29" w:rsidRDefault="005D4C29"/>
    <w:p w14:paraId="2CC31F54" w14:textId="58C2B047" w:rsidR="00EF2C8F" w:rsidRDefault="002B0B68">
      <w:r>
        <w:t>Figure 1.17</w:t>
      </w:r>
      <w:r w:rsidR="005D4C29">
        <w:t xml:space="preserve"> shows relationships of these five e-competences and </w:t>
      </w:r>
      <w:r w:rsidR="00837D05">
        <w:t xml:space="preserve">10 </w:t>
      </w:r>
      <w:r w:rsidR="005D4C29">
        <w:t>Knowledge Areas of the ICT Foundation Body of Knowledge.</w:t>
      </w:r>
      <w:r w:rsidR="00837D05">
        <w:t xml:space="preserve"> It does nit mean the profile Developer must know everything specified in these 10 Knowledge Areas.  In so</w:t>
      </w:r>
    </w:p>
    <w:p w14:paraId="0D43A231" w14:textId="09BEAD65" w:rsidR="00EF2C8F" w:rsidRDefault="00837D05" w:rsidP="00EF2C8F">
      <w:r>
        <w:t xml:space="preserve">me of them it is almost true, but in most of other Knowledge Areas is not the case, as only a small portion of the Knowledge Area </w:t>
      </w:r>
      <w:r w:rsidR="006640FE">
        <w:t>is needed.  It will be the task of curriculum development to be more specific and specify lower level knowledge</w:t>
      </w:r>
      <w:r w:rsidR="00EF2C8F">
        <w:t xml:space="preserve"> units</w:t>
      </w:r>
      <w:r w:rsidR="006640FE">
        <w:t xml:space="preserve"> and skills</w:t>
      </w:r>
      <w:r w:rsidR="00EF2C8F">
        <w:t>.</w:t>
      </w:r>
    </w:p>
    <w:p w14:paraId="213C98EA" w14:textId="77777777" w:rsidR="00EF2C8F" w:rsidRDefault="00EF2C8F"/>
    <w:p w14:paraId="16C18685" w14:textId="35632F71" w:rsidR="00EF2C8F" w:rsidRDefault="009D67B4" w:rsidP="00EF2C8F">
      <w:pPr>
        <w:jc w:val="center"/>
      </w:pPr>
      <w:r w:rsidRPr="009D67B4">
        <w:rPr>
          <w:noProof/>
        </w:rPr>
        <mc:AlternateContent>
          <mc:Choice Requires="wpg">
            <w:drawing>
              <wp:inline distT="0" distB="0" distL="0" distR="0" wp14:anchorId="391FCF01" wp14:editId="5999032C">
                <wp:extent cx="5727700" cy="5078764"/>
                <wp:effectExtent l="50800" t="0" r="12700" b="77470"/>
                <wp:docPr id="60" name="Group 14"/>
                <wp:cNvGraphicFramePr/>
                <a:graphic xmlns:a="http://schemas.openxmlformats.org/drawingml/2006/main">
                  <a:graphicData uri="http://schemas.microsoft.com/office/word/2010/wordprocessingGroup">
                    <wpg:wgp>
                      <wpg:cNvGrpSpPr/>
                      <wpg:grpSpPr>
                        <a:xfrm>
                          <a:off x="0" y="0"/>
                          <a:ext cx="5727700" cy="5078764"/>
                          <a:chOff x="0" y="0"/>
                          <a:chExt cx="7162800" cy="6351682"/>
                        </a:xfrm>
                      </wpg:grpSpPr>
                      <pic:pic xmlns:pic="http://schemas.openxmlformats.org/drawingml/2006/picture">
                        <pic:nvPicPr>
                          <pic:cNvPr id="61" name="Picture 61"/>
                          <pic:cNvPicPr>
                            <a:picLocks noChangeAspect="1"/>
                          </pic:cNvPicPr>
                        </pic:nvPicPr>
                        <pic:blipFill>
                          <a:blip r:embed="rId27"/>
                          <a:stretch>
                            <a:fillRect/>
                          </a:stretch>
                        </pic:blipFill>
                        <pic:spPr>
                          <a:xfrm>
                            <a:off x="0" y="0"/>
                            <a:ext cx="7162800" cy="6351682"/>
                          </a:xfrm>
                          <a:prstGeom prst="rect">
                            <a:avLst/>
                          </a:prstGeom>
                        </pic:spPr>
                      </pic:pic>
                      <wpg:grpSp>
                        <wpg:cNvPr id="62" name="Group 62"/>
                        <wpg:cNvGrpSpPr/>
                        <wpg:grpSpPr>
                          <a:xfrm>
                            <a:off x="38100" y="228600"/>
                            <a:ext cx="4292600" cy="6083300"/>
                            <a:chOff x="38100" y="228600"/>
                            <a:chExt cx="4292600" cy="6083300"/>
                          </a:xfrm>
                        </wpg:grpSpPr>
                        <wps:wsp>
                          <wps:cNvPr id="63" name="Rectangle 63"/>
                          <wps:cNvSpPr/>
                          <wps:spPr>
                            <a:xfrm>
                              <a:off x="2806700" y="228600"/>
                              <a:ext cx="508000" cy="6083300"/>
                            </a:xfrm>
                            <a:prstGeom prst="rect">
                              <a:avLst/>
                            </a:prstGeom>
                            <a:noFill/>
                            <a:ln w="38100">
                              <a:solidFill>
                                <a:srgbClr val="FF0000"/>
                              </a:solidFill>
                            </a:ln>
                          </wps:spPr>
                          <wps:style>
                            <a:lnRef idx="1">
                              <a:schemeClr val="accent1"/>
                            </a:lnRef>
                            <a:fillRef idx="3">
                              <a:schemeClr val="accent1"/>
                            </a:fillRef>
                            <a:effectRef idx="2">
                              <a:schemeClr val="accent1"/>
                            </a:effectRef>
                            <a:fontRef idx="minor">
                              <a:schemeClr val="lt1"/>
                            </a:fontRef>
                          </wps:style>
                          <wps:txbx>
                            <w:txbxContent>
                              <w:p w14:paraId="66171CB8" w14:textId="77777777" w:rsidR="006642CD" w:rsidRDefault="006642CD" w:rsidP="009D67B4">
                                <w:pPr>
                                  <w:rPr>
                                    <w:rFonts w:eastAsia="Times New Roman" w:cs="Times New Roman"/>
                                  </w:rPr>
                                </w:pPr>
                              </w:p>
                            </w:txbxContent>
                          </wps:txbx>
                          <wps:bodyPr rtlCol="0" anchor="ctr"/>
                        </wps:wsp>
                        <wps:wsp>
                          <wps:cNvPr id="64" name="Rectangle 64"/>
                          <wps:cNvSpPr/>
                          <wps:spPr>
                            <a:xfrm>
                              <a:off x="4114800" y="228600"/>
                              <a:ext cx="215900" cy="6083300"/>
                            </a:xfrm>
                            <a:prstGeom prst="rect">
                              <a:avLst/>
                            </a:prstGeom>
                            <a:noFill/>
                            <a:ln w="38100">
                              <a:solidFill>
                                <a:srgbClr val="FF0000"/>
                              </a:solidFill>
                            </a:ln>
                          </wps:spPr>
                          <wps:style>
                            <a:lnRef idx="1">
                              <a:schemeClr val="accent1"/>
                            </a:lnRef>
                            <a:fillRef idx="3">
                              <a:schemeClr val="accent1"/>
                            </a:fillRef>
                            <a:effectRef idx="2">
                              <a:schemeClr val="accent1"/>
                            </a:effectRef>
                            <a:fontRef idx="minor">
                              <a:schemeClr val="lt1"/>
                            </a:fontRef>
                          </wps:style>
                          <wps:txbx>
                            <w:txbxContent>
                              <w:p w14:paraId="1FB5B7EE" w14:textId="77777777" w:rsidR="006642CD" w:rsidRDefault="006642CD" w:rsidP="009D67B4">
                                <w:pPr>
                                  <w:rPr>
                                    <w:rFonts w:eastAsia="Times New Roman" w:cs="Times New Roman"/>
                                  </w:rPr>
                                </w:pPr>
                              </w:p>
                            </w:txbxContent>
                          </wps:txbx>
                          <wps:bodyPr rtlCol="0" anchor="ctr"/>
                        </wps:wsp>
                        <wps:wsp>
                          <wps:cNvPr id="65" name="Rectangle 65"/>
                          <wps:cNvSpPr/>
                          <wps:spPr>
                            <a:xfrm>
                              <a:off x="38100" y="1943100"/>
                              <a:ext cx="1244600" cy="330200"/>
                            </a:xfrm>
                            <a:prstGeom prst="rect">
                              <a:avLst/>
                            </a:prstGeom>
                            <a:noFill/>
                            <a:ln w="38100">
                              <a:solidFill>
                                <a:srgbClr val="FF0000"/>
                              </a:solidFill>
                            </a:ln>
                          </wps:spPr>
                          <wps:style>
                            <a:lnRef idx="1">
                              <a:schemeClr val="accent1"/>
                            </a:lnRef>
                            <a:fillRef idx="3">
                              <a:schemeClr val="accent1"/>
                            </a:fillRef>
                            <a:effectRef idx="2">
                              <a:schemeClr val="accent1"/>
                            </a:effectRef>
                            <a:fontRef idx="minor">
                              <a:schemeClr val="lt1"/>
                            </a:fontRef>
                          </wps:style>
                          <wps:txbx>
                            <w:txbxContent>
                              <w:p w14:paraId="195DED52" w14:textId="77777777" w:rsidR="006642CD" w:rsidRDefault="006642CD" w:rsidP="009D67B4">
                                <w:pPr>
                                  <w:rPr>
                                    <w:rFonts w:eastAsia="Times New Roman" w:cs="Times New Roman"/>
                                  </w:rPr>
                                </w:pPr>
                              </w:p>
                            </w:txbxContent>
                          </wps:txbx>
                          <wps:bodyPr rtlCol="0" anchor="ctr"/>
                        </wps:wsp>
                        <wps:wsp>
                          <wps:cNvPr id="66" name="Rectangle 66"/>
                          <wps:cNvSpPr/>
                          <wps:spPr>
                            <a:xfrm>
                              <a:off x="50800" y="2540000"/>
                              <a:ext cx="1244600" cy="558800"/>
                            </a:xfrm>
                            <a:prstGeom prst="rect">
                              <a:avLst/>
                            </a:prstGeom>
                            <a:noFill/>
                            <a:ln w="38100">
                              <a:solidFill>
                                <a:srgbClr val="FF0000"/>
                              </a:solidFill>
                            </a:ln>
                          </wps:spPr>
                          <wps:style>
                            <a:lnRef idx="1">
                              <a:schemeClr val="accent1"/>
                            </a:lnRef>
                            <a:fillRef idx="3">
                              <a:schemeClr val="accent1"/>
                            </a:fillRef>
                            <a:effectRef idx="2">
                              <a:schemeClr val="accent1"/>
                            </a:effectRef>
                            <a:fontRef idx="minor">
                              <a:schemeClr val="lt1"/>
                            </a:fontRef>
                          </wps:style>
                          <wps:txbx>
                            <w:txbxContent>
                              <w:p w14:paraId="43661DAF" w14:textId="77777777" w:rsidR="006642CD" w:rsidRDefault="006642CD" w:rsidP="009D67B4">
                                <w:pPr>
                                  <w:rPr>
                                    <w:rFonts w:eastAsia="Times New Roman" w:cs="Times New Roman"/>
                                  </w:rPr>
                                </w:pPr>
                              </w:p>
                            </w:txbxContent>
                          </wps:txbx>
                          <wps:bodyPr rtlCol="0" anchor="ctr"/>
                        </wps:wsp>
                        <wps:wsp>
                          <wps:cNvPr id="67" name="Rectangle 67"/>
                          <wps:cNvSpPr/>
                          <wps:spPr>
                            <a:xfrm>
                              <a:off x="50800" y="3390900"/>
                              <a:ext cx="1244600" cy="2070100"/>
                            </a:xfrm>
                            <a:prstGeom prst="rect">
                              <a:avLst/>
                            </a:prstGeom>
                            <a:noFill/>
                            <a:ln w="38100">
                              <a:solidFill>
                                <a:srgbClr val="FF0000"/>
                              </a:solidFill>
                            </a:ln>
                          </wps:spPr>
                          <wps:style>
                            <a:lnRef idx="1">
                              <a:schemeClr val="accent1"/>
                            </a:lnRef>
                            <a:fillRef idx="3">
                              <a:schemeClr val="accent1"/>
                            </a:fillRef>
                            <a:effectRef idx="2">
                              <a:schemeClr val="accent1"/>
                            </a:effectRef>
                            <a:fontRef idx="minor">
                              <a:schemeClr val="lt1"/>
                            </a:fontRef>
                          </wps:style>
                          <wps:txbx>
                            <w:txbxContent>
                              <w:p w14:paraId="3F8D9392" w14:textId="77777777" w:rsidR="006642CD" w:rsidRDefault="006642CD" w:rsidP="009D67B4">
                                <w:pPr>
                                  <w:rPr>
                                    <w:rFonts w:eastAsia="Times New Roman" w:cs="Times New Roman"/>
                                  </w:rPr>
                                </w:pPr>
                              </w:p>
                            </w:txbxContent>
                          </wps:txbx>
                          <wps:bodyPr rtlCol="0" anchor="ctr"/>
                        </wps:wsp>
                      </wpg:grpSp>
                    </wpg:wgp>
                  </a:graphicData>
                </a:graphic>
              </wp:inline>
            </w:drawing>
          </mc:Choice>
          <mc:Fallback>
            <w:pict>
              <v:group id="Group 14" o:spid="_x0000_s1026" style="width:451pt;height:399.9pt;mso-position-horizontal-relative:char;mso-position-vertical-relative:line" coordsize="7162800,6351682"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1" o:spid="_x0000_s1027" type="#_x0000_t75" style="position:absolute;width:7162800;height:6351682;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4a&#10;gbHEAAAA2wAAAA8AAABkcnMvZG93bnJldi54bWxEj0FrwkAUhO8F/8PyCr2UZmNBkZhViiB4am30&#10;YG/P7GuyNPs2ZNck/nu3IHgcZuYbJl+PthE9dd44VjBNUhDEpdOGKwXHw/ZtAcIHZI2NY1JwJQ/r&#10;1eQpx0y7gb+pL0IlIoR9hgrqENpMSl/WZNEnriWO3q/rLIYou0rqDocIt418T9O5tGg4LtTY0qam&#10;8q+4WAU/s1f6ok/an3eFuVy3C7M/GaPUy/P4sQQRaAyP8L290wrmU/j/En+AXN0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A4agbHEAAAA2wAAAA8AAAAAAAAAAAAAAAAAnAIA&#10;AGRycy9kb3ducmV2LnhtbFBLBQYAAAAABAAEAPcAAACNAwAAAAA=&#10;">
                  <v:imagedata r:id="rId28" o:title=""/>
                  <v:path arrowok="t"/>
                </v:shape>
                <v:group id="Group 62" o:spid="_x0000_s1028" style="position:absolute;left:38100;top:228600;width:4292600;height:6083300" coordorigin="38100,228600" coordsize="4292600,60833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qpYqLxAAAANsAAAAP&#10;AAAAAAAAAAAAAAAAAKkCAABkcnMvZG93bnJldi54bWxQSwUGAAAAAAQABAD6AAAAmgMAAAAA&#10;">
                  <v:rect id="Rectangle 63" o:spid="_x0000_s1029" style="position:absolute;left:2806700;top:228600;width:508000;height:60833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7ruKvwwAA&#10;ANsAAAAPAAAAZHJzL2Rvd25yZXYueG1sRI/LasMwEEX3gf6DmEI3oZbzqClulFAMgZJFkrr9gEGa&#10;2qbSyFhK4v59FQhkebmPw11tRmfFmYbQeVYwy3IQxNqbjhsF31/b51cQISIbtJ5JwR8F2KwfJiss&#10;jb/wJ53r2Ig0wqFEBW2MfSll0C05DJnviZP34weHMcmhkWbASxp3Vs7zvJAOO06EFnuqWtK/9ckl&#10;SDE97Bsbj1rm4w51XdmXZaXU0+P4/gYi0hjv4Vv7wygoFnD9kn6AXP8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7ruKvwwAAANsAAAAPAAAAAAAAAAAAAAAAAJcCAABkcnMvZG93&#10;bnJldi54bWxQSwUGAAAAAAQABAD1AAAAhwMAAAAA&#10;" filled="f" strokecolor="red" strokeweight="3pt">
                    <v:shadow on="t" opacity="22937f" mv:blur="40000f" origin=",.5" offset="0,23000emu"/>
                    <v:textbox>
                      <w:txbxContent>
                        <w:p w14:paraId="66171CB8" w14:textId="77777777" w:rsidR="006642CD" w:rsidRDefault="006642CD" w:rsidP="009D67B4">
                          <w:pPr>
                            <w:rPr>
                              <w:rFonts w:eastAsia="Times New Roman" w:cs="Times New Roman"/>
                            </w:rPr>
                          </w:pPr>
                        </w:p>
                      </w:txbxContent>
                    </v:textbox>
                  </v:rect>
                  <v:rect id="Rectangle 64" o:spid="_x0000_s1030" style="position:absolute;left:4114800;top:228600;width:215900;height:60833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0R3rbwwAA&#10;ANsAAAAPAAAAZHJzL2Rvd25yZXYueG1sRI/fasIwFMbvB75DOIPdDE03tEhnWqQgyC6cVh/gkJy1&#10;ZclJaTLt3t4MBrv8+P78+DbV5Ky40hh6zwpeFhkIYu1Nz62Cy3k3X4MIEdmg9UwKfihAVc4eNlgY&#10;f+MTXZvYijTCoUAFXYxDIWXQHTkMCz8QJ+/Tjw5jkmMrzYi3NO6sfM2yXDrsORE6HKjuSH813y5B&#10;8uePQ2vjUctsekfd1Ha1rJV6epy2byAiTfE//NfeGwX5En6/pB8gyzs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0R3rbwwAAANsAAAAPAAAAAAAAAAAAAAAAAJcCAABkcnMvZG93&#10;bnJldi54bWxQSwUGAAAAAAQABAD1AAAAhwMAAAAA&#10;" filled="f" strokecolor="red" strokeweight="3pt">
                    <v:shadow on="t" opacity="22937f" mv:blur="40000f" origin=",.5" offset="0,23000emu"/>
                    <v:textbox>
                      <w:txbxContent>
                        <w:p w14:paraId="1FB5B7EE" w14:textId="77777777" w:rsidR="006642CD" w:rsidRDefault="006642CD" w:rsidP="009D67B4">
                          <w:pPr>
                            <w:rPr>
                              <w:rFonts w:eastAsia="Times New Roman" w:cs="Times New Roman"/>
                            </w:rPr>
                          </w:pPr>
                        </w:p>
                      </w:txbxContent>
                    </v:textbox>
                  </v:rect>
                  <v:rect id="Rectangle 65" o:spid="_x0000_s1031" style="position:absolute;left:38100;top:1943100;width:1244600;height:3302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bC99AwgAA&#10;ANsAAAAPAAAAZHJzL2Rvd25yZXYueG1sRI/fasIwFMbvB3uHcARvxkwVLaMaZRQGwwud3R7gkBzb&#10;YnJSmqj17Y0g7PLj+/PjW20GZ8WF+tB6VjCdZCCItTct1wr+fr/eP0CEiGzQeiYFNwqwWb++rLAw&#10;/soHulSxFmmEQ4EKmhi7QsqgG3IYJr4jTt7R9w5jkn0tTY/XNO6snGVZLh22nAgNdlQ2pE/V2SVI&#10;/rbf1Tb+aJkNW9RVaRfzUqnxaPhcgog0xP/ws/1tFOQLeHxJP0Cu7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BsL30DCAAAA2wAAAA8AAAAAAAAAAAAAAAAAlwIAAGRycy9kb3du&#10;cmV2LnhtbFBLBQYAAAAABAAEAPUAAACGAwAAAAA=&#10;" filled="f" strokecolor="red" strokeweight="3pt">
                    <v:shadow on="t" opacity="22937f" mv:blur="40000f" origin=",.5" offset="0,23000emu"/>
                    <v:textbox>
                      <w:txbxContent>
                        <w:p w14:paraId="195DED52" w14:textId="77777777" w:rsidR="006642CD" w:rsidRDefault="006642CD" w:rsidP="009D67B4">
                          <w:pPr>
                            <w:rPr>
                              <w:rFonts w:eastAsia="Times New Roman" w:cs="Times New Roman"/>
                            </w:rPr>
                          </w:pPr>
                        </w:p>
                      </w:txbxContent>
                    </v:textbox>
                  </v:rect>
                  <v:rect id="Rectangle 66" o:spid="_x0000_s1032" style="position:absolute;left:50800;top:2540000;width:1244600;height:5588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2UE3wgAA&#10;ANsAAAAPAAAAZHJzL2Rvd25yZXYueG1sRI/fasIwFMbvB75DOII3Q1PFlVGNIgVBvNCt2wMckrO2&#10;LDkpTdT69mYw8PLj+/PjW28HZ8WV+tB6VjCfZSCItTct1wq+v/bTdxAhIhu0nknBnQJsN6OXNRbG&#10;3/iTrlWsRRrhUKCCJsaukDLohhyGme+Ik/fje4cxyb6WpsdbGndWLrIslw5bToQGOyob0r/VxSVI&#10;/no+1TZ+aJkNR9RVad+WpVKT8bBbgYg0xGf4v30wCvIc/r6kHyA3D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OvZQTfCAAAA2wAAAA8AAAAAAAAAAAAAAAAAlwIAAGRycy9kb3du&#10;cmV2LnhtbFBLBQYAAAAABAAEAPUAAACGAwAAAAA=&#10;" filled="f" strokecolor="red" strokeweight="3pt">
                    <v:shadow on="t" opacity="22937f" mv:blur="40000f" origin=",.5" offset="0,23000emu"/>
                    <v:textbox>
                      <w:txbxContent>
                        <w:p w14:paraId="43661DAF" w14:textId="77777777" w:rsidR="006642CD" w:rsidRDefault="006642CD" w:rsidP="009D67B4">
                          <w:pPr>
                            <w:rPr>
                              <w:rFonts w:eastAsia="Times New Roman" w:cs="Times New Roman"/>
                            </w:rPr>
                          </w:pPr>
                        </w:p>
                      </w:txbxContent>
                    </v:textbox>
                  </v:rect>
                  <v:rect id="Rectangle 67" o:spid="_x0000_s1033" style="position:absolute;left:50800;top:3390900;width:1244600;height:20701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leSswwAA&#10;ANsAAAAPAAAAZHJzL2Rvd25yZXYueG1sRI/fasIwFMbvhb1DOIPdyJoq2o3OKKMgDC/UdXuAQ3LW&#10;liUnpYnavf0iCF5+fH9+fKvN6Kw40xA6zwpmWQ6CWHvTcaPg+2v7/AoiRGSD1jMp+KMAm/XDZIWl&#10;8Rf+pHMdG5FGOJSooI2xL6UMuiWHIfM9cfJ+/OAwJjk00gx4SePOynmeF9Jhx4nQYk9VS/q3PrkE&#10;KaaHfWPjUct83KGuK7tcVEo9PY7vbyAijfEevrU/jILiBa5f0g+Q63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EleSswwAAANsAAAAPAAAAAAAAAAAAAAAAAJcCAABkcnMvZG93&#10;bnJldi54bWxQSwUGAAAAAAQABAD1AAAAhwMAAAAA&#10;" filled="f" strokecolor="red" strokeweight="3pt">
                    <v:shadow on="t" opacity="22937f" mv:blur="40000f" origin=",.5" offset="0,23000emu"/>
                    <v:textbox>
                      <w:txbxContent>
                        <w:p w14:paraId="3F8D9392" w14:textId="77777777" w:rsidR="006642CD" w:rsidRDefault="006642CD" w:rsidP="009D67B4">
                          <w:pPr>
                            <w:rPr>
                              <w:rFonts w:eastAsia="Times New Roman" w:cs="Times New Roman"/>
                            </w:rPr>
                          </w:pPr>
                        </w:p>
                      </w:txbxContent>
                    </v:textbox>
                  </v:rect>
                </v:group>
                <w10:anchorlock/>
              </v:group>
            </w:pict>
          </mc:Fallback>
        </mc:AlternateContent>
      </w:r>
    </w:p>
    <w:p w14:paraId="1531BAAD" w14:textId="307CDE2F" w:rsidR="009D67B4" w:rsidRDefault="009D67B4" w:rsidP="00EF2C8F">
      <w:pPr>
        <w:jc w:val="center"/>
      </w:pPr>
      <w:r>
        <w:t>Fi</w:t>
      </w:r>
      <w:r w:rsidR="002B0B68">
        <w:t>gure 1.17</w:t>
      </w:r>
      <w:r>
        <w:t>:  Relationships between Developer’s e-competences  and Knowledge Areas of the ICT Foundation Body of Knowledge</w:t>
      </w:r>
    </w:p>
    <w:p w14:paraId="210C0E19" w14:textId="77777777" w:rsidR="00EF2C8F" w:rsidRDefault="00EF2C8F"/>
    <w:p w14:paraId="4FF468F9" w14:textId="45695043" w:rsidR="00C0054E" w:rsidRDefault="009D67B4">
      <w:r>
        <w:t>More specific</w:t>
      </w:r>
      <w:r w:rsidR="00C257E9">
        <w:t xml:space="preserve">, four </w:t>
      </w:r>
      <w:r>
        <w:t xml:space="preserve"> Knowl</w:t>
      </w:r>
      <w:r w:rsidR="00C257E9">
        <w:t>e</w:t>
      </w:r>
      <w:r>
        <w:t>dge Areas of the profile Developer</w:t>
      </w:r>
      <w:r w:rsidR="00C257E9">
        <w:t xml:space="preserve"> are shown in</w:t>
      </w:r>
      <w:r>
        <w:t xml:space="preserve"> </w:t>
      </w:r>
      <w:r w:rsidR="002B0B68">
        <w:t>Figure 1.18</w:t>
      </w:r>
      <w:r w:rsidR="00EF2C8F">
        <w:t xml:space="preserve"> </w:t>
      </w:r>
      <w:r w:rsidR="00C257E9">
        <w:t xml:space="preserve">that </w:t>
      </w:r>
      <w:r w:rsidR="00EF2C8F">
        <w:t xml:space="preserve">shows relationships of the </w:t>
      </w:r>
      <w:r w:rsidR="00EF2C8F" w:rsidRPr="00EF2C8F">
        <w:t>European ICT Professional Profiles</w:t>
      </w:r>
      <w:r w:rsidR="00EF2C8F">
        <w:t xml:space="preserve"> and Knowledge Areas of the ICT Foundation Body of Knowledge.</w:t>
      </w:r>
    </w:p>
    <w:p w14:paraId="5F711765" w14:textId="77777777" w:rsidR="00EF2C8F" w:rsidRDefault="00EF2C8F"/>
    <w:p w14:paraId="109B5FC7" w14:textId="119D23EB" w:rsidR="00EF2C8F" w:rsidRDefault="00EF2C8F">
      <w:r w:rsidRPr="00EF2C8F">
        <w:rPr>
          <w:noProof/>
        </w:rPr>
        <mc:AlternateContent>
          <mc:Choice Requires="wpg">
            <w:drawing>
              <wp:inline distT="0" distB="0" distL="0" distR="0" wp14:anchorId="5477A511" wp14:editId="2EA643C0">
                <wp:extent cx="5727700" cy="3632222"/>
                <wp:effectExtent l="25400" t="0" r="12700" b="76200"/>
                <wp:docPr id="45" name="Group 2"/>
                <wp:cNvGraphicFramePr/>
                <a:graphic xmlns:a="http://schemas.openxmlformats.org/drawingml/2006/main">
                  <a:graphicData uri="http://schemas.microsoft.com/office/word/2010/wordprocessingGroup">
                    <wpg:wgp>
                      <wpg:cNvGrpSpPr/>
                      <wpg:grpSpPr>
                        <a:xfrm>
                          <a:off x="0" y="0"/>
                          <a:ext cx="5727700" cy="3632222"/>
                          <a:chOff x="0" y="0"/>
                          <a:chExt cx="8110904" cy="5143500"/>
                        </a:xfrm>
                      </wpg:grpSpPr>
                      <pic:pic xmlns:pic="http://schemas.openxmlformats.org/drawingml/2006/picture">
                        <pic:nvPicPr>
                          <pic:cNvPr id="46" name="Picture 46"/>
                          <pic:cNvPicPr>
                            <a:picLocks noChangeAspect="1"/>
                          </pic:cNvPicPr>
                        </pic:nvPicPr>
                        <pic:blipFill>
                          <a:blip r:embed="rId29"/>
                          <a:stretch>
                            <a:fillRect/>
                          </a:stretch>
                        </pic:blipFill>
                        <pic:spPr>
                          <a:xfrm>
                            <a:off x="0" y="0"/>
                            <a:ext cx="8110904" cy="5143500"/>
                          </a:xfrm>
                          <a:prstGeom prst="rect">
                            <a:avLst/>
                          </a:prstGeom>
                        </pic:spPr>
                      </pic:pic>
                      <wpg:grpSp>
                        <wpg:cNvPr id="47" name="Group 47"/>
                        <wpg:cNvGrpSpPr/>
                        <wpg:grpSpPr>
                          <a:xfrm>
                            <a:off x="71804" y="330200"/>
                            <a:ext cx="5308600" cy="4762500"/>
                            <a:chOff x="71804" y="330200"/>
                            <a:chExt cx="5308600" cy="4762500"/>
                          </a:xfrm>
                        </wpg:grpSpPr>
                        <wps:wsp>
                          <wps:cNvPr id="48" name="Rectangle 48"/>
                          <wps:cNvSpPr/>
                          <wps:spPr>
                            <a:xfrm>
                              <a:off x="5113704" y="330200"/>
                              <a:ext cx="266700" cy="4762500"/>
                            </a:xfrm>
                            <a:prstGeom prst="rect">
                              <a:avLst/>
                            </a:prstGeom>
                            <a:noFill/>
                            <a:ln w="38100">
                              <a:solidFill>
                                <a:srgbClr val="FF0000"/>
                              </a:solidFill>
                            </a:ln>
                          </wps:spPr>
                          <wps:style>
                            <a:lnRef idx="1">
                              <a:schemeClr val="accent1"/>
                            </a:lnRef>
                            <a:fillRef idx="3">
                              <a:schemeClr val="accent1"/>
                            </a:fillRef>
                            <a:effectRef idx="2">
                              <a:schemeClr val="accent1"/>
                            </a:effectRef>
                            <a:fontRef idx="minor">
                              <a:schemeClr val="lt1"/>
                            </a:fontRef>
                          </wps:style>
                          <wps:txbx>
                            <w:txbxContent>
                              <w:p w14:paraId="24A9F45B" w14:textId="77777777" w:rsidR="006642CD" w:rsidRDefault="006642CD" w:rsidP="00EF2C8F">
                                <w:pPr>
                                  <w:rPr>
                                    <w:rFonts w:eastAsia="Times New Roman" w:cs="Times New Roman"/>
                                  </w:rPr>
                                </w:pPr>
                              </w:p>
                            </w:txbxContent>
                          </wps:txbx>
                          <wps:bodyPr rtlCol="0" anchor="ctr"/>
                        </wps:wsp>
                        <wps:wsp>
                          <wps:cNvPr id="49" name="Rectangle 49"/>
                          <wps:cNvSpPr/>
                          <wps:spPr>
                            <a:xfrm>
                              <a:off x="71804" y="3581400"/>
                              <a:ext cx="2120900" cy="279400"/>
                            </a:xfrm>
                            <a:prstGeom prst="rect">
                              <a:avLst/>
                            </a:prstGeom>
                            <a:noFill/>
                            <a:ln w="38100">
                              <a:solidFill>
                                <a:srgbClr val="FF0000"/>
                              </a:solidFill>
                            </a:ln>
                          </wps:spPr>
                          <wps:style>
                            <a:lnRef idx="1">
                              <a:schemeClr val="accent1"/>
                            </a:lnRef>
                            <a:fillRef idx="3">
                              <a:schemeClr val="accent1"/>
                            </a:fillRef>
                            <a:effectRef idx="2">
                              <a:schemeClr val="accent1"/>
                            </a:effectRef>
                            <a:fontRef idx="minor">
                              <a:schemeClr val="lt1"/>
                            </a:fontRef>
                          </wps:style>
                          <wps:txbx>
                            <w:txbxContent>
                              <w:p w14:paraId="2710052D" w14:textId="77777777" w:rsidR="006642CD" w:rsidRDefault="006642CD" w:rsidP="00EF2C8F">
                                <w:pPr>
                                  <w:rPr>
                                    <w:rFonts w:eastAsia="Times New Roman" w:cs="Times New Roman"/>
                                  </w:rPr>
                                </w:pPr>
                              </w:p>
                            </w:txbxContent>
                          </wps:txbx>
                          <wps:bodyPr rtlCol="0" anchor="ctr"/>
                        </wps:wsp>
                        <wps:wsp>
                          <wps:cNvPr id="50" name="Rectangle 50"/>
                          <wps:cNvSpPr/>
                          <wps:spPr>
                            <a:xfrm>
                              <a:off x="84504" y="4102100"/>
                              <a:ext cx="2120900" cy="762000"/>
                            </a:xfrm>
                            <a:prstGeom prst="rect">
                              <a:avLst/>
                            </a:prstGeom>
                            <a:noFill/>
                            <a:ln w="38100">
                              <a:solidFill>
                                <a:srgbClr val="FF0000"/>
                              </a:solidFill>
                            </a:ln>
                          </wps:spPr>
                          <wps:style>
                            <a:lnRef idx="1">
                              <a:schemeClr val="accent1"/>
                            </a:lnRef>
                            <a:fillRef idx="3">
                              <a:schemeClr val="accent1"/>
                            </a:fillRef>
                            <a:effectRef idx="2">
                              <a:schemeClr val="accent1"/>
                            </a:effectRef>
                            <a:fontRef idx="minor">
                              <a:schemeClr val="lt1"/>
                            </a:fontRef>
                          </wps:style>
                          <wps:txbx>
                            <w:txbxContent>
                              <w:p w14:paraId="2CA35914" w14:textId="77777777" w:rsidR="006642CD" w:rsidRDefault="006642CD" w:rsidP="00EF2C8F">
                                <w:pPr>
                                  <w:rPr>
                                    <w:rFonts w:eastAsia="Times New Roman" w:cs="Times New Roman"/>
                                  </w:rPr>
                                </w:pPr>
                              </w:p>
                            </w:txbxContent>
                          </wps:txbx>
                          <wps:bodyPr rtlCol="0" anchor="ctr"/>
                        </wps:wsp>
                      </wpg:grpSp>
                    </wpg:wgp>
                  </a:graphicData>
                </a:graphic>
              </wp:inline>
            </w:drawing>
          </mc:Choice>
          <mc:Fallback>
            <w:pict>
              <v:group id="Group 2" o:spid="_x0000_s1034" style="width:451pt;height:286pt;mso-position-horizontal-relative:char;mso-position-vertical-relative:line" coordsize="8110904,51435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">
                <v:shape id="Picture 46" o:spid="_x0000_s1035" type="#_x0000_t75" style="position:absolute;width:8110904;height:51435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rm&#10;1rrFAAAA2wAAAA8AAABkcnMvZG93bnJldi54bWxEj0FrwkAUhO8F/8PyBG91UxEpqRspBUXpRWPT&#10;Xh/Zl2xo9m3IrjH217uFQo/DzHzDrDejbcVAvW8cK3iaJyCIS6cbrhV8nLePzyB8QNbYOiYFN/Kw&#10;ySYPa0y1u/KJhjzUIkLYp6jAhNClUvrSkEU/dx1x9CrXWwxR9rXUPV4j3LZykSQrabHhuGCwozdD&#10;5Xd+sQpORW2qoztchiRfvhefN/vzVe6Umk3H1xcQgcbwH/5r77WC5Qp+v8QfILM7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Aa5ta6xQAAANsAAAAPAAAAAAAAAAAAAAAAAJwC&#10;AABkcnMvZG93bnJldi54bWxQSwUGAAAAAAQABAD3AAAAjgMAAAAA&#10;">
                  <v:imagedata r:id="rId30" o:title=""/>
                  <v:path arrowok="t"/>
                </v:shape>
                <v:group id="Group 47" o:spid="_x0000_s1036" style="position:absolute;left:71804;top:330200;width:5308600;height:4762500" coordorigin="71804,330200" coordsize="5308600,47625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HFndXPGAAAA2wAA&#10;AA8AAAAAAAAAAAAAAAAAqQIAAGRycy9kb3ducmV2LnhtbFBLBQYAAAAABAAEAPoAAACcAwAAAAA=&#10;">
                  <v:rect id="Rectangle 48" o:spid="_x0000_s1037" style="position:absolute;left:5113704;top:330200;width:266700;height:47625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yy+wAAA&#10;ANsAAAAPAAAAZHJzL2Rvd25yZXYueG1sRE/NagIxEL4LfYcwhV5Es4pKWY0iCwXpoT/bPsCQjLuL&#10;yWTZpLp9+86h4PHj+98dxuDVlYbURTawmBegiG10HTcGvr9eZs+gUkZ26COTgV9KcNg/THZYunjj&#10;T7rWuVESwqlEA23Ofal1si0FTPPYEwt3jkPALHBotBvwJuHB62VRbHTAjqWhxZ6qluyl/glSspm+&#10;vzU+f1hdjK9o68qvV5UxT4/jcQsq05jv4n/3yRlYyVj5Ij9A7/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vyy+wAAAANsAAAAPAAAAAAAAAAAAAAAAAJcCAABkcnMvZG93bnJl&#10;di54bWxQSwUGAAAAAAQABAD1AAAAhAMAAAAA&#10;" filled="f" strokecolor="red" strokeweight="3pt">
                    <v:shadow on="t" opacity="22937f" mv:blur="40000f" origin=",.5" offset="0,23000emu"/>
                    <v:textbox>
                      <w:txbxContent>
                        <w:p w14:paraId="24A9F45B" w14:textId="77777777" w:rsidR="006642CD" w:rsidRDefault="006642CD" w:rsidP="00EF2C8F">
                          <w:pPr>
                            <w:rPr>
                              <w:rFonts w:eastAsia="Times New Roman" w:cs="Times New Roman"/>
                            </w:rPr>
                          </w:pPr>
                        </w:p>
                      </w:txbxContent>
                    </v:textbox>
                  </v:rect>
                  <v:rect id="Rectangle 49" o:spid="_x0000_s1038" style="position:absolute;left:71804;top:3581400;width:2120900;height:2794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84klwwAA&#10;ANsAAAAPAAAAZHJzL2Rvd25yZXYueG1sRI/fasIwFMbvBd8hHGE3oqnDieuaihQGYxdOqw9wSM7a&#10;suSkNJl2b78Ig11+fH9+fMVudFZcaQidZwWrZQaCWHvTcaPgcn5dbEGEiGzQeiYFPxRgV04nBebG&#10;3/hE1zo2Io1wyFFBG2OfSxl0Sw7D0vfEyfv0g8OY5NBIM+AtjTsrH7NsIx12nAgt9lS1pL/qb5cg&#10;m/nHobHxqGU2vqOuK/u0rpR6mI37FxCRxvgf/mu/GQXrZ7h/ST9Alr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R84klwwAAANsAAAAPAAAAAAAAAAAAAAAAAJcCAABkcnMvZG93&#10;bnJldi54bWxQSwUGAAAAAAQABAD1AAAAhwMAAAAA&#10;" filled="f" strokecolor="red" strokeweight="3pt">
                    <v:shadow on="t" opacity="22937f" mv:blur="40000f" origin=",.5" offset="0,23000emu"/>
                    <v:textbox>
                      <w:txbxContent>
                        <w:p w14:paraId="2710052D" w14:textId="77777777" w:rsidR="006642CD" w:rsidRDefault="006642CD" w:rsidP="00EF2C8F">
                          <w:pPr>
                            <w:rPr>
                              <w:rFonts w:eastAsia="Times New Roman" w:cs="Times New Roman"/>
                            </w:rPr>
                          </w:pPr>
                        </w:p>
                      </w:txbxContent>
                    </v:textbox>
                  </v:rect>
                  <v:rect id="Rectangle 50" o:spid="_x0000_s1039" style="position:absolute;left:84504;top:4102100;width:2120900;height:7620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FELZlwAAA&#10;ANsAAAAPAAAAZHJzL2Rvd25yZXYueG1sRE/NagIxEL4LfYcwhV5Es4pKWY0iCwXpwbbbPsCQjLuL&#10;yWTZpLp9+86h0OPH9787jMGrGw2pi2xgMS9AEdvoOm4MfH2+zJ5BpYzs0EcmAz+U4LB/mOywdPHO&#10;H3Src6MkhFOJBtqc+1LrZFsKmOaxJxbuEoeAWeDQaDfgXcKD18ui2OiAHUtDiz1VLdlr/R2kZDN9&#10;Ozc+v1tdjK9o68qvV5UxT4/jcQsq05j/xX/ukzOwlvXyRX6A3v8C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FELZlwAAAANsAAAAPAAAAAAAAAAAAAAAAAJcCAABkcnMvZG93bnJl&#10;di54bWxQSwUGAAAAAAQABAD1AAAAhAMAAAAA&#10;" filled="f" strokecolor="red" strokeweight="3pt">
                    <v:shadow on="t" opacity="22937f" mv:blur="40000f" origin=",.5" offset="0,23000emu"/>
                    <v:textbox>
                      <w:txbxContent>
                        <w:p w14:paraId="2CA35914" w14:textId="77777777" w:rsidR="006642CD" w:rsidRDefault="006642CD" w:rsidP="00EF2C8F">
                          <w:pPr>
                            <w:rPr>
                              <w:rFonts w:eastAsia="Times New Roman" w:cs="Times New Roman"/>
                            </w:rPr>
                          </w:pPr>
                        </w:p>
                      </w:txbxContent>
                    </v:textbox>
                  </v:rect>
                </v:group>
                <w10:anchorlock/>
              </v:group>
            </w:pict>
          </mc:Fallback>
        </mc:AlternateContent>
      </w:r>
    </w:p>
    <w:p w14:paraId="39A3AA47" w14:textId="49132DD7" w:rsidR="00373058" w:rsidRDefault="002B0B68" w:rsidP="00373058">
      <w:pPr>
        <w:jc w:val="center"/>
      </w:pPr>
      <w:r>
        <w:t>Figure 1.19</w:t>
      </w:r>
      <w:r w:rsidR="00373058">
        <w:t>: Relationships  between ICT Job Profiles and Knowledge Areas of the ICT Foundation Body of Knowledge</w:t>
      </w:r>
    </w:p>
    <w:p w14:paraId="40809E10" w14:textId="77777777" w:rsidR="00EF2C8F" w:rsidRDefault="00EF2C8F" w:rsidP="00EF2C8F">
      <w:pPr>
        <w:jc w:val="center"/>
      </w:pPr>
    </w:p>
    <w:p w14:paraId="1FB09591" w14:textId="4B0A2F16" w:rsidR="005D4C29" w:rsidRDefault="00C257E9">
      <w:r>
        <w:t xml:space="preserve">Unfortunately, the ICT </w:t>
      </w:r>
      <w:r w:rsidR="002B0B68">
        <w:t>Foundation</w:t>
      </w:r>
      <w:r>
        <w:t xml:space="preserve"> Body of Knowledge does not provide yet lower levels of knowledge and it is not sufficient for a curriculum development. Therefore, additional </w:t>
      </w:r>
      <w:r w:rsidR="00143FCD">
        <w:t xml:space="preserve">extensions (sub-topics) of the </w:t>
      </w:r>
      <w:r>
        <w:t>Bodies of Knowledge are needed.</w:t>
      </w:r>
    </w:p>
    <w:p w14:paraId="3D1C82EC" w14:textId="77777777" w:rsidR="00143FCD" w:rsidRDefault="00143FCD"/>
    <w:p w14:paraId="0F5D3028" w14:textId="6BC31D62" w:rsidR="00395AE7" w:rsidRDefault="00395AE7" w:rsidP="00395AE7">
      <w:pPr>
        <w:pStyle w:val="Heading3"/>
      </w:pPr>
      <w:bookmarkStart w:id="18" w:name="_Toc388421507"/>
      <w:r w:rsidRPr="00860CC3">
        <w:t>The</w:t>
      </w:r>
      <w:r w:rsidR="00B72BB8">
        <w:t xml:space="preserve"> Body of Knowledge </w:t>
      </w:r>
      <w:r w:rsidR="00143FCD">
        <w:t>for Developer SCHE</w:t>
      </w:r>
      <w:r w:rsidR="00143FCD" w:rsidRPr="00143FCD">
        <w:rPr>
          <w:lang w:val="en-GB"/>
        </w:rPr>
        <w:t xml:space="preserve"> Programme</w:t>
      </w:r>
      <w:bookmarkEnd w:id="18"/>
    </w:p>
    <w:p w14:paraId="4FFE1892" w14:textId="77777777" w:rsidR="00F6110B" w:rsidRDefault="00F6110B"/>
    <w:p w14:paraId="28DE414D" w14:textId="77777777" w:rsidR="00143FCD" w:rsidRDefault="00143FCD" w:rsidP="00231229">
      <w:r>
        <w:t>IEEE Computer Society  specified two Bodies of Knowledge (BOK) that are relevant for ICT Profile Developer:</w:t>
      </w:r>
    </w:p>
    <w:p w14:paraId="374B2972" w14:textId="2B586BEB" w:rsidR="00143FCD" w:rsidRDefault="007A055C" w:rsidP="00D617D3">
      <w:pPr>
        <w:pStyle w:val="ListParagraph"/>
        <w:numPr>
          <w:ilvl w:val="0"/>
          <w:numId w:val="47"/>
        </w:numPr>
      </w:pPr>
      <w:r w:rsidRPr="007A055C">
        <w:rPr>
          <w:b/>
        </w:rPr>
        <w:t>Computer Science Curricula 2013</w:t>
      </w:r>
      <w:r>
        <w:t xml:space="preserve"> - Curriculum Guidelines for Undergraduate Degree Programs in Computer Science,   December 20, 2013,  The Joint Task Force on Computing Curricula of Association for Computing Machinery (ACM) and IEEE Computer Society</w:t>
      </w:r>
    </w:p>
    <w:p w14:paraId="7A30E7F7" w14:textId="1F7BC5BE" w:rsidR="007A055C" w:rsidRDefault="007A055C" w:rsidP="00D617D3">
      <w:pPr>
        <w:pStyle w:val="ListParagraph"/>
        <w:numPr>
          <w:ilvl w:val="0"/>
          <w:numId w:val="47"/>
        </w:numPr>
      </w:pPr>
      <w:r>
        <w:rPr>
          <w:b/>
        </w:rPr>
        <w:t>SWEBOK 3</w:t>
      </w:r>
      <w:r w:rsidRPr="007A055C">
        <w:t>.</w:t>
      </w:r>
      <w:r>
        <w:t xml:space="preserve">0 – Guide to the  Software Engineering Body of Knowledge, </w:t>
      </w:r>
      <w:r w:rsidR="00FB2350">
        <w:t xml:space="preserve">Editors Pierre Bourque, École de technologie supérieure (ÉTS) and Richard E. (Dick) Fairley, Software and Systems Engineering Associates (S2EA), </w:t>
      </w:r>
      <w:r>
        <w:t xml:space="preserve">IEEE Computer Society </w:t>
      </w:r>
    </w:p>
    <w:p w14:paraId="2DBCB9F0" w14:textId="10B3A6EF" w:rsidR="00FB2350" w:rsidRDefault="00FB2350" w:rsidP="00FB2350">
      <w:r>
        <w:t xml:space="preserve">Knowledge areas and topics from these two Bodies of Knowledge are to be selected according to specified  of Knowledge Areas and e-competences required for ICT Profile Developer specified in previous sections.  </w:t>
      </w:r>
    </w:p>
    <w:p w14:paraId="5981C32B" w14:textId="2643C7E5" w:rsidR="00143FCD" w:rsidRDefault="00A84DEA" w:rsidP="00231229">
      <w:r w:rsidRPr="00A84DEA">
        <w:t xml:space="preserve">Figure 1.1 </w:t>
      </w:r>
      <w:r>
        <w:t xml:space="preserve">showed </w:t>
      </w:r>
      <w:r w:rsidRPr="00A84DEA">
        <w:t>Eu</w:t>
      </w:r>
      <w:r>
        <w:t xml:space="preserve">ropean ICT Profile Family Tree with </w:t>
      </w:r>
      <w:r w:rsidRPr="00A84DEA">
        <w:t xml:space="preserve"> Generation 1 and 2 </w:t>
      </w:r>
      <w:r>
        <w:t xml:space="preserve"> of ICT Profiles. 23 in total).  As this SCHE </w:t>
      </w:r>
      <w:r w:rsidRPr="00A84DEA">
        <w:rPr>
          <w:lang w:val="en-GB"/>
        </w:rPr>
        <w:t>Programme</w:t>
      </w:r>
      <w:r>
        <w:t xml:space="preserve"> aims to educate and train Java </w:t>
      </w:r>
      <w:r w:rsidR="005D2B89">
        <w:t>d</w:t>
      </w:r>
      <w:r>
        <w:t xml:space="preserve">evelopers, i.e. developers of applications written in Java, we  will create a </w:t>
      </w:r>
      <w:r w:rsidRPr="00DF32DA">
        <w:rPr>
          <w:b/>
        </w:rPr>
        <w:t xml:space="preserve">Generation 3 ICT Profile – </w:t>
      </w:r>
      <w:r w:rsidR="003E0E22">
        <w:rPr>
          <w:b/>
        </w:rPr>
        <w:t xml:space="preserve">Junior Java Developer and </w:t>
      </w:r>
      <w:r w:rsidRPr="00DF32DA">
        <w:rPr>
          <w:b/>
        </w:rPr>
        <w:t>Java Developer</w:t>
      </w:r>
      <w:r>
        <w:t xml:space="preserve">.  We have to provide all competences specified </w:t>
      </w:r>
      <w:r w:rsidR="00DF32DA">
        <w:t>for</w:t>
      </w:r>
      <w:r>
        <w:t xml:space="preserve"> ICT Profile Developer</w:t>
      </w:r>
      <w:r w:rsidR="00DF32DA">
        <w:t xml:space="preserve"> specified in previous sections, but extended with specific  competences of  Java Developers.  </w:t>
      </w:r>
    </w:p>
    <w:p w14:paraId="11586D44" w14:textId="459C0E8B" w:rsidR="003E0E22" w:rsidRDefault="003E0E22" w:rsidP="003E0E22">
      <w:r>
        <w:t>Based of above specifications, we summarize in Table 1</w:t>
      </w:r>
      <w:r w:rsidR="00FD3183">
        <w:t>.1</w:t>
      </w:r>
      <w:r>
        <w:t xml:space="preserve"> job descriptions for Junior Java Developer and Java Developer, levels of their e-competences in Table </w:t>
      </w:r>
      <w:r w:rsidR="00FD3183">
        <w:t>1.</w:t>
      </w:r>
      <w:r>
        <w:t xml:space="preserve">2, knowledge areas required (in Table </w:t>
      </w:r>
      <w:r w:rsidR="00FD3183">
        <w:t>1.3</w:t>
      </w:r>
      <w:r>
        <w:t xml:space="preserve">3) and skills (in Table </w:t>
      </w:r>
      <w:r w:rsidR="00FD3183">
        <w:t>1.4</w:t>
      </w:r>
      <w:r>
        <w:t>4) in relation to their five e-competences.</w:t>
      </w:r>
    </w:p>
    <w:p w14:paraId="54266134" w14:textId="1D4CE452" w:rsidR="003E0E22" w:rsidRDefault="003E0E22" w:rsidP="003E0E22">
      <w:pPr>
        <w:spacing w:after="120"/>
        <w:jc w:val="center"/>
        <w:rPr>
          <w:i/>
        </w:rPr>
      </w:pPr>
      <w:r>
        <w:rPr>
          <w:i/>
        </w:rPr>
        <w:t>Table 1</w:t>
      </w:r>
      <w:r w:rsidR="00FD3183">
        <w:rPr>
          <w:i/>
        </w:rPr>
        <w:t>.1</w:t>
      </w:r>
      <w:r>
        <w:rPr>
          <w:i/>
        </w:rPr>
        <w:t>: Job description related to different e-competences</w:t>
      </w:r>
    </w:p>
    <w:tbl>
      <w:tblPr>
        <w:tblStyle w:val="TableGrid"/>
        <w:tblW w:w="0" w:type="auto"/>
        <w:tblLook w:val="04A0" w:firstRow="1" w:lastRow="0" w:firstColumn="1" w:lastColumn="0" w:noHBand="0" w:noVBand="1"/>
      </w:tblPr>
      <w:tblGrid>
        <w:gridCol w:w="1696"/>
        <w:gridCol w:w="7540"/>
      </w:tblGrid>
      <w:tr w:rsidR="003E0E22" w:rsidRPr="003E0E22" w14:paraId="7A5D818B" w14:textId="77777777" w:rsidTr="003E0E22">
        <w:tc>
          <w:tcPr>
            <w:tcW w:w="1668" w:type="dxa"/>
          </w:tcPr>
          <w:p w14:paraId="5F6BEE2B" w14:textId="77777777" w:rsidR="003E0E22" w:rsidRPr="003E0E22" w:rsidRDefault="003E0E22" w:rsidP="003E0E22">
            <w:pPr>
              <w:spacing w:before="0"/>
              <w:rPr>
                <w:rFonts w:cs="Arial"/>
              </w:rPr>
            </w:pPr>
          </w:p>
        </w:tc>
        <w:tc>
          <w:tcPr>
            <w:tcW w:w="7908" w:type="dxa"/>
          </w:tcPr>
          <w:p w14:paraId="4A9CBF23" w14:textId="77777777" w:rsidR="003E0E22" w:rsidRPr="003E0E22" w:rsidRDefault="003E0E22" w:rsidP="003E0E22">
            <w:pPr>
              <w:spacing w:before="0"/>
              <w:jc w:val="center"/>
              <w:rPr>
                <w:rFonts w:cs="Arial"/>
                <w:b/>
              </w:rPr>
            </w:pPr>
            <w:r w:rsidRPr="003E0E22">
              <w:rPr>
                <w:rFonts w:cs="Arial"/>
                <w:b/>
              </w:rPr>
              <w:t>JUNIOR JAVA DEVELOPER &amp; JAVA DEVELOPER</w:t>
            </w:r>
          </w:p>
        </w:tc>
      </w:tr>
      <w:tr w:rsidR="003E0E22" w:rsidRPr="003E0E22" w14:paraId="48706569" w14:textId="77777777" w:rsidTr="003E0E22">
        <w:tc>
          <w:tcPr>
            <w:tcW w:w="1668" w:type="dxa"/>
          </w:tcPr>
          <w:p w14:paraId="703FBDE9" w14:textId="77777777" w:rsidR="003E0E22" w:rsidRPr="003E0E22" w:rsidRDefault="003E0E22" w:rsidP="003E0E22">
            <w:pPr>
              <w:pStyle w:val="NormalWeb"/>
              <w:spacing w:before="0" w:after="0"/>
              <w:jc w:val="center"/>
              <w:rPr>
                <w:rFonts w:ascii="Arial" w:hAnsi="Arial" w:cs="Arial"/>
                <w:b/>
                <w:sz w:val="22"/>
                <w:szCs w:val="22"/>
              </w:rPr>
            </w:pPr>
            <w:r w:rsidRPr="003E0E22">
              <w:rPr>
                <w:rFonts w:ascii="Arial" w:hAnsi="Arial" w:cs="Arial"/>
                <w:b/>
                <w:sz w:val="22"/>
                <w:szCs w:val="22"/>
              </w:rPr>
              <w:t>e-competences</w:t>
            </w:r>
          </w:p>
        </w:tc>
        <w:tc>
          <w:tcPr>
            <w:tcW w:w="7908" w:type="dxa"/>
          </w:tcPr>
          <w:p w14:paraId="58657CC5" w14:textId="77777777" w:rsidR="003E0E22" w:rsidRPr="003E0E22" w:rsidRDefault="003E0E22" w:rsidP="003E0E22">
            <w:pPr>
              <w:pStyle w:val="NormalWeb"/>
              <w:spacing w:before="0" w:after="0"/>
              <w:jc w:val="center"/>
              <w:rPr>
                <w:rFonts w:ascii="Arial" w:hAnsi="Arial" w:cs="Arial"/>
                <w:sz w:val="22"/>
                <w:szCs w:val="22"/>
                <w:lang w:val="en-GB"/>
              </w:rPr>
            </w:pPr>
            <w:r w:rsidRPr="003E0E22">
              <w:rPr>
                <w:rFonts w:ascii="Arial" w:hAnsi="Arial" w:cs="Arial"/>
                <w:b/>
                <w:bCs/>
                <w:kern w:val="24"/>
                <w:sz w:val="22"/>
                <w:szCs w:val="22"/>
                <w:lang w:val="en-GB"/>
              </w:rPr>
              <w:t>Job Description</w:t>
            </w:r>
            <w:r w:rsidRPr="003E0E22">
              <w:rPr>
                <w:rFonts w:ascii="Arial" w:hAnsi="Arial" w:cs="Arial"/>
                <w:b/>
                <w:bCs/>
                <w:color w:val="FFFFFF" w:themeColor="light1"/>
                <w:kern w:val="24"/>
                <w:sz w:val="22"/>
                <w:szCs w:val="22"/>
                <w:lang w:val="en-GB"/>
              </w:rPr>
              <w:t xml:space="preserve"> with</w:t>
            </w:r>
          </w:p>
        </w:tc>
      </w:tr>
      <w:tr w:rsidR="003E0E22" w:rsidRPr="003E0E22" w14:paraId="73278468" w14:textId="77777777" w:rsidTr="003E0E22">
        <w:tc>
          <w:tcPr>
            <w:tcW w:w="1668" w:type="dxa"/>
          </w:tcPr>
          <w:p w14:paraId="1AEF50CD" w14:textId="77777777" w:rsidR="003E0E22" w:rsidRPr="003E0E22" w:rsidRDefault="003E0E22" w:rsidP="003E0E22">
            <w:pPr>
              <w:pStyle w:val="NormalWeb"/>
              <w:spacing w:before="0" w:after="0"/>
              <w:jc w:val="left"/>
              <w:rPr>
                <w:rFonts w:ascii="Arial" w:hAnsi="Arial" w:cs="Arial"/>
                <w:sz w:val="22"/>
                <w:szCs w:val="22"/>
              </w:rPr>
            </w:pPr>
            <w:r w:rsidRPr="003E0E22">
              <w:rPr>
                <w:rFonts w:ascii="Arial" w:hAnsi="Arial" w:cs="Arial"/>
                <w:color w:val="000000" w:themeColor="dark1"/>
                <w:kern w:val="24"/>
                <w:sz w:val="22"/>
                <w:szCs w:val="22"/>
              </w:rPr>
              <w:t xml:space="preserve">B.1. Application Development </w:t>
            </w:r>
          </w:p>
        </w:tc>
        <w:tc>
          <w:tcPr>
            <w:tcW w:w="7908" w:type="dxa"/>
          </w:tcPr>
          <w:p w14:paraId="69FB9246" w14:textId="77777777" w:rsidR="003E0E22" w:rsidRPr="003E0E22" w:rsidRDefault="003E0E22" w:rsidP="003E0E22">
            <w:pPr>
              <w:pStyle w:val="NormalWeb"/>
              <w:spacing w:before="0" w:after="0"/>
              <w:rPr>
                <w:rFonts w:ascii="Arial" w:hAnsi="Arial" w:cs="Arial"/>
                <w:sz w:val="22"/>
                <w:szCs w:val="22"/>
                <w:lang w:val="en-GB"/>
              </w:rPr>
            </w:pPr>
            <w:r w:rsidRPr="003E0E22">
              <w:rPr>
                <w:rFonts w:ascii="Arial" w:hAnsi="Arial" w:cs="Arial"/>
                <w:sz w:val="22"/>
                <w:szCs w:val="22"/>
                <w:lang w:val="en-GB"/>
              </w:rPr>
              <w:t>Interprets the application design to develop a suitable application in accordance with customer needs. Adapts existing solutions by e.g. porting an application to another operating system. Codes, debugs, tests and documents and communicates product development stages. Selects appropriate technical options for development such as reusing, improving or reconfiguration of existing components. Optimises efficiency, cost and quality. Validates results with user representatives, integrates and commissions the overall solution.</w:t>
            </w:r>
          </w:p>
        </w:tc>
      </w:tr>
      <w:tr w:rsidR="003E0E22" w:rsidRPr="003E0E22" w14:paraId="4CA0D8EA" w14:textId="77777777" w:rsidTr="003E0E22">
        <w:tc>
          <w:tcPr>
            <w:tcW w:w="1668" w:type="dxa"/>
          </w:tcPr>
          <w:p w14:paraId="4E0F8915" w14:textId="77777777" w:rsidR="003E0E22" w:rsidRPr="003E0E22" w:rsidRDefault="003E0E22" w:rsidP="003E0E22">
            <w:pPr>
              <w:pStyle w:val="NormalWeb"/>
              <w:spacing w:before="0" w:after="0"/>
              <w:jc w:val="left"/>
              <w:rPr>
                <w:rFonts w:ascii="Arial" w:hAnsi="Arial" w:cs="Arial"/>
                <w:sz w:val="22"/>
                <w:szCs w:val="22"/>
              </w:rPr>
            </w:pPr>
            <w:r w:rsidRPr="003E0E22">
              <w:rPr>
                <w:rFonts w:ascii="Arial" w:hAnsi="Arial" w:cs="Arial"/>
                <w:color w:val="000000" w:themeColor="dark1"/>
                <w:kern w:val="24"/>
                <w:sz w:val="22"/>
                <w:szCs w:val="22"/>
                <w:lang w:val="en-GB"/>
              </w:rPr>
              <w:t xml:space="preserve">B.2. Component Integration </w:t>
            </w:r>
          </w:p>
        </w:tc>
        <w:tc>
          <w:tcPr>
            <w:tcW w:w="7908" w:type="dxa"/>
          </w:tcPr>
          <w:p w14:paraId="450ADBD8" w14:textId="77777777" w:rsidR="003E0E22" w:rsidRPr="003E0E22" w:rsidRDefault="003E0E22" w:rsidP="003E0E22">
            <w:pPr>
              <w:pStyle w:val="NormalWeb"/>
              <w:spacing w:before="0" w:after="0"/>
              <w:rPr>
                <w:rFonts w:ascii="Arial" w:hAnsi="Arial" w:cs="Arial"/>
                <w:sz w:val="22"/>
                <w:szCs w:val="22"/>
                <w:lang w:val="en-GB"/>
              </w:rPr>
            </w:pPr>
            <w:r w:rsidRPr="003E0E22">
              <w:rPr>
                <w:rFonts w:ascii="Arial" w:hAnsi="Arial" w:cs="Arial"/>
                <w:sz w:val="22"/>
                <w:szCs w:val="22"/>
                <w:lang w:val="en-GB"/>
              </w:rPr>
              <w:t>Integrates hardware, software or sub system components into an existing or a new system. Complies with established processes and procedures such as, configuration management and package maintenance. Takes into account the compatibility of existing and new modules to ensure system integrity, system interoperability and information security. Verifies and tests system capacity and performance and documentation of successful integration.</w:t>
            </w:r>
          </w:p>
        </w:tc>
      </w:tr>
      <w:tr w:rsidR="003E0E22" w:rsidRPr="003E0E22" w14:paraId="723177CA" w14:textId="77777777" w:rsidTr="003E0E22">
        <w:tc>
          <w:tcPr>
            <w:tcW w:w="1668" w:type="dxa"/>
          </w:tcPr>
          <w:p w14:paraId="51AE74FB" w14:textId="77777777" w:rsidR="003E0E22" w:rsidRPr="003E0E22" w:rsidRDefault="003E0E22" w:rsidP="003E0E22">
            <w:pPr>
              <w:pStyle w:val="NormalWeb"/>
              <w:spacing w:before="0" w:after="0"/>
              <w:jc w:val="left"/>
              <w:rPr>
                <w:rFonts w:ascii="Arial" w:hAnsi="Arial" w:cs="Arial"/>
                <w:sz w:val="22"/>
                <w:szCs w:val="22"/>
              </w:rPr>
            </w:pPr>
            <w:r w:rsidRPr="003E0E22">
              <w:rPr>
                <w:rFonts w:ascii="Arial" w:hAnsi="Arial" w:cs="Arial"/>
                <w:color w:val="000000" w:themeColor="dark1"/>
                <w:kern w:val="24"/>
                <w:sz w:val="22"/>
                <w:szCs w:val="22"/>
                <w:lang w:val="en-GB"/>
              </w:rPr>
              <w:t xml:space="preserve">B.3.Testing </w:t>
            </w:r>
          </w:p>
        </w:tc>
        <w:tc>
          <w:tcPr>
            <w:tcW w:w="7908" w:type="dxa"/>
          </w:tcPr>
          <w:p w14:paraId="2CCA9135" w14:textId="77777777" w:rsidR="003E0E22" w:rsidRPr="003E0E22" w:rsidRDefault="003E0E22" w:rsidP="003E0E22">
            <w:pPr>
              <w:pStyle w:val="NormalWeb"/>
              <w:spacing w:before="0" w:after="0"/>
              <w:rPr>
                <w:rFonts w:ascii="Arial" w:hAnsi="Arial" w:cs="Arial"/>
                <w:sz w:val="22"/>
                <w:szCs w:val="22"/>
                <w:lang w:val="en-GB"/>
              </w:rPr>
            </w:pPr>
            <w:r w:rsidRPr="003E0E22">
              <w:rPr>
                <w:rFonts w:ascii="Arial" w:hAnsi="Arial" w:cs="Arial"/>
                <w:sz w:val="22"/>
                <w:szCs w:val="22"/>
                <w:lang w:val="en-GB"/>
              </w:rPr>
              <w:t>Constructs and executes systematic test procedures for ICT systems or customer usability requirements to establish compliance with design specifications. Ensures that new or revised components or systems perform to expectation. Ensures meeting of internal, external, national and international standards; including health and safety, usability, performance, reliability or compatibility. Produces documents and reports to evidence certification requirements.</w:t>
            </w:r>
          </w:p>
        </w:tc>
      </w:tr>
      <w:tr w:rsidR="003E0E22" w:rsidRPr="003E0E22" w14:paraId="4593D313" w14:textId="77777777" w:rsidTr="003E0E22">
        <w:tc>
          <w:tcPr>
            <w:tcW w:w="1668" w:type="dxa"/>
          </w:tcPr>
          <w:p w14:paraId="6ECD82E8" w14:textId="77777777" w:rsidR="003E0E22" w:rsidRPr="003E0E22" w:rsidRDefault="003E0E22" w:rsidP="003E0E22">
            <w:pPr>
              <w:pStyle w:val="NormalWeb"/>
              <w:spacing w:before="0" w:after="0"/>
              <w:jc w:val="left"/>
              <w:rPr>
                <w:rFonts w:ascii="Arial" w:hAnsi="Arial" w:cs="Arial"/>
                <w:sz w:val="22"/>
                <w:szCs w:val="22"/>
              </w:rPr>
            </w:pPr>
            <w:r w:rsidRPr="003E0E22">
              <w:rPr>
                <w:rFonts w:ascii="Arial" w:hAnsi="Arial" w:cs="Arial"/>
                <w:color w:val="000000" w:themeColor="dark1"/>
                <w:kern w:val="24"/>
                <w:sz w:val="22"/>
                <w:szCs w:val="22"/>
                <w:lang w:val="en-GB"/>
              </w:rPr>
              <w:t xml:space="preserve">B.5. Documentation Production </w:t>
            </w:r>
          </w:p>
        </w:tc>
        <w:tc>
          <w:tcPr>
            <w:tcW w:w="7908" w:type="dxa"/>
          </w:tcPr>
          <w:p w14:paraId="5D23E84E" w14:textId="77777777" w:rsidR="003E0E22" w:rsidRPr="003E0E22" w:rsidRDefault="003E0E22" w:rsidP="003E0E22">
            <w:pPr>
              <w:pStyle w:val="NormalWeb"/>
              <w:spacing w:before="0" w:after="0"/>
              <w:rPr>
                <w:rFonts w:ascii="Arial" w:hAnsi="Arial" w:cs="Arial"/>
                <w:sz w:val="22"/>
                <w:szCs w:val="22"/>
                <w:lang w:val="en-GB"/>
              </w:rPr>
            </w:pPr>
            <w:r w:rsidRPr="003E0E22">
              <w:rPr>
                <w:rFonts w:ascii="Arial" w:hAnsi="Arial" w:cs="Arial"/>
                <w:sz w:val="22"/>
                <w:szCs w:val="22"/>
                <w:lang w:val="en-GB"/>
              </w:rPr>
              <w:t>Produces documents describing products, services, components or applications to establish compliance with relevant documentation requirements. Selects appropriate style and media for presentation materials. Creates templates for document-management systems. Ensures that functions and features are documented in an appropriate way. Ensures that existing documents are valid and up to date.</w:t>
            </w:r>
          </w:p>
        </w:tc>
      </w:tr>
      <w:tr w:rsidR="003E0E22" w:rsidRPr="003E0E22" w14:paraId="2CEE40EA" w14:textId="77777777" w:rsidTr="003E0E22">
        <w:tc>
          <w:tcPr>
            <w:tcW w:w="1668" w:type="dxa"/>
          </w:tcPr>
          <w:p w14:paraId="53155877" w14:textId="77777777" w:rsidR="003E0E22" w:rsidRPr="003E0E22" w:rsidRDefault="003E0E22" w:rsidP="003E0E22">
            <w:pPr>
              <w:pStyle w:val="NormalWeb"/>
              <w:spacing w:before="0" w:after="0"/>
              <w:jc w:val="left"/>
              <w:rPr>
                <w:rFonts w:ascii="Arial" w:hAnsi="Arial" w:cs="Arial"/>
                <w:sz w:val="22"/>
                <w:szCs w:val="22"/>
              </w:rPr>
            </w:pPr>
            <w:r w:rsidRPr="003E0E22">
              <w:rPr>
                <w:rFonts w:ascii="Arial" w:hAnsi="Arial" w:cs="Arial"/>
                <w:color w:val="000000" w:themeColor="dark1"/>
                <w:kern w:val="24"/>
                <w:sz w:val="22"/>
                <w:szCs w:val="22"/>
                <w:lang w:val="en-GB"/>
              </w:rPr>
              <w:t xml:space="preserve">C.4. Problem Management </w:t>
            </w:r>
          </w:p>
        </w:tc>
        <w:tc>
          <w:tcPr>
            <w:tcW w:w="7908" w:type="dxa"/>
          </w:tcPr>
          <w:p w14:paraId="74EFC1E4" w14:textId="77777777" w:rsidR="003E0E22" w:rsidRPr="003E0E22" w:rsidRDefault="003E0E22" w:rsidP="003E0E22">
            <w:pPr>
              <w:pStyle w:val="NormalWeb"/>
              <w:spacing w:before="0" w:after="0"/>
              <w:rPr>
                <w:rFonts w:ascii="Arial" w:hAnsi="Arial" w:cs="Arial"/>
                <w:sz w:val="22"/>
                <w:szCs w:val="22"/>
                <w:lang w:val="en-GB"/>
              </w:rPr>
            </w:pPr>
            <w:r w:rsidRPr="003E0E22">
              <w:rPr>
                <w:rFonts w:ascii="Arial" w:hAnsi="Arial" w:cs="Arial"/>
                <w:sz w:val="22"/>
                <w:szCs w:val="22"/>
                <w:lang w:val="en-GB"/>
              </w:rPr>
              <w:t>Identifies and resolves the root cause of incidents. Takes a proactive approach to avoidance or identification of root cause of ICT problems. Deploys a knowledge system based on recurrence of common errors. Resolves or escalates incidents. Optimises system or component performance.</w:t>
            </w:r>
          </w:p>
        </w:tc>
      </w:tr>
    </w:tbl>
    <w:p w14:paraId="15C72CF6" w14:textId="77777777" w:rsidR="003E0E22" w:rsidRDefault="003E0E22" w:rsidP="003E0E22"/>
    <w:p w14:paraId="622930C5" w14:textId="4B3D18DD" w:rsidR="003E0E22" w:rsidRDefault="003E0E22">
      <w:pPr>
        <w:spacing w:before="0"/>
        <w:jc w:val="left"/>
      </w:pPr>
      <w:r>
        <w:br w:type="page"/>
      </w:r>
    </w:p>
    <w:p w14:paraId="6504F1D4" w14:textId="0EE6C5FD" w:rsidR="003E0E22" w:rsidRDefault="003E0E22" w:rsidP="003E0E22">
      <w:pPr>
        <w:spacing w:after="120"/>
        <w:jc w:val="center"/>
        <w:rPr>
          <w:i/>
          <w:sz w:val="20"/>
        </w:rPr>
      </w:pPr>
      <w:r>
        <w:rPr>
          <w:i/>
          <w:sz w:val="20"/>
        </w:rPr>
        <w:t xml:space="preserve">Table </w:t>
      </w:r>
      <w:r w:rsidR="00FD3183">
        <w:rPr>
          <w:i/>
          <w:sz w:val="20"/>
        </w:rPr>
        <w:t>1.</w:t>
      </w:r>
      <w:r>
        <w:rPr>
          <w:i/>
          <w:sz w:val="20"/>
        </w:rPr>
        <w:t xml:space="preserve">2: e -Competence levels </w:t>
      </w:r>
    </w:p>
    <w:tbl>
      <w:tblPr>
        <w:tblStyle w:val="TableGrid"/>
        <w:tblW w:w="0" w:type="auto"/>
        <w:tblLook w:val="06A0" w:firstRow="1" w:lastRow="0" w:firstColumn="1" w:lastColumn="0" w:noHBand="1" w:noVBand="1"/>
      </w:tblPr>
      <w:tblGrid>
        <w:gridCol w:w="1696"/>
        <w:gridCol w:w="3773"/>
        <w:gridCol w:w="3767"/>
      </w:tblGrid>
      <w:tr w:rsidR="003E0E22" w:rsidRPr="003E0E22" w14:paraId="3495E12A" w14:textId="77777777" w:rsidTr="003E0E22">
        <w:tc>
          <w:tcPr>
            <w:tcW w:w="1667" w:type="dxa"/>
          </w:tcPr>
          <w:p w14:paraId="09BE3E71" w14:textId="77777777" w:rsidR="003E0E22" w:rsidRPr="003E0E22" w:rsidRDefault="003E0E22" w:rsidP="003E0E22">
            <w:pPr>
              <w:spacing w:before="0"/>
              <w:rPr>
                <w:rFonts w:cs="Arial"/>
                <w:szCs w:val="20"/>
              </w:rPr>
            </w:pPr>
          </w:p>
        </w:tc>
        <w:tc>
          <w:tcPr>
            <w:tcW w:w="3958" w:type="dxa"/>
          </w:tcPr>
          <w:p w14:paraId="626E2228" w14:textId="77777777" w:rsidR="003E0E22" w:rsidRPr="003E0E22" w:rsidRDefault="003E0E22" w:rsidP="003E0E22">
            <w:pPr>
              <w:spacing w:before="0"/>
              <w:jc w:val="center"/>
              <w:rPr>
                <w:rFonts w:cs="Arial"/>
                <w:b/>
                <w:szCs w:val="20"/>
              </w:rPr>
            </w:pPr>
            <w:r w:rsidRPr="003E0E22">
              <w:rPr>
                <w:rFonts w:cs="Arial"/>
                <w:b/>
                <w:szCs w:val="20"/>
              </w:rPr>
              <w:t>JUNIOR JAVA DEVELOPER</w:t>
            </w:r>
          </w:p>
        </w:tc>
        <w:tc>
          <w:tcPr>
            <w:tcW w:w="3951" w:type="dxa"/>
          </w:tcPr>
          <w:p w14:paraId="36213FB5" w14:textId="77777777" w:rsidR="003E0E22" w:rsidRPr="003E0E22" w:rsidRDefault="003E0E22" w:rsidP="003E0E22">
            <w:pPr>
              <w:spacing w:before="0"/>
              <w:jc w:val="center"/>
              <w:rPr>
                <w:rFonts w:cs="Arial"/>
                <w:b/>
                <w:szCs w:val="20"/>
              </w:rPr>
            </w:pPr>
            <w:r w:rsidRPr="003E0E22">
              <w:rPr>
                <w:rFonts w:cs="Arial"/>
                <w:b/>
                <w:szCs w:val="20"/>
              </w:rPr>
              <w:t>JAVA DEVELOPER</w:t>
            </w:r>
          </w:p>
        </w:tc>
      </w:tr>
      <w:tr w:rsidR="003E0E22" w:rsidRPr="003E0E22" w14:paraId="0DC7A00C" w14:textId="77777777" w:rsidTr="003E0E22">
        <w:tc>
          <w:tcPr>
            <w:tcW w:w="1667" w:type="dxa"/>
          </w:tcPr>
          <w:p w14:paraId="74EBDD00" w14:textId="77777777" w:rsidR="003E0E22" w:rsidRPr="003E0E22" w:rsidRDefault="003E0E22" w:rsidP="003E0E22">
            <w:pPr>
              <w:pStyle w:val="NormalWeb"/>
              <w:spacing w:before="0" w:after="0"/>
              <w:jc w:val="center"/>
              <w:rPr>
                <w:rFonts w:ascii="Arial" w:hAnsi="Arial" w:cs="Arial"/>
                <w:b/>
                <w:sz w:val="22"/>
              </w:rPr>
            </w:pPr>
            <w:r w:rsidRPr="003E0E22">
              <w:rPr>
                <w:rFonts w:ascii="Arial" w:hAnsi="Arial" w:cs="Arial"/>
                <w:b/>
                <w:sz w:val="22"/>
              </w:rPr>
              <w:t>e-competences</w:t>
            </w:r>
          </w:p>
        </w:tc>
        <w:tc>
          <w:tcPr>
            <w:tcW w:w="3958" w:type="dxa"/>
          </w:tcPr>
          <w:p w14:paraId="178A338D" w14:textId="77777777" w:rsidR="003E0E22" w:rsidRPr="003E0E22" w:rsidRDefault="003E0E22" w:rsidP="003E0E22">
            <w:pPr>
              <w:pStyle w:val="NormalWeb"/>
              <w:spacing w:before="0" w:after="0"/>
              <w:jc w:val="center"/>
              <w:rPr>
                <w:rFonts w:ascii="Arial" w:hAnsi="Arial" w:cs="Arial"/>
                <w:sz w:val="22"/>
                <w:szCs w:val="36"/>
              </w:rPr>
            </w:pPr>
            <w:r w:rsidRPr="003E0E22">
              <w:rPr>
                <w:rFonts w:ascii="Arial" w:hAnsi="Arial" w:cs="Arial"/>
                <w:b/>
                <w:bCs/>
                <w:kern w:val="24"/>
                <w:sz w:val="22"/>
                <w:szCs w:val="22"/>
                <w:lang w:val="en-GB"/>
              </w:rPr>
              <w:t>Level e-2</w:t>
            </w:r>
          </w:p>
        </w:tc>
        <w:tc>
          <w:tcPr>
            <w:tcW w:w="3951" w:type="dxa"/>
          </w:tcPr>
          <w:p w14:paraId="2BE86717" w14:textId="77777777" w:rsidR="003E0E22" w:rsidRPr="003E0E22" w:rsidRDefault="003E0E22" w:rsidP="003E0E22">
            <w:pPr>
              <w:pStyle w:val="NormalWeb"/>
              <w:spacing w:before="0" w:after="0"/>
              <w:jc w:val="center"/>
              <w:rPr>
                <w:rFonts w:ascii="Arial" w:hAnsi="Arial" w:cs="Arial"/>
                <w:sz w:val="22"/>
                <w:szCs w:val="36"/>
              </w:rPr>
            </w:pPr>
            <w:r w:rsidRPr="003E0E22">
              <w:rPr>
                <w:rFonts w:ascii="Arial" w:hAnsi="Arial" w:cs="Arial"/>
                <w:b/>
                <w:bCs/>
                <w:kern w:val="24"/>
                <w:sz w:val="22"/>
                <w:szCs w:val="22"/>
                <w:lang w:val="en-GB"/>
              </w:rPr>
              <w:t>Level e-3</w:t>
            </w:r>
          </w:p>
        </w:tc>
      </w:tr>
      <w:tr w:rsidR="003E0E22" w:rsidRPr="003E0E22" w14:paraId="1C56845B" w14:textId="77777777" w:rsidTr="003E0E22">
        <w:tc>
          <w:tcPr>
            <w:tcW w:w="1667" w:type="dxa"/>
          </w:tcPr>
          <w:p w14:paraId="3E5392CC" w14:textId="77777777" w:rsidR="003E0E22" w:rsidRPr="003E0E22" w:rsidRDefault="003E0E22" w:rsidP="003E0E22">
            <w:pPr>
              <w:pStyle w:val="NormalWeb"/>
              <w:spacing w:before="0" w:after="0"/>
              <w:jc w:val="left"/>
              <w:rPr>
                <w:rFonts w:ascii="Arial" w:hAnsi="Arial" w:cs="Arial"/>
                <w:sz w:val="22"/>
              </w:rPr>
            </w:pPr>
            <w:r w:rsidRPr="003E0E22">
              <w:rPr>
                <w:rFonts w:ascii="Arial" w:hAnsi="Arial" w:cs="Arial"/>
                <w:color w:val="000000" w:themeColor="dark1"/>
                <w:kern w:val="24"/>
                <w:sz w:val="22"/>
              </w:rPr>
              <w:t xml:space="preserve">B.1. Application Development </w:t>
            </w:r>
          </w:p>
        </w:tc>
        <w:tc>
          <w:tcPr>
            <w:tcW w:w="3958" w:type="dxa"/>
          </w:tcPr>
          <w:p w14:paraId="27337CEB" w14:textId="77777777" w:rsidR="003E0E22" w:rsidRPr="003E0E22" w:rsidRDefault="003E0E22" w:rsidP="003E0E22">
            <w:pPr>
              <w:pStyle w:val="NormalWeb"/>
              <w:spacing w:before="0" w:after="0"/>
              <w:rPr>
                <w:rFonts w:ascii="Arial" w:hAnsi="Arial" w:cs="Arial"/>
                <w:sz w:val="22"/>
                <w:szCs w:val="36"/>
              </w:rPr>
            </w:pPr>
            <w:r w:rsidRPr="003E0E22">
              <w:rPr>
                <w:rFonts w:ascii="Arial" w:hAnsi="Arial" w:cs="Arial"/>
                <w:color w:val="000000" w:themeColor="dark1"/>
                <w:kern w:val="24"/>
                <w:sz w:val="22"/>
                <w:szCs w:val="22"/>
                <w:lang w:val="en-GB"/>
              </w:rPr>
              <w:t>Systematically develops and validates applications.</w:t>
            </w:r>
          </w:p>
        </w:tc>
        <w:tc>
          <w:tcPr>
            <w:tcW w:w="3951" w:type="dxa"/>
          </w:tcPr>
          <w:p w14:paraId="7D4C10EB" w14:textId="77777777" w:rsidR="003E0E22" w:rsidRPr="003E0E22" w:rsidRDefault="003E0E22" w:rsidP="003E0E22">
            <w:pPr>
              <w:pStyle w:val="NormalWeb"/>
              <w:spacing w:before="0" w:after="0"/>
              <w:rPr>
                <w:rFonts w:ascii="Arial" w:hAnsi="Arial" w:cs="Arial"/>
                <w:sz w:val="22"/>
                <w:szCs w:val="36"/>
              </w:rPr>
            </w:pPr>
            <w:r w:rsidRPr="003E0E22">
              <w:rPr>
                <w:rFonts w:ascii="Arial" w:hAnsi="Arial" w:cs="Arial"/>
                <w:color w:val="000000" w:themeColor="dark1"/>
                <w:kern w:val="24"/>
                <w:sz w:val="22"/>
                <w:szCs w:val="22"/>
                <w:lang w:val="en-GB"/>
              </w:rPr>
              <w:t>Acts creatively to develop applications and to select appropriate technical options. Accounts for others development activities.</w:t>
            </w:r>
          </w:p>
          <w:p w14:paraId="6A32077F" w14:textId="77777777" w:rsidR="003E0E22" w:rsidRPr="003E0E22" w:rsidRDefault="003E0E22" w:rsidP="003E0E22">
            <w:pPr>
              <w:pStyle w:val="NormalWeb"/>
              <w:spacing w:before="0" w:after="0"/>
              <w:rPr>
                <w:rFonts w:ascii="Arial" w:hAnsi="Arial" w:cs="Arial"/>
                <w:sz w:val="22"/>
                <w:szCs w:val="36"/>
              </w:rPr>
            </w:pPr>
            <w:r w:rsidRPr="003E0E22">
              <w:rPr>
                <w:rFonts w:ascii="Arial" w:hAnsi="Arial" w:cs="Arial"/>
                <w:color w:val="000000" w:themeColor="dark1"/>
                <w:kern w:val="24"/>
                <w:sz w:val="22"/>
                <w:szCs w:val="22"/>
                <w:lang w:val="en-GB"/>
              </w:rPr>
              <w:t>Optimizes application development, maintenance and performance by employing design patterns and by reusing proved solutions.</w:t>
            </w:r>
          </w:p>
        </w:tc>
      </w:tr>
      <w:tr w:rsidR="003E0E22" w:rsidRPr="003E0E22" w14:paraId="290257EE" w14:textId="77777777" w:rsidTr="003E0E22">
        <w:tc>
          <w:tcPr>
            <w:tcW w:w="1667" w:type="dxa"/>
          </w:tcPr>
          <w:p w14:paraId="3E205C25" w14:textId="77777777" w:rsidR="003E0E22" w:rsidRPr="003E0E22" w:rsidRDefault="003E0E22" w:rsidP="003E0E22">
            <w:pPr>
              <w:pStyle w:val="NormalWeb"/>
              <w:spacing w:before="0" w:after="0"/>
              <w:jc w:val="left"/>
              <w:rPr>
                <w:rFonts w:ascii="Arial" w:hAnsi="Arial" w:cs="Arial"/>
                <w:sz w:val="22"/>
              </w:rPr>
            </w:pPr>
            <w:r w:rsidRPr="003E0E22">
              <w:rPr>
                <w:rFonts w:ascii="Arial" w:hAnsi="Arial" w:cs="Arial"/>
                <w:color w:val="000000" w:themeColor="dark1"/>
                <w:kern w:val="24"/>
                <w:sz w:val="22"/>
                <w:lang w:val="en-GB"/>
              </w:rPr>
              <w:t xml:space="preserve">B.2. Component Integration </w:t>
            </w:r>
          </w:p>
        </w:tc>
        <w:tc>
          <w:tcPr>
            <w:tcW w:w="3958" w:type="dxa"/>
          </w:tcPr>
          <w:p w14:paraId="7A7BBD0C" w14:textId="77777777" w:rsidR="003E0E22" w:rsidRPr="003E0E22" w:rsidRDefault="003E0E22" w:rsidP="003E0E22">
            <w:pPr>
              <w:pStyle w:val="NormalWeb"/>
              <w:spacing w:before="0" w:after="0"/>
              <w:rPr>
                <w:rFonts w:ascii="Arial" w:hAnsi="Arial" w:cs="Arial"/>
                <w:sz w:val="22"/>
                <w:szCs w:val="36"/>
              </w:rPr>
            </w:pPr>
            <w:r w:rsidRPr="003E0E22">
              <w:rPr>
                <w:rFonts w:ascii="Arial" w:hAnsi="Arial" w:cs="Arial"/>
                <w:color w:val="000000" w:themeColor="dark1"/>
                <w:kern w:val="24"/>
                <w:sz w:val="22"/>
                <w:szCs w:val="22"/>
                <w:lang w:val="en-GB"/>
              </w:rPr>
              <w:t>Acts systematically to identify compatibility of software and hardware specifications. Documents all activities during installation and records deviations and remedial activities.</w:t>
            </w:r>
          </w:p>
        </w:tc>
        <w:tc>
          <w:tcPr>
            <w:tcW w:w="3951" w:type="dxa"/>
          </w:tcPr>
          <w:p w14:paraId="78106BBE" w14:textId="77777777" w:rsidR="003E0E22" w:rsidRPr="003E0E22" w:rsidRDefault="003E0E22" w:rsidP="003E0E22">
            <w:pPr>
              <w:pStyle w:val="NormalWeb"/>
              <w:spacing w:before="0" w:after="0"/>
              <w:rPr>
                <w:rFonts w:ascii="Arial" w:hAnsi="Arial" w:cs="Arial"/>
                <w:sz w:val="22"/>
                <w:szCs w:val="36"/>
              </w:rPr>
            </w:pPr>
            <w:r w:rsidRPr="003E0E22">
              <w:rPr>
                <w:rFonts w:ascii="Arial" w:hAnsi="Arial" w:cs="Arial"/>
                <w:color w:val="000000" w:themeColor="dark1"/>
                <w:kern w:val="24"/>
                <w:sz w:val="22"/>
                <w:szCs w:val="22"/>
                <w:lang w:val="en-GB"/>
              </w:rPr>
              <w:t xml:space="preserve"> As for Level e-2</w:t>
            </w:r>
          </w:p>
        </w:tc>
      </w:tr>
      <w:tr w:rsidR="003E0E22" w:rsidRPr="003E0E22" w14:paraId="09C69EDB" w14:textId="77777777" w:rsidTr="003E0E22">
        <w:tc>
          <w:tcPr>
            <w:tcW w:w="1667" w:type="dxa"/>
          </w:tcPr>
          <w:p w14:paraId="59F3FB55" w14:textId="77777777" w:rsidR="003E0E22" w:rsidRPr="003E0E22" w:rsidRDefault="003E0E22" w:rsidP="003E0E22">
            <w:pPr>
              <w:pStyle w:val="NormalWeb"/>
              <w:spacing w:before="0" w:after="0"/>
              <w:jc w:val="left"/>
              <w:rPr>
                <w:rFonts w:ascii="Arial" w:hAnsi="Arial" w:cs="Arial"/>
                <w:sz w:val="22"/>
              </w:rPr>
            </w:pPr>
            <w:r w:rsidRPr="003E0E22">
              <w:rPr>
                <w:rFonts w:ascii="Arial" w:hAnsi="Arial" w:cs="Arial"/>
                <w:color w:val="000000" w:themeColor="dark1"/>
                <w:kern w:val="24"/>
                <w:sz w:val="22"/>
                <w:lang w:val="en-GB"/>
              </w:rPr>
              <w:t xml:space="preserve">B.3.Testing </w:t>
            </w:r>
          </w:p>
        </w:tc>
        <w:tc>
          <w:tcPr>
            <w:tcW w:w="3958" w:type="dxa"/>
          </w:tcPr>
          <w:p w14:paraId="7FFDDCB8" w14:textId="77777777" w:rsidR="003E0E22" w:rsidRPr="003E0E22" w:rsidRDefault="003E0E22" w:rsidP="003E0E22">
            <w:pPr>
              <w:pStyle w:val="NormalWeb"/>
              <w:spacing w:before="0" w:after="0"/>
              <w:rPr>
                <w:rFonts w:ascii="Arial" w:hAnsi="Arial" w:cs="Arial"/>
                <w:sz w:val="22"/>
                <w:szCs w:val="36"/>
              </w:rPr>
            </w:pPr>
            <w:r w:rsidRPr="003E0E22">
              <w:rPr>
                <w:rFonts w:ascii="Arial" w:hAnsi="Arial" w:cs="Arial"/>
                <w:color w:val="000000" w:themeColor="dark1"/>
                <w:kern w:val="24"/>
                <w:sz w:val="22"/>
                <w:szCs w:val="22"/>
                <w:lang w:val="en-GB"/>
              </w:rPr>
              <w:t>Organises test programmes and builds scripts to stress test potential vulnerabilities. Records and reports outcomes providing analysis of results.</w:t>
            </w:r>
          </w:p>
        </w:tc>
        <w:tc>
          <w:tcPr>
            <w:tcW w:w="3951" w:type="dxa"/>
          </w:tcPr>
          <w:p w14:paraId="49096DD0" w14:textId="77777777" w:rsidR="003E0E22" w:rsidRPr="003E0E22" w:rsidRDefault="003E0E22" w:rsidP="003E0E22">
            <w:pPr>
              <w:spacing w:before="0"/>
              <w:rPr>
                <w:rFonts w:eastAsia="Times New Roman" w:cs="Arial"/>
                <w:szCs w:val="36"/>
              </w:rPr>
            </w:pPr>
            <w:r w:rsidRPr="003E0E22">
              <w:rPr>
                <w:rFonts w:eastAsia="Times New Roman" w:cs="Arial"/>
                <w:szCs w:val="36"/>
              </w:rPr>
              <w:t>As for Level e-2</w:t>
            </w:r>
          </w:p>
        </w:tc>
      </w:tr>
      <w:tr w:rsidR="003E0E22" w:rsidRPr="003E0E22" w14:paraId="555C1E27" w14:textId="77777777" w:rsidTr="003E0E22">
        <w:tc>
          <w:tcPr>
            <w:tcW w:w="1667" w:type="dxa"/>
          </w:tcPr>
          <w:p w14:paraId="23C8E651" w14:textId="77777777" w:rsidR="003E0E22" w:rsidRPr="003E0E22" w:rsidRDefault="003E0E22" w:rsidP="003E0E22">
            <w:pPr>
              <w:pStyle w:val="NormalWeb"/>
              <w:spacing w:before="0" w:after="0"/>
              <w:jc w:val="left"/>
              <w:rPr>
                <w:rFonts w:ascii="Arial" w:hAnsi="Arial" w:cs="Arial"/>
                <w:sz w:val="22"/>
              </w:rPr>
            </w:pPr>
            <w:r w:rsidRPr="003E0E22">
              <w:rPr>
                <w:rFonts w:ascii="Arial" w:hAnsi="Arial" w:cs="Arial"/>
                <w:color w:val="000000" w:themeColor="dark1"/>
                <w:kern w:val="24"/>
                <w:sz w:val="22"/>
                <w:lang w:val="en-GB"/>
              </w:rPr>
              <w:t xml:space="preserve">B.5. Documentation Production </w:t>
            </w:r>
          </w:p>
        </w:tc>
        <w:tc>
          <w:tcPr>
            <w:tcW w:w="3958" w:type="dxa"/>
          </w:tcPr>
          <w:p w14:paraId="6D387216" w14:textId="77777777" w:rsidR="003E0E22" w:rsidRPr="003E0E22" w:rsidRDefault="003E0E22" w:rsidP="003E0E22">
            <w:pPr>
              <w:pStyle w:val="NormalWeb"/>
              <w:spacing w:before="0" w:after="0"/>
              <w:rPr>
                <w:rFonts w:ascii="Arial" w:hAnsi="Arial" w:cs="Arial"/>
                <w:sz w:val="22"/>
                <w:szCs w:val="36"/>
              </w:rPr>
            </w:pPr>
            <w:r w:rsidRPr="003E0E22">
              <w:rPr>
                <w:rFonts w:ascii="Arial" w:hAnsi="Arial" w:cs="Arial"/>
                <w:color w:val="000000" w:themeColor="dark1"/>
                <w:kern w:val="24"/>
                <w:sz w:val="22"/>
                <w:szCs w:val="22"/>
                <w:lang w:val="en-GB"/>
              </w:rPr>
              <w:t>Determines documentation requirements taking into account the purpose and environment to which it applies.</w:t>
            </w:r>
          </w:p>
        </w:tc>
        <w:tc>
          <w:tcPr>
            <w:tcW w:w="3951" w:type="dxa"/>
          </w:tcPr>
          <w:p w14:paraId="297DACD5" w14:textId="77777777" w:rsidR="003E0E22" w:rsidRPr="003E0E22" w:rsidRDefault="003E0E22" w:rsidP="003E0E22">
            <w:pPr>
              <w:pStyle w:val="NormalWeb"/>
              <w:spacing w:before="0" w:after="0"/>
              <w:rPr>
                <w:rFonts w:ascii="Arial" w:hAnsi="Arial" w:cs="Arial"/>
                <w:sz w:val="22"/>
                <w:szCs w:val="36"/>
              </w:rPr>
            </w:pPr>
            <w:r w:rsidRPr="003E0E22">
              <w:rPr>
                <w:rFonts w:ascii="Arial" w:hAnsi="Arial" w:cs="Arial"/>
                <w:color w:val="000000" w:themeColor="dark1"/>
                <w:kern w:val="24"/>
                <w:sz w:val="22"/>
                <w:szCs w:val="22"/>
                <w:lang w:val="en-GB"/>
              </w:rPr>
              <w:t>Adapts the level of detail according to the objective of the documentation and the targeted population.</w:t>
            </w:r>
          </w:p>
        </w:tc>
      </w:tr>
      <w:tr w:rsidR="003E0E22" w:rsidRPr="003E0E22" w14:paraId="53D95CBA" w14:textId="77777777" w:rsidTr="003E0E22">
        <w:trPr>
          <w:trHeight w:val="1501"/>
        </w:trPr>
        <w:tc>
          <w:tcPr>
            <w:tcW w:w="1667" w:type="dxa"/>
          </w:tcPr>
          <w:p w14:paraId="49FD8F8A" w14:textId="77777777" w:rsidR="003E0E22" w:rsidRPr="003E0E22" w:rsidRDefault="003E0E22" w:rsidP="003E0E22">
            <w:pPr>
              <w:pStyle w:val="NormalWeb"/>
              <w:spacing w:before="0" w:after="0"/>
              <w:jc w:val="left"/>
              <w:rPr>
                <w:rFonts w:ascii="Arial" w:hAnsi="Arial" w:cs="Arial"/>
                <w:sz w:val="22"/>
              </w:rPr>
            </w:pPr>
            <w:r w:rsidRPr="003E0E22">
              <w:rPr>
                <w:rFonts w:ascii="Arial" w:hAnsi="Arial" w:cs="Arial"/>
                <w:color w:val="000000" w:themeColor="dark1"/>
                <w:kern w:val="24"/>
                <w:sz w:val="22"/>
                <w:lang w:val="en-GB"/>
              </w:rPr>
              <w:t xml:space="preserve">C.4. Problem Management </w:t>
            </w:r>
          </w:p>
        </w:tc>
        <w:tc>
          <w:tcPr>
            <w:tcW w:w="3958" w:type="dxa"/>
          </w:tcPr>
          <w:p w14:paraId="1F788504" w14:textId="77777777" w:rsidR="003E0E22" w:rsidRPr="003E0E22" w:rsidRDefault="003E0E22" w:rsidP="003E0E22">
            <w:pPr>
              <w:pStyle w:val="NormalWeb"/>
              <w:spacing w:before="0" w:after="0"/>
              <w:rPr>
                <w:rFonts w:ascii="Arial" w:hAnsi="Arial" w:cs="Arial"/>
                <w:sz w:val="22"/>
                <w:szCs w:val="36"/>
              </w:rPr>
            </w:pPr>
            <w:r w:rsidRPr="003E0E22">
              <w:rPr>
                <w:rFonts w:ascii="Arial" w:hAnsi="Arial" w:cs="Arial"/>
                <w:color w:val="000000" w:themeColor="dark1"/>
                <w:kern w:val="24"/>
                <w:sz w:val="22"/>
                <w:szCs w:val="22"/>
                <w:lang w:val="en-GB"/>
              </w:rPr>
              <w:t>Identifies and classifies incident types and service interruptions. Records incidents cataloguing them by symptom and resolution.</w:t>
            </w:r>
          </w:p>
        </w:tc>
        <w:tc>
          <w:tcPr>
            <w:tcW w:w="3951" w:type="dxa"/>
          </w:tcPr>
          <w:p w14:paraId="6D93A2CC" w14:textId="77777777" w:rsidR="003E0E22" w:rsidRPr="003E0E22" w:rsidRDefault="003E0E22" w:rsidP="003E0E22">
            <w:pPr>
              <w:pStyle w:val="NormalWeb"/>
              <w:spacing w:before="0" w:after="0"/>
              <w:rPr>
                <w:rFonts w:ascii="Arial" w:hAnsi="Arial" w:cs="Arial"/>
                <w:sz w:val="22"/>
                <w:szCs w:val="36"/>
              </w:rPr>
            </w:pPr>
            <w:r w:rsidRPr="003E0E22">
              <w:rPr>
                <w:rFonts w:ascii="Arial" w:hAnsi="Arial" w:cs="Arial"/>
                <w:color w:val="000000" w:themeColor="dark1"/>
                <w:kern w:val="24"/>
                <w:sz w:val="22"/>
                <w:szCs w:val="22"/>
                <w:lang w:val="en-GB"/>
              </w:rPr>
              <w:t>Exploits specialist knowledge and in-depth understanding of the ICT infrastructure and problem management process to identify failures and resolve with minimum outage. Makes sound decisions in emotionally charged environments on appropriate action required to minimise business impact. Rapidly identifies failing component, selects alternatives such as repair, replace or reconfigure.</w:t>
            </w:r>
          </w:p>
        </w:tc>
      </w:tr>
    </w:tbl>
    <w:p w14:paraId="01EFB78C" w14:textId="77777777" w:rsidR="00143FCD" w:rsidRDefault="00143FCD" w:rsidP="00231229"/>
    <w:p w14:paraId="54C725B5" w14:textId="77777777" w:rsidR="003E0E22" w:rsidRDefault="003E0E22" w:rsidP="00231229"/>
    <w:p w14:paraId="76FE7E4C" w14:textId="1C4018E1" w:rsidR="003E0E22" w:rsidRDefault="003E0E22">
      <w:pPr>
        <w:spacing w:before="0"/>
        <w:jc w:val="left"/>
      </w:pPr>
      <w:r>
        <w:br w:type="page"/>
      </w:r>
    </w:p>
    <w:p w14:paraId="15FCB1C4" w14:textId="0D8325BE" w:rsidR="003E0E22" w:rsidRDefault="003E0E22" w:rsidP="003E0E22">
      <w:pPr>
        <w:spacing w:after="120"/>
        <w:jc w:val="center"/>
        <w:rPr>
          <w:i/>
          <w:sz w:val="20"/>
        </w:rPr>
      </w:pPr>
      <w:r>
        <w:rPr>
          <w:i/>
          <w:sz w:val="20"/>
        </w:rPr>
        <w:t xml:space="preserve">Table </w:t>
      </w:r>
      <w:r w:rsidR="00FD3183">
        <w:rPr>
          <w:i/>
          <w:sz w:val="20"/>
        </w:rPr>
        <w:t>1.</w:t>
      </w:r>
      <w:r>
        <w:rPr>
          <w:i/>
          <w:sz w:val="20"/>
        </w:rPr>
        <w:t xml:space="preserve">3: Knowledge needed related to different e-competences </w:t>
      </w:r>
    </w:p>
    <w:tbl>
      <w:tblPr>
        <w:tblStyle w:val="TableGrid"/>
        <w:tblW w:w="0" w:type="auto"/>
        <w:tblLook w:val="04A0" w:firstRow="1" w:lastRow="0" w:firstColumn="1" w:lastColumn="0" w:noHBand="0" w:noVBand="1"/>
      </w:tblPr>
      <w:tblGrid>
        <w:gridCol w:w="1696"/>
        <w:gridCol w:w="7540"/>
      </w:tblGrid>
      <w:tr w:rsidR="003E0E22" w:rsidRPr="00E21C42" w14:paraId="620047AF" w14:textId="77777777" w:rsidTr="003E0E22">
        <w:tc>
          <w:tcPr>
            <w:tcW w:w="1668" w:type="dxa"/>
          </w:tcPr>
          <w:p w14:paraId="1A3C6C92" w14:textId="77777777" w:rsidR="003E0E22" w:rsidRPr="00E21C42" w:rsidRDefault="003E0E22" w:rsidP="003E0E22">
            <w:pPr>
              <w:spacing w:before="0"/>
              <w:rPr>
                <w:rFonts w:cs="Arial"/>
                <w:lang w:val="en-GB"/>
              </w:rPr>
            </w:pPr>
          </w:p>
        </w:tc>
        <w:tc>
          <w:tcPr>
            <w:tcW w:w="7908" w:type="dxa"/>
          </w:tcPr>
          <w:p w14:paraId="1B1DD1A4" w14:textId="77777777" w:rsidR="003E0E22" w:rsidRPr="00E21C42" w:rsidRDefault="003E0E22" w:rsidP="003E0E22">
            <w:pPr>
              <w:spacing w:before="0"/>
              <w:jc w:val="center"/>
              <w:rPr>
                <w:rFonts w:cs="Arial"/>
                <w:b/>
                <w:lang w:val="en-GB"/>
              </w:rPr>
            </w:pPr>
            <w:r w:rsidRPr="00E21C42">
              <w:rPr>
                <w:rFonts w:cs="Arial"/>
                <w:b/>
                <w:lang w:val="en-GB"/>
              </w:rPr>
              <w:t>JUNIOR JAVA DEVELOPER &amp; JAVA DEVELOPER</w:t>
            </w:r>
          </w:p>
        </w:tc>
      </w:tr>
      <w:tr w:rsidR="003E0E22" w:rsidRPr="00E21C42" w14:paraId="587D44FF" w14:textId="77777777" w:rsidTr="003E0E22">
        <w:tc>
          <w:tcPr>
            <w:tcW w:w="1668" w:type="dxa"/>
          </w:tcPr>
          <w:p w14:paraId="3FCAECE0" w14:textId="77777777" w:rsidR="003E0E22" w:rsidRPr="00E21C42" w:rsidRDefault="003E0E22" w:rsidP="003E0E22">
            <w:pPr>
              <w:pStyle w:val="NormalWeb"/>
              <w:spacing w:before="0" w:beforeAutospacing="0" w:after="0" w:afterAutospacing="0"/>
              <w:jc w:val="center"/>
              <w:rPr>
                <w:rFonts w:ascii="Arial" w:hAnsi="Arial" w:cs="Arial"/>
                <w:b/>
                <w:sz w:val="22"/>
                <w:szCs w:val="22"/>
                <w:lang w:val="en-GB"/>
              </w:rPr>
            </w:pPr>
            <w:r w:rsidRPr="00E21C42">
              <w:rPr>
                <w:rFonts w:ascii="Arial" w:hAnsi="Arial" w:cs="Arial"/>
                <w:b/>
                <w:sz w:val="22"/>
                <w:szCs w:val="22"/>
                <w:lang w:val="en-GB"/>
              </w:rPr>
              <w:t>e-competences</w:t>
            </w:r>
          </w:p>
        </w:tc>
        <w:tc>
          <w:tcPr>
            <w:tcW w:w="7908" w:type="dxa"/>
          </w:tcPr>
          <w:p w14:paraId="66EE2138" w14:textId="77777777" w:rsidR="003E0E22" w:rsidRPr="00E21C42" w:rsidRDefault="003E0E22" w:rsidP="003E0E22">
            <w:pPr>
              <w:pStyle w:val="NormalWeb"/>
              <w:spacing w:before="0" w:beforeAutospacing="0" w:after="0" w:afterAutospacing="0"/>
              <w:jc w:val="center"/>
              <w:rPr>
                <w:rFonts w:ascii="Arial" w:hAnsi="Arial" w:cs="Arial"/>
                <w:sz w:val="22"/>
                <w:szCs w:val="22"/>
                <w:lang w:val="en-GB"/>
              </w:rPr>
            </w:pPr>
            <w:r w:rsidRPr="00E21C42">
              <w:rPr>
                <w:rFonts w:ascii="Arial" w:hAnsi="Arial" w:cs="Arial"/>
                <w:b/>
                <w:bCs/>
                <w:kern w:val="24"/>
                <w:sz w:val="22"/>
                <w:szCs w:val="22"/>
                <w:lang w:val="en-GB"/>
              </w:rPr>
              <w:t xml:space="preserve">KNOWLEDGE:  Knows/aware of/ familiar with </w:t>
            </w:r>
            <w:r w:rsidRPr="00E21C42">
              <w:rPr>
                <w:rFonts w:ascii="Arial" w:hAnsi="Arial" w:cs="Arial"/>
                <w:b/>
                <w:bCs/>
                <w:color w:val="FFFFFF" w:themeColor="light1"/>
                <w:kern w:val="24"/>
                <w:sz w:val="22"/>
                <w:szCs w:val="22"/>
                <w:lang w:val="en-GB"/>
              </w:rPr>
              <w:t>/ familiar with</w:t>
            </w:r>
          </w:p>
        </w:tc>
      </w:tr>
      <w:tr w:rsidR="003E0E22" w:rsidRPr="00E21C42" w14:paraId="7F4AB87B" w14:textId="77777777" w:rsidTr="003E0E22">
        <w:tc>
          <w:tcPr>
            <w:tcW w:w="1668" w:type="dxa"/>
          </w:tcPr>
          <w:p w14:paraId="58CCDACE" w14:textId="77777777" w:rsidR="003E0E22" w:rsidRPr="00E21C42" w:rsidRDefault="003E0E22" w:rsidP="003E0E22">
            <w:pPr>
              <w:pStyle w:val="NormalWeb"/>
              <w:spacing w:before="0" w:beforeAutospacing="0" w:after="0" w:afterAutospacing="0"/>
              <w:jc w:val="left"/>
              <w:rPr>
                <w:rFonts w:ascii="Arial" w:hAnsi="Arial" w:cs="Arial"/>
                <w:sz w:val="22"/>
                <w:szCs w:val="22"/>
                <w:lang w:val="en-GB"/>
              </w:rPr>
            </w:pPr>
            <w:r w:rsidRPr="00E21C42">
              <w:rPr>
                <w:rFonts w:ascii="Arial" w:hAnsi="Arial" w:cs="Arial"/>
                <w:color w:val="000000" w:themeColor="dark1"/>
                <w:kern w:val="24"/>
                <w:sz w:val="22"/>
                <w:szCs w:val="22"/>
                <w:lang w:val="en-GB"/>
              </w:rPr>
              <w:t xml:space="preserve">B.1. Application Development </w:t>
            </w:r>
          </w:p>
        </w:tc>
        <w:tc>
          <w:tcPr>
            <w:tcW w:w="7908" w:type="dxa"/>
          </w:tcPr>
          <w:p w14:paraId="45F2E774" w14:textId="77777777" w:rsidR="003E0E22" w:rsidRPr="00E21C42" w:rsidRDefault="003E0E22" w:rsidP="003E0E22">
            <w:pPr>
              <w:pStyle w:val="NormalWeb"/>
              <w:spacing w:before="0" w:beforeAutospacing="0" w:after="0" w:afterAutospacing="0"/>
              <w:rPr>
                <w:rFonts w:ascii="Arial" w:hAnsi="Arial" w:cs="Arial"/>
                <w:sz w:val="22"/>
                <w:szCs w:val="22"/>
                <w:lang w:val="en-GB"/>
              </w:rPr>
            </w:pPr>
            <w:r w:rsidRPr="00E21C42">
              <w:rPr>
                <w:rFonts w:ascii="Arial" w:hAnsi="Arial" w:cs="Arial"/>
                <w:color w:val="000000" w:themeColor="dark1"/>
                <w:kern w:val="24"/>
                <w:sz w:val="22"/>
                <w:szCs w:val="22"/>
                <w:lang w:val="en-GB"/>
              </w:rPr>
              <w:t>K1 appropriate software programs/modules</w:t>
            </w:r>
          </w:p>
          <w:p w14:paraId="12A62615" w14:textId="77777777" w:rsidR="003E0E22" w:rsidRPr="00E21C42" w:rsidRDefault="003E0E22" w:rsidP="003E0E22">
            <w:pPr>
              <w:pStyle w:val="NormalWeb"/>
              <w:spacing w:before="0" w:beforeAutospacing="0" w:after="0" w:afterAutospacing="0"/>
              <w:rPr>
                <w:rFonts w:ascii="Arial" w:hAnsi="Arial" w:cs="Arial"/>
                <w:sz w:val="22"/>
                <w:szCs w:val="22"/>
                <w:lang w:val="en-GB"/>
              </w:rPr>
            </w:pPr>
            <w:r w:rsidRPr="00E21C42">
              <w:rPr>
                <w:rFonts w:ascii="Arial" w:hAnsi="Arial" w:cs="Arial"/>
                <w:color w:val="000000" w:themeColor="dark1"/>
                <w:kern w:val="24"/>
                <w:sz w:val="22"/>
                <w:szCs w:val="22"/>
                <w:lang w:val="en-GB"/>
              </w:rPr>
              <w:t>K2 hardware components, tools and hardware architectures</w:t>
            </w:r>
          </w:p>
          <w:p w14:paraId="0B0FBE69" w14:textId="77777777" w:rsidR="003E0E22" w:rsidRPr="00E21C42" w:rsidRDefault="003E0E22" w:rsidP="003E0E22">
            <w:pPr>
              <w:pStyle w:val="NormalWeb"/>
              <w:spacing w:before="0" w:beforeAutospacing="0" w:after="0" w:afterAutospacing="0"/>
              <w:rPr>
                <w:rFonts w:ascii="Arial" w:hAnsi="Arial" w:cs="Arial"/>
                <w:sz w:val="22"/>
                <w:szCs w:val="22"/>
                <w:lang w:val="en-GB"/>
              </w:rPr>
            </w:pPr>
            <w:r w:rsidRPr="00E21C42">
              <w:rPr>
                <w:rFonts w:ascii="Arial" w:hAnsi="Arial" w:cs="Arial"/>
                <w:color w:val="000000" w:themeColor="dark1"/>
                <w:kern w:val="24"/>
                <w:sz w:val="22"/>
                <w:szCs w:val="22"/>
                <w:lang w:val="en-GB"/>
              </w:rPr>
              <w:t>K3 functional &amp; technical designing</w:t>
            </w:r>
          </w:p>
          <w:p w14:paraId="76088042" w14:textId="77777777" w:rsidR="003E0E22" w:rsidRPr="00E21C42" w:rsidRDefault="003E0E22" w:rsidP="003E0E22">
            <w:pPr>
              <w:pStyle w:val="NormalWeb"/>
              <w:spacing w:before="0" w:beforeAutospacing="0" w:after="0" w:afterAutospacing="0"/>
              <w:rPr>
                <w:rFonts w:ascii="Arial" w:hAnsi="Arial" w:cs="Arial"/>
                <w:sz w:val="22"/>
                <w:szCs w:val="22"/>
                <w:lang w:val="en-GB"/>
              </w:rPr>
            </w:pPr>
            <w:r w:rsidRPr="00E21C42">
              <w:rPr>
                <w:rFonts w:ascii="Arial" w:hAnsi="Arial" w:cs="Arial"/>
                <w:color w:val="000000" w:themeColor="dark1"/>
                <w:kern w:val="24"/>
                <w:sz w:val="22"/>
                <w:szCs w:val="22"/>
                <w:lang w:val="en-GB"/>
              </w:rPr>
              <w:t>K4 state of the art technologies</w:t>
            </w:r>
          </w:p>
          <w:p w14:paraId="3F2D5412" w14:textId="77777777" w:rsidR="003E0E22" w:rsidRPr="00E21C42" w:rsidRDefault="003E0E22" w:rsidP="003E0E22">
            <w:pPr>
              <w:pStyle w:val="NormalWeb"/>
              <w:spacing w:before="0" w:beforeAutospacing="0" w:after="0" w:afterAutospacing="0"/>
              <w:rPr>
                <w:rFonts w:ascii="Arial" w:hAnsi="Arial" w:cs="Arial"/>
                <w:sz w:val="22"/>
                <w:szCs w:val="22"/>
                <w:lang w:val="en-GB"/>
              </w:rPr>
            </w:pPr>
            <w:r w:rsidRPr="00E21C42">
              <w:rPr>
                <w:rFonts w:ascii="Arial" w:hAnsi="Arial" w:cs="Arial"/>
                <w:color w:val="000000" w:themeColor="dark1"/>
                <w:kern w:val="24"/>
                <w:sz w:val="22"/>
                <w:szCs w:val="22"/>
                <w:lang w:val="en-GB"/>
              </w:rPr>
              <w:t>K5 programming languages</w:t>
            </w:r>
          </w:p>
          <w:p w14:paraId="48FF0630" w14:textId="77777777" w:rsidR="003E0E22" w:rsidRPr="00E21C42" w:rsidRDefault="003E0E22" w:rsidP="003E0E22">
            <w:pPr>
              <w:pStyle w:val="NormalWeb"/>
              <w:spacing w:before="0" w:beforeAutospacing="0" w:after="0" w:afterAutospacing="0"/>
              <w:rPr>
                <w:rFonts w:ascii="Arial" w:hAnsi="Arial" w:cs="Arial"/>
                <w:sz w:val="22"/>
                <w:szCs w:val="22"/>
                <w:lang w:val="en-GB"/>
              </w:rPr>
            </w:pPr>
            <w:r w:rsidRPr="00E21C42">
              <w:rPr>
                <w:rFonts w:ascii="Arial" w:hAnsi="Arial" w:cs="Arial"/>
                <w:color w:val="000000" w:themeColor="dark1"/>
                <w:kern w:val="24"/>
                <w:sz w:val="22"/>
                <w:szCs w:val="22"/>
                <w:lang w:val="en-GB"/>
              </w:rPr>
              <w:t>K6 Power consumption models of software and/or hardware</w:t>
            </w:r>
          </w:p>
          <w:p w14:paraId="7A9D3C7F" w14:textId="77777777" w:rsidR="003E0E22" w:rsidRPr="00E21C42" w:rsidRDefault="003E0E22" w:rsidP="003E0E22">
            <w:pPr>
              <w:pStyle w:val="NormalWeb"/>
              <w:spacing w:before="0" w:beforeAutospacing="0" w:after="0" w:afterAutospacing="0"/>
              <w:rPr>
                <w:rFonts w:ascii="Arial" w:hAnsi="Arial" w:cs="Arial"/>
                <w:sz w:val="22"/>
                <w:szCs w:val="22"/>
                <w:lang w:val="en-GB"/>
              </w:rPr>
            </w:pPr>
            <w:r w:rsidRPr="00E21C42">
              <w:rPr>
                <w:rFonts w:ascii="Arial" w:hAnsi="Arial" w:cs="Arial"/>
                <w:color w:val="000000" w:themeColor="dark1"/>
                <w:kern w:val="24"/>
                <w:sz w:val="22"/>
                <w:szCs w:val="22"/>
                <w:lang w:val="en-GB"/>
              </w:rPr>
              <w:t>K7 DBMS</w:t>
            </w:r>
          </w:p>
          <w:p w14:paraId="7D26C4E7" w14:textId="77777777" w:rsidR="003E0E22" w:rsidRPr="00E21C42" w:rsidRDefault="003E0E22" w:rsidP="003E0E22">
            <w:pPr>
              <w:pStyle w:val="NormalWeb"/>
              <w:spacing w:before="0" w:beforeAutospacing="0" w:after="0" w:afterAutospacing="0"/>
              <w:rPr>
                <w:rFonts w:ascii="Arial" w:hAnsi="Arial" w:cs="Arial"/>
                <w:sz w:val="22"/>
                <w:szCs w:val="22"/>
                <w:lang w:val="en-GB"/>
              </w:rPr>
            </w:pPr>
            <w:r w:rsidRPr="00E21C42">
              <w:rPr>
                <w:rFonts w:ascii="Arial" w:hAnsi="Arial" w:cs="Arial"/>
                <w:color w:val="000000" w:themeColor="dark1"/>
                <w:kern w:val="24"/>
                <w:sz w:val="22"/>
                <w:szCs w:val="22"/>
                <w:lang w:val="en-GB"/>
              </w:rPr>
              <w:t>K8 operating Systems and software platforms</w:t>
            </w:r>
          </w:p>
          <w:p w14:paraId="535CB9FE" w14:textId="77777777" w:rsidR="003E0E22" w:rsidRPr="00E21C42" w:rsidRDefault="003E0E22" w:rsidP="003E0E22">
            <w:pPr>
              <w:pStyle w:val="NormalWeb"/>
              <w:spacing w:before="0" w:beforeAutospacing="0" w:after="0" w:afterAutospacing="0"/>
              <w:rPr>
                <w:rFonts w:ascii="Arial" w:hAnsi="Arial" w:cs="Arial"/>
                <w:sz w:val="22"/>
                <w:szCs w:val="22"/>
                <w:lang w:val="en-GB"/>
              </w:rPr>
            </w:pPr>
            <w:r w:rsidRPr="00E21C42">
              <w:rPr>
                <w:rFonts w:ascii="Arial" w:hAnsi="Arial" w:cs="Arial"/>
                <w:color w:val="000000" w:themeColor="dark1"/>
                <w:kern w:val="24"/>
                <w:sz w:val="22"/>
                <w:szCs w:val="22"/>
                <w:lang w:val="en-GB"/>
              </w:rPr>
              <w:t>K9 Integrated development environment (IDE)</w:t>
            </w:r>
          </w:p>
          <w:p w14:paraId="27582AA7" w14:textId="77777777" w:rsidR="003E0E22" w:rsidRPr="00E21C42" w:rsidRDefault="003E0E22" w:rsidP="003E0E22">
            <w:pPr>
              <w:pStyle w:val="NormalWeb"/>
              <w:spacing w:before="0" w:beforeAutospacing="0" w:after="0" w:afterAutospacing="0"/>
              <w:rPr>
                <w:rFonts w:ascii="Arial" w:hAnsi="Arial" w:cs="Arial"/>
                <w:sz w:val="22"/>
                <w:szCs w:val="22"/>
                <w:lang w:val="en-GB"/>
              </w:rPr>
            </w:pPr>
            <w:r w:rsidRPr="00E21C42">
              <w:rPr>
                <w:rFonts w:ascii="Arial" w:hAnsi="Arial" w:cs="Arial"/>
                <w:color w:val="000000" w:themeColor="dark1"/>
                <w:kern w:val="24"/>
                <w:sz w:val="22"/>
                <w:szCs w:val="22"/>
                <w:lang w:val="en-GB"/>
              </w:rPr>
              <w:t>K10 rapid application development (RAD)</w:t>
            </w:r>
          </w:p>
          <w:p w14:paraId="7C69194A" w14:textId="77777777" w:rsidR="003E0E22" w:rsidRPr="00E21C42" w:rsidRDefault="003E0E22" w:rsidP="003E0E22">
            <w:pPr>
              <w:pStyle w:val="NormalWeb"/>
              <w:spacing w:before="0" w:beforeAutospacing="0" w:after="0" w:afterAutospacing="0"/>
              <w:rPr>
                <w:rFonts w:ascii="Arial" w:hAnsi="Arial" w:cs="Arial"/>
                <w:sz w:val="22"/>
                <w:szCs w:val="22"/>
                <w:lang w:val="en-GB"/>
              </w:rPr>
            </w:pPr>
            <w:r w:rsidRPr="00E21C42">
              <w:rPr>
                <w:rFonts w:ascii="Arial" w:hAnsi="Arial" w:cs="Arial"/>
                <w:color w:val="000000" w:themeColor="dark1"/>
                <w:kern w:val="24"/>
                <w:sz w:val="22"/>
                <w:szCs w:val="22"/>
                <w:lang w:val="en-GB"/>
              </w:rPr>
              <w:t>K11 IPR issues</w:t>
            </w:r>
          </w:p>
          <w:p w14:paraId="66FC16CE" w14:textId="77777777" w:rsidR="003E0E22" w:rsidRPr="00E21C42" w:rsidRDefault="003E0E22" w:rsidP="003E0E22">
            <w:pPr>
              <w:pStyle w:val="NormalWeb"/>
              <w:spacing w:before="0" w:beforeAutospacing="0" w:after="0" w:afterAutospacing="0"/>
              <w:rPr>
                <w:rFonts w:ascii="Arial" w:hAnsi="Arial" w:cs="Arial"/>
                <w:sz w:val="22"/>
                <w:szCs w:val="22"/>
                <w:lang w:val="en-GB"/>
              </w:rPr>
            </w:pPr>
            <w:r w:rsidRPr="00E21C42">
              <w:rPr>
                <w:rFonts w:ascii="Arial" w:hAnsi="Arial" w:cs="Arial"/>
                <w:color w:val="000000" w:themeColor="dark1"/>
                <w:kern w:val="24"/>
                <w:sz w:val="22"/>
                <w:szCs w:val="22"/>
                <w:lang w:val="en-GB"/>
              </w:rPr>
              <w:t>K12 modeling technology and languages</w:t>
            </w:r>
          </w:p>
          <w:p w14:paraId="7003BE77" w14:textId="77777777" w:rsidR="003E0E22" w:rsidRPr="00E21C42" w:rsidRDefault="003E0E22" w:rsidP="003E0E22">
            <w:pPr>
              <w:pStyle w:val="NormalWeb"/>
              <w:spacing w:before="0" w:beforeAutospacing="0" w:after="0" w:afterAutospacing="0"/>
              <w:rPr>
                <w:rFonts w:ascii="Arial" w:hAnsi="Arial" w:cs="Arial"/>
                <w:sz w:val="22"/>
                <w:szCs w:val="22"/>
                <w:lang w:val="en-GB"/>
              </w:rPr>
            </w:pPr>
            <w:r w:rsidRPr="00E21C42">
              <w:rPr>
                <w:rFonts w:ascii="Arial" w:hAnsi="Arial" w:cs="Arial"/>
                <w:color w:val="000000" w:themeColor="dark1"/>
                <w:kern w:val="24"/>
                <w:sz w:val="22"/>
                <w:szCs w:val="22"/>
                <w:lang w:val="en-GB"/>
              </w:rPr>
              <w:t>K13 interface definition languages (IDL)</w:t>
            </w:r>
          </w:p>
          <w:p w14:paraId="5AAECF11" w14:textId="77777777" w:rsidR="003E0E22" w:rsidRPr="00E21C42" w:rsidRDefault="003E0E22" w:rsidP="003E0E22">
            <w:pPr>
              <w:pStyle w:val="NormalWeb"/>
              <w:spacing w:before="0" w:beforeAutospacing="0" w:after="0" w:afterAutospacing="0"/>
              <w:rPr>
                <w:rFonts w:ascii="Arial" w:hAnsi="Arial" w:cs="Arial"/>
                <w:sz w:val="22"/>
                <w:szCs w:val="22"/>
                <w:lang w:val="en-GB"/>
              </w:rPr>
            </w:pPr>
            <w:r w:rsidRPr="00E21C42">
              <w:rPr>
                <w:rFonts w:ascii="Arial" w:hAnsi="Arial" w:cs="Arial"/>
                <w:color w:val="000000" w:themeColor="dark1"/>
                <w:kern w:val="24"/>
                <w:sz w:val="22"/>
                <w:szCs w:val="22"/>
                <w:lang w:val="en-GB"/>
              </w:rPr>
              <w:t>K14 security</w:t>
            </w:r>
          </w:p>
        </w:tc>
      </w:tr>
      <w:tr w:rsidR="003E0E22" w:rsidRPr="00E21C42" w14:paraId="526D263E" w14:textId="77777777" w:rsidTr="003E0E22">
        <w:tc>
          <w:tcPr>
            <w:tcW w:w="1668" w:type="dxa"/>
          </w:tcPr>
          <w:p w14:paraId="709449CE" w14:textId="77777777" w:rsidR="003E0E22" w:rsidRPr="00E21C42" w:rsidRDefault="003E0E22" w:rsidP="003E0E22">
            <w:pPr>
              <w:pStyle w:val="NormalWeb"/>
              <w:spacing w:before="0" w:beforeAutospacing="0" w:after="0" w:afterAutospacing="0"/>
              <w:jc w:val="left"/>
              <w:rPr>
                <w:rFonts w:ascii="Arial" w:hAnsi="Arial" w:cs="Arial"/>
                <w:sz w:val="22"/>
                <w:szCs w:val="22"/>
                <w:lang w:val="en-GB"/>
              </w:rPr>
            </w:pPr>
            <w:r w:rsidRPr="00E21C42">
              <w:rPr>
                <w:rFonts w:ascii="Arial" w:hAnsi="Arial" w:cs="Arial"/>
                <w:color w:val="000000" w:themeColor="dark1"/>
                <w:kern w:val="24"/>
                <w:sz w:val="22"/>
                <w:szCs w:val="22"/>
                <w:lang w:val="en-GB"/>
              </w:rPr>
              <w:t xml:space="preserve">B.2. Component Integration </w:t>
            </w:r>
          </w:p>
        </w:tc>
        <w:tc>
          <w:tcPr>
            <w:tcW w:w="7908" w:type="dxa"/>
          </w:tcPr>
          <w:p w14:paraId="03E05F3F" w14:textId="77777777" w:rsidR="003E0E22" w:rsidRPr="00E21C42" w:rsidRDefault="003E0E22" w:rsidP="003E0E22">
            <w:pPr>
              <w:pStyle w:val="NormalWeb"/>
              <w:spacing w:before="0" w:beforeAutospacing="0" w:after="0" w:afterAutospacing="0"/>
              <w:rPr>
                <w:rFonts w:ascii="Arial" w:hAnsi="Arial" w:cs="Arial"/>
                <w:sz w:val="22"/>
                <w:szCs w:val="22"/>
                <w:lang w:val="en-GB"/>
              </w:rPr>
            </w:pPr>
            <w:r w:rsidRPr="00E21C42">
              <w:rPr>
                <w:rFonts w:ascii="Arial" w:hAnsi="Arial" w:cs="Arial"/>
                <w:color w:val="000000" w:themeColor="dark1"/>
                <w:kern w:val="24"/>
                <w:sz w:val="22"/>
                <w:szCs w:val="22"/>
                <w:lang w:val="en-GB"/>
              </w:rPr>
              <w:t>K1 old, existing and new hardware components/software programs/modules</w:t>
            </w:r>
          </w:p>
          <w:p w14:paraId="51B2ADA8" w14:textId="77777777" w:rsidR="003E0E22" w:rsidRPr="00E21C42" w:rsidRDefault="003E0E22" w:rsidP="003E0E22">
            <w:pPr>
              <w:pStyle w:val="NormalWeb"/>
              <w:spacing w:before="0" w:beforeAutospacing="0" w:after="0" w:afterAutospacing="0"/>
              <w:rPr>
                <w:rFonts w:ascii="Arial" w:hAnsi="Arial" w:cs="Arial"/>
                <w:sz w:val="22"/>
                <w:szCs w:val="22"/>
                <w:lang w:val="en-GB"/>
              </w:rPr>
            </w:pPr>
            <w:r w:rsidRPr="00E21C42">
              <w:rPr>
                <w:rFonts w:ascii="Arial" w:hAnsi="Arial" w:cs="Arial"/>
                <w:color w:val="000000" w:themeColor="dark1"/>
                <w:kern w:val="24"/>
                <w:sz w:val="22"/>
                <w:szCs w:val="22"/>
                <w:lang w:val="en-GB"/>
              </w:rPr>
              <w:t>K2 the impact that system integration has on existing system/organisation</w:t>
            </w:r>
          </w:p>
          <w:p w14:paraId="4EBCE198" w14:textId="77777777" w:rsidR="003E0E22" w:rsidRPr="00E21C42" w:rsidRDefault="003E0E22" w:rsidP="003E0E22">
            <w:pPr>
              <w:pStyle w:val="NormalWeb"/>
              <w:spacing w:before="0" w:beforeAutospacing="0" w:after="0" w:afterAutospacing="0"/>
              <w:rPr>
                <w:rFonts w:ascii="Arial" w:hAnsi="Arial" w:cs="Arial"/>
                <w:sz w:val="22"/>
                <w:szCs w:val="22"/>
                <w:lang w:val="en-GB"/>
              </w:rPr>
            </w:pPr>
            <w:r w:rsidRPr="00E21C42">
              <w:rPr>
                <w:rFonts w:ascii="Arial" w:hAnsi="Arial" w:cs="Arial"/>
                <w:color w:val="000000" w:themeColor="dark1"/>
                <w:kern w:val="24"/>
                <w:sz w:val="22"/>
                <w:szCs w:val="22"/>
                <w:lang w:val="en-GB"/>
              </w:rPr>
              <w:t>K3 interfacing techniques between modules, systems and components</w:t>
            </w:r>
          </w:p>
          <w:p w14:paraId="3F275CB6" w14:textId="77777777" w:rsidR="003E0E22" w:rsidRPr="00E21C42" w:rsidRDefault="003E0E22" w:rsidP="003E0E22">
            <w:pPr>
              <w:pStyle w:val="NormalWeb"/>
              <w:spacing w:before="0" w:beforeAutospacing="0" w:after="0" w:afterAutospacing="0"/>
              <w:rPr>
                <w:rFonts w:ascii="Arial" w:hAnsi="Arial" w:cs="Arial"/>
                <w:sz w:val="22"/>
                <w:szCs w:val="22"/>
                <w:lang w:val="en-GB"/>
              </w:rPr>
            </w:pPr>
            <w:r w:rsidRPr="00E21C42">
              <w:rPr>
                <w:rFonts w:ascii="Arial" w:hAnsi="Arial" w:cs="Arial"/>
                <w:color w:val="000000" w:themeColor="dark1"/>
                <w:kern w:val="24"/>
                <w:sz w:val="22"/>
                <w:szCs w:val="22"/>
                <w:lang w:val="en-GB"/>
              </w:rPr>
              <w:t>K4 integration testing techniques</w:t>
            </w:r>
          </w:p>
          <w:p w14:paraId="641C7972" w14:textId="77777777" w:rsidR="003E0E22" w:rsidRPr="00E21C42" w:rsidRDefault="003E0E22" w:rsidP="003E0E22">
            <w:pPr>
              <w:pStyle w:val="NormalWeb"/>
              <w:spacing w:before="0" w:beforeAutospacing="0" w:after="0" w:afterAutospacing="0"/>
              <w:rPr>
                <w:rFonts w:ascii="Arial" w:hAnsi="Arial" w:cs="Arial"/>
                <w:sz w:val="22"/>
                <w:szCs w:val="22"/>
                <w:lang w:val="en-GB"/>
              </w:rPr>
            </w:pPr>
            <w:r w:rsidRPr="00E21C42">
              <w:rPr>
                <w:rFonts w:ascii="Arial" w:hAnsi="Arial" w:cs="Arial"/>
                <w:color w:val="000000" w:themeColor="dark1"/>
                <w:kern w:val="24"/>
                <w:sz w:val="22"/>
                <w:szCs w:val="22"/>
                <w:lang w:val="en-GB"/>
              </w:rPr>
              <w:t>K5 development tools (e.g. development environment, management, source code access / revision control)</w:t>
            </w:r>
          </w:p>
          <w:p w14:paraId="336C079F" w14:textId="77777777" w:rsidR="003E0E22" w:rsidRPr="00E21C42" w:rsidRDefault="003E0E22" w:rsidP="003E0E22">
            <w:pPr>
              <w:pStyle w:val="NormalWeb"/>
              <w:spacing w:before="0" w:beforeAutospacing="0" w:after="0" w:afterAutospacing="0"/>
              <w:rPr>
                <w:rFonts w:ascii="Arial" w:hAnsi="Arial" w:cs="Arial"/>
                <w:sz w:val="22"/>
                <w:szCs w:val="22"/>
                <w:lang w:val="en-GB"/>
              </w:rPr>
            </w:pPr>
            <w:r w:rsidRPr="00E21C42">
              <w:rPr>
                <w:rFonts w:ascii="Arial" w:hAnsi="Arial" w:cs="Arial"/>
                <w:color w:val="000000" w:themeColor="dark1"/>
                <w:kern w:val="24"/>
                <w:sz w:val="22"/>
                <w:szCs w:val="22"/>
                <w:lang w:val="en-GB"/>
              </w:rPr>
              <w:t>K6 best practice design techniques</w:t>
            </w:r>
          </w:p>
        </w:tc>
      </w:tr>
      <w:tr w:rsidR="003E0E22" w:rsidRPr="00E21C42" w14:paraId="4EE9ADA9" w14:textId="77777777" w:rsidTr="003E0E22">
        <w:tc>
          <w:tcPr>
            <w:tcW w:w="1668" w:type="dxa"/>
          </w:tcPr>
          <w:p w14:paraId="4060FD4D" w14:textId="77777777" w:rsidR="003E0E22" w:rsidRPr="00E21C42" w:rsidRDefault="003E0E22" w:rsidP="003E0E22">
            <w:pPr>
              <w:pStyle w:val="NormalWeb"/>
              <w:spacing w:before="0" w:beforeAutospacing="0" w:after="0" w:afterAutospacing="0"/>
              <w:jc w:val="left"/>
              <w:rPr>
                <w:rFonts w:ascii="Arial" w:hAnsi="Arial" w:cs="Arial"/>
                <w:sz w:val="22"/>
                <w:szCs w:val="22"/>
                <w:lang w:val="en-GB"/>
              </w:rPr>
            </w:pPr>
            <w:r w:rsidRPr="00E21C42">
              <w:rPr>
                <w:rFonts w:ascii="Arial" w:hAnsi="Arial" w:cs="Arial"/>
                <w:color w:val="000000" w:themeColor="dark1"/>
                <w:kern w:val="24"/>
                <w:sz w:val="22"/>
                <w:szCs w:val="22"/>
                <w:lang w:val="en-GB"/>
              </w:rPr>
              <w:t xml:space="preserve">B.3.Testing </w:t>
            </w:r>
          </w:p>
        </w:tc>
        <w:tc>
          <w:tcPr>
            <w:tcW w:w="7908" w:type="dxa"/>
          </w:tcPr>
          <w:p w14:paraId="63E25893" w14:textId="77777777" w:rsidR="003E0E22" w:rsidRPr="00E21C42" w:rsidRDefault="003E0E22" w:rsidP="003E0E22">
            <w:pPr>
              <w:pStyle w:val="NormalWeb"/>
              <w:spacing w:before="0" w:beforeAutospacing="0" w:after="0" w:afterAutospacing="0"/>
              <w:rPr>
                <w:rFonts w:ascii="Arial" w:hAnsi="Arial" w:cs="Arial"/>
                <w:sz w:val="22"/>
                <w:szCs w:val="22"/>
                <w:lang w:val="en-GB"/>
              </w:rPr>
            </w:pPr>
            <w:r w:rsidRPr="00E21C42">
              <w:rPr>
                <w:rFonts w:ascii="Arial" w:hAnsi="Arial" w:cs="Arial"/>
                <w:color w:val="000000" w:themeColor="dark1"/>
                <w:kern w:val="24"/>
                <w:sz w:val="22"/>
                <w:szCs w:val="22"/>
                <w:lang w:val="en-GB"/>
              </w:rPr>
              <w:t>K1 techniques, infrastructure and tools to be used in the testing process</w:t>
            </w:r>
          </w:p>
          <w:p w14:paraId="7D6CE4ED" w14:textId="77777777" w:rsidR="003E0E22" w:rsidRPr="00E21C42" w:rsidRDefault="003E0E22" w:rsidP="003E0E22">
            <w:pPr>
              <w:pStyle w:val="NormalWeb"/>
              <w:spacing w:before="0" w:beforeAutospacing="0" w:after="0" w:afterAutospacing="0"/>
              <w:rPr>
                <w:rFonts w:ascii="Arial" w:hAnsi="Arial" w:cs="Arial"/>
                <w:sz w:val="22"/>
                <w:szCs w:val="22"/>
                <w:lang w:val="en-GB"/>
              </w:rPr>
            </w:pPr>
            <w:r w:rsidRPr="00E21C42">
              <w:rPr>
                <w:rFonts w:ascii="Arial" w:hAnsi="Arial" w:cs="Arial"/>
                <w:color w:val="000000" w:themeColor="dark1"/>
                <w:kern w:val="24"/>
                <w:sz w:val="22"/>
                <w:szCs w:val="22"/>
                <w:lang w:val="en-GB"/>
              </w:rPr>
              <w:t>K2 the lifecycle of a testing process</w:t>
            </w:r>
          </w:p>
          <w:p w14:paraId="55975D05" w14:textId="77777777" w:rsidR="003E0E22" w:rsidRPr="00E21C42" w:rsidRDefault="003E0E22" w:rsidP="003E0E22">
            <w:pPr>
              <w:pStyle w:val="NormalWeb"/>
              <w:spacing w:before="0" w:beforeAutospacing="0" w:after="0" w:afterAutospacing="0"/>
              <w:rPr>
                <w:rFonts w:ascii="Arial" w:hAnsi="Arial" w:cs="Arial"/>
                <w:sz w:val="22"/>
                <w:szCs w:val="22"/>
                <w:lang w:val="en-GB"/>
              </w:rPr>
            </w:pPr>
            <w:r w:rsidRPr="00E21C42">
              <w:rPr>
                <w:rFonts w:ascii="Arial" w:hAnsi="Arial" w:cs="Arial"/>
                <w:color w:val="000000" w:themeColor="dark1"/>
                <w:kern w:val="24"/>
                <w:sz w:val="22"/>
                <w:szCs w:val="22"/>
                <w:lang w:val="en-GB"/>
              </w:rPr>
              <w:t>K3 the different sorts of tests (functional, integration, performance, usability, stress etc.)</w:t>
            </w:r>
          </w:p>
          <w:p w14:paraId="2AD86BA6" w14:textId="77777777" w:rsidR="003E0E22" w:rsidRPr="00E21C42" w:rsidRDefault="003E0E22" w:rsidP="003E0E22">
            <w:pPr>
              <w:pStyle w:val="NormalWeb"/>
              <w:spacing w:before="0" w:beforeAutospacing="0" w:after="0" w:afterAutospacing="0"/>
              <w:rPr>
                <w:rFonts w:ascii="Arial" w:hAnsi="Arial" w:cs="Arial"/>
                <w:sz w:val="22"/>
                <w:szCs w:val="22"/>
                <w:lang w:val="en-GB"/>
              </w:rPr>
            </w:pPr>
            <w:r w:rsidRPr="00E21C42">
              <w:rPr>
                <w:rFonts w:ascii="Arial" w:hAnsi="Arial" w:cs="Arial"/>
                <w:color w:val="000000" w:themeColor="dark1"/>
                <w:kern w:val="24"/>
                <w:sz w:val="22"/>
                <w:szCs w:val="22"/>
                <w:lang w:val="en-GB"/>
              </w:rPr>
              <w:t>K4 national and international standards defining quality criteria for testing</w:t>
            </w:r>
          </w:p>
          <w:p w14:paraId="4BA6892F" w14:textId="77777777" w:rsidR="003E0E22" w:rsidRPr="00E21C42" w:rsidRDefault="003E0E22" w:rsidP="003E0E22">
            <w:pPr>
              <w:pStyle w:val="NormalWeb"/>
              <w:spacing w:before="0" w:beforeAutospacing="0" w:after="0" w:afterAutospacing="0"/>
              <w:rPr>
                <w:rFonts w:ascii="Arial" w:hAnsi="Arial" w:cs="Arial"/>
                <w:sz w:val="22"/>
                <w:szCs w:val="22"/>
                <w:lang w:val="en-GB"/>
              </w:rPr>
            </w:pPr>
            <w:r w:rsidRPr="00E21C42">
              <w:rPr>
                <w:rFonts w:ascii="Arial" w:hAnsi="Arial" w:cs="Arial"/>
                <w:color w:val="000000" w:themeColor="dark1"/>
                <w:kern w:val="24"/>
                <w:sz w:val="22"/>
                <w:szCs w:val="22"/>
                <w:lang w:val="en-GB"/>
              </w:rPr>
              <w:t>K5 web, cloud and mobile technologies and environmental requirements</w:t>
            </w:r>
          </w:p>
        </w:tc>
      </w:tr>
      <w:tr w:rsidR="003E0E22" w:rsidRPr="00E21C42" w14:paraId="069E981A" w14:textId="77777777" w:rsidTr="003E0E22">
        <w:tc>
          <w:tcPr>
            <w:tcW w:w="1668" w:type="dxa"/>
          </w:tcPr>
          <w:p w14:paraId="75B80136" w14:textId="77777777" w:rsidR="003E0E22" w:rsidRPr="00E21C42" w:rsidRDefault="003E0E22" w:rsidP="003E0E22">
            <w:pPr>
              <w:pStyle w:val="NormalWeb"/>
              <w:spacing w:before="0" w:beforeAutospacing="0" w:after="0" w:afterAutospacing="0"/>
              <w:jc w:val="left"/>
              <w:rPr>
                <w:rFonts w:ascii="Arial" w:hAnsi="Arial" w:cs="Arial"/>
                <w:sz w:val="22"/>
                <w:szCs w:val="22"/>
                <w:lang w:val="en-GB"/>
              </w:rPr>
            </w:pPr>
            <w:r w:rsidRPr="00E21C42">
              <w:rPr>
                <w:rFonts w:ascii="Arial" w:hAnsi="Arial" w:cs="Arial"/>
                <w:color w:val="000000" w:themeColor="dark1"/>
                <w:kern w:val="24"/>
                <w:sz w:val="22"/>
                <w:szCs w:val="22"/>
                <w:lang w:val="en-GB"/>
              </w:rPr>
              <w:t xml:space="preserve">B.5. Documentation Production </w:t>
            </w:r>
          </w:p>
        </w:tc>
        <w:tc>
          <w:tcPr>
            <w:tcW w:w="7908" w:type="dxa"/>
          </w:tcPr>
          <w:p w14:paraId="2F136623" w14:textId="77777777" w:rsidR="003E0E22" w:rsidRPr="00E21C42" w:rsidRDefault="003E0E22" w:rsidP="003E0E22">
            <w:pPr>
              <w:pStyle w:val="NormalWeb"/>
              <w:spacing w:before="0" w:beforeAutospacing="0" w:after="0" w:afterAutospacing="0"/>
              <w:rPr>
                <w:rFonts w:ascii="Arial" w:hAnsi="Arial" w:cs="Arial"/>
                <w:sz w:val="22"/>
                <w:szCs w:val="22"/>
                <w:lang w:val="en-GB"/>
              </w:rPr>
            </w:pPr>
            <w:r w:rsidRPr="00E21C42">
              <w:rPr>
                <w:rFonts w:ascii="Arial" w:hAnsi="Arial" w:cs="Arial"/>
                <w:color w:val="000000" w:themeColor="dark1"/>
                <w:kern w:val="24"/>
                <w:sz w:val="22"/>
                <w:szCs w:val="22"/>
                <w:lang w:val="en-GB"/>
              </w:rPr>
              <w:t>K1 tools for production, editing and distribution of professional documents</w:t>
            </w:r>
          </w:p>
          <w:p w14:paraId="16420763" w14:textId="77777777" w:rsidR="003E0E22" w:rsidRPr="00E21C42" w:rsidRDefault="003E0E22" w:rsidP="003E0E22">
            <w:pPr>
              <w:pStyle w:val="NormalWeb"/>
              <w:spacing w:before="0" w:beforeAutospacing="0" w:after="0" w:afterAutospacing="0"/>
              <w:rPr>
                <w:rFonts w:ascii="Arial" w:hAnsi="Arial" w:cs="Arial"/>
                <w:sz w:val="22"/>
                <w:szCs w:val="22"/>
                <w:lang w:val="en-GB"/>
              </w:rPr>
            </w:pPr>
            <w:r w:rsidRPr="00E21C42">
              <w:rPr>
                <w:rFonts w:ascii="Arial" w:hAnsi="Arial" w:cs="Arial"/>
                <w:color w:val="000000" w:themeColor="dark1"/>
                <w:kern w:val="24"/>
                <w:sz w:val="22"/>
                <w:szCs w:val="22"/>
                <w:lang w:val="en-GB"/>
              </w:rPr>
              <w:t>K2 tools for multimedia presentation creation</w:t>
            </w:r>
          </w:p>
          <w:p w14:paraId="7E221D0E" w14:textId="77777777" w:rsidR="003E0E22" w:rsidRPr="00E21C42" w:rsidRDefault="003E0E22" w:rsidP="003E0E22">
            <w:pPr>
              <w:pStyle w:val="NormalWeb"/>
              <w:spacing w:before="0" w:beforeAutospacing="0" w:after="0" w:afterAutospacing="0"/>
              <w:rPr>
                <w:rFonts w:ascii="Arial" w:hAnsi="Arial" w:cs="Arial"/>
                <w:sz w:val="22"/>
                <w:szCs w:val="22"/>
                <w:lang w:val="en-GB"/>
              </w:rPr>
            </w:pPr>
            <w:r w:rsidRPr="00E21C42">
              <w:rPr>
                <w:rFonts w:ascii="Arial" w:hAnsi="Arial" w:cs="Arial"/>
                <w:color w:val="000000" w:themeColor="dark1"/>
                <w:kern w:val="24"/>
                <w:sz w:val="22"/>
                <w:szCs w:val="22"/>
                <w:lang w:val="en-GB"/>
              </w:rPr>
              <w:t>K3 different technical documents required for designing, developing and deploying products,</w:t>
            </w:r>
            <w:r w:rsidRPr="00E21C42">
              <w:rPr>
                <w:rFonts w:ascii="Arial" w:hAnsi="Arial" w:cs="Arial"/>
                <w:sz w:val="22"/>
                <w:szCs w:val="22"/>
                <w:lang w:val="en-GB"/>
              </w:rPr>
              <w:t xml:space="preserve"> </w:t>
            </w:r>
            <w:r w:rsidRPr="00E21C42">
              <w:rPr>
                <w:rFonts w:ascii="Arial" w:hAnsi="Arial" w:cs="Arial"/>
                <w:color w:val="000000" w:themeColor="dark1"/>
                <w:kern w:val="24"/>
                <w:sz w:val="22"/>
                <w:szCs w:val="22"/>
                <w:lang w:val="en-GB"/>
              </w:rPr>
              <w:t>applications and services</w:t>
            </w:r>
          </w:p>
          <w:p w14:paraId="7DC195D9" w14:textId="77777777" w:rsidR="003E0E22" w:rsidRPr="00E21C42" w:rsidRDefault="003E0E22" w:rsidP="003E0E22">
            <w:pPr>
              <w:pStyle w:val="NormalWeb"/>
              <w:spacing w:before="0" w:beforeAutospacing="0" w:after="0" w:afterAutospacing="0"/>
              <w:rPr>
                <w:rFonts w:ascii="Arial" w:hAnsi="Arial" w:cs="Arial"/>
                <w:sz w:val="22"/>
                <w:szCs w:val="22"/>
                <w:lang w:val="en-GB"/>
              </w:rPr>
            </w:pPr>
            <w:r w:rsidRPr="00E21C42">
              <w:rPr>
                <w:rFonts w:ascii="Arial" w:hAnsi="Arial" w:cs="Arial"/>
                <w:color w:val="000000" w:themeColor="dark1"/>
                <w:kern w:val="24"/>
                <w:sz w:val="22"/>
                <w:szCs w:val="22"/>
                <w:lang w:val="en-GB"/>
              </w:rPr>
              <w:t>K4 version control of documentation production</w:t>
            </w:r>
          </w:p>
        </w:tc>
      </w:tr>
      <w:tr w:rsidR="003E0E22" w:rsidRPr="00E21C42" w14:paraId="4161AF9A" w14:textId="77777777" w:rsidTr="003E0E22">
        <w:tc>
          <w:tcPr>
            <w:tcW w:w="1668" w:type="dxa"/>
          </w:tcPr>
          <w:p w14:paraId="0D3DD113" w14:textId="77777777" w:rsidR="003E0E22" w:rsidRPr="00E21C42" w:rsidRDefault="003E0E22" w:rsidP="003E0E22">
            <w:pPr>
              <w:pStyle w:val="NormalWeb"/>
              <w:spacing w:before="0" w:beforeAutospacing="0" w:after="0" w:afterAutospacing="0"/>
              <w:jc w:val="left"/>
              <w:rPr>
                <w:rFonts w:ascii="Arial" w:hAnsi="Arial" w:cs="Arial"/>
                <w:sz w:val="22"/>
                <w:szCs w:val="22"/>
                <w:lang w:val="en-GB"/>
              </w:rPr>
            </w:pPr>
            <w:r w:rsidRPr="00E21C42">
              <w:rPr>
                <w:rFonts w:ascii="Arial" w:hAnsi="Arial" w:cs="Arial"/>
                <w:color w:val="000000" w:themeColor="dark1"/>
                <w:kern w:val="24"/>
                <w:sz w:val="22"/>
                <w:szCs w:val="22"/>
                <w:lang w:val="en-GB"/>
              </w:rPr>
              <w:t xml:space="preserve">C.4. Problem Management </w:t>
            </w:r>
          </w:p>
        </w:tc>
        <w:tc>
          <w:tcPr>
            <w:tcW w:w="7908" w:type="dxa"/>
          </w:tcPr>
          <w:p w14:paraId="178A7F26" w14:textId="77777777" w:rsidR="003E0E22" w:rsidRPr="00E21C42" w:rsidRDefault="003E0E22" w:rsidP="003E0E22">
            <w:pPr>
              <w:pStyle w:val="NormalWeb"/>
              <w:spacing w:before="0" w:beforeAutospacing="0" w:after="0" w:afterAutospacing="0"/>
              <w:rPr>
                <w:rFonts w:ascii="Arial" w:hAnsi="Arial" w:cs="Arial"/>
                <w:sz w:val="22"/>
                <w:szCs w:val="22"/>
                <w:lang w:val="en-GB"/>
              </w:rPr>
            </w:pPr>
            <w:r w:rsidRPr="00E21C42">
              <w:rPr>
                <w:rFonts w:ascii="Arial" w:hAnsi="Arial" w:cs="Arial"/>
                <w:color w:val="000000" w:themeColor="dark1"/>
                <w:kern w:val="24"/>
                <w:sz w:val="22"/>
                <w:szCs w:val="22"/>
                <w:lang w:val="en-GB"/>
              </w:rPr>
              <w:t>K1 the organisation’s overall ICT infrastructure and key components</w:t>
            </w:r>
          </w:p>
          <w:p w14:paraId="373CA5F4" w14:textId="77777777" w:rsidR="003E0E22" w:rsidRPr="00E21C42" w:rsidRDefault="003E0E22" w:rsidP="003E0E22">
            <w:pPr>
              <w:pStyle w:val="NormalWeb"/>
              <w:spacing w:before="0" w:beforeAutospacing="0" w:after="0" w:afterAutospacing="0"/>
              <w:rPr>
                <w:rFonts w:ascii="Arial" w:hAnsi="Arial" w:cs="Arial"/>
                <w:sz w:val="22"/>
                <w:szCs w:val="22"/>
                <w:lang w:val="en-GB"/>
              </w:rPr>
            </w:pPr>
            <w:r w:rsidRPr="00E21C42">
              <w:rPr>
                <w:rFonts w:ascii="Arial" w:hAnsi="Arial" w:cs="Arial"/>
                <w:color w:val="000000" w:themeColor="dark1"/>
                <w:kern w:val="24"/>
                <w:sz w:val="22"/>
                <w:szCs w:val="22"/>
                <w:lang w:val="en-GB"/>
              </w:rPr>
              <w:t>K2 the organisation’s reporting procedures</w:t>
            </w:r>
          </w:p>
          <w:p w14:paraId="2CB7509E" w14:textId="77777777" w:rsidR="003E0E22" w:rsidRPr="00E21C42" w:rsidRDefault="003E0E22" w:rsidP="003E0E22">
            <w:pPr>
              <w:pStyle w:val="NormalWeb"/>
              <w:spacing w:before="0" w:beforeAutospacing="0" w:after="0" w:afterAutospacing="0"/>
              <w:rPr>
                <w:rFonts w:ascii="Arial" w:hAnsi="Arial" w:cs="Arial"/>
                <w:sz w:val="22"/>
                <w:szCs w:val="22"/>
                <w:lang w:val="en-GB"/>
              </w:rPr>
            </w:pPr>
            <w:r w:rsidRPr="00E21C42">
              <w:rPr>
                <w:rFonts w:ascii="Arial" w:hAnsi="Arial" w:cs="Arial"/>
                <w:color w:val="000000" w:themeColor="dark1"/>
                <w:kern w:val="24"/>
                <w:sz w:val="22"/>
                <w:szCs w:val="22"/>
                <w:lang w:val="en-GB"/>
              </w:rPr>
              <w:t>K3 the organisation’s critical situation escalation procedures</w:t>
            </w:r>
          </w:p>
          <w:p w14:paraId="0F9C821C" w14:textId="77777777" w:rsidR="003E0E22" w:rsidRPr="00E21C42" w:rsidRDefault="003E0E22" w:rsidP="003E0E22">
            <w:pPr>
              <w:pStyle w:val="NormalWeb"/>
              <w:spacing w:before="0" w:beforeAutospacing="0" w:after="0" w:afterAutospacing="0"/>
              <w:rPr>
                <w:rFonts w:ascii="Arial" w:hAnsi="Arial" w:cs="Arial"/>
                <w:sz w:val="22"/>
                <w:szCs w:val="22"/>
                <w:lang w:val="en-GB"/>
              </w:rPr>
            </w:pPr>
            <w:r w:rsidRPr="00E21C42">
              <w:rPr>
                <w:rFonts w:ascii="Arial" w:hAnsi="Arial" w:cs="Arial"/>
                <w:color w:val="000000" w:themeColor="dark1"/>
                <w:kern w:val="24"/>
                <w:sz w:val="22"/>
                <w:szCs w:val="22"/>
                <w:lang w:val="en-GB"/>
              </w:rPr>
              <w:t>K4 the application and availability of diagnostic tools</w:t>
            </w:r>
          </w:p>
          <w:p w14:paraId="0238354E" w14:textId="77777777" w:rsidR="003E0E22" w:rsidRPr="00E21C42" w:rsidRDefault="003E0E22" w:rsidP="003E0E22">
            <w:pPr>
              <w:pStyle w:val="NormalWeb"/>
              <w:spacing w:before="0" w:beforeAutospacing="0" w:after="0" w:afterAutospacing="0"/>
              <w:rPr>
                <w:rFonts w:ascii="Arial" w:hAnsi="Arial" w:cs="Arial"/>
                <w:sz w:val="22"/>
                <w:szCs w:val="22"/>
                <w:lang w:val="en-GB"/>
              </w:rPr>
            </w:pPr>
            <w:r w:rsidRPr="00E21C42">
              <w:rPr>
                <w:rFonts w:ascii="Arial" w:hAnsi="Arial" w:cs="Arial"/>
                <w:color w:val="000000" w:themeColor="dark1"/>
                <w:kern w:val="24"/>
                <w:sz w:val="22"/>
                <w:szCs w:val="22"/>
                <w:lang w:val="en-GB"/>
              </w:rPr>
              <w:t>K5 the link between system infrastructure elements and impact of failure on related business processes.</w:t>
            </w:r>
          </w:p>
        </w:tc>
      </w:tr>
    </w:tbl>
    <w:p w14:paraId="5B9A7E9D" w14:textId="77777777" w:rsidR="003E0E22" w:rsidRDefault="003E0E22" w:rsidP="003E0E22">
      <w:pPr>
        <w:jc w:val="left"/>
        <w:rPr>
          <w:sz w:val="20"/>
        </w:rPr>
      </w:pPr>
    </w:p>
    <w:p w14:paraId="62073F89" w14:textId="39F69D9E" w:rsidR="00E21C42" w:rsidRDefault="00E21C42">
      <w:pPr>
        <w:spacing w:before="0"/>
        <w:jc w:val="left"/>
      </w:pPr>
      <w:r>
        <w:br w:type="page"/>
      </w:r>
    </w:p>
    <w:p w14:paraId="39CABF50" w14:textId="7B4BB506" w:rsidR="00E21C42" w:rsidRDefault="00E21C42" w:rsidP="00E21C42">
      <w:pPr>
        <w:spacing w:after="120"/>
        <w:jc w:val="center"/>
        <w:rPr>
          <w:i/>
          <w:sz w:val="20"/>
        </w:rPr>
      </w:pPr>
      <w:r>
        <w:rPr>
          <w:i/>
          <w:sz w:val="20"/>
        </w:rPr>
        <w:t xml:space="preserve">Table </w:t>
      </w:r>
      <w:r w:rsidR="00FD3183">
        <w:rPr>
          <w:i/>
          <w:sz w:val="20"/>
        </w:rPr>
        <w:t>1.</w:t>
      </w:r>
      <w:r>
        <w:rPr>
          <w:i/>
          <w:sz w:val="20"/>
        </w:rPr>
        <w:t xml:space="preserve">4: Skills needed related to different e-competences </w:t>
      </w:r>
    </w:p>
    <w:tbl>
      <w:tblPr>
        <w:tblStyle w:val="TableGrid"/>
        <w:tblW w:w="0" w:type="auto"/>
        <w:tblLook w:val="04A0" w:firstRow="1" w:lastRow="0" w:firstColumn="1" w:lastColumn="0" w:noHBand="0" w:noVBand="1"/>
      </w:tblPr>
      <w:tblGrid>
        <w:gridCol w:w="1696"/>
        <w:gridCol w:w="7540"/>
      </w:tblGrid>
      <w:tr w:rsidR="00E21C42" w:rsidRPr="00E21C42" w14:paraId="5917EED3" w14:textId="77777777" w:rsidTr="00E21C42">
        <w:tc>
          <w:tcPr>
            <w:tcW w:w="1668" w:type="dxa"/>
          </w:tcPr>
          <w:p w14:paraId="321A3AE0" w14:textId="77777777" w:rsidR="00E21C42" w:rsidRPr="00E21C42" w:rsidRDefault="00E21C42" w:rsidP="00E21C42">
            <w:pPr>
              <w:spacing w:before="0"/>
              <w:rPr>
                <w:rFonts w:cs="Arial"/>
                <w:lang w:val="en-GB"/>
              </w:rPr>
            </w:pPr>
          </w:p>
        </w:tc>
        <w:tc>
          <w:tcPr>
            <w:tcW w:w="7908" w:type="dxa"/>
          </w:tcPr>
          <w:p w14:paraId="335182E9" w14:textId="77777777" w:rsidR="00E21C42" w:rsidRPr="00E21C42" w:rsidRDefault="00E21C42" w:rsidP="00E21C42">
            <w:pPr>
              <w:spacing w:before="0"/>
              <w:jc w:val="center"/>
              <w:rPr>
                <w:rFonts w:cs="Arial"/>
                <w:b/>
                <w:lang w:val="en-GB"/>
              </w:rPr>
            </w:pPr>
            <w:r w:rsidRPr="00E21C42">
              <w:rPr>
                <w:rFonts w:cs="Arial"/>
                <w:b/>
                <w:lang w:val="en-GB"/>
              </w:rPr>
              <w:t>JUNIOR JAVA DEVELOPER &amp; JAVA DEVELOPER</w:t>
            </w:r>
          </w:p>
        </w:tc>
      </w:tr>
      <w:tr w:rsidR="00E21C42" w:rsidRPr="00E21C42" w14:paraId="315C99A5" w14:textId="77777777" w:rsidTr="00E21C42">
        <w:tc>
          <w:tcPr>
            <w:tcW w:w="1668" w:type="dxa"/>
          </w:tcPr>
          <w:p w14:paraId="0631E7C0" w14:textId="77777777" w:rsidR="00E21C42" w:rsidRPr="00E21C42" w:rsidRDefault="00E21C42" w:rsidP="00E21C42">
            <w:pPr>
              <w:pStyle w:val="NormalWeb"/>
              <w:spacing w:before="0" w:beforeAutospacing="0" w:after="0" w:afterAutospacing="0"/>
              <w:jc w:val="center"/>
              <w:rPr>
                <w:rFonts w:ascii="Arial" w:hAnsi="Arial" w:cs="Arial"/>
                <w:b/>
                <w:sz w:val="22"/>
                <w:szCs w:val="22"/>
                <w:lang w:val="en-GB"/>
              </w:rPr>
            </w:pPr>
            <w:r w:rsidRPr="00E21C42">
              <w:rPr>
                <w:rFonts w:ascii="Arial" w:hAnsi="Arial" w:cs="Arial"/>
                <w:b/>
                <w:sz w:val="22"/>
                <w:szCs w:val="22"/>
                <w:lang w:val="en-GB"/>
              </w:rPr>
              <w:t>e-competences</w:t>
            </w:r>
          </w:p>
        </w:tc>
        <w:tc>
          <w:tcPr>
            <w:tcW w:w="7908" w:type="dxa"/>
          </w:tcPr>
          <w:p w14:paraId="43947516" w14:textId="77777777" w:rsidR="00E21C42" w:rsidRPr="00E21C42" w:rsidRDefault="00E21C42" w:rsidP="00E21C42">
            <w:pPr>
              <w:pStyle w:val="NormalWeb"/>
              <w:spacing w:before="0" w:beforeAutospacing="0" w:after="0" w:afterAutospacing="0"/>
              <w:jc w:val="center"/>
              <w:rPr>
                <w:rFonts w:ascii="Arial" w:hAnsi="Arial" w:cs="Arial"/>
                <w:sz w:val="22"/>
                <w:szCs w:val="22"/>
                <w:lang w:val="en-GB"/>
              </w:rPr>
            </w:pPr>
            <w:r w:rsidRPr="00E21C42">
              <w:rPr>
                <w:rFonts w:ascii="Arial" w:hAnsi="Arial" w:cs="Arial"/>
                <w:b/>
                <w:bCs/>
                <w:kern w:val="24"/>
                <w:sz w:val="22"/>
                <w:szCs w:val="22"/>
                <w:lang w:val="en-GB"/>
              </w:rPr>
              <w:t xml:space="preserve">SKILLS: </w:t>
            </w:r>
            <w:r w:rsidRPr="00E21C42">
              <w:rPr>
                <w:rFonts w:ascii="Arial" w:hAnsi="Arial" w:cs="Arial"/>
                <w:b/>
                <w:bCs/>
                <w:color w:val="FFFFFF" w:themeColor="light1"/>
                <w:kern w:val="24"/>
                <w:sz w:val="22"/>
                <w:szCs w:val="22"/>
                <w:lang w:val="en-GB"/>
              </w:rPr>
              <w:t xml:space="preserve"> </w:t>
            </w:r>
            <w:r w:rsidRPr="00E21C42">
              <w:rPr>
                <w:rFonts w:ascii="Arial" w:hAnsi="Arial" w:cs="Arial"/>
                <w:b/>
                <w:bCs/>
                <w:kern w:val="24"/>
                <w:sz w:val="22"/>
                <w:szCs w:val="22"/>
                <w:lang w:val="en-GB"/>
              </w:rPr>
              <w:t>is able to</w:t>
            </w:r>
          </w:p>
        </w:tc>
      </w:tr>
      <w:tr w:rsidR="00E21C42" w:rsidRPr="00E21C42" w14:paraId="6C2AB61E" w14:textId="77777777" w:rsidTr="00E21C42">
        <w:tc>
          <w:tcPr>
            <w:tcW w:w="1668" w:type="dxa"/>
          </w:tcPr>
          <w:p w14:paraId="487F21D0" w14:textId="77777777" w:rsidR="00E21C42" w:rsidRPr="00E21C42" w:rsidRDefault="00E21C42" w:rsidP="00E21C42">
            <w:pPr>
              <w:pStyle w:val="NormalWeb"/>
              <w:spacing w:before="0" w:beforeAutospacing="0" w:after="0" w:afterAutospacing="0"/>
              <w:jc w:val="left"/>
              <w:rPr>
                <w:rFonts w:ascii="Arial" w:hAnsi="Arial" w:cs="Arial"/>
                <w:sz w:val="22"/>
                <w:szCs w:val="22"/>
                <w:lang w:val="en-GB"/>
              </w:rPr>
            </w:pPr>
            <w:r w:rsidRPr="00E21C42">
              <w:rPr>
                <w:rFonts w:ascii="Arial" w:hAnsi="Arial" w:cs="Arial"/>
                <w:color w:val="000000" w:themeColor="dark1"/>
                <w:kern w:val="24"/>
                <w:sz w:val="22"/>
                <w:szCs w:val="22"/>
                <w:lang w:val="en-GB"/>
              </w:rPr>
              <w:t xml:space="preserve">B.1. Application Development </w:t>
            </w:r>
          </w:p>
        </w:tc>
        <w:tc>
          <w:tcPr>
            <w:tcW w:w="7908" w:type="dxa"/>
          </w:tcPr>
          <w:p w14:paraId="5040FE5B" w14:textId="77777777" w:rsidR="00E21C42" w:rsidRPr="00E21C42" w:rsidRDefault="00E21C42" w:rsidP="00E21C42">
            <w:pPr>
              <w:pStyle w:val="NormalWeb"/>
              <w:spacing w:before="0" w:beforeAutospacing="0" w:after="0" w:afterAutospacing="0"/>
              <w:rPr>
                <w:rFonts w:ascii="Arial" w:hAnsi="Arial" w:cs="Arial"/>
                <w:color w:val="000000" w:themeColor="dark1"/>
                <w:kern w:val="24"/>
                <w:sz w:val="22"/>
                <w:szCs w:val="22"/>
                <w:lang w:val="en-GB"/>
              </w:rPr>
            </w:pPr>
            <w:r w:rsidRPr="00E21C42">
              <w:rPr>
                <w:rFonts w:ascii="Arial" w:hAnsi="Arial" w:cs="Arial"/>
                <w:color w:val="000000" w:themeColor="dark1"/>
                <w:kern w:val="24"/>
                <w:sz w:val="22"/>
                <w:szCs w:val="22"/>
                <w:lang w:val="en-GB"/>
              </w:rPr>
              <w:t>S1 explain and communicate the design/development to the customer</w:t>
            </w:r>
          </w:p>
          <w:p w14:paraId="686AC212" w14:textId="77777777" w:rsidR="00E21C42" w:rsidRPr="00E21C42" w:rsidRDefault="00E21C42" w:rsidP="00E21C42">
            <w:pPr>
              <w:pStyle w:val="NormalWeb"/>
              <w:spacing w:before="0" w:beforeAutospacing="0" w:after="0" w:afterAutospacing="0"/>
              <w:rPr>
                <w:rFonts w:ascii="Arial" w:hAnsi="Arial" w:cs="Arial"/>
                <w:color w:val="000000" w:themeColor="dark1"/>
                <w:kern w:val="24"/>
                <w:sz w:val="22"/>
                <w:szCs w:val="22"/>
                <w:lang w:val="en-GB"/>
              </w:rPr>
            </w:pPr>
            <w:r w:rsidRPr="00E21C42">
              <w:rPr>
                <w:rFonts w:ascii="Arial" w:hAnsi="Arial" w:cs="Arial"/>
                <w:color w:val="000000" w:themeColor="dark1"/>
                <w:kern w:val="24"/>
                <w:sz w:val="22"/>
                <w:szCs w:val="22"/>
                <w:lang w:val="en-GB"/>
              </w:rPr>
              <w:t>S2 perform and evaluate test results against product specifications</w:t>
            </w:r>
          </w:p>
          <w:p w14:paraId="62A424A6" w14:textId="77777777" w:rsidR="00E21C42" w:rsidRPr="00E21C42" w:rsidRDefault="00E21C42" w:rsidP="00E21C42">
            <w:pPr>
              <w:pStyle w:val="NormalWeb"/>
              <w:spacing w:before="0" w:beforeAutospacing="0" w:after="0" w:afterAutospacing="0"/>
              <w:rPr>
                <w:rFonts w:ascii="Arial" w:hAnsi="Arial" w:cs="Arial"/>
                <w:color w:val="000000" w:themeColor="dark1"/>
                <w:kern w:val="24"/>
                <w:sz w:val="22"/>
                <w:szCs w:val="22"/>
                <w:lang w:val="en-GB"/>
              </w:rPr>
            </w:pPr>
            <w:r w:rsidRPr="00E21C42">
              <w:rPr>
                <w:rFonts w:ascii="Arial" w:hAnsi="Arial" w:cs="Arial"/>
                <w:color w:val="000000" w:themeColor="dark1"/>
                <w:kern w:val="24"/>
                <w:sz w:val="22"/>
                <w:szCs w:val="22"/>
                <w:lang w:val="en-GB"/>
              </w:rPr>
              <w:t>S3 apply appropriate software and/or hardware architectures</w:t>
            </w:r>
          </w:p>
          <w:p w14:paraId="4E1ED4A9" w14:textId="77777777" w:rsidR="00E21C42" w:rsidRPr="00E21C42" w:rsidRDefault="00E21C42" w:rsidP="00E21C42">
            <w:pPr>
              <w:pStyle w:val="NormalWeb"/>
              <w:spacing w:before="0" w:beforeAutospacing="0" w:after="0" w:afterAutospacing="0"/>
              <w:rPr>
                <w:rFonts w:ascii="Arial" w:hAnsi="Arial" w:cs="Arial"/>
                <w:color w:val="000000" w:themeColor="dark1"/>
                <w:kern w:val="24"/>
                <w:sz w:val="22"/>
                <w:szCs w:val="22"/>
                <w:lang w:val="en-GB"/>
              </w:rPr>
            </w:pPr>
            <w:r w:rsidRPr="00E21C42">
              <w:rPr>
                <w:rFonts w:ascii="Arial" w:hAnsi="Arial" w:cs="Arial"/>
                <w:color w:val="000000" w:themeColor="dark1"/>
                <w:kern w:val="24"/>
                <w:sz w:val="22"/>
                <w:szCs w:val="22"/>
                <w:lang w:val="en-GB"/>
              </w:rPr>
              <w:t>S4 develop user interfaces, business software components and embedded software components</w:t>
            </w:r>
          </w:p>
          <w:p w14:paraId="0FD147DD" w14:textId="77777777" w:rsidR="00E21C42" w:rsidRPr="00E21C42" w:rsidRDefault="00E21C42" w:rsidP="00E21C42">
            <w:pPr>
              <w:pStyle w:val="NormalWeb"/>
              <w:spacing w:before="0" w:beforeAutospacing="0" w:after="0" w:afterAutospacing="0"/>
              <w:rPr>
                <w:rFonts w:ascii="Arial" w:hAnsi="Arial" w:cs="Arial"/>
                <w:color w:val="000000" w:themeColor="dark1"/>
                <w:kern w:val="24"/>
                <w:sz w:val="22"/>
                <w:szCs w:val="22"/>
                <w:lang w:val="en-GB"/>
              </w:rPr>
            </w:pPr>
            <w:r w:rsidRPr="00E21C42">
              <w:rPr>
                <w:rFonts w:ascii="Arial" w:hAnsi="Arial" w:cs="Arial"/>
                <w:color w:val="000000" w:themeColor="dark1"/>
                <w:kern w:val="24"/>
                <w:sz w:val="22"/>
                <w:szCs w:val="22"/>
                <w:lang w:val="en-GB"/>
              </w:rPr>
              <w:t>S5 manage and guarantee high levels of cohesion and quality</w:t>
            </w:r>
          </w:p>
          <w:p w14:paraId="6ABEB569" w14:textId="77777777" w:rsidR="00E21C42" w:rsidRPr="00E21C42" w:rsidRDefault="00E21C42" w:rsidP="00E21C42">
            <w:pPr>
              <w:pStyle w:val="NormalWeb"/>
              <w:spacing w:before="0" w:beforeAutospacing="0" w:after="0" w:afterAutospacing="0"/>
              <w:rPr>
                <w:rFonts w:ascii="Arial" w:hAnsi="Arial" w:cs="Arial"/>
                <w:color w:val="000000" w:themeColor="dark1"/>
                <w:kern w:val="24"/>
                <w:sz w:val="22"/>
                <w:szCs w:val="22"/>
                <w:lang w:val="en-GB"/>
              </w:rPr>
            </w:pPr>
            <w:r w:rsidRPr="00E21C42">
              <w:rPr>
                <w:rFonts w:ascii="Arial" w:hAnsi="Arial" w:cs="Arial"/>
                <w:color w:val="000000" w:themeColor="dark1"/>
                <w:kern w:val="24"/>
                <w:sz w:val="22"/>
                <w:szCs w:val="22"/>
                <w:lang w:val="en-GB"/>
              </w:rPr>
              <w:t>S6 use data models</w:t>
            </w:r>
          </w:p>
          <w:p w14:paraId="31426BF7" w14:textId="77777777" w:rsidR="00E21C42" w:rsidRPr="00E21C42" w:rsidRDefault="00E21C42" w:rsidP="00E21C42">
            <w:pPr>
              <w:pStyle w:val="NormalWeb"/>
              <w:spacing w:before="0" w:beforeAutospacing="0" w:after="0" w:afterAutospacing="0"/>
              <w:rPr>
                <w:rFonts w:ascii="Arial" w:hAnsi="Arial" w:cs="Arial"/>
                <w:color w:val="000000" w:themeColor="dark1"/>
                <w:kern w:val="24"/>
                <w:sz w:val="22"/>
                <w:szCs w:val="22"/>
                <w:lang w:val="en-GB"/>
              </w:rPr>
            </w:pPr>
            <w:r w:rsidRPr="00E21C42">
              <w:rPr>
                <w:rFonts w:ascii="Arial" w:hAnsi="Arial" w:cs="Arial"/>
                <w:color w:val="000000" w:themeColor="dark1"/>
                <w:kern w:val="24"/>
                <w:sz w:val="22"/>
                <w:szCs w:val="22"/>
                <w:lang w:val="en-GB"/>
              </w:rPr>
              <w:t>S7 perform and evaluate test in the customer or target environment</w:t>
            </w:r>
          </w:p>
          <w:p w14:paraId="5C34AF02" w14:textId="77777777" w:rsidR="00E21C42" w:rsidRPr="00E21C42" w:rsidRDefault="00E21C42" w:rsidP="00E21C42">
            <w:pPr>
              <w:pStyle w:val="NormalWeb"/>
              <w:spacing w:before="0" w:beforeAutospacing="0" w:after="0" w:afterAutospacing="0"/>
              <w:rPr>
                <w:rFonts w:ascii="Arial" w:hAnsi="Arial" w:cs="Arial"/>
                <w:sz w:val="22"/>
                <w:szCs w:val="22"/>
                <w:lang w:val="en-GB"/>
              </w:rPr>
            </w:pPr>
            <w:r w:rsidRPr="00E21C42">
              <w:rPr>
                <w:rFonts w:ascii="Arial" w:hAnsi="Arial" w:cs="Arial"/>
                <w:color w:val="000000" w:themeColor="dark1"/>
                <w:kern w:val="24"/>
                <w:sz w:val="22"/>
                <w:szCs w:val="22"/>
                <w:lang w:val="en-GB"/>
              </w:rPr>
              <w:t>S8 cooperate with development team and with application designers</w:t>
            </w:r>
          </w:p>
        </w:tc>
      </w:tr>
      <w:tr w:rsidR="00E21C42" w:rsidRPr="00E21C42" w14:paraId="5BAA8831" w14:textId="77777777" w:rsidTr="00E21C42">
        <w:tc>
          <w:tcPr>
            <w:tcW w:w="1668" w:type="dxa"/>
          </w:tcPr>
          <w:p w14:paraId="3D99874C" w14:textId="77777777" w:rsidR="00E21C42" w:rsidRPr="00E21C42" w:rsidRDefault="00E21C42" w:rsidP="00E21C42">
            <w:pPr>
              <w:pStyle w:val="NormalWeb"/>
              <w:spacing w:before="0" w:beforeAutospacing="0" w:after="0" w:afterAutospacing="0"/>
              <w:jc w:val="left"/>
              <w:rPr>
                <w:rFonts w:ascii="Arial" w:hAnsi="Arial" w:cs="Arial"/>
                <w:sz w:val="22"/>
                <w:szCs w:val="22"/>
                <w:lang w:val="en-GB"/>
              </w:rPr>
            </w:pPr>
            <w:r w:rsidRPr="00E21C42">
              <w:rPr>
                <w:rFonts w:ascii="Arial" w:hAnsi="Arial" w:cs="Arial"/>
                <w:color w:val="000000" w:themeColor="dark1"/>
                <w:kern w:val="24"/>
                <w:sz w:val="22"/>
                <w:szCs w:val="22"/>
                <w:lang w:val="en-GB"/>
              </w:rPr>
              <w:t xml:space="preserve">B.2. Component Integration </w:t>
            </w:r>
          </w:p>
        </w:tc>
        <w:tc>
          <w:tcPr>
            <w:tcW w:w="7908" w:type="dxa"/>
          </w:tcPr>
          <w:p w14:paraId="45E845C0" w14:textId="77777777" w:rsidR="00E21C42" w:rsidRPr="00E21C42" w:rsidRDefault="00E21C42" w:rsidP="00E21C42">
            <w:pPr>
              <w:pStyle w:val="NormalWeb"/>
              <w:spacing w:before="0" w:beforeAutospacing="0" w:after="0" w:afterAutospacing="0"/>
              <w:rPr>
                <w:rFonts w:ascii="Arial" w:hAnsi="Arial" w:cs="Arial"/>
                <w:color w:val="000000" w:themeColor="dark1"/>
                <w:kern w:val="24"/>
                <w:sz w:val="22"/>
                <w:szCs w:val="22"/>
                <w:lang w:val="en-GB"/>
              </w:rPr>
            </w:pPr>
            <w:r w:rsidRPr="00E21C42">
              <w:rPr>
                <w:rFonts w:ascii="Arial" w:hAnsi="Arial" w:cs="Arial"/>
                <w:color w:val="000000" w:themeColor="dark1"/>
                <w:kern w:val="24"/>
                <w:sz w:val="22"/>
                <w:szCs w:val="22"/>
                <w:lang w:val="en-GB"/>
              </w:rPr>
              <w:t>S1 measure system performance before, during and after system integration</w:t>
            </w:r>
          </w:p>
          <w:p w14:paraId="7AC8BA1A" w14:textId="77777777" w:rsidR="00E21C42" w:rsidRPr="00E21C42" w:rsidRDefault="00E21C42" w:rsidP="00E21C42">
            <w:pPr>
              <w:pStyle w:val="NormalWeb"/>
              <w:spacing w:before="0" w:beforeAutospacing="0" w:after="0" w:afterAutospacing="0"/>
              <w:rPr>
                <w:rFonts w:ascii="Arial" w:hAnsi="Arial" w:cs="Arial"/>
                <w:color w:val="000000" w:themeColor="dark1"/>
                <w:kern w:val="24"/>
                <w:sz w:val="22"/>
                <w:szCs w:val="22"/>
                <w:lang w:val="en-GB"/>
              </w:rPr>
            </w:pPr>
            <w:r w:rsidRPr="00E21C42">
              <w:rPr>
                <w:rFonts w:ascii="Arial" w:hAnsi="Arial" w:cs="Arial"/>
                <w:color w:val="000000" w:themeColor="dark1"/>
                <w:kern w:val="24"/>
                <w:sz w:val="22"/>
                <w:szCs w:val="22"/>
                <w:lang w:val="en-GB"/>
              </w:rPr>
              <w:t>S2 document and record activities, problems and related repair activities</w:t>
            </w:r>
          </w:p>
          <w:p w14:paraId="0198721B" w14:textId="77777777" w:rsidR="00E21C42" w:rsidRPr="00E21C42" w:rsidRDefault="00E21C42" w:rsidP="00E21C42">
            <w:pPr>
              <w:pStyle w:val="NormalWeb"/>
              <w:spacing w:before="0" w:beforeAutospacing="0" w:after="0" w:afterAutospacing="0"/>
              <w:rPr>
                <w:rFonts w:ascii="Arial" w:hAnsi="Arial" w:cs="Arial"/>
                <w:color w:val="000000" w:themeColor="dark1"/>
                <w:kern w:val="24"/>
                <w:sz w:val="22"/>
                <w:szCs w:val="22"/>
                <w:lang w:val="en-GB"/>
              </w:rPr>
            </w:pPr>
            <w:r w:rsidRPr="00E21C42">
              <w:rPr>
                <w:rFonts w:ascii="Arial" w:hAnsi="Arial" w:cs="Arial"/>
                <w:color w:val="000000" w:themeColor="dark1"/>
                <w:kern w:val="24"/>
                <w:sz w:val="22"/>
                <w:szCs w:val="22"/>
                <w:lang w:val="en-GB"/>
              </w:rPr>
              <w:t>S3 match customers’ needs with existing products</w:t>
            </w:r>
          </w:p>
          <w:p w14:paraId="505E369F" w14:textId="77777777" w:rsidR="00E21C42" w:rsidRPr="00E21C42" w:rsidRDefault="00E21C42" w:rsidP="00E21C42">
            <w:pPr>
              <w:pStyle w:val="NormalWeb"/>
              <w:spacing w:before="0" w:beforeAutospacing="0" w:after="0" w:afterAutospacing="0"/>
              <w:rPr>
                <w:rFonts w:ascii="Arial" w:hAnsi="Arial" w:cs="Arial"/>
                <w:color w:val="000000" w:themeColor="dark1"/>
                <w:kern w:val="24"/>
                <w:sz w:val="22"/>
                <w:szCs w:val="22"/>
                <w:lang w:val="en-GB"/>
              </w:rPr>
            </w:pPr>
            <w:r w:rsidRPr="00E21C42">
              <w:rPr>
                <w:rFonts w:ascii="Arial" w:hAnsi="Arial" w:cs="Arial"/>
                <w:color w:val="000000" w:themeColor="dark1"/>
                <w:kern w:val="24"/>
                <w:sz w:val="22"/>
                <w:szCs w:val="22"/>
                <w:lang w:val="en-GB"/>
              </w:rPr>
              <w:t>S4 verify that integrated systems capabilities and efficiency match specifications</w:t>
            </w:r>
          </w:p>
          <w:p w14:paraId="4962502C" w14:textId="77777777" w:rsidR="00E21C42" w:rsidRPr="00E21C42" w:rsidRDefault="00E21C42" w:rsidP="00E21C42">
            <w:pPr>
              <w:pStyle w:val="NormalWeb"/>
              <w:spacing w:before="0" w:beforeAutospacing="0" w:after="0" w:afterAutospacing="0"/>
              <w:rPr>
                <w:rFonts w:ascii="Arial" w:hAnsi="Arial" w:cs="Arial"/>
                <w:sz w:val="22"/>
                <w:szCs w:val="22"/>
                <w:lang w:val="en-GB"/>
              </w:rPr>
            </w:pPr>
            <w:r w:rsidRPr="00E21C42">
              <w:rPr>
                <w:rFonts w:ascii="Arial" w:hAnsi="Arial" w:cs="Arial"/>
                <w:color w:val="000000" w:themeColor="dark1"/>
                <w:kern w:val="24"/>
                <w:sz w:val="22"/>
                <w:szCs w:val="22"/>
                <w:lang w:val="en-GB"/>
              </w:rPr>
              <w:t>S5 secure/back-up data to ensure integrity during system integration</w:t>
            </w:r>
          </w:p>
        </w:tc>
      </w:tr>
      <w:tr w:rsidR="00E21C42" w:rsidRPr="00E21C42" w14:paraId="1DB15B2E" w14:textId="77777777" w:rsidTr="00E21C42">
        <w:tc>
          <w:tcPr>
            <w:tcW w:w="1668" w:type="dxa"/>
          </w:tcPr>
          <w:p w14:paraId="3837A255" w14:textId="77777777" w:rsidR="00E21C42" w:rsidRPr="00E21C42" w:rsidRDefault="00E21C42" w:rsidP="00E21C42">
            <w:pPr>
              <w:pStyle w:val="NormalWeb"/>
              <w:spacing w:before="0" w:beforeAutospacing="0" w:after="0" w:afterAutospacing="0"/>
              <w:jc w:val="left"/>
              <w:rPr>
                <w:rFonts w:ascii="Arial" w:hAnsi="Arial" w:cs="Arial"/>
                <w:sz w:val="22"/>
                <w:szCs w:val="22"/>
                <w:lang w:val="en-GB"/>
              </w:rPr>
            </w:pPr>
            <w:r w:rsidRPr="00E21C42">
              <w:rPr>
                <w:rFonts w:ascii="Arial" w:hAnsi="Arial" w:cs="Arial"/>
                <w:color w:val="000000" w:themeColor="dark1"/>
                <w:kern w:val="24"/>
                <w:sz w:val="22"/>
                <w:szCs w:val="22"/>
                <w:lang w:val="en-GB"/>
              </w:rPr>
              <w:t xml:space="preserve">B.3.Testing </w:t>
            </w:r>
          </w:p>
        </w:tc>
        <w:tc>
          <w:tcPr>
            <w:tcW w:w="7908" w:type="dxa"/>
          </w:tcPr>
          <w:p w14:paraId="495B6B3F" w14:textId="77777777" w:rsidR="00E21C42" w:rsidRPr="00E21C42" w:rsidRDefault="00E21C42" w:rsidP="00E21C42">
            <w:pPr>
              <w:pStyle w:val="NormalWeb"/>
              <w:spacing w:before="0" w:beforeAutospacing="0" w:after="0" w:afterAutospacing="0"/>
              <w:rPr>
                <w:rFonts w:ascii="Arial" w:hAnsi="Arial" w:cs="Arial"/>
                <w:color w:val="000000" w:themeColor="dark1"/>
                <w:kern w:val="24"/>
                <w:sz w:val="22"/>
                <w:szCs w:val="22"/>
                <w:lang w:val="en-GB"/>
              </w:rPr>
            </w:pPr>
            <w:r w:rsidRPr="00E21C42">
              <w:rPr>
                <w:rFonts w:ascii="Arial" w:hAnsi="Arial" w:cs="Arial"/>
                <w:color w:val="000000" w:themeColor="dark1"/>
                <w:kern w:val="24"/>
                <w:sz w:val="22"/>
                <w:szCs w:val="22"/>
                <w:lang w:val="en-GB"/>
              </w:rPr>
              <w:t>S1 create and manage a test plan</w:t>
            </w:r>
          </w:p>
          <w:p w14:paraId="532E3DF5" w14:textId="77777777" w:rsidR="00E21C42" w:rsidRPr="00E21C42" w:rsidRDefault="00E21C42" w:rsidP="00E21C42">
            <w:pPr>
              <w:pStyle w:val="NormalWeb"/>
              <w:spacing w:before="0" w:beforeAutospacing="0" w:after="0" w:afterAutospacing="0"/>
              <w:rPr>
                <w:rFonts w:ascii="Arial" w:hAnsi="Arial" w:cs="Arial"/>
                <w:color w:val="000000" w:themeColor="dark1"/>
                <w:kern w:val="24"/>
                <w:sz w:val="22"/>
                <w:szCs w:val="22"/>
                <w:lang w:val="en-GB"/>
              </w:rPr>
            </w:pPr>
            <w:r w:rsidRPr="00E21C42">
              <w:rPr>
                <w:rFonts w:ascii="Arial" w:hAnsi="Arial" w:cs="Arial"/>
                <w:color w:val="000000" w:themeColor="dark1"/>
                <w:kern w:val="24"/>
                <w:sz w:val="22"/>
                <w:szCs w:val="22"/>
                <w:lang w:val="en-GB"/>
              </w:rPr>
              <w:t>S2 manage and evaluate the test process</w:t>
            </w:r>
          </w:p>
          <w:p w14:paraId="300BB353" w14:textId="77777777" w:rsidR="00E21C42" w:rsidRPr="00E21C42" w:rsidRDefault="00E21C42" w:rsidP="00E21C42">
            <w:pPr>
              <w:pStyle w:val="NormalWeb"/>
              <w:spacing w:before="0" w:beforeAutospacing="0" w:after="0" w:afterAutospacing="0"/>
              <w:rPr>
                <w:rFonts w:ascii="Arial" w:hAnsi="Arial" w:cs="Arial"/>
                <w:color w:val="000000" w:themeColor="dark1"/>
                <w:kern w:val="24"/>
                <w:sz w:val="22"/>
                <w:szCs w:val="22"/>
                <w:lang w:val="en-GB"/>
              </w:rPr>
            </w:pPr>
            <w:r w:rsidRPr="00E21C42">
              <w:rPr>
                <w:rFonts w:ascii="Arial" w:hAnsi="Arial" w:cs="Arial"/>
                <w:color w:val="000000" w:themeColor="dark1"/>
                <w:kern w:val="24"/>
                <w:sz w:val="22"/>
                <w:szCs w:val="22"/>
                <w:lang w:val="en-GB"/>
              </w:rPr>
              <w:t>S3 design tests of ICT systems</w:t>
            </w:r>
          </w:p>
          <w:p w14:paraId="4BEB5064" w14:textId="77777777" w:rsidR="00E21C42" w:rsidRPr="00E21C42" w:rsidRDefault="00E21C42" w:rsidP="00E21C42">
            <w:pPr>
              <w:pStyle w:val="NormalWeb"/>
              <w:spacing w:before="0" w:beforeAutospacing="0" w:after="0" w:afterAutospacing="0"/>
              <w:rPr>
                <w:rFonts w:ascii="Arial" w:hAnsi="Arial" w:cs="Arial"/>
                <w:color w:val="000000" w:themeColor="dark1"/>
                <w:kern w:val="24"/>
                <w:sz w:val="22"/>
                <w:szCs w:val="22"/>
                <w:lang w:val="en-GB"/>
              </w:rPr>
            </w:pPr>
            <w:r w:rsidRPr="00E21C42">
              <w:rPr>
                <w:rFonts w:ascii="Arial" w:hAnsi="Arial" w:cs="Arial"/>
                <w:color w:val="000000" w:themeColor="dark1"/>
                <w:kern w:val="24"/>
                <w:sz w:val="22"/>
                <w:szCs w:val="22"/>
                <w:lang w:val="en-GB"/>
              </w:rPr>
              <w:t>S4 prepare and conduct tests of ICT systems</w:t>
            </w:r>
          </w:p>
          <w:p w14:paraId="1D77F2FB" w14:textId="77777777" w:rsidR="00E21C42" w:rsidRPr="00E21C42" w:rsidRDefault="00E21C42" w:rsidP="00E21C42">
            <w:pPr>
              <w:pStyle w:val="NormalWeb"/>
              <w:spacing w:before="0" w:beforeAutospacing="0" w:after="0" w:afterAutospacing="0"/>
              <w:rPr>
                <w:rFonts w:ascii="Arial" w:hAnsi="Arial" w:cs="Arial"/>
                <w:sz w:val="22"/>
                <w:szCs w:val="22"/>
                <w:lang w:val="en-GB"/>
              </w:rPr>
            </w:pPr>
            <w:r w:rsidRPr="00E21C42">
              <w:rPr>
                <w:rFonts w:ascii="Arial" w:hAnsi="Arial" w:cs="Arial"/>
                <w:color w:val="000000" w:themeColor="dark1"/>
                <w:kern w:val="24"/>
                <w:sz w:val="22"/>
                <w:szCs w:val="22"/>
                <w:lang w:val="en-GB"/>
              </w:rPr>
              <w:t>S5 report and document tests and results</w:t>
            </w:r>
          </w:p>
        </w:tc>
      </w:tr>
      <w:tr w:rsidR="00E21C42" w:rsidRPr="00E21C42" w14:paraId="64384E27" w14:textId="77777777" w:rsidTr="00E21C42">
        <w:tc>
          <w:tcPr>
            <w:tcW w:w="1668" w:type="dxa"/>
          </w:tcPr>
          <w:p w14:paraId="3803BEF1" w14:textId="77777777" w:rsidR="00E21C42" w:rsidRPr="00E21C42" w:rsidRDefault="00E21C42" w:rsidP="00E21C42">
            <w:pPr>
              <w:pStyle w:val="NormalWeb"/>
              <w:spacing w:before="0" w:beforeAutospacing="0" w:after="0" w:afterAutospacing="0"/>
              <w:jc w:val="left"/>
              <w:rPr>
                <w:rFonts w:ascii="Arial" w:hAnsi="Arial" w:cs="Arial"/>
                <w:sz w:val="22"/>
                <w:szCs w:val="22"/>
                <w:lang w:val="en-GB"/>
              </w:rPr>
            </w:pPr>
            <w:r w:rsidRPr="00E21C42">
              <w:rPr>
                <w:rFonts w:ascii="Arial" w:hAnsi="Arial" w:cs="Arial"/>
                <w:color w:val="000000" w:themeColor="dark1"/>
                <w:kern w:val="24"/>
                <w:sz w:val="22"/>
                <w:szCs w:val="22"/>
                <w:lang w:val="en-GB"/>
              </w:rPr>
              <w:t xml:space="preserve">B.5. Documentation Production </w:t>
            </w:r>
          </w:p>
        </w:tc>
        <w:tc>
          <w:tcPr>
            <w:tcW w:w="7908" w:type="dxa"/>
          </w:tcPr>
          <w:p w14:paraId="02C0E51E" w14:textId="77777777" w:rsidR="00E21C42" w:rsidRPr="00E21C42" w:rsidRDefault="00E21C42" w:rsidP="00E21C42">
            <w:pPr>
              <w:pStyle w:val="NormalWeb"/>
              <w:spacing w:before="0" w:beforeAutospacing="0" w:after="0" w:afterAutospacing="0"/>
              <w:rPr>
                <w:rFonts w:ascii="Arial" w:hAnsi="Arial" w:cs="Arial"/>
                <w:color w:val="000000" w:themeColor="dark1"/>
                <w:kern w:val="24"/>
                <w:sz w:val="22"/>
                <w:szCs w:val="22"/>
                <w:lang w:val="en-GB"/>
              </w:rPr>
            </w:pPr>
            <w:r w:rsidRPr="00E21C42">
              <w:rPr>
                <w:rFonts w:ascii="Arial" w:hAnsi="Arial" w:cs="Arial"/>
                <w:color w:val="000000" w:themeColor="dark1"/>
                <w:kern w:val="24"/>
                <w:sz w:val="22"/>
                <w:szCs w:val="22"/>
                <w:lang w:val="en-GB"/>
              </w:rPr>
              <w:t>S1 observe and deploy effective use of corporate standards for publications</w:t>
            </w:r>
          </w:p>
          <w:p w14:paraId="3D2260E7" w14:textId="77777777" w:rsidR="00E21C42" w:rsidRPr="00E21C42" w:rsidRDefault="00E21C42" w:rsidP="00E21C42">
            <w:pPr>
              <w:pStyle w:val="NormalWeb"/>
              <w:spacing w:before="0" w:beforeAutospacing="0" w:after="0" w:afterAutospacing="0"/>
              <w:rPr>
                <w:rFonts w:ascii="Arial" w:hAnsi="Arial" w:cs="Arial"/>
                <w:color w:val="000000" w:themeColor="dark1"/>
                <w:kern w:val="24"/>
                <w:sz w:val="22"/>
                <w:szCs w:val="22"/>
                <w:lang w:val="en-GB"/>
              </w:rPr>
            </w:pPr>
            <w:r w:rsidRPr="00E21C42">
              <w:rPr>
                <w:rFonts w:ascii="Arial" w:hAnsi="Arial" w:cs="Arial"/>
                <w:color w:val="000000" w:themeColor="dark1"/>
                <w:kern w:val="24"/>
                <w:sz w:val="22"/>
                <w:szCs w:val="22"/>
                <w:lang w:val="en-GB"/>
              </w:rPr>
              <w:t>S2 prepare templates for shared publications</w:t>
            </w:r>
          </w:p>
          <w:p w14:paraId="6AEC4FD1" w14:textId="77777777" w:rsidR="00E21C42" w:rsidRPr="00E21C42" w:rsidRDefault="00E21C42" w:rsidP="00E21C42">
            <w:pPr>
              <w:pStyle w:val="NormalWeb"/>
              <w:spacing w:before="0" w:beforeAutospacing="0" w:after="0" w:afterAutospacing="0"/>
              <w:rPr>
                <w:rFonts w:ascii="Arial" w:hAnsi="Arial" w:cs="Arial"/>
                <w:color w:val="000000" w:themeColor="dark1"/>
                <w:kern w:val="24"/>
                <w:sz w:val="22"/>
                <w:szCs w:val="22"/>
                <w:lang w:val="en-GB"/>
              </w:rPr>
            </w:pPr>
            <w:r w:rsidRPr="00E21C42">
              <w:rPr>
                <w:rFonts w:ascii="Arial" w:hAnsi="Arial" w:cs="Arial"/>
                <w:color w:val="000000" w:themeColor="dark1"/>
                <w:kern w:val="24"/>
                <w:sz w:val="22"/>
                <w:szCs w:val="22"/>
                <w:lang w:val="en-GB"/>
              </w:rPr>
              <w:t>S3 organise and control content management workflow</w:t>
            </w:r>
          </w:p>
          <w:p w14:paraId="06BEE3DD" w14:textId="77777777" w:rsidR="00E21C42" w:rsidRPr="00E21C42" w:rsidRDefault="00E21C42" w:rsidP="00E21C42">
            <w:pPr>
              <w:pStyle w:val="NormalWeb"/>
              <w:spacing w:before="0" w:beforeAutospacing="0" w:after="0" w:afterAutospacing="0"/>
              <w:rPr>
                <w:rFonts w:ascii="Arial" w:hAnsi="Arial" w:cs="Arial"/>
                <w:sz w:val="22"/>
                <w:szCs w:val="22"/>
                <w:lang w:val="en-GB"/>
              </w:rPr>
            </w:pPr>
            <w:r w:rsidRPr="00E21C42">
              <w:rPr>
                <w:rFonts w:ascii="Arial" w:hAnsi="Arial" w:cs="Arial"/>
                <w:color w:val="000000" w:themeColor="dark1"/>
                <w:kern w:val="24"/>
                <w:sz w:val="22"/>
                <w:szCs w:val="22"/>
                <w:lang w:val="en-GB"/>
              </w:rPr>
              <w:t>S4 keep publications aligned to the solution during the entire lifecycle</w:t>
            </w:r>
          </w:p>
        </w:tc>
      </w:tr>
      <w:tr w:rsidR="00E21C42" w:rsidRPr="00E21C42" w14:paraId="29EAF4DE" w14:textId="77777777" w:rsidTr="00E21C42">
        <w:trPr>
          <w:trHeight w:val="1501"/>
        </w:trPr>
        <w:tc>
          <w:tcPr>
            <w:tcW w:w="1668" w:type="dxa"/>
          </w:tcPr>
          <w:p w14:paraId="5F1B2933" w14:textId="77777777" w:rsidR="00E21C42" w:rsidRPr="00E21C42" w:rsidRDefault="00E21C42" w:rsidP="00E21C42">
            <w:pPr>
              <w:pStyle w:val="NormalWeb"/>
              <w:spacing w:before="0" w:beforeAutospacing="0" w:after="0" w:afterAutospacing="0"/>
              <w:jc w:val="left"/>
              <w:rPr>
                <w:rFonts w:ascii="Arial" w:hAnsi="Arial" w:cs="Arial"/>
                <w:sz w:val="22"/>
                <w:szCs w:val="22"/>
                <w:lang w:val="en-GB"/>
              </w:rPr>
            </w:pPr>
            <w:r w:rsidRPr="00E21C42">
              <w:rPr>
                <w:rFonts w:ascii="Arial" w:hAnsi="Arial" w:cs="Arial"/>
                <w:color w:val="000000" w:themeColor="dark1"/>
                <w:kern w:val="24"/>
                <w:sz w:val="22"/>
                <w:szCs w:val="22"/>
                <w:lang w:val="en-GB"/>
              </w:rPr>
              <w:t xml:space="preserve">C.4. Problem Management </w:t>
            </w:r>
          </w:p>
        </w:tc>
        <w:tc>
          <w:tcPr>
            <w:tcW w:w="7908" w:type="dxa"/>
          </w:tcPr>
          <w:p w14:paraId="30086D1C" w14:textId="77777777" w:rsidR="00E21C42" w:rsidRPr="00E21C42" w:rsidRDefault="00E21C42" w:rsidP="00E21C42">
            <w:pPr>
              <w:pStyle w:val="NormalWeb"/>
              <w:spacing w:before="0" w:beforeAutospacing="0" w:after="0" w:afterAutospacing="0"/>
              <w:rPr>
                <w:rFonts w:ascii="Arial" w:hAnsi="Arial" w:cs="Arial"/>
                <w:color w:val="000000" w:themeColor="dark1"/>
                <w:kern w:val="24"/>
                <w:sz w:val="22"/>
                <w:szCs w:val="22"/>
                <w:lang w:val="en-GB"/>
              </w:rPr>
            </w:pPr>
            <w:r w:rsidRPr="00E21C42">
              <w:rPr>
                <w:rFonts w:ascii="Arial" w:hAnsi="Arial" w:cs="Arial"/>
                <w:color w:val="000000" w:themeColor="dark1"/>
                <w:kern w:val="24"/>
                <w:sz w:val="22"/>
                <w:szCs w:val="22"/>
                <w:lang w:val="en-GB"/>
              </w:rPr>
              <w:t>S1 monitor progress of issues throughout lifecycle and communicate effectively</w:t>
            </w:r>
          </w:p>
          <w:p w14:paraId="4E4E8E02" w14:textId="77777777" w:rsidR="00E21C42" w:rsidRPr="00E21C42" w:rsidRDefault="00E21C42" w:rsidP="00E21C42">
            <w:pPr>
              <w:pStyle w:val="NormalWeb"/>
              <w:spacing w:before="0" w:beforeAutospacing="0" w:after="0" w:afterAutospacing="0"/>
              <w:rPr>
                <w:rFonts w:ascii="Arial" w:hAnsi="Arial" w:cs="Arial"/>
                <w:color w:val="000000" w:themeColor="dark1"/>
                <w:kern w:val="24"/>
                <w:sz w:val="22"/>
                <w:szCs w:val="22"/>
                <w:lang w:val="en-GB"/>
              </w:rPr>
            </w:pPr>
            <w:r w:rsidRPr="00E21C42">
              <w:rPr>
                <w:rFonts w:ascii="Arial" w:hAnsi="Arial" w:cs="Arial"/>
                <w:color w:val="000000" w:themeColor="dark1"/>
                <w:kern w:val="24"/>
                <w:sz w:val="22"/>
                <w:szCs w:val="22"/>
                <w:lang w:val="en-GB"/>
              </w:rPr>
              <w:t>S2 identify potential critical component failures and take action to mitigate effects of failure</w:t>
            </w:r>
          </w:p>
          <w:p w14:paraId="36AABD77" w14:textId="77777777" w:rsidR="00E21C42" w:rsidRPr="00E21C42" w:rsidRDefault="00E21C42" w:rsidP="00E21C42">
            <w:pPr>
              <w:pStyle w:val="NormalWeb"/>
              <w:spacing w:before="0" w:beforeAutospacing="0" w:after="0" w:afterAutospacing="0"/>
              <w:rPr>
                <w:rFonts w:ascii="Arial" w:hAnsi="Arial" w:cs="Arial"/>
                <w:color w:val="000000" w:themeColor="dark1"/>
                <w:kern w:val="24"/>
                <w:sz w:val="22"/>
                <w:szCs w:val="22"/>
                <w:lang w:val="en-GB"/>
              </w:rPr>
            </w:pPr>
            <w:r w:rsidRPr="00E21C42">
              <w:rPr>
                <w:rFonts w:ascii="Arial" w:hAnsi="Arial" w:cs="Arial"/>
                <w:color w:val="000000" w:themeColor="dark1"/>
                <w:kern w:val="24"/>
                <w:sz w:val="22"/>
                <w:szCs w:val="22"/>
                <w:lang w:val="en-GB"/>
              </w:rPr>
              <w:t>S3 conduct risk management audits and act to minimise exposures</w:t>
            </w:r>
          </w:p>
          <w:p w14:paraId="4F3356CC" w14:textId="77777777" w:rsidR="00E21C42" w:rsidRPr="00E21C42" w:rsidRDefault="00E21C42" w:rsidP="00E21C42">
            <w:pPr>
              <w:pStyle w:val="NormalWeb"/>
              <w:spacing w:before="0" w:beforeAutospacing="0" w:after="0" w:afterAutospacing="0"/>
              <w:rPr>
                <w:rFonts w:ascii="Arial" w:hAnsi="Arial" w:cs="Arial"/>
                <w:color w:val="000000" w:themeColor="dark1"/>
                <w:kern w:val="24"/>
                <w:sz w:val="22"/>
                <w:szCs w:val="22"/>
                <w:lang w:val="en-GB"/>
              </w:rPr>
            </w:pPr>
            <w:r w:rsidRPr="00E21C42">
              <w:rPr>
                <w:rFonts w:ascii="Arial" w:hAnsi="Arial" w:cs="Arial"/>
                <w:color w:val="000000" w:themeColor="dark1"/>
                <w:kern w:val="24"/>
                <w:sz w:val="22"/>
                <w:szCs w:val="22"/>
                <w:lang w:val="en-GB"/>
              </w:rPr>
              <w:t>S4 allocate appropriate resources to maintenance activities, balancing cost and risk</w:t>
            </w:r>
          </w:p>
          <w:p w14:paraId="7F959E68" w14:textId="77777777" w:rsidR="00E21C42" w:rsidRPr="00E21C42" w:rsidRDefault="00E21C42" w:rsidP="00E21C42">
            <w:pPr>
              <w:pStyle w:val="NormalWeb"/>
              <w:spacing w:before="0" w:beforeAutospacing="0" w:after="0" w:afterAutospacing="0"/>
              <w:rPr>
                <w:rFonts w:ascii="Arial" w:hAnsi="Arial" w:cs="Arial"/>
                <w:color w:val="000000" w:themeColor="dark1"/>
                <w:kern w:val="24"/>
                <w:sz w:val="22"/>
                <w:szCs w:val="22"/>
                <w:lang w:val="en-GB"/>
              </w:rPr>
            </w:pPr>
            <w:r w:rsidRPr="00E21C42">
              <w:rPr>
                <w:rFonts w:ascii="Arial" w:hAnsi="Arial" w:cs="Arial"/>
                <w:color w:val="000000" w:themeColor="dark1"/>
                <w:kern w:val="24"/>
                <w:sz w:val="22"/>
                <w:szCs w:val="22"/>
                <w:lang w:val="en-GB"/>
              </w:rPr>
              <w:t>S5 communicate at all levels to ensure appropriate resources are deployed internally or externally to minimise outages</w:t>
            </w:r>
          </w:p>
        </w:tc>
      </w:tr>
    </w:tbl>
    <w:p w14:paraId="450991F6" w14:textId="77777777" w:rsidR="003E0E22" w:rsidRDefault="003E0E22" w:rsidP="00231229"/>
    <w:p w14:paraId="3DBB152F" w14:textId="77777777" w:rsidR="00E21C42" w:rsidRPr="00940855" w:rsidRDefault="00E21C42" w:rsidP="00E21C42">
      <w:r>
        <w:t xml:space="preserve">All specified competences, related to job description, levels of e-competences, knowledge needs and skills needs are implemented in Java.  Due to time limitation specified by Higher Education Low (2017) of only 12 months, and having in mind of the complexity of Java technology and its implementation, BMU decided to develop its fits SCHE program with the aim to train future </w:t>
      </w:r>
      <w:r w:rsidRPr="00940855">
        <w:rPr>
          <w:b/>
        </w:rPr>
        <w:t>Junior J</w:t>
      </w:r>
      <w:r>
        <w:rPr>
          <w:b/>
        </w:rPr>
        <w:t xml:space="preserve">ava Developer. </w:t>
      </w:r>
      <w:r>
        <w:t>After appropriate experience, they can enroll to another SCHE program aiming to train future Java Developers.</w:t>
      </w:r>
    </w:p>
    <w:p w14:paraId="2392971E" w14:textId="50C6D19D" w:rsidR="00E21C42" w:rsidRDefault="00E21C42" w:rsidP="00E21C42">
      <w:pPr>
        <w:rPr>
          <w:b/>
        </w:rPr>
      </w:pPr>
      <w:r w:rsidRPr="00F26AC3">
        <w:t>Based on above, we specified Generation 3 of the ICT Prof</w:t>
      </w:r>
      <w:r>
        <w:t>ile Family, as shown in Figure 1.20. It describe two job profiles Junior J</w:t>
      </w:r>
      <w:r w:rsidRPr="00F26AC3">
        <w:t xml:space="preserve">ava Developer (e-2, EQF Level 5)  and Java Developer (e-3, EQF Level 6). </w:t>
      </w:r>
      <w:r>
        <w:t xml:space="preserve">Specifications for these Generation 3 job profiles are given in Tables 1-4. The major difference between Generation 2 Developer and Generation 3 Java developer profiles is in area of development. Java Developer uses Java technology  to develop an application.   </w:t>
      </w:r>
      <w:r w:rsidRPr="00F26AC3">
        <w:t xml:space="preserve">The pilot implementation </w:t>
      </w:r>
      <w:r>
        <w:t xml:space="preserve">our </w:t>
      </w:r>
      <w:r w:rsidRPr="00F26AC3">
        <w:t>short</w:t>
      </w:r>
      <w:r>
        <w:t xml:space="preserve"> (SCHE)</w:t>
      </w:r>
      <w:r w:rsidRPr="00F26AC3">
        <w:t xml:space="preserve"> program was developed and implemented for the job profile </w:t>
      </w:r>
      <w:r w:rsidRPr="00F26AC3">
        <w:rPr>
          <w:b/>
        </w:rPr>
        <w:t>Junior Java Developer.</w:t>
      </w:r>
    </w:p>
    <w:p w14:paraId="2FF844AB" w14:textId="77777777" w:rsidR="00E21C42" w:rsidRDefault="00E21C42" w:rsidP="00E21C42">
      <w:pPr>
        <w:rPr>
          <w:b/>
        </w:rPr>
      </w:pPr>
    </w:p>
    <w:p w14:paraId="626F16BB" w14:textId="5AC7F021" w:rsidR="00E21C42" w:rsidRDefault="00E21C42" w:rsidP="00E21C42">
      <w:pPr>
        <w:jc w:val="center"/>
        <w:rPr>
          <w:b/>
        </w:rPr>
      </w:pPr>
      <w:r w:rsidRPr="00A46963">
        <w:rPr>
          <w:noProof/>
        </w:rPr>
        <w:drawing>
          <wp:inline distT="0" distB="0" distL="0" distR="0" wp14:anchorId="435406EB" wp14:editId="099A328D">
            <wp:extent cx="4914190" cy="3459247"/>
            <wp:effectExtent l="0" t="0" r="0" b="0"/>
            <wp:docPr id="2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914777" cy="3459660"/>
                    </a:xfrm>
                    <a:prstGeom prst="rect">
                      <a:avLst/>
                    </a:prstGeom>
                    <a:noFill/>
                    <a:ln>
                      <a:noFill/>
                    </a:ln>
                  </pic:spPr>
                </pic:pic>
              </a:graphicData>
            </a:graphic>
          </wp:inline>
        </w:drawing>
      </w:r>
    </w:p>
    <w:p w14:paraId="3EECCC60" w14:textId="41FBF267" w:rsidR="00E21C42" w:rsidRPr="00E21C42" w:rsidRDefault="00E21C42" w:rsidP="005321FC">
      <w:pPr>
        <w:jc w:val="center"/>
      </w:pPr>
      <w:r w:rsidRPr="00E21C42">
        <w:t>Figure 1.20 : Positioning of Java Junior Developer and Java Developer SCHE programs in relation to EQF  levels and e-Competence proficiency levels</w:t>
      </w:r>
    </w:p>
    <w:p w14:paraId="7C357EAB" w14:textId="77777777" w:rsidR="00E21C42" w:rsidRDefault="00E21C42">
      <w:pPr>
        <w:spacing w:before="0"/>
        <w:jc w:val="left"/>
      </w:pPr>
    </w:p>
    <w:p w14:paraId="2B494F2C" w14:textId="77777777" w:rsidR="00E21C42" w:rsidRDefault="00E21C42" w:rsidP="00E21C42">
      <w:r>
        <w:t>In order to distinguish these two Generation 3 job profiles, we cite description elements of EQF Levels and e-CF Levels in Table 5  using the relevant part of the table given in e-CF(2014).</w:t>
      </w:r>
    </w:p>
    <w:p w14:paraId="53985E65" w14:textId="77777777" w:rsidR="00B67DA4" w:rsidRDefault="00B67DA4">
      <w:pPr>
        <w:spacing w:before="0"/>
        <w:jc w:val="left"/>
      </w:pPr>
    </w:p>
    <w:p w14:paraId="1985A432" w14:textId="4A6D732C" w:rsidR="00E21C42" w:rsidRDefault="00B67DA4">
      <w:pPr>
        <w:spacing w:before="0"/>
        <w:jc w:val="left"/>
      </w:pPr>
      <w:r w:rsidRPr="00B67DA4">
        <w:t>Unfortunately, the ICT Foundation Body of Knowledge does not provide yet lower levels of knowledge and it is not sufficient for a curriculum development. Therefore, additional extensions (sub-topics) of the Bodies of Knowledge are needed. We used two BOKs: SWEBoK 3.0 (2014) and  Computer Scien</w:t>
      </w:r>
      <w:r>
        <w:t>ce BOK (2013), shown in Figure 1.21</w:t>
      </w:r>
      <w:r w:rsidRPr="00B67DA4">
        <w:t xml:space="preserve">. BMU is using these two BOKs for its BSc programs: Software Engineering and Information Technology. </w:t>
      </w:r>
      <w:r w:rsidR="00DA0684">
        <w:t xml:space="preserve">These BOKs specify required knowledge not only at levels of knowledge areas, but also at lower levels: knowledge units and topics. </w:t>
      </w:r>
      <w:r w:rsidR="00E21C42">
        <w:br w:type="page"/>
      </w:r>
    </w:p>
    <w:p w14:paraId="16B29460" w14:textId="77777777" w:rsidR="00E21C42" w:rsidRDefault="00E21C42" w:rsidP="00E21C42">
      <w:pPr>
        <w:spacing w:after="120"/>
        <w:jc w:val="center"/>
        <w:rPr>
          <w:i/>
          <w:sz w:val="20"/>
          <w:szCs w:val="20"/>
        </w:rPr>
      </w:pPr>
      <w:r>
        <w:rPr>
          <w:i/>
          <w:sz w:val="20"/>
          <w:szCs w:val="20"/>
        </w:rPr>
        <w:t xml:space="preserve">Table 5: </w:t>
      </w:r>
      <w:r w:rsidRPr="00A46963">
        <w:rPr>
          <w:i/>
          <w:sz w:val="20"/>
          <w:szCs w:val="20"/>
        </w:rPr>
        <w:t>European e-CF and EQF level table</w:t>
      </w:r>
    </w:p>
    <w:tbl>
      <w:tblPr>
        <w:tblStyle w:val="TableGrid"/>
        <w:tblW w:w="9514" w:type="dxa"/>
        <w:tblLayout w:type="fixed"/>
        <w:tblCellMar>
          <w:left w:w="28" w:type="dxa"/>
          <w:right w:w="28" w:type="dxa"/>
        </w:tblCellMar>
        <w:tblLook w:val="04A0" w:firstRow="1" w:lastRow="0" w:firstColumn="1" w:lastColumn="0" w:noHBand="0" w:noVBand="1"/>
      </w:tblPr>
      <w:tblGrid>
        <w:gridCol w:w="567"/>
        <w:gridCol w:w="2013"/>
        <w:gridCol w:w="709"/>
        <w:gridCol w:w="1559"/>
        <w:gridCol w:w="992"/>
        <w:gridCol w:w="1247"/>
        <w:gridCol w:w="1134"/>
        <w:gridCol w:w="1293"/>
      </w:tblGrid>
      <w:tr w:rsidR="00E21C42" w:rsidRPr="003F30A8" w14:paraId="16B4FD2D" w14:textId="77777777" w:rsidTr="00E21C42">
        <w:tc>
          <w:tcPr>
            <w:tcW w:w="567" w:type="dxa"/>
          </w:tcPr>
          <w:p w14:paraId="5BF2DEC5" w14:textId="77777777" w:rsidR="00E21C42" w:rsidRPr="003F30A8" w:rsidRDefault="00E21C42" w:rsidP="00E21C42">
            <w:pPr>
              <w:spacing w:before="0"/>
              <w:jc w:val="center"/>
              <w:rPr>
                <w:rFonts w:cs="Times New Roman"/>
                <w:sz w:val="20"/>
                <w:szCs w:val="20"/>
                <w:lang w:val="en-GB"/>
              </w:rPr>
            </w:pPr>
            <w:r w:rsidRPr="003F30A8">
              <w:rPr>
                <w:rFonts w:cs="Times New Roman"/>
                <w:sz w:val="20"/>
                <w:szCs w:val="20"/>
                <w:lang w:val="en-GB"/>
              </w:rPr>
              <w:t>EQF Level</w:t>
            </w:r>
          </w:p>
        </w:tc>
        <w:tc>
          <w:tcPr>
            <w:tcW w:w="2013" w:type="dxa"/>
          </w:tcPr>
          <w:p w14:paraId="0F5918BD" w14:textId="77777777" w:rsidR="00E21C42" w:rsidRPr="003F30A8" w:rsidRDefault="00E21C42" w:rsidP="00E21C42">
            <w:pPr>
              <w:spacing w:before="0"/>
              <w:jc w:val="center"/>
              <w:rPr>
                <w:rFonts w:cs="Times New Roman"/>
                <w:sz w:val="20"/>
                <w:szCs w:val="20"/>
                <w:lang w:val="en-GB"/>
              </w:rPr>
            </w:pPr>
            <w:r w:rsidRPr="003F30A8">
              <w:rPr>
                <w:rFonts w:cs="Times New Roman"/>
                <w:sz w:val="20"/>
                <w:szCs w:val="20"/>
                <w:lang w:val="en-GB"/>
              </w:rPr>
              <w:t>EQF Levels descriptions</w:t>
            </w:r>
          </w:p>
        </w:tc>
        <w:tc>
          <w:tcPr>
            <w:tcW w:w="709" w:type="dxa"/>
          </w:tcPr>
          <w:p w14:paraId="6816D716" w14:textId="77777777" w:rsidR="00E21C42" w:rsidRPr="003F30A8" w:rsidRDefault="00E21C42" w:rsidP="00E21C42">
            <w:pPr>
              <w:spacing w:before="0"/>
              <w:jc w:val="center"/>
              <w:rPr>
                <w:rFonts w:cs="Times New Roman"/>
                <w:sz w:val="20"/>
                <w:szCs w:val="20"/>
                <w:lang w:val="en-GB"/>
              </w:rPr>
            </w:pPr>
            <w:r w:rsidRPr="003F30A8">
              <w:rPr>
                <w:rFonts w:cs="Times New Roman"/>
                <w:sz w:val="20"/>
                <w:szCs w:val="20"/>
                <w:lang w:val="en-GB"/>
              </w:rPr>
              <w:t>e-CF Levels</w:t>
            </w:r>
          </w:p>
        </w:tc>
        <w:tc>
          <w:tcPr>
            <w:tcW w:w="1559" w:type="dxa"/>
          </w:tcPr>
          <w:p w14:paraId="4F464B52" w14:textId="77777777" w:rsidR="00E21C42" w:rsidRPr="003F30A8" w:rsidRDefault="00E21C42" w:rsidP="00E21C42">
            <w:pPr>
              <w:widowControl w:val="0"/>
              <w:autoSpaceDE w:val="0"/>
              <w:autoSpaceDN w:val="0"/>
              <w:adjustRightInd w:val="0"/>
              <w:spacing w:before="0"/>
              <w:jc w:val="center"/>
              <w:rPr>
                <w:rFonts w:cs="Times New Roman"/>
                <w:sz w:val="20"/>
                <w:szCs w:val="20"/>
                <w:lang w:val="en-GB"/>
              </w:rPr>
            </w:pPr>
            <w:r w:rsidRPr="003F30A8">
              <w:rPr>
                <w:rFonts w:cs="Times New Roman"/>
                <w:bCs/>
                <w:sz w:val="20"/>
                <w:szCs w:val="20"/>
                <w:lang w:val="en-GB"/>
              </w:rPr>
              <w:t>e-CF Levels descriptions</w:t>
            </w:r>
          </w:p>
        </w:tc>
        <w:tc>
          <w:tcPr>
            <w:tcW w:w="992" w:type="dxa"/>
          </w:tcPr>
          <w:p w14:paraId="56C46AF2" w14:textId="77777777" w:rsidR="00E21C42" w:rsidRPr="003F30A8" w:rsidRDefault="00E21C42" w:rsidP="00E21C42">
            <w:pPr>
              <w:widowControl w:val="0"/>
              <w:autoSpaceDE w:val="0"/>
              <w:autoSpaceDN w:val="0"/>
              <w:adjustRightInd w:val="0"/>
              <w:spacing w:before="0"/>
              <w:jc w:val="center"/>
              <w:rPr>
                <w:rFonts w:cs="Times New Roman"/>
                <w:sz w:val="20"/>
                <w:szCs w:val="20"/>
                <w:lang w:val="en-GB"/>
              </w:rPr>
            </w:pPr>
            <w:r w:rsidRPr="003F30A8">
              <w:rPr>
                <w:rFonts w:cs="Times New Roman"/>
                <w:bCs/>
                <w:sz w:val="20"/>
                <w:szCs w:val="20"/>
                <w:lang w:val="en-GB"/>
              </w:rPr>
              <w:t>Typical Tasks</w:t>
            </w:r>
          </w:p>
        </w:tc>
        <w:tc>
          <w:tcPr>
            <w:tcW w:w="1247" w:type="dxa"/>
          </w:tcPr>
          <w:p w14:paraId="48479DCE" w14:textId="77777777" w:rsidR="00E21C42" w:rsidRPr="003F30A8" w:rsidRDefault="00E21C42" w:rsidP="00E21C42">
            <w:pPr>
              <w:widowControl w:val="0"/>
              <w:autoSpaceDE w:val="0"/>
              <w:autoSpaceDN w:val="0"/>
              <w:adjustRightInd w:val="0"/>
              <w:spacing w:before="0"/>
              <w:jc w:val="center"/>
              <w:rPr>
                <w:rFonts w:cs="Times New Roman"/>
                <w:sz w:val="20"/>
                <w:szCs w:val="20"/>
                <w:lang w:val="en-GB"/>
              </w:rPr>
            </w:pPr>
            <w:r w:rsidRPr="003F30A8">
              <w:rPr>
                <w:rFonts w:cs="Times New Roman"/>
                <w:bCs/>
                <w:sz w:val="20"/>
                <w:szCs w:val="20"/>
                <w:lang w:val="en-GB"/>
              </w:rPr>
              <w:t>Complexity</w:t>
            </w:r>
          </w:p>
        </w:tc>
        <w:tc>
          <w:tcPr>
            <w:tcW w:w="1134" w:type="dxa"/>
          </w:tcPr>
          <w:p w14:paraId="7E7DC425" w14:textId="77777777" w:rsidR="00E21C42" w:rsidRPr="003F30A8" w:rsidRDefault="00E21C42" w:rsidP="00E21C42">
            <w:pPr>
              <w:widowControl w:val="0"/>
              <w:autoSpaceDE w:val="0"/>
              <w:autoSpaceDN w:val="0"/>
              <w:adjustRightInd w:val="0"/>
              <w:spacing w:before="0"/>
              <w:jc w:val="center"/>
              <w:rPr>
                <w:rFonts w:cs="Times New Roman"/>
                <w:sz w:val="20"/>
                <w:szCs w:val="20"/>
                <w:lang w:val="en-GB"/>
              </w:rPr>
            </w:pPr>
            <w:r w:rsidRPr="003F30A8">
              <w:rPr>
                <w:rFonts w:cs="Times New Roman"/>
                <w:bCs/>
                <w:sz w:val="20"/>
                <w:szCs w:val="20"/>
                <w:lang w:val="en-GB"/>
              </w:rPr>
              <w:t>Autonomy</w:t>
            </w:r>
          </w:p>
        </w:tc>
        <w:tc>
          <w:tcPr>
            <w:tcW w:w="1293" w:type="dxa"/>
          </w:tcPr>
          <w:p w14:paraId="39DAB741" w14:textId="77777777" w:rsidR="00E21C42" w:rsidRPr="003F30A8" w:rsidRDefault="00E21C42" w:rsidP="00E21C42">
            <w:pPr>
              <w:widowControl w:val="0"/>
              <w:autoSpaceDE w:val="0"/>
              <w:autoSpaceDN w:val="0"/>
              <w:adjustRightInd w:val="0"/>
              <w:spacing w:before="0"/>
              <w:jc w:val="center"/>
              <w:rPr>
                <w:rFonts w:cs="Times New Roman"/>
                <w:sz w:val="20"/>
                <w:szCs w:val="20"/>
                <w:lang w:val="en-GB"/>
              </w:rPr>
            </w:pPr>
            <w:r w:rsidRPr="003F30A8">
              <w:rPr>
                <w:rFonts w:cs="Times New Roman"/>
                <w:bCs/>
                <w:sz w:val="20"/>
                <w:szCs w:val="20"/>
                <w:lang w:val="en-GB"/>
              </w:rPr>
              <w:t>Behaviour</w:t>
            </w:r>
          </w:p>
        </w:tc>
      </w:tr>
      <w:tr w:rsidR="00E21C42" w:rsidRPr="003F30A8" w14:paraId="6DBE63D3" w14:textId="77777777" w:rsidTr="00E21C42">
        <w:tc>
          <w:tcPr>
            <w:tcW w:w="567" w:type="dxa"/>
          </w:tcPr>
          <w:p w14:paraId="3861628B" w14:textId="77777777" w:rsidR="00E21C42" w:rsidRPr="003F30A8" w:rsidRDefault="00E21C42" w:rsidP="00E21C42">
            <w:pPr>
              <w:spacing w:before="0"/>
              <w:jc w:val="center"/>
              <w:rPr>
                <w:rFonts w:cs="Times New Roman"/>
                <w:sz w:val="20"/>
                <w:szCs w:val="20"/>
                <w:lang w:val="en-GB"/>
              </w:rPr>
            </w:pPr>
            <w:r w:rsidRPr="003F30A8">
              <w:rPr>
                <w:rFonts w:cs="Times New Roman"/>
                <w:sz w:val="20"/>
                <w:szCs w:val="20"/>
                <w:lang w:val="en-GB"/>
              </w:rPr>
              <w:t>6</w:t>
            </w:r>
          </w:p>
        </w:tc>
        <w:tc>
          <w:tcPr>
            <w:tcW w:w="2013" w:type="dxa"/>
          </w:tcPr>
          <w:p w14:paraId="0B0E3502" w14:textId="77777777" w:rsidR="00E21C42" w:rsidRPr="003F30A8" w:rsidRDefault="00E21C42" w:rsidP="00E21C42">
            <w:pPr>
              <w:spacing w:before="0"/>
              <w:jc w:val="left"/>
              <w:rPr>
                <w:rFonts w:cs="Times New Roman"/>
                <w:sz w:val="20"/>
                <w:szCs w:val="20"/>
                <w:lang w:val="en-GB"/>
              </w:rPr>
            </w:pPr>
            <w:r w:rsidRPr="003F30A8">
              <w:rPr>
                <w:rFonts w:cs="Times New Roman"/>
                <w:sz w:val="20"/>
                <w:szCs w:val="20"/>
                <w:lang w:val="en-GB"/>
              </w:rPr>
              <w:t>Advanced knowledge of a field of work or study, involving a critical understanding of theories and principles, advanced skills, demonstrating mastery and innovation in solving complex and unpredictable problems in a specialised field of work or study, management of complex technical or professional activities or projects, taking responsibility for decision-making in unpredictable work or study contexts, for continuing personal and group professional development.</w:t>
            </w:r>
          </w:p>
        </w:tc>
        <w:tc>
          <w:tcPr>
            <w:tcW w:w="709" w:type="dxa"/>
          </w:tcPr>
          <w:p w14:paraId="3B143E48" w14:textId="77777777" w:rsidR="00E21C42" w:rsidRPr="003F30A8" w:rsidRDefault="00E21C42" w:rsidP="00E21C42">
            <w:pPr>
              <w:spacing w:before="0"/>
              <w:jc w:val="center"/>
              <w:rPr>
                <w:rFonts w:cs="Times New Roman"/>
                <w:sz w:val="20"/>
                <w:szCs w:val="20"/>
                <w:lang w:val="en-GB"/>
              </w:rPr>
            </w:pPr>
            <w:r w:rsidRPr="003F30A8">
              <w:rPr>
                <w:rFonts w:cs="Times New Roman"/>
                <w:sz w:val="20"/>
                <w:szCs w:val="20"/>
                <w:lang w:val="en-GB"/>
              </w:rPr>
              <w:t>e-3</w:t>
            </w:r>
          </w:p>
        </w:tc>
        <w:tc>
          <w:tcPr>
            <w:tcW w:w="1559" w:type="dxa"/>
          </w:tcPr>
          <w:p w14:paraId="12A61E9C" w14:textId="77777777" w:rsidR="00E21C42" w:rsidRPr="003F30A8" w:rsidRDefault="00E21C42" w:rsidP="00E21C42">
            <w:pPr>
              <w:spacing w:before="0"/>
              <w:jc w:val="left"/>
              <w:rPr>
                <w:rFonts w:cs="Times New Roman"/>
                <w:b/>
                <w:sz w:val="20"/>
                <w:szCs w:val="20"/>
                <w:lang w:val="en-GB"/>
              </w:rPr>
            </w:pPr>
            <w:r w:rsidRPr="003F30A8">
              <w:rPr>
                <w:rFonts w:cs="Times New Roman"/>
                <w:b/>
                <w:sz w:val="20"/>
                <w:szCs w:val="20"/>
                <w:lang w:val="en-GB"/>
              </w:rPr>
              <w:t>Senior Professional/Manager</w:t>
            </w:r>
          </w:p>
          <w:p w14:paraId="09F100F8" w14:textId="77777777" w:rsidR="00E21C42" w:rsidRPr="003F30A8" w:rsidRDefault="00E21C42" w:rsidP="00E21C42">
            <w:pPr>
              <w:spacing w:before="0"/>
              <w:jc w:val="left"/>
              <w:rPr>
                <w:rFonts w:cs="Times New Roman"/>
                <w:sz w:val="20"/>
                <w:szCs w:val="20"/>
                <w:lang w:val="en-GB"/>
              </w:rPr>
            </w:pPr>
            <w:r w:rsidRPr="003F30A8">
              <w:rPr>
                <w:rFonts w:cs="Times New Roman"/>
                <w:sz w:val="20"/>
                <w:szCs w:val="20"/>
                <w:lang w:val="en-GB"/>
              </w:rPr>
              <w:t>Respected for innovative methods and use of initiative in specific technical or business areas; providing leadership and taking responsibility for team performances and development in unpredictable environments.</w:t>
            </w:r>
          </w:p>
        </w:tc>
        <w:tc>
          <w:tcPr>
            <w:tcW w:w="992" w:type="dxa"/>
          </w:tcPr>
          <w:p w14:paraId="7DBEE9B4" w14:textId="77777777" w:rsidR="00E21C42" w:rsidRPr="003F30A8" w:rsidRDefault="00E21C42" w:rsidP="00E21C42">
            <w:pPr>
              <w:widowControl w:val="0"/>
              <w:autoSpaceDE w:val="0"/>
              <w:autoSpaceDN w:val="0"/>
              <w:adjustRightInd w:val="0"/>
              <w:spacing w:before="0"/>
              <w:jc w:val="left"/>
              <w:rPr>
                <w:rFonts w:ascii="Times Roman" w:hAnsi="Times Roman" w:cs="Times Roman"/>
                <w:color w:val="000000"/>
                <w:sz w:val="20"/>
                <w:szCs w:val="20"/>
              </w:rPr>
            </w:pPr>
            <w:r w:rsidRPr="003F30A8">
              <w:rPr>
                <w:rFonts w:ascii="Times Roman" w:hAnsi="Times Roman" w:cs="Times Roman"/>
                <w:color w:val="000000"/>
                <w:sz w:val="20"/>
                <w:szCs w:val="20"/>
              </w:rPr>
              <w:t xml:space="preserve">Consulting </w:t>
            </w:r>
          </w:p>
          <w:p w14:paraId="2018A6C3" w14:textId="77777777" w:rsidR="00E21C42" w:rsidRPr="003F30A8" w:rsidRDefault="00E21C42" w:rsidP="00E21C42">
            <w:pPr>
              <w:spacing w:before="0"/>
              <w:jc w:val="center"/>
              <w:rPr>
                <w:rFonts w:cs="Times New Roman"/>
                <w:sz w:val="20"/>
                <w:szCs w:val="20"/>
                <w:lang w:val="en-GB"/>
              </w:rPr>
            </w:pPr>
          </w:p>
        </w:tc>
        <w:tc>
          <w:tcPr>
            <w:tcW w:w="1247" w:type="dxa"/>
          </w:tcPr>
          <w:p w14:paraId="6CC250CB" w14:textId="77777777" w:rsidR="00E21C42" w:rsidRPr="003F30A8" w:rsidRDefault="00E21C42" w:rsidP="00E21C42">
            <w:pPr>
              <w:spacing w:before="0"/>
              <w:jc w:val="left"/>
              <w:rPr>
                <w:rFonts w:cs="Times New Roman"/>
                <w:sz w:val="20"/>
                <w:szCs w:val="20"/>
                <w:lang w:val="en-GB"/>
              </w:rPr>
            </w:pPr>
            <w:r w:rsidRPr="003F30A8">
              <w:rPr>
                <w:rFonts w:cs="Times New Roman"/>
                <w:sz w:val="20"/>
                <w:szCs w:val="20"/>
                <w:lang w:val="en-GB"/>
              </w:rPr>
              <w:t>Structured – unpredictable</w:t>
            </w:r>
          </w:p>
        </w:tc>
        <w:tc>
          <w:tcPr>
            <w:tcW w:w="1134" w:type="dxa"/>
          </w:tcPr>
          <w:p w14:paraId="75A2604C" w14:textId="77777777" w:rsidR="00E21C42" w:rsidRPr="003F30A8" w:rsidRDefault="00E21C42" w:rsidP="00E21C42">
            <w:pPr>
              <w:spacing w:before="0"/>
              <w:jc w:val="left"/>
              <w:rPr>
                <w:rFonts w:cs="Times New Roman"/>
                <w:sz w:val="20"/>
                <w:szCs w:val="20"/>
                <w:lang w:val="en-GB"/>
              </w:rPr>
            </w:pPr>
            <w:r w:rsidRPr="003F30A8">
              <w:rPr>
                <w:rFonts w:cs="Times New Roman"/>
                <w:sz w:val="20"/>
                <w:szCs w:val="20"/>
                <w:lang w:val="en-GB"/>
              </w:rPr>
              <w:t>Works independently to resolve interactive problems and addresses complex issues. Has a positive effect on team performance.</w:t>
            </w:r>
          </w:p>
        </w:tc>
        <w:tc>
          <w:tcPr>
            <w:tcW w:w="1293" w:type="dxa"/>
          </w:tcPr>
          <w:p w14:paraId="71553AD1" w14:textId="77777777" w:rsidR="00E21C42" w:rsidRPr="003F30A8" w:rsidRDefault="00E21C42" w:rsidP="00E21C42">
            <w:pPr>
              <w:spacing w:before="0"/>
              <w:jc w:val="left"/>
              <w:rPr>
                <w:rFonts w:cs="Times New Roman"/>
                <w:sz w:val="20"/>
                <w:szCs w:val="20"/>
                <w:lang w:val="en-GB"/>
              </w:rPr>
            </w:pPr>
            <w:r w:rsidRPr="003F30A8">
              <w:rPr>
                <w:rFonts w:cs="Times New Roman"/>
                <w:sz w:val="20"/>
                <w:szCs w:val="20"/>
                <w:lang w:val="en-GB"/>
              </w:rPr>
              <w:t>Planning, making decisions, supervising, building teams, forming people, reviewing performances, finding creative solutions by application of specific technical or business knowledge / skills.</w:t>
            </w:r>
          </w:p>
        </w:tc>
      </w:tr>
      <w:tr w:rsidR="00E21C42" w:rsidRPr="003F30A8" w14:paraId="42C8FD9F" w14:textId="77777777" w:rsidTr="00E21C42">
        <w:tc>
          <w:tcPr>
            <w:tcW w:w="567" w:type="dxa"/>
          </w:tcPr>
          <w:p w14:paraId="3C089841" w14:textId="77777777" w:rsidR="00E21C42" w:rsidRPr="003F30A8" w:rsidRDefault="00E21C42" w:rsidP="00E21C42">
            <w:pPr>
              <w:spacing w:before="0"/>
              <w:jc w:val="center"/>
              <w:rPr>
                <w:rFonts w:cs="Times New Roman"/>
                <w:sz w:val="20"/>
                <w:szCs w:val="20"/>
                <w:lang w:val="en-GB"/>
              </w:rPr>
            </w:pPr>
            <w:r w:rsidRPr="003F30A8">
              <w:rPr>
                <w:rFonts w:cs="Times New Roman"/>
                <w:sz w:val="20"/>
                <w:szCs w:val="20"/>
                <w:lang w:val="en-GB"/>
              </w:rPr>
              <w:t>5</w:t>
            </w:r>
          </w:p>
        </w:tc>
        <w:tc>
          <w:tcPr>
            <w:tcW w:w="2013" w:type="dxa"/>
          </w:tcPr>
          <w:p w14:paraId="30C5C02B" w14:textId="77777777" w:rsidR="00E21C42" w:rsidRPr="003F30A8" w:rsidRDefault="00E21C42" w:rsidP="00E21C42">
            <w:pPr>
              <w:spacing w:before="0"/>
              <w:jc w:val="left"/>
              <w:rPr>
                <w:rFonts w:cs="Times New Roman"/>
                <w:sz w:val="20"/>
                <w:szCs w:val="20"/>
                <w:lang w:val="en-GB"/>
              </w:rPr>
            </w:pPr>
            <w:r w:rsidRPr="003F30A8">
              <w:rPr>
                <w:rFonts w:cs="Times New Roman"/>
                <w:sz w:val="20"/>
                <w:szCs w:val="20"/>
                <w:lang w:val="en-GB"/>
              </w:rPr>
              <w:t>Comprehensive, specialised, factual and theoretical knowledge within a field of work or study and an awareness of the boundaries of that knowledge, expertise in a comprehensive range of cognitive and practical skills in developing creative solutions to abstract problems, management and supervision in contexts where there is unpredictable change, reviewing and developing performance of self and others.</w:t>
            </w:r>
          </w:p>
        </w:tc>
        <w:tc>
          <w:tcPr>
            <w:tcW w:w="709" w:type="dxa"/>
          </w:tcPr>
          <w:p w14:paraId="2D6A0132" w14:textId="77777777" w:rsidR="00E21C42" w:rsidRPr="003F30A8" w:rsidRDefault="00E21C42" w:rsidP="00E21C42">
            <w:pPr>
              <w:spacing w:before="0"/>
              <w:jc w:val="center"/>
              <w:rPr>
                <w:rFonts w:cs="Times New Roman"/>
                <w:sz w:val="20"/>
                <w:szCs w:val="20"/>
                <w:lang w:val="en-GB"/>
              </w:rPr>
            </w:pPr>
            <w:r w:rsidRPr="003F30A8">
              <w:rPr>
                <w:rFonts w:cs="Times New Roman"/>
                <w:sz w:val="20"/>
                <w:szCs w:val="20"/>
                <w:lang w:val="en-GB"/>
              </w:rPr>
              <w:t>e-2</w:t>
            </w:r>
          </w:p>
        </w:tc>
        <w:tc>
          <w:tcPr>
            <w:tcW w:w="1559" w:type="dxa"/>
          </w:tcPr>
          <w:p w14:paraId="56BCB141" w14:textId="77777777" w:rsidR="00E21C42" w:rsidRPr="003F30A8" w:rsidRDefault="00E21C42" w:rsidP="00E21C42">
            <w:pPr>
              <w:spacing w:before="0"/>
              <w:jc w:val="left"/>
              <w:rPr>
                <w:rFonts w:cs="Times New Roman"/>
                <w:b/>
                <w:sz w:val="20"/>
                <w:szCs w:val="20"/>
                <w:lang w:val="en-GB"/>
              </w:rPr>
            </w:pPr>
            <w:r w:rsidRPr="003F30A8">
              <w:rPr>
                <w:rFonts w:cs="Times New Roman"/>
                <w:b/>
                <w:sz w:val="20"/>
                <w:szCs w:val="20"/>
                <w:lang w:val="en-GB"/>
              </w:rPr>
              <w:t>Professional</w:t>
            </w:r>
          </w:p>
          <w:p w14:paraId="1FE8FF81" w14:textId="77777777" w:rsidR="00E21C42" w:rsidRPr="003F30A8" w:rsidRDefault="00E21C42" w:rsidP="00E21C42">
            <w:pPr>
              <w:spacing w:before="0"/>
              <w:jc w:val="left"/>
              <w:rPr>
                <w:rFonts w:cs="Times New Roman"/>
                <w:sz w:val="20"/>
                <w:szCs w:val="20"/>
                <w:lang w:val="en-GB"/>
              </w:rPr>
            </w:pPr>
            <w:r w:rsidRPr="003F30A8">
              <w:rPr>
                <w:rFonts w:cs="Times New Roman"/>
                <w:sz w:val="20"/>
                <w:szCs w:val="20"/>
                <w:lang w:val="en-GB"/>
              </w:rPr>
              <w:t>Operates with capability and independence in specified boundaries and may supervise others in this environment; conceptual and abstract model building using creative thinking; uses theoretical knowledge and practical skills to solve complex problems within a predictable and sometimes unpredictable context.</w:t>
            </w:r>
          </w:p>
        </w:tc>
        <w:tc>
          <w:tcPr>
            <w:tcW w:w="992" w:type="dxa"/>
          </w:tcPr>
          <w:p w14:paraId="489EB920" w14:textId="77777777" w:rsidR="00E21C42" w:rsidRPr="003F30A8" w:rsidRDefault="00E21C42" w:rsidP="00E21C42">
            <w:pPr>
              <w:spacing w:before="0"/>
              <w:jc w:val="left"/>
              <w:rPr>
                <w:rFonts w:cs="Times New Roman"/>
                <w:sz w:val="20"/>
                <w:szCs w:val="20"/>
                <w:lang w:val="en-GB"/>
              </w:rPr>
            </w:pPr>
            <w:r w:rsidRPr="003F30A8">
              <w:rPr>
                <w:rFonts w:cs="Times New Roman"/>
                <w:sz w:val="20"/>
                <w:szCs w:val="20"/>
                <w:lang w:val="en-GB"/>
              </w:rPr>
              <w:t>Concepts / Basic principles</w:t>
            </w:r>
          </w:p>
        </w:tc>
        <w:tc>
          <w:tcPr>
            <w:tcW w:w="1247" w:type="dxa"/>
          </w:tcPr>
          <w:p w14:paraId="0C30E27C" w14:textId="77777777" w:rsidR="00E21C42" w:rsidRPr="003F30A8" w:rsidRDefault="00E21C42" w:rsidP="00E21C42">
            <w:pPr>
              <w:spacing w:before="0"/>
              <w:jc w:val="center"/>
              <w:rPr>
                <w:rFonts w:cs="Times New Roman"/>
                <w:sz w:val="20"/>
                <w:szCs w:val="20"/>
                <w:lang w:val="en-GB"/>
              </w:rPr>
            </w:pPr>
            <w:r w:rsidRPr="003F30A8">
              <w:rPr>
                <w:rFonts w:cs="Times New Roman"/>
                <w:sz w:val="20"/>
                <w:szCs w:val="20"/>
                <w:lang w:val="en-GB"/>
              </w:rPr>
              <w:t>Structured – unpredictable</w:t>
            </w:r>
          </w:p>
        </w:tc>
        <w:tc>
          <w:tcPr>
            <w:tcW w:w="1134" w:type="dxa"/>
          </w:tcPr>
          <w:p w14:paraId="4A6D6B10" w14:textId="77777777" w:rsidR="00E21C42" w:rsidRPr="003F30A8" w:rsidRDefault="00E21C42" w:rsidP="00E21C42">
            <w:pPr>
              <w:spacing w:before="0"/>
              <w:jc w:val="left"/>
              <w:rPr>
                <w:rFonts w:cs="Times New Roman"/>
                <w:sz w:val="20"/>
                <w:szCs w:val="20"/>
                <w:lang w:val="en-GB"/>
              </w:rPr>
            </w:pPr>
            <w:r w:rsidRPr="003F30A8">
              <w:rPr>
                <w:rFonts w:cs="Times New Roman"/>
                <w:sz w:val="20"/>
                <w:szCs w:val="20"/>
                <w:lang w:val="en-GB"/>
              </w:rPr>
              <w:t>Works under general guidance in an environment where unpredictable change occurs. Independently resolves interactive issues which arise from project activities.</w:t>
            </w:r>
          </w:p>
        </w:tc>
        <w:tc>
          <w:tcPr>
            <w:tcW w:w="1293" w:type="dxa"/>
          </w:tcPr>
          <w:p w14:paraId="62B1319B" w14:textId="77777777" w:rsidR="00E21C42" w:rsidRPr="003F30A8" w:rsidRDefault="00E21C42" w:rsidP="00E21C42">
            <w:pPr>
              <w:spacing w:before="0"/>
              <w:jc w:val="left"/>
              <w:rPr>
                <w:rFonts w:cs="Times New Roman"/>
                <w:sz w:val="20"/>
                <w:szCs w:val="20"/>
                <w:lang w:val="en-GB"/>
              </w:rPr>
            </w:pPr>
            <w:r w:rsidRPr="003F30A8">
              <w:rPr>
                <w:rFonts w:cs="Times New Roman"/>
                <w:sz w:val="20"/>
                <w:szCs w:val="20"/>
                <w:lang w:val="en-GB"/>
              </w:rPr>
              <w:t>Designing, managing, surveying, monitoring, evaluating, improving, finding non standard solutions.</w:t>
            </w:r>
          </w:p>
        </w:tc>
      </w:tr>
    </w:tbl>
    <w:p w14:paraId="04B108FD" w14:textId="77777777" w:rsidR="00E21C42" w:rsidRDefault="00E21C42" w:rsidP="00E21C42"/>
    <w:p w14:paraId="70F97D48" w14:textId="77777777" w:rsidR="00B67DA4" w:rsidRDefault="00B67DA4">
      <w:pPr>
        <w:spacing w:before="0"/>
        <w:jc w:val="left"/>
      </w:pPr>
      <w:r>
        <w:br w:type="page"/>
      </w:r>
    </w:p>
    <w:p w14:paraId="6AD9F0D2" w14:textId="77777777" w:rsidR="00B67DA4" w:rsidRDefault="00B67DA4" w:rsidP="00B67DA4">
      <w:pPr>
        <w:spacing w:before="0"/>
        <w:jc w:val="center"/>
      </w:pPr>
      <w:r w:rsidRPr="004F7EE9">
        <w:rPr>
          <w:noProof/>
        </w:rPr>
        <w:drawing>
          <wp:inline distT="0" distB="0" distL="0" distR="0" wp14:anchorId="3F32BEF0" wp14:editId="1A05C818">
            <wp:extent cx="5727700" cy="4497101"/>
            <wp:effectExtent l="0" t="0" r="0" b="0"/>
            <wp:docPr id="3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27700" cy="4497101"/>
                    </a:xfrm>
                    <a:prstGeom prst="rect">
                      <a:avLst/>
                    </a:prstGeom>
                    <a:noFill/>
                    <a:ln>
                      <a:noFill/>
                    </a:ln>
                  </pic:spPr>
                </pic:pic>
              </a:graphicData>
            </a:graphic>
          </wp:inline>
        </w:drawing>
      </w:r>
    </w:p>
    <w:p w14:paraId="6D2B9520" w14:textId="77777777" w:rsidR="00B67DA4" w:rsidRDefault="00B67DA4" w:rsidP="00B67DA4">
      <w:pPr>
        <w:spacing w:before="0"/>
        <w:jc w:val="left"/>
      </w:pPr>
    </w:p>
    <w:p w14:paraId="2D49E320" w14:textId="5E406F2D" w:rsidR="00B67DA4" w:rsidRDefault="00B67DA4" w:rsidP="005321FC">
      <w:pPr>
        <w:spacing w:before="0"/>
        <w:jc w:val="center"/>
      </w:pPr>
      <w:r>
        <w:t>F</w:t>
      </w:r>
      <w:r w:rsidR="00DA0684">
        <w:t>igure 1.21 Knowledge areas of SW</w:t>
      </w:r>
      <w:r>
        <w:t>EBOK 3.0 and Computer Science BOK 2013</w:t>
      </w:r>
    </w:p>
    <w:p w14:paraId="68F60556" w14:textId="77777777" w:rsidR="00DA0684" w:rsidRDefault="00DA0684" w:rsidP="00B67DA4">
      <w:pPr>
        <w:spacing w:before="0"/>
        <w:jc w:val="left"/>
      </w:pPr>
    </w:p>
    <w:p w14:paraId="413794FA" w14:textId="77777777" w:rsidR="00DA0684" w:rsidRDefault="00DA0684" w:rsidP="00B67DA4">
      <w:pPr>
        <w:spacing w:before="0"/>
        <w:jc w:val="left"/>
      </w:pPr>
    </w:p>
    <w:p w14:paraId="6049A70B" w14:textId="069AFCA0" w:rsidR="00943E4B" w:rsidRDefault="00943E4B" w:rsidP="00B67DA4">
      <w:pPr>
        <w:spacing w:before="0"/>
        <w:jc w:val="left"/>
        <w:rPr>
          <w:rFonts w:eastAsiaTheme="majorEastAsia" w:cstheme="majorBidi"/>
          <w:b/>
          <w:bCs/>
          <w:color w:val="345A8A" w:themeColor="accent1" w:themeShade="B5"/>
          <w:sz w:val="32"/>
          <w:szCs w:val="32"/>
        </w:rPr>
      </w:pPr>
      <w:r>
        <w:br w:type="page"/>
      </w:r>
    </w:p>
    <w:p w14:paraId="6E6BF1B2" w14:textId="49FF3CAA" w:rsidR="00291759" w:rsidRPr="003A5D7A" w:rsidRDefault="00C0054E" w:rsidP="00272256">
      <w:pPr>
        <w:pStyle w:val="Heading1"/>
      </w:pPr>
      <w:bookmarkStart w:id="19" w:name="_Toc388421508"/>
      <w:r w:rsidRPr="003A5D7A">
        <w:t>THE SHORT CYCLE PROGRAM</w:t>
      </w:r>
      <w:r w:rsidR="00B35420">
        <w:t>ME</w:t>
      </w:r>
      <w:r w:rsidRPr="003A5D7A">
        <w:t xml:space="preserve"> </w:t>
      </w:r>
      <w:r w:rsidR="00B64AB0" w:rsidRPr="003A5D7A">
        <w:t>FOR THE</w:t>
      </w:r>
      <w:r w:rsidRPr="003A5D7A">
        <w:t xml:space="preserve"> </w:t>
      </w:r>
      <w:r w:rsidR="00D16511">
        <w:t>PROFILE</w:t>
      </w:r>
      <w:r w:rsidRPr="003A5D7A">
        <w:t xml:space="preserve"> ICT </w:t>
      </w:r>
      <w:r w:rsidR="00DA0684">
        <w:t xml:space="preserve">JUNIOR </w:t>
      </w:r>
      <w:r w:rsidR="00DF32DA">
        <w:t xml:space="preserve">JAVA </w:t>
      </w:r>
      <w:r w:rsidRPr="003A5D7A">
        <w:t>DEVELOPER</w:t>
      </w:r>
      <w:bookmarkEnd w:id="19"/>
    </w:p>
    <w:p w14:paraId="3E242051" w14:textId="395D8466" w:rsidR="00C0054E" w:rsidRDefault="00BC241E" w:rsidP="005613FB">
      <w:pPr>
        <w:pStyle w:val="Heading2"/>
      </w:pPr>
      <w:bookmarkStart w:id="20" w:name="_Toc388421509"/>
      <w:r>
        <w:t>Organisation structure of a  Short Cycle Program</w:t>
      </w:r>
      <w:bookmarkEnd w:id="20"/>
    </w:p>
    <w:p w14:paraId="7FE75F9D" w14:textId="0A7E9967" w:rsidR="005613FB" w:rsidRDefault="005613FB" w:rsidP="005613FB">
      <w:r>
        <w:t>In order to develop the required competences of a ICT Profile, such as Developer, a learner must learn all knowledge units (such as topics and sub-topics of a Knowledge Ar</w:t>
      </w:r>
      <w:r w:rsidR="0030481C">
        <w:t>ea) specified for the Profile an</w:t>
      </w:r>
      <w:r>
        <w:t>d develop necessary skills.  A course is the basic  set of knowledge and skills that a</w:t>
      </w:r>
      <w:r w:rsidR="0030481C">
        <w:t xml:space="preserve"> </w:t>
      </w:r>
      <w:r>
        <w:t xml:space="preserve">student </w:t>
      </w:r>
      <w:r w:rsidR="0030481C">
        <w:t xml:space="preserve"> must verify that he or she  acquired  the specified knowledge and skills by  passing an exam. To acquire all competences required, a student must complete  a number of courses by passing their exams. The granularity of  courses my be different and smaller courses are usually preferable, as student can easier complete their assignment specified by their syllabi and pass their  exams. </w:t>
      </w:r>
    </w:p>
    <w:p w14:paraId="3A55CD8C" w14:textId="72A19374" w:rsidR="0030481C" w:rsidRDefault="00CC1DC5" w:rsidP="005613FB">
      <w:r>
        <w:t xml:space="preserve">In some cases </w:t>
      </w:r>
      <w:r w:rsidR="0030481C">
        <w:t xml:space="preserve"> courses are inter-related  and can be grouped in modules.  A short cycle program may have any number of courses and modules. Figure 2.1 shows the general structure of a short cycle program. </w:t>
      </w:r>
    </w:p>
    <w:p w14:paraId="5075C127" w14:textId="29321DB6" w:rsidR="0030481C" w:rsidRDefault="00136968" w:rsidP="0030481C">
      <w:pPr>
        <w:jc w:val="center"/>
      </w:pPr>
      <w:r w:rsidRPr="00136968">
        <w:rPr>
          <w:noProof/>
        </w:rPr>
        <w:drawing>
          <wp:inline distT="0" distB="0" distL="0" distR="0" wp14:anchorId="167B806F" wp14:editId="6637FAF9">
            <wp:extent cx="5384394" cy="4067834"/>
            <wp:effectExtent l="0" t="0" r="635" b="0"/>
            <wp:docPr id="112"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384776" cy="4068123"/>
                    </a:xfrm>
                    <a:prstGeom prst="rect">
                      <a:avLst/>
                    </a:prstGeom>
                    <a:noFill/>
                    <a:ln>
                      <a:noFill/>
                    </a:ln>
                  </pic:spPr>
                </pic:pic>
              </a:graphicData>
            </a:graphic>
          </wp:inline>
        </w:drawing>
      </w:r>
    </w:p>
    <w:p w14:paraId="1B14E1D0" w14:textId="0B27A209" w:rsidR="0030481C" w:rsidRDefault="0030481C" w:rsidP="0030481C">
      <w:pPr>
        <w:jc w:val="center"/>
      </w:pPr>
      <w:r>
        <w:t>Figure 2.1:  A typical organization structure of a Short Cycle Program</w:t>
      </w:r>
    </w:p>
    <w:p w14:paraId="45311E80" w14:textId="5FC726CA" w:rsidR="003E054E" w:rsidRPr="00CC1DC5" w:rsidRDefault="007F6997" w:rsidP="00C0054E">
      <w:pPr>
        <w:rPr>
          <w:lang w:val="en-GB"/>
        </w:rPr>
      </w:pPr>
      <w:r w:rsidRPr="00CC1DC5">
        <w:rPr>
          <w:lang w:val="en-GB"/>
        </w:rPr>
        <w:t>A Short Cycle Program must provide students with the required competences and must qu</w:t>
      </w:r>
      <w:r w:rsidR="00136968" w:rsidRPr="00CC1DC5">
        <w:rPr>
          <w:lang w:val="en-GB"/>
        </w:rPr>
        <w:t>al</w:t>
      </w:r>
      <w:r w:rsidRPr="00CC1DC5">
        <w:rPr>
          <w:lang w:val="en-GB"/>
        </w:rPr>
        <w:t xml:space="preserve">ify </w:t>
      </w:r>
      <w:r w:rsidR="00136968" w:rsidRPr="00CC1DC5">
        <w:rPr>
          <w:lang w:val="en-GB"/>
        </w:rPr>
        <w:t xml:space="preserve">them </w:t>
      </w:r>
      <w:r w:rsidRPr="00CC1DC5">
        <w:rPr>
          <w:lang w:val="en-GB"/>
        </w:rPr>
        <w:t xml:space="preserve"> for the specified job. In our case here, the job is the job of a </w:t>
      </w:r>
      <w:r w:rsidR="00DA0684" w:rsidRPr="00DA0684">
        <w:rPr>
          <w:b/>
          <w:lang w:val="en-GB"/>
        </w:rPr>
        <w:t xml:space="preserve">Junior </w:t>
      </w:r>
      <w:r w:rsidR="00CC1DC5" w:rsidRPr="00CC1DC5">
        <w:rPr>
          <w:b/>
          <w:lang w:val="en-GB"/>
        </w:rPr>
        <w:t xml:space="preserve">Java </w:t>
      </w:r>
      <w:r w:rsidRPr="00CC1DC5">
        <w:rPr>
          <w:b/>
          <w:lang w:val="en-GB"/>
        </w:rPr>
        <w:t>Developer</w:t>
      </w:r>
      <w:r w:rsidRPr="00CC1DC5">
        <w:rPr>
          <w:lang w:val="en-GB"/>
        </w:rPr>
        <w:t xml:space="preserve">, specified in the previous chapter.  </w:t>
      </w:r>
      <w:r w:rsidR="003A5D7A" w:rsidRPr="00CC1DC5">
        <w:rPr>
          <w:lang w:val="en-GB"/>
        </w:rPr>
        <w:t xml:space="preserve">The </w:t>
      </w:r>
      <w:r w:rsidRPr="00CC1DC5">
        <w:rPr>
          <w:lang w:val="en-GB"/>
        </w:rPr>
        <w:t>S</w:t>
      </w:r>
      <w:r w:rsidR="00B64AB0" w:rsidRPr="00CC1DC5">
        <w:rPr>
          <w:lang w:val="en-GB"/>
        </w:rPr>
        <w:t xml:space="preserve">hort </w:t>
      </w:r>
      <w:r w:rsidRPr="00CC1DC5">
        <w:rPr>
          <w:lang w:val="en-GB"/>
        </w:rPr>
        <w:t>C</w:t>
      </w:r>
      <w:r w:rsidR="00431140" w:rsidRPr="00CC1DC5">
        <w:rPr>
          <w:lang w:val="en-GB"/>
        </w:rPr>
        <w:t>ycle</w:t>
      </w:r>
      <w:r w:rsidR="00B64AB0" w:rsidRPr="00CC1DC5">
        <w:rPr>
          <w:lang w:val="en-GB"/>
        </w:rPr>
        <w:t xml:space="preserve"> </w:t>
      </w:r>
      <w:r w:rsidRPr="00CC1DC5">
        <w:rPr>
          <w:lang w:val="en-GB"/>
        </w:rPr>
        <w:t>C</w:t>
      </w:r>
      <w:r w:rsidR="003A5D7A" w:rsidRPr="00CC1DC5">
        <w:rPr>
          <w:lang w:val="en-GB"/>
        </w:rPr>
        <w:t>ourses will be defined in groups</w:t>
      </w:r>
      <w:r w:rsidRPr="00CC1DC5">
        <w:rPr>
          <w:lang w:val="en-GB"/>
        </w:rPr>
        <w:t xml:space="preserve"> (Modules)</w:t>
      </w:r>
      <w:r w:rsidR="003A5D7A" w:rsidRPr="00CC1DC5">
        <w:rPr>
          <w:lang w:val="en-GB"/>
        </w:rPr>
        <w:t xml:space="preserve"> related to the specific e-competences </w:t>
      </w:r>
      <w:r w:rsidR="00B64AB0" w:rsidRPr="00CC1DC5">
        <w:rPr>
          <w:lang w:val="en-GB"/>
        </w:rPr>
        <w:t xml:space="preserve">listed for the ICT Profile </w:t>
      </w:r>
      <w:r w:rsidR="00B64AB0" w:rsidRPr="00CC1DC5">
        <w:rPr>
          <w:b/>
          <w:i/>
          <w:lang w:val="en-GB"/>
        </w:rPr>
        <w:t>Developer</w:t>
      </w:r>
      <w:r w:rsidR="00B64AB0" w:rsidRPr="00CC1DC5">
        <w:rPr>
          <w:b/>
          <w:lang w:val="en-GB"/>
        </w:rPr>
        <w:t>.</w:t>
      </w:r>
      <w:r w:rsidR="00136968" w:rsidRPr="00CC1DC5">
        <w:rPr>
          <w:b/>
          <w:lang w:val="en-GB"/>
        </w:rPr>
        <w:t xml:space="preserve"> </w:t>
      </w:r>
      <w:r w:rsidR="00136968" w:rsidRPr="00CC1DC5">
        <w:rPr>
          <w:lang w:val="en-GB"/>
        </w:rPr>
        <w:t>Each Short Course contains a number of Lessons created by Learning Objects (LO). BMU is using LO of fine granularity needed for personalized e-learning (BMU is strategically oriented to develop and implement personalized e-learning). Small size LO</w:t>
      </w:r>
      <w:r w:rsidR="00CC1DC5" w:rsidRPr="00CC1DC5">
        <w:rPr>
          <w:lang w:val="en-GB"/>
        </w:rPr>
        <w:t>s</w:t>
      </w:r>
      <w:r w:rsidR="00136968" w:rsidRPr="00CC1DC5">
        <w:rPr>
          <w:lang w:val="en-GB"/>
        </w:rPr>
        <w:t xml:space="preserve"> support LO reus</w:t>
      </w:r>
      <w:r w:rsidR="003E054E" w:rsidRPr="00CC1DC5">
        <w:rPr>
          <w:lang w:val="en-GB"/>
        </w:rPr>
        <w:t>ability among different courses.</w:t>
      </w:r>
    </w:p>
    <w:p w14:paraId="2EA65CA9" w14:textId="1CFCA797" w:rsidR="003E054E" w:rsidRPr="00CC1DC5" w:rsidRDefault="003E054E" w:rsidP="00C0054E">
      <w:pPr>
        <w:rPr>
          <w:lang w:val="en-GB"/>
        </w:rPr>
      </w:pPr>
      <w:r w:rsidRPr="00CC1DC5">
        <w:rPr>
          <w:lang w:val="en-GB"/>
        </w:rPr>
        <w:t>As shown in Figure 2.1, BMU offers three levels of Certificates:</w:t>
      </w:r>
    </w:p>
    <w:p w14:paraId="0814F127" w14:textId="185B5CD6" w:rsidR="003E054E" w:rsidRPr="00CC1DC5" w:rsidRDefault="003E054E" w:rsidP="00D617D3">
      <w:pPr>
        <w:pStyle w:val="ListParagraph"/>
        <w:numPr>
          <w:ilvl w:val="0"/>
          <w:numId w:val="11"/>
        </w:numPr>
        <w:rPr>
          <w:lang w:val="en-GB"/>
        </w:rPr>
      </w:pPr>
      <w:r w:rsidRPr="00CC1DC5">
        <w:rPr>
          <w:i/>
          <w:lang w:val="en-GB"/>
        </w:rPr>
        <w:t>Course Certificate</w:t>
      </w:r>
      <w:r w:rsidRPr="00CC1DC5">
        <w:rPr>
          <w:lang w:val="en-GB"/>
        </w:rPr>
        <w:t xml:space="preserve">  - for all students that pass the final exams of a course.</w:t>
      </w:r>
    </w:p>
    <w:p w14:paraId="729280A8" w14:textId="50AB438E" w:rsidR="003E054E" w:rsidRPr="00CC1DC5" w:rsidRDefault="003E054E" w:rsidP="00D617D3">
      <w:pPr>
        <w:pStyle w:val="ListParagraph"/>
        <w:numPr>
          <w:ilvl w:val="0"/>
          <w:numId w:val="11"/>
        </w:numPr>
        <w:rPr>
          <w:lang w:val="en-GB"/>
        </w:rPr>
      </w:pPr>
      <w:r w:rsidRPr="00CC1DC5">
        <w:rPr>
          <w:i/>
          <w:lang w:val="en-GB"/>
        </w:rPr>
        <w:t>Module Certificate</w:t>
      </w:r>
      <w:r w:rsidRPr="00CC1DC5">
        <w:rPr>
          <w:lang w:val="en-GB"/>
        </w:rPr>
        <w:t xml:space="preserve"> - for all students that pass the final exams of a all course of a Module planned for a SC Program.</w:t>
      </w:r>
    </w:p>
    <w:p w14:paraId="3FB9AF4F" w14:textId="261BD625" w:rsidR="003E054E" w:rsidRPr="00CC1DC5" w:rsidRDefault="003E054E" w:rsidP="00D617D3">
      <w:pPr>
        <w:pStyle w:val="ListParagraph"/>
        <w:numPr>
          <w:ilvl w:val="0"/>
          <w:numId w:val="11"/>
        </w:numPr>
        <w:rPr>
          <w:lang w:val="en-GB"/>
        </w:rPr>
      </w:pPr>
      <w:r w:rsidRPr="00CC1DC5">
        <w:rPr>
          <w:i/>
          <w:lang w:val="en-GB"/>
        </w:rPr>
        <w:t>Program</w:t>
      </w:r>
      <w:r w:rsidR="00CC1DC5" w:rsidRPr="00CC1DC5">
        <w:rPr>
          <w:i/>
          <w:lang w:val="en-GB"/>
        </w:rPr>
        <w:t>me</w:t>
      </w:r>
      <w:r w:rsidRPr="00CC1DC5">
        <w:rPr>
          <w:i/>
          <w:lang w:val="en-GB"/>
        </w:rPr>
        <w:t xml:space="preserve"> Certificate</w:t>
      </w:r>
      <w:r w:rsidRPr="00CC1DC5">
        <w:rPr>
          <w:lang w:val="en-GB"/>
        </w:rPr>
        <w:t xml:space="preserve"> - for all students that pass the final exams of all modules of a SC course.</w:t>
      </w:r>
    </w:p>
    <w:p w14:paraId="0AF89793" w14:textId="146F3919" w:rsidR="00C0054E" w:rsidRDefault="00136968" w:rsidP="00C0054E">
      <w:pPr>
        <w:rPr>
          <w:lang w:val="en-GB"/>
        </w:rPr>
      </w:pPr>
      <w:r w:rsidRPr="00CC1DC5">
        <w:rPr>
          <w:lang w:val="en-GB"/>
        </w:rPr>
        <w:t xml:space="preserve"> </w:t>
      </w:r>
      <w:r w:rsidR="00CC1DC5" w:rsidRPr="00CC1DC5">
        <w:rPr>
          <w:lang w:val="en-GB"/>
        </w:rPr>
        <w:t>If a Short Cycle Program</w:t>
      </w:r>
      <w:r w:rsidR="00CC1DC5">
        <w:rPr>
          <w:lang w:val="en-GB"/>
        </w:rPr>
        <w:t>me</w:t>
      </w:r>
      <w:r w:rsidR="00CC1DC5" w:rsidRPr="00CC1DC5">
        <w:rPr>
          <w:lang w:val="en-GB"/>
        </w:rPr>
        <w:t xml:space="preserve"> does no contain</w:t>
      </w:r>
      <w:r w:rsidR="00CC1DC5">
        <w:rPr>
          <w:lang w:val="en-GB"/>
        </w:rPr>
        <w:t xml:space="preserve"> modules, it provides o</w:t>
      </w:r>
      <w:r w:rsidR="00CC1DC5" w:rsidRPr="00CC1DC5">
        <w:rPr>
          <w:lang w:val="en-GB"/>
        </w:rPr>
        <w:t xml:space="preserve">nly two certificates: </w:t>
      </w:r>
      <w:r w:rsidR="00CC1DC5" w:rsidRPr="00CC1DC5">
        <w:rPr>
          <w:i/>
          <w:lang w:val="en-GB"/>
        </w:rPr>
        <w:t>Course Certificate</w:t>
      </w:r>
      <w:r w:rsidR="00CC1DC5" w:rsidRPr="00CC1DC5">
        <w:rPr>
          <w:lang w:val="en-GB"/>
        </w:rPr>
        <w:t xml:space="preserve"> and </w:t>
      </w:r>
      <w:r w:rsidR="00CC1DC5" w:rsidRPr="00CC1DC5">
        <w:rPr>
          <w:i/>
          <w:lang w:val="en-GB"/>
        </w:rPr>
        <w:t>Programme Certificate</w:t>
      </w:r>
      <w:r w:rsidR="00CC1DC5">
        <w:rPr>
          <w:lang w:val="en-GB"/>
        </w:rPr>
        <w:t xml:space="preserve"> (Figure 2.2)</w:t>
      </w:r>
    </w:p>
    <w:p w14:paraId="49E04967" w14:textId="2391E859" w:rsidR="00CC1DC5" w:rsidRDefault="00EE139D" w:rsidP="00CC1DC5">
      <w:pPr>
        <w:jc w:val="center"/>
        <w:rPr>
          <w:lang w:val="en-GB"/>
        </w:rPr>
      </w:pPr>
      <w:r w:rsidRPr="00EE139D">
        <w:rPr>
          <w:noProof/>
        </w:rPr>
        <w:drawing>
          <wp:inline distT="0" distB="0" distL="0" distR="0" wp14:anchorId="42B9924A" wp14:editId="493224FA">
            <wp:extent cx="5727700" cy="3392133"/>
            <wp:effectExtent l="0" t="0" r="0" b="12065"/>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27700" cy="3392133"/>
                    </a:xfrm>
                    <a:prstGeom prst="rect">
                      <a:avLst/>
                    </a:prstGeom>
                    <a:noFill/>
                    <a:ln>
                      <a:noFill/>
                    </a:ln>
                  </pic:spPr>
                </pic:pic>
              </a:graphicData>
            </a:graphic>
          </wp:inline>
        </w:drawing>
      </w:r>
    </w:p>
    <w:p w14:paraId="3C6CDA8C" w14:textId="02DB38E0" w:rsidR="00CC1DC5" w:rsidRDefault="00CC1DC5" w:rsidP="00CC1DC5">
      <w:pPr>
        <w:jc w:val="center"/>
        <w:rPr>
          <w:lang w:val="en-GB"/>
        </w:rPr>
      </w:pPr>
      <w:r>
        <w:rPr>
          <w:lang w:val="en-GB"/>
        </w:rPr>
        <w:t xml:space="preserve">Figure </w:t>
      </w:r>
      <w:r w:rsidR="00EE139D">
        <w:rPr>
          <w:lang w:val="en-GB"/>
        </w:rPr>
        <w:t>2.2: A Short-Cycle Programme without modules</w:t>
      </w:r>
    </w:p>
    <w:p w14:paraId="53AD1B77" w14:textId="2744D302" w:rsidR="00BC241E" w:rsidRDefault="00BC241E" w:rsidP="00BC241E">
      <w:pPr>
        <w:pStyle w:val="Heading2"/>
      </w:pPr>
      <w:bookmarkStart w:id="21" w:name="_Toc388421510"/>
      <w:r w:rsidRPr="00CC1DC5">
        <w:rPr>
          <w:lang w:val="en-GB"/>
        </w:rPr>
        <w:t>Relationships between e-competences</w:t>
      </w:r>
      <w:r>
        <w:t xml:space="preserve"> and BMU e-courses</w:t>
      </w:r>
      <w:bookmarkEnd w:id="21"/>
    </w:p>
    <w:p w14:paraId="645F9EC5" w14:textId="3FC9371C" w:rsidR="00A3178D" w:rsidRDefault="00BC241E" w:rsidP="00A3178D">
      <w:r>
        <w:t>At this stage we n</w:t>
      </w:r>
      <w:r w:rsidR="00A3178D">
        <w:t>eed to identify the existing BMU</w:t>
      </w:r>
      <w:r>
        <w:t xml:space="preserve"> e-courses that can be used in Short Cycle </w:t>
      </w:r>
      <w:r w:rsidR="00A3178D">
        <w:t xml:space="preserve">HE </w:t>
      </w:r>
      <w:r>
        <w:t xml:space="preserve">Program </w:t>
      </w:r>
      <w:r w:rsidR="00DA0684">
        <w:t xml:space="preserve">JUNIOR </w:t>
      </w:r>
      <w:r w:rsidR="00E334A0">
        <w:t xml:space="preserve">JAVA </w:t>
      </w:r>
      <w:r>
        <w:t>DEVELOPER</w:t>
      </w:r>
      <w:r w:rsidR="00A3178D">
        <w:t xml:space="preserve"> (or shorter, SCHE</w:t>
      </w:r>
      <w:r w:rsidR="007D2431">
        <w:t xml:space="preserve"> </w:t>
      </w:r>
      <w:r w:rsidR="00DA0684">
        <w:t xml:space="preserve">JUNIOR </w:t>
      </w:r>
      <w:r w:rsidR="00E334A0">
        <w:t xml:space="preserve">JAVA </w:t>
      </w:r>
      <w:r w:rsidR="007D2431">
        <w:t>DEVELOPER)</w:t>
      </w:r>
      <w:r w:rsidR="00E334A0">
        <w:t xml:space="preserve"> for development of its C</w:t>
      </w:r>
      <w:r>
        <w:t xml:space="preserve">ourses. It can significantly reduce </w:t>
      </w:r>
      <w:r w:rsidR="00DA0684">
        <w:t>the effort of developing SCHE Program JUNIOR</w:t>
      </w:r>
      <w:r w:rsidR="007D2431">
        <w:t xml:space="preserve"> </w:t>
      </w:r>
      <w:r w:rsidR="00E334A0">
        <w:t xml:space="preserve">JAVA </w:t>
      </w:r>
      <w:r w:rsidR="00A3178D">
        <w:t>DEVEL</w:t>
      </w:r>
      <w:r w:rsidR="00DA0684">
        <w:t>OPER and its courses (Figure 2.3</w:t>
      </w:r>
      <w:r w:rsidR="00A3178D">
        <w:t xml:space="preserve">). </w:t>
      </w:r>
      <w:r w:rsidR="00A3178D" w:rsidRPr="00A3178D">
        <w:t>As BMU bachelor courses are based on SWEBOK, their parts of the Body of Knowledge are to be mapped into BMU SCHE courses</w:t>
      </w:r>
    </w:p>
    <w:p w14:paraId="330378FA" w14:textId="0F0EB83D" w:rsidR="00BC241E" w:rsidRDefault="005321FC" w:rsidP="005321FC">
      <w:pPr>
        <w:jc w:val="center"/>
      </w:pPr>
      <w:r w:rsidRPr="00F8663F">
        <w:rPr>
          <w:noProof/>
        </w:rPr>
        <w:drawing>
          <wp:inline distT="0" distB="0" distL="0" distR="0" wp14:anchorId="42BEBB06" wp14:editId="2A19BE3B">
            <wp:extent cx="5257262" cy="1759320"/>
            <wp:effectExtent l="0" t="0" r="635" b="0"/>
            <wp:docPr id="3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257738" cy="1759479"/>
                    </a:xfrm>
                    <a:prstGeom prst="rect">
                      <a:avLst/>
                    </a:prstGeom>
                    <a:noFill/>
                    <a:ln>
                      <a:noFill/>
                    </a:ln>
                  </pic:spPr>
                </pic:pic>
              </a:graphicData>
            </a:graphic>
          </wp:inline>
        </w:drawing>
      </w:r>
    </w:p>
    <w:p w14:paraId="19AB1191" w14:textId="1A51AA4E" w:rsidR="00A3178D" w:rsidRPr="00BC241E" w:rsidRDefault="00DA0684" w:rsidP="00A3178D">
      <w:pPr>
        <w:jc w:val="center"/>
      </w:pPr>
      <w:r>
        <w:t>Figure 2.3</w:t>
      </w:r>
      <w:r w:rsidR="00A3178D">
        <w:t xml:space="preserve">: Mapping of required e-competences into BMU bachelor courses and courses of the BMU SCHE Java Developer </w:t>
      </w:r>
    </w:p>
    <w:p w14:paraId="7DDB9533" w14:textId="2B400626" w:rsidR="00C0054E" w:rsidRDefault="003A5D7A" w:rsidP="007D2431">
      <w:pPr>
        <w:pStyle w:val="Heading3"/>
      </w:pPr>
      <w:bookmarkStart w:id="22" w:name="_Toc388421511"/>
      <w:r>
        <w:t xml:space="preserve">Acquiring the </w:t>
      </w:r>
      <w:r w:rsidR="00C0054E" w:rsidRPr="0083690D">
        <w:t>e-c</w:t>
      </w:r>
      <w:r w:rsidR="00C0054E">
        <w:t>ompetence</w:t>
      </w:r>
      <w:r>
        <w:t xml:space="preserve"> </w:t>
      </w:r>
      <w:r w:rsidR="00C0054E" w:rsidRPr="003A5D7A">
        <w:t>B.1. Design and Development (Level 3)</w:t>
      </w:r>
      <w:bookmarkEnd w:id="22"/>
    </w:p>
    <w:p w14:paraId="76FD48BE" w14:textId="79C6A09A" w:rsidR="0017016E" w:rsidRDefault="005321FC" w:rsidP="0017016E">
      <w:r>
        <w:t>Figure 2.4</w:t>
      </w:r>
      <w:r w:rsidR="00D16511">
        <w:t xml:space="preserve"> shows </w:t>
      </w:r>
      <w:r w:rsidR="00B64AB0">
        <w:t xml:space="preserve">the </w:t>
      </w:r>
      <w:r w:rsidR="00D16511">
        <w:t xml:space="preserve">list of knowledge </w:t>
      </w:r>
      <w:r w:rsidR="0045588D">
        <w:t>areas</w:t>
      </w:r>
      <w:r w:rsidR="00D16511">
        <w:t xml:space="preserve"> required for </w:t>
      </w:r>
      <w:r w:rsidR="00B64AB0">
        <w:t xml:space="preserve">ICT e-competence </w:t>
      </w:r>
      <w:r w:rsidR="00B64AB0" w:rsidRPr="00F636F6">
        <w:rPr>
          <w:b/>
        </w:rPr>
        <w:t>B.1. Application Developmen</w:t>
      </w:r>
      <w:r w:rsidR="00F636F6">
        <w:t>t</w:t>
      </w:r>
      <w:r w:rsidR="0045588D">
        <w:t xml:space="preserve">, as well as the BMU e-courses  that offer  learning objects (learning contents) corresponding to these knowledge areas.  Using the Software Engineering Body of Knowledge (SWEBOK 3.0)  we will specify all needed learning units that </w:t>
      </w:r>
      <w:r w:rsidR="00B64AB0">
        <w:t>constitute each of</w:t>
      </w:r>
      <w:r w:rsidR="00F636F6">
        <w:t xml:space="preserve"> the </w:t>
      </w:r>
      <w:r w:rsidR="00B64AB0">
        <w:t xml:space="preserve"> listed learning areas. The listed BMU e-</w:t>
      </w:r>
      <w:r w:rsidR="0045588D">
        <w:t xml:space="preserve">courses </w:t>
      </w:r>
      <w:r w:rsidR="00E334A0">
        <w:t>were developed  t</w:t>
      </w:r>
      <w:r w:rsidR="007F6997">
        <w:t xml:space="preserve">o implement SWEBOK 3.0 , they </w:t>
      </w:r>
      <w:r w:rsidR="0045588D">
        <w:t xml:space="preserve">provide </w:t>
      </w:r>
      <w:r w:rsidR="00F636F6">
        <w:t xml:space="preserve">learning objects for </w:t>
      </w:r>
      <w:r w:rsidR="0045588D">
        <w:t xml:space="preserve">all knowledge units that are part of </w:t>
      </w:r>
      <w:r w:rsidR="007F6997">
        <w:t>SWEBOK 3.0 Knowledge A</w:t>
      </w:r>
      <w:r w:rsidR="0045588D">
        <w:t>reas.</w:t>
      </w:r>
    </w:p>
    <w:p w14:paraId="775C1D6C" w14:textId="58DD2A35" w:rsidR="00E334A0" w:rsidRDefault="00D204B2" w:rsidP="00D204B2">
      <w:pPr>
        <w:jc w:val="center"/>
      </w:pPr>
      <w:r w:rsidRPr="00D204B2">
        <w:rPr>
          <w:noProof/>
        </w:rPr>
        <w:drawing>
          <wp:inline distT="0" distB="0" distL="0" distR="0" wp14:anchorId="2742E5AA" wp14:editId="05744497">
            <wp:extent cx="5727700" cy="4422623"/>
            <wp:effectExtent l="0" t="0" r="0" b="0"/>
            <wp:docPr id="2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27700" cy="4422623"/>
                    </a:xfrm>
                    <a:prstGeom prst="rect">
                      <a:avLst/>
                    </a:prstGeom>
                    <a:noFill/>
                    <a:ln>
                      <a:noFill/>
                    </a:ln>
                  </pic:spPr>
                </pic:pic>
              </a:graphicData>
            </a:graphic>
          </wp:inline>
        </w:drawing>
      </w:r>
    </w:p>
    <w:p w14:paraId="0EB228A0" w14:textId="17DCF922" w:rsidR="00D204B2" w:rsidRPr="005321FC" w:rsidRDefault="005321FC" w:rsidP="005321FC">
      <w:pPr>
        <w:jc w:val="center"/>
      </w:pPr>
      <w:r>
        <w:t>Figure 2.4</w:t>
      </w:r>
      <w:r w:rsidR="0045588D">
        <w:t>: Knowledge areas of e-competenc</w:t>
      </w:r>
      <w:r w:rsidR="00F636F6">
        <w:t>e B.1. and related BMU e-co</w:t>
      </w:r>
      <w:r w:rsidR="007F6997">
        <w:t>urses</w:t>
      </w:r>
    </w:p>
    <w:p w14:paraId="6BF7CB92" w14:textId="62EF3ADD" w:rsidR="00C0054E" w:rsidRDefault="003A5D7A" w:rsidP="007D2431">
      <w:pPr>
        <w:pStyle w:val="Heading3"/>
      </w:pPr>
      <w:bookmarkStart w:id="23" w:name="_Toc388421512"/>
      <w:r>
        <w:t xml:space="preserve">Acquiring the </w:t>
      </w:r>
      <w:r w:rsidRPr="0083690D">
        <w:t>e-c</w:t>
      </w:r>
      <w:r>
        <w:t xml:space="preserve">ompetence </w:t>
      </w:r>
      <w:r w:rsidR="00C0054E" w:rsidRPr="003A5D7A">
        <w:t>B.2. System Integration (Level 2)</w:t>
      </w:r>
      <w:bookmarkEnd w:id="23"/>
    </w:p>
    <w:p w14:paraId="3931CB59" w14:textId="3C72F2AE" w:rsidR="005102AE" w:rsidRDefault="00F636F6" w:rsidP="00F636F6">
      <w:r>
        <w:t>Figure 2</w:t>
      </w:r>
      <w:r w:rsidR="005321FC">
        <w:t>.5</w:t>
      </w:r>
      <w:r>
        <w:t xml:space="preserve"> shows the knowledge areas required for the </w:t>
      </w:r>
      <w:r w:rsidRPr="00F636F6">
        <w:rPr>
          <w:b/>
        </w:rPr>
        <w:t>B.2. System Integration</w:t>
      </w:r>
      <w:r>
        <w:t xml:space="preserve"> e-competence and the BMU e-courses that provide learning objects corresponding to the learning units of the listed knowledge areas. These learning units are specified in the SWEBOK 3.0 (specified by</w:t>
      </w:r>
      <w:r w:rsidR="005102AE">
        <w:t xml:space="preserve"> IEEE Computer Society and AIS) for each learning area. </w:t>
      </w:r>
    </w:p>
    <w:p w14:paraId="4652DCAA" w14:textId="0AA0BA6F" w:rsidR="005102AE" w:rsidRDefault="00D204B2" w:rsidP="00C0227A">
      <w:pPr>
        <w:jc w:val="center"/>
      </w:pPr>
      <w:r w:rsidRPr="00D204B2">
        <w:rPr>
          <w:noProof/>
        </w:rPr>
        <w:drawing>
          <wp:inline distT="0" distB="0" distL="0" distR="0" wp14:anchorId="544841D2" wp14:editId="34680B14">
            <wp:extent cx="5727700" cy="3463474"/>
            <wp:effectExtent l="0" t="0" r="0" b="0"/>
            <wp:docPr id="2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27700" cy="3463474"/>
                    </a:xfrm>
                    <a:prstGeom prst="rect">
                      <a:avLst/>
                    </a:prstGeom>
                    <a:noFill/>
                    <a:ln>
                      <a:noFill/>
                    </a:ln>
                  </pic:spPr>
                </pic:pic>
              </a:graphicData>
            </a:graphic>
          </wp:inline>
        </w:drawing>
      </w:r>
    </w:p>
    <w:p w14:paraId="08BAF4C8" w14:textId="1E53D607" w:rsidR="005102AE" w:rsidRPr="00F636F6" w:rsidRDefault="005102AE" w:rsidP="005102AE">
      <w:pPr>
        <w:jc w:val="center"/>
      </w:pPr>
      <w:r>
        <w:t>Figure 2</w:t>
      </w:r>
      <w:r w:rsidR="005321FC">
        <w:t>.5</w:t>
      </w:r>
      <w:r>
        <w:t>: The knowledge areas specified for the e-competence B.2. Component Integration  and related BMU e-courses.</w:t>
      </w:r>
    </w:p>
    <w:p w14:paraId="50EA797F" w14:textId="77777777" w:rsidR="00D204B2" w:rsidRDefault="00D204B2">
      <w:pPr>
        <w:spacing w:before="0"/>
        <w:rPr>
          <w:rFonts w:eastAsiaTheme="majorEastAsia" w:cstheme="majorBidi"/>
          <w:b/>
          <w:bCs/>
        </w:rPr>
      </w:pPr>
      <w:r>
        <w:br w:type="page"/>
      </w:r>
    </w:p>
    <w:p w14:paraId="1C499E98" w14:textId="63CD2AA9" w:rsidR="00C0054E" w:rsidRDefault="003A5D7A" w:rsidP="007D2431">
      <w:pPr>
        <w:pStyle w:val="Heading3"/>
      </w:pPr>
      <w:bookmarkStart w:id="24" w:name="_Toc388421513"/>
      <w:r>
        <w:t xml:space="preserve">Acquiring the </w:t>
      </w:r>
      <w:r w:rsidRPr="0083690D">
        <w:t>e-c</w:t>
      </w:r>
      <w:r>
        <w:t xml:space="preserve">ompetence </w:t>
      </w:r>
      <w:r w:rsidR="00C0054E" w:rsidRPr="003A5D7A">
        <w:t>B.3.Testing (Level 2)</w:t>
      </w:r>
      <w:bookmarkEnd w:id="24"/>
    </w:p>
    <w:p w14:paraId="11E49156" w14:textId="0AAEFE19" w:rsidR="005102AE" w:rsidRDefault="005321FC" w:rsidP="005102AE">
      <w:r>
        <w:t>Figure 2.6</w:t>
      </w:r>
      <w:r w:rsidR="005102AE">
        <w:t xml:space="preserve"> shows the knowledge areas required for the </w:t>
      </w:r>
      <w:r w:rsidR="005102AE">
        <w:rPr>
          <w:b/>
        </w:rPr>
        <w:t>B.3</w:t>
      </w:r>
      <w:r w:rsidR="005102AE" w:rsidRPr="00F636F6">
        <w:rPr>
          <w:b/>
        </w:rPr>
        <w:t xml:space="preserve">. </w:t>
      </w:r>
      <w:r w:rsidR="005102AE">
        <w:rPr>
          <w:b/>
        </w:rPr>
        <w:t>Testing</w:t>
      </w:r>
      <w:r w:rsidR="005102AE">
        <w:t xml:space="preserve"> e-competence and the BMU e-courses that provide learning objects corresponding to the learning units of the listed knowledge areas. These learning units are specified in the SWEBOK 3.0 (specified by IEEE Computer Society and AIS) for each learning area. </w:t>
      </w:r>
    </w:p>
    <w:p w14:paraId="3CBA3201" w14:textId="6494BA28" w:rsidR="005102AE" w:rsidRDefault="00D204B2" w:rsidP="00C0227A">
      <w:pPr>
        <w:jc w:val="center"/>
      </w:pPr>
      <w:r w:rsidRPr="00D204B2">
        <w:rPr>
          <w:noProof/>
        </w:rPr>
        <w:drawing>
          <wp:inline distT="0" distB="0" distL="0" distR="0" wp14:anchorId="299F1C88" wp14:editId="53F3338D">
            <wp:extent cx="5486400" cy="2983832"/>
            <wp:effectExtent l="0" t="0" r="0" b="0"/>
            <wp:docPr id="2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487087" cy="2984206"/>
                    </a:xfrm>
                    <a:prstGeom prst="rect">
                      <a:avLst/>
                    </a:prstGeom>
                    <a:noFill/>
                    <a:ln>
                      <a:noFill/>
                    </a:ln>
                  </pic:spPr>
                </pic:pic>
              </a:graphicData>
            </a:graphic>
          </wp:inline>
        </w:drawing>
      </w:r>
    </w:p>
    <w:p w14:paraId="7D1A97D3" w14:textId="77FE971A" w:rsidR="005102AE" w:rsidRPr="005102AE" w:rsidRDefault="005321FC" w:rsidP="005102AE">
      <w:pPr>
        <w:jc w:val="center"/>
      </w:pPr>
      <w:r>
        <w:t>Figure 2.6</w:t>
      </w:r>
      <w:r w:rsidR="005102AE">
        <w:t>: The knowledge areas specified for the e-competence B.3. Testing   and related BMU e-courses.</w:t>
      </w:r>
    </w:p>
    <w:p w14:paraId="4F55FF1D" w14:textId="77777777" w:rsidR="00C0054E" w:rsidRPr="003A5D7A" w:rsidRDefault="003A5D7A" w:rsidP="007D2431">
      <w:pPr>
        <w:pStyle w:val="Heading3"/>
      </w:pPr>
      <w:bookmarkStart w:id="25" w:name="_Toc388421514"/>
      <w:r>
        <w:t xml:space="preserve">Acquiring the </w:t>
      </w:r>
      <w:r w:rsidRPr="0083690D">
        <w:t>e-c</w:t>
      </w:r>
      <w:r>
        <w:t xml:space="preserve">ompetence </w:t>
      </w:r>
      <w:r w:rsidR="00C0054E" w:rsidRPr="003A5D7A">
        <w:t>B.5. Documentation Production (Level 3)</w:t>
      </w:r>
      <w:bookmarkEnd w:id="25"/>
    </w:p>
    <w:p w14:paraId="372E88EE" w14:textId="45228F05" w:rsidR="005102AE" w:rsidRDefault="005321FC" w:rsidP="005102AE">
      <w:r>
        <w:t>Figure 2.7</w:t>
      </w:r>
      <w:r w:rsidR="005102AE">
        <w:t xml:space="preserve"> shows the knowledge areas required for the </w:t>
      </w:r>
      <w:r w:rsidR="005102AE">
        <w:rPr>
          <w:b/>
        </w:rPr>
        <w:t>B.5</w:t>
      </w:r>
      <w:r w:rsidR="005102AE" w:rsidRPr="00F636F6">
        <w:rPr>
          <w:b/>
        </w:rPr>
        <w:t xml:space="preserve">. </w:t>
      </w:r>
      <w:r w:rsidR="005102AE">
        <w:rPr>
          <w:b/>
        </w:rPr>
        <w:t xml:space="preserve">Documentation Production  </w:t>
      </w:r>
      <w:r w:rsidR="005102AE">
        <w:t xml:space="preserve">e-competence and the BMU e-courses that provide learning objects corresponding to the learning units of the listed knowledge areas. These learning units are specified in the SWEBOK 3.0 (for each learning area. </w:t>
      </w:r>
    </w:p>
    <w:p w14:paraId="2ADBB128" w14:textId="04336BF3" w:rsidR="005102AE" w:rsidRDefault="00D204B2" w:rsidP="00C0227A">
      <w:pPr>
        <w:jc w:val="center"/>
      </w:pPr>
      <w:r w:rsidRPr="00D204B2">
        <w:rPr>
          <w:noProof/>
        </w:rPr>
        <w:drawing>
          <wp:inline distT="0" distB="0" distL="0" distR="0" wp14:anchorId="1AC92616" wp14:editId="79483178">
            <wp:extent cx="4978390" cy="2450361"/>
            <wp:effectExtent l="0" t="0" r="635" b="0"/>
            <wp:docPr id="2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979117" cy="2450719"/>
                    </a:xfrm>
                    <a:prstGeom prst="rect">
                      <a:avLst/>
                    </a:prstGeom>
                    <a:noFill/>
                    <a:ln>
                      <a:noFill/>
                    </a:ln>
                  </pic:spPr>
                </pic:pic>
              </a:graphicData>
            </a:graphic>
          </wp:inline>
        </w:drawing>
      </w:r>
    </w:p>
    <w:p w14:paraId="3174836D" w14:textId="71DACB2E" w:rsidR="00272256" w:rsidRDefault="00E334A0" w:rsidP="005321FC">
      <w:pPr>
        <w:jc w:val="center"/>
      </w:pPr>
      <w:r>
        <w:t>Figur</w:t>
      </w:r>
      <w:r w:rsidR="005321FC">
        <w:t>e 2.7</w:t>
      </w:r>
      <w:r w:rsidR="00272256">
        <w:t>: The knowledge areas specified for the e-competence B.5. Documentation Production  and related BMU e-courses.</w:t>
      </w:r>
    </w:p>
    <w:p w14:paraId="3128E9D5" w14:textId="77777777" w:rsidR="00C0054E" w:rsidRPr="003A5D7A" w:rsidRDefault="003A5D7A" w:rsidP="007D2431">
      <w:pPr>
        <w:pStyle w:val="Heading3"/>
      </w:pPr>
      <w:bookmarkStart w:id="26" w:name="_Toc388421515"/>
      <w:r>
        <w:t xml:space="preserve">Acquiring the </w:t>
      </w:r>
      <w:r w:rsidRPr="0083690D">
        <w:t>e-c</w:t>
      </w:r>
      <w:r>
        <w:t xml:space="preserve">ompetence </w:t>
      </w:r>
      <w:r w:rsidR="00C0054E" w:rsidRPr="003A5D7A">
        <w:t>C.4. Problem Management (Level 3)</w:t>
      </w:r>
      <w:bookmarkEnd w:id="26"/>
    </w:p>
    <w:p w14:paraId="65AA826E" w14:textId="4779D34A" w:rsidR="00272256" w:rsidRDefault="00AD6FAA" w:rsidP="00272256">
      <w:r>
        <w:t>Figure 2.</w:t>
      </w:r>
      <w:r w:rsidR="005321FC">
        <w:t>8</w:t>
      </w:r>
      <w:r w:rsidR="00272256">
        <w:t xml:space="preserve"> shows the knowledge areas required for the </w:t>
      </w:r>
      <w:r w:rsidR="00272256">
        <w:rPr>
          <w:b/>
        </w:rPr>
        <w:t xml:space="preserve">C.4. Problem Management   </w:t>
      </w:r>
      <w:r w:rsidR="00272256">
        <w:t xml:space="preserve">e-competence and the BMU e-courses that provide learning objects corresponding to the learning units of the listed knowledge areas. These learning units are specified in the SWEBOK 3.0 (for each learning area. </w:t>
      </w:r>
    </w:p>
    <w:p w14:paraId="2484CBEB" w14:textId="77E43707" w:rsidR="00272256" w:rsidRDefault="00D204B2" w:rsidP="00C0227A">
      <w:pPr>
        <w:jc w:val="center"/>
      </w:pPr>
      <w:r w:rsidRPr="00D204B2">
        <w:rPr>
          <w:noProof/>
        </w:rPr>
        <w:drawing>
          <wp:inline distT="0" distB="0" distL="0" distR="0" wp14:anchorId="2607DDA4" wp14:editId="4A010714">
            <wp:extent cx="5727700" cy="3517009"/>
            <wp:effectExtent l="0" t="0" r="0" b="0"/>
            <wp:docPr id="2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27700" cy="3517009"/>
                    </a:xfrm>
                    <a:prstGeom prst="rect">
                      <a:avLst/>
                    </a:prstGeom>
                    <a:noFill/>
                    <a:ln>
                      <a:noFill/>
                    </a:ln>
                  </pic:spPr>
                </pic:pic>
              </a:graphicData>
            </a:graphic>
          </wp:inline>
        </w:drawing>
      </w:r>
    </w:p>
    <w:p w14:paraId="4D2CD8C3" w14:textId="7BC33311" w:rsidR="00272256" w:rsidRDefault="005321FC" w:rsidP="005321FC">
      <w:pPr>
        <w:jc w:val="center"/>
      </w:pPr>
      <w:r>
        <w:t>Figure 2.8</w:t>
      </w:r>
      <w:r w:rsidR="00272256">
        <w:t xml:space="preserve">: The knowledge areas specified for the e-competence </w:t>
      </w:r>
      <w:r w:rsidR="00272256">
        <w:rPr>
          <w:b/>
        </w:rPr>
        <w:t xml:space="preserve">C.4. Problem Management  </w:t>
      </w:r>
      <w:r w:rsidR="00272256">
        <w:t>and related BMU e-courses.</w:t>
      </w:r>
    </w:p>
    <w:p w14:paraId="3B2C10F9" w14:textId="77777777" w:rsidR="00E118E8" w:rsidRDefault="00E118E8" w:rsidP="00190909">
      <w:pPr>
        <w:jc w:val="center"/>
      </w:pPr>
    </w:p>
    <w:p w14:paraId="2493E6F7" w14:textId="77777777" w:rsidR="00E118E8" w:rsidRDefault="00E118E8" w:rsidP="00190909">
      <w:pPr>
        <w:jc w:val="center"/>
      </w:pPr>
    </w:p>
    <w:p w14:paraId="00D91773" w14:textId="77777777" w:rsidR="00E118E8" w:rsidRDefault="00E118E8">
      <w:pPr>
        <w:spacing w:before="0"/>
        <w:rPr>
          <w:rFonts w:eastAsiaTheme="majorEastAsia" w:cstheme="majorBidi"/>
          <w:b/>
          <w:bCs/>
        </w:rPr>
      </w:pPr>
      <w:r>
        <w:br w:type="page"/>
      </w:r>
    </w:p>
    <w:p w14:paraId="099F523F" w14:textId="5EE7E215" w:rsidR="00C0054E" w:rsidRDefault="008C6501" w:rsidP="007D2431">
      <w:pPr>
        <w:pStyle w:val="Heading3"/>
      </w:pPr>
      <w:bookmarkStart w:id="27" w:name="_Toc388421516"/>
      <w:r>
        <w:t>The List of BMU e-Courses Related to c-competences Specified for the ICT Profile Developer</w:t>
      </w:r>
      <w:bookmarkEnd w:id="27"/>
      <w:r>
        <w:t xml:space="preserve"> </w:t>
      </w:r>
    </w:p>
    <w:p w14:paraId="40091ACA" w14:textId="2AB7A7CC" w:rsidR="008C6501" w:rsidRDefault="008C6501" w:rsidP="008C6501">
      <w:r>
        <w:t xml:space="preserve">After analyzing Figures </w:t>
      </w:r>
      <w:r w:rsidR="005321FC">
        <w:t>2.4 -2.8, Figure 2.9</w:t>
      </w:r>
      <w:r>
        <w:t xml:space="preserve"> was created showing the BMU e-courses corresponding to all five e-competence specified for the ICT Profile </w:t>
      </w:r>
      <w:r w:rsidR="00A3178D">
        <w:rPr>
          <w:b/>
        </w:rPr>
        <w:t xml:space="preserve">Java </w:t>
      </w:r>
      <w:r w:rsidRPr="008C6501">
        <w:rPr>
          <w:b/>
        </w:rPr>
        <w:t>Developer</w:t>
      </w:r>
      <w:r>
        <w:t xml:space="preserve">. </w:t>
      </w:r>
    </w:p>
    <w:p w14:paraId="3B0F2519" w14:textId="13C0816F" w:rsidR="008C6501" w:rsidRDefault="00E118E8" w:rsidP="00C0227A">
      <w:pPr>
        <w:jc w:val="center"/>
      </w:pPr>
      <w:r w:rsidRPr="00E118E8">
        <w:rPr>
          <w:noProof/>
        </w:rPr>
        <w:drawing>
          <wp:inline distT="0" distB="0" distL="0" distR="0" wp14:anchorId="3E5AE76C" wp14:editId="5FB9E141">
            <wp:extent cx="5727700" cy="4655998"/>
            <wp:effectExtent l="0" t="0" r="0" b="0"/>
            <wp:docPr id="3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27700" cy="4655998"/>
                    </a:xfrm>
                    <a:prstGeom prst="rect">
                      <a:avLst/>
                    </a:prstGeom>
                    <a:noFill/>
                    <a:ln>
                      <a:noFill/>
                    </a:ln>
                  </pic:spPr>
                </pic:pic>
              </a:graphicData>
            </a:graphic>
          </wp:inline>
        </w:drawing>
      </w:r>
    </w:p>
    <w:p w14:paraId="6D4CAA08" w14:textId="213189AC" w:rsidR="000E1035" w:rsidRDefault="005321FC" w:rsidP="000E1035">
      <w:pPr>
        <w:jc w:val="center"/>
      </w:pPr>
      <w:r>
        <w:t>Figure 2.9</w:t>
      </w:r>
      <w:r w:rsidR="000E1035">
        <w:t xml:space="preserve">: The BMU e-courses related to five e-competences specified for the ICT Profile </w:t>
      </w:r>
      <w:r w:rsidR="00254D73">
        <w:t xml:space="preserve">Java </w:t>
      </w:r>
      <w:r w:rsidR="000E1035">
        <w:t>Developer</w:t>
      </w:r>
    </w:p>
    <w:p w14:paraId="3257AAC6" w14:textId="77777777" w:rsidR="00E118E8" w:rsidRDefault="00E118E8">
      <w:pPr>
        <w:spacing w:before="0"/>
      </w:pPr>
      <w:r>
        <w:br w:type="page"/>
      </w:r>
    </w:p>
    <w:p w14:paraId="64F6E60F" w14:textId="60B8FB6E" w:rsidR="0074240F" w:rsidRDefault="00221F02" w:rsidP="00E118E8">
      <w:pPr>
        <w:pStyle w:val="Heading3"/>
      </w:pPr>
      <w:bookmarkStart w:id="28" w:name="_Toc388421517"/>
      <w:r>
        <w:t>Mapping of BMU Bachelor C</w:t>
      </w:r>
      <w:r w:rsidR="00E118E8">
        <w:t xml:space="preserve">ourses into SCHE </w:t>
      </w:r>
      <w:r w:rsidR="00B61E03">
        <w:t>Programming in Java</w:t>
      </w:r>
      <w:bookmarkEnd w:id="28"/>
    </w:p>
    <w:p w14:paraId="6C92C0F3" w14:textId="0AC5EB87" w:rsidR="00E118E8" w:rsidRDefault="00E118E8" w:rsidP="00E118E8">
      <w:r>
        <w:t>Next step</w:t>
      </w:r>
      <w:r w:rsidR="00B61E03">
        <w:t xml:space="preserve"> in development process of SCHE Programming in Java </w:t>
      </w:r>
      <w:r>
        <w:t xml:space="preserve">courses if mapping of BMU e-courses into SCHE </w:t>
      </w:r>
      <w:r w:rsidR="00B61E03">
        <w:t xml:space="preserve">Programming in Java </w:t>
      </w:r>
      <w:r w:rsidR="005321FC">
        <w:t>e-courses (Figure 2.10</w:t>
      </w:r>
      <w:r>
        <w:t>).</w:t>
      </w:r>
    </w:p>
    <w:p w14:paraId="2AD5F776" w14:textId="5AB44702" w:rsidR="00E118E8" w:rsidRDefault="00221F02" w:rsidP="00221F02">
      <w:pPr>
        <w:jc w:val="center"/>
      </w:pPr>
      <w:r w:rsidRPr="00221F02">
        <w:rPr>
          <w:noProof/>
        </w:rPr>
        <w:drawing>
          <wp:inline distT="0" distB="0" distL="0" distR="0" wp14:anchorId="4DE6AB98" wp14:editId="6A2FDF14">
            <wp:extent cx="5727700" cy="2049255"/>
            <wp:effectExtent l="0" t="0" r="0" b="8255"/>
            <wp:docPr id="3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27700" cy="2049255"/>
                    </a:xfrm>
                    <a:prstGeom prst="rect">
                      <a:avLst/>
                    </a:prstGeom>
                    <a:noFill/>
                    <a:ln>
                      <a:noFill/>
                    </a:ln>
                  </pic:spPr>
                </pic:pic>
              </a:graphicData>
            </a:graphic>
          </wp:inline>
        </w:drawing>
      </w:r>
    </w:p>
    <w:p w14:paraId="7F31F90B" w14:textId="4538377E" w:rsidR="00E118E8" w:rsidRDefault="005321FC" w:rsidP="00221F02">
      <w:pPr>
        <w:jc w:val="center"/>
      </w:pPr>
      <w:r>
        <w:t>Figure 2.10</w:t>
      </w:r>
      <w:r w:rsidR="00221F02">
        <w:t xml:space="preserve">: Mapping of BMU bachelor courses into SCHE </w:t>
      </w:r>
      <w:r w:rsidR="001478BB">
        <w:t xml:space="preserve">Programming in Java </w:t>
      </w:r>
      <w:r w:rsidR="00221F02">
        <w:t>courses</w:t>
      </w:r>
    </w:p>
    <w:p w14:paraId="3ABCA805" w14:textId="0F1FCBB8" w:rsidR="00221F02" w:rsidRDefault="005321FC" w:rsidP="00221F02">
      <w:r>
        <w:t>Figure 2.11</w:t>
      </w:r>
      <w:r w:rsidR="00221F02">
        <w:t xml:space="preserve"> shows created SCHE </w:t>
      </w:r>
      <w:r w:rsidR="001478BB" w:rsidRPr="001478BB">
        <w:t xml:space="preserve">Programming in Java </w:t>
      </w:r>
      <w:r w:rsidR="00221F02">
        <w:t xml:space="preserve">courses. These courses  takes into account specifics of SCHE </w:t>
      </w:r>
      <w:r w:rsidR="001478BB">
        <w:t>Programming in Java</w:t>
      </w:r>
      <w:r w:rsidR="00221F02">
        <w:t xml:space="preserve">. They have to provide more practical and simpler explanation of programming concepts, more elaborated  shown examples, and many </w:t>
      </w:r>
      <w:r w:rsidR="00B867D3">
        <w:t xml:space="preserve">assignments for individual exercise of each student.  In the next chapter, syllabi of these courses will be specified. </w:t>
      </w:r>
    </w:p>
    <w:p w14:paraId="1152A602" w14:textId="77777777" w:rsidR="00B867D3" w:rsidRDefault="00B867D3" w:rsidP="00221F02"/>
    <w:p w14:paraId="307ECC84" w14:textId="3997524E" w:rsidR="00221F02" w:rsidRDefault="0030437B" w:rsidP="00221F02">
      <w:pPr>
        <w:jc w:val="center"/>
      </w:pPr>
      <w:r w:rsidRPr="0030437B">
        <w:rPr>
          <w:noProof/>
        </w:rPr>
        <w:drawing>
          <wp:inline distT="0" distB="0" distL="0" distR="0" wp14:anchorId="7F5A5EDA" wp14:editId="45119830">
            <wp:extent cx="5727700" cy="3667039"/>
            <wp:effectExtent l="0" t="0" r="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27700" cy="3667039"/>
                    </a:xfrm>
                    <a:prstGeom prst="rect">
                      <a:avLst/>
                    </a:prstGeom>
                    <a:noFill/>
                    <a:ln>
                      <a:noFill/>
                    </a:ln>
                  </pic:spPr>
                </pic:pic>
              </a:graphicData>
            </a:graphic>
          </wp:inline>
        </w:drawing>
      </w:r>
    </w:p>
    <w:p w14:paraId="2DB67E5D" w14:textId="402215E7" w:rsidR="00221F02" w:rsidRDefault="00221F02" w:rsidP="00221F02">
      <w:pPr>
        <w:jc w:val="center"/>
      </w:pPr>
      <w:r>
        <w:t xml:space="preserve">Figure </w:t>
      </w:r>
      <w:r w:rsidR="005321FC">
        <w:t>2.11</w:t>
      </w:r>
      <w:r w:rsidR="005D2B89">
        <w:t xml:space="preserve"> Created SCHE Programming in Java</w:t>
      </w:r>
      <w:r>
        <w:t xml:space="preserve"> courses</w:t>
      </w:r>
    </w:p>
    <w:p w14:paraId="0026ADD9" w14:textId="7B3EF106" w:rsidR="00320D25" w:rsidRDefault="0074240F" w:rsidP="0074240F">
      <w:pPr>
        <w:pStyle w:val="Heading1"/>
      </w:pPr>
      <w:bookmarkStart w:id="29" w:name="_Toc388421518"/>
      <w:r>
        <w:t xml:space="preserve">COURSES OF </w:t>
      </w:r>
      <w:r w:rsidR="001C7668">
        <w:t>SCHE</w:t>
      </w:r>
      <w:r>
        <w:t xml:space="preserve"> </w:t>
      </w:r>
      <w:r w:rsidR="001C7668">
        <w:t>PROGRAMMING IN JAVA</w:t>
      </w:r>
      <w:bookmarkEnd w:id="29"/>
    </w:p>
    <w:p w14:paraId="2A0D394D" w14:textId="0BC0DBA0" w:rsidR="005D1198" w:rsidRDefault="005D1198" w:rsidP="0074240F">
      <w:pPr>
        <w:pStyle w:val="Heading2"/>
      </w:pPr>
      <w:bookmarkStart w:id="30" w:name="_Toc388421519"/>
      <w:r>
        <w:t xml:space="preserve">Sequence of courses of SCHE </w:t>
      </w:r>
      <w:r w:rsidR="001C7668">
        <w:t>Programming in Java</w:t>
      </w:r>
      <w:bookmarkEnd w:id="30"/>
    </w:p>
    <w:p w14:paraId="0E424DA2" w14:textId="77777777" w:rsidR="005321FC" w:rsidRDefault="005321FC" w:rsidP="005321FC">
      <w:r w:rsidRPr="00D901DC">
        <w:t>The curriculum of SCHE program “Programming in Java” is determined by mapping of relevant parts</w:t>
      </w:r>
      <w:r>
        <w:t xml:space="preserve"> (learning units)</w:t>
      </w:r>
      <w:r w:rsidRPr="00D901DC">
        <w:t xml:space="preserve"> of the BMU Bachelor's degree programs.</w:t>
      </w:r>
      <w:r>
        <w:t xml:space="preserve"> It is implemented in three stages where each of them has one or more courses:</w:t>
      </w:r>
    </w:p>
    <w:p w14:paraId="20A90935" w14:textId="77777777" w:rsidR="005321FC" w:rsidRDefault="005321FC" w:rsidP="005321FC">
      <w:pPr>
        <w:pStyle w:val="ListParagraph"/>
        <w:numPr>
          <w:ilvl w:val="0"/>
          <w:numId w:val="54"/>
        </w:numPr>
      </w:pPr>
      <w:r w:rsidRPr="00D901DC">
        <w:rPr>
          <w:b/>
        </w:rPr>
        <w:t>Preparatory stage</w:t>
      </w:r>
      <w:r>
        <w:t xml:space="preserve"> – aiming to prepare trainees for programming training, providing the some basic knowledge in IT systems and programming fundamentals. The following courses are included:</w:t>
      </w:r>
    </w:p>
    <w:p w14:paraId="0FD3096D" w14:textId="77777777" w:rsidR="005321FC" w:rsidRDefault="005321FC" w:rsidP="005321FC">
      <w:pPr>
        <w:pStyle w:val="ListParagraph"/>
        <w:numPr>
          <w:ilvl w:val="1"/>
          <w:numId w:val="54"/>
        </w:numPr>
      </w:pPr>
      <w:r>
        <w:t>KI101 Introduction to IT systems</w:t>
      </w:r>
    </w:p>
    <w:p w14:paraId="2E1D65E7" w14:textId="77777777" w:rsidR="005321FC" w:rsidRDefault="005321FC" w:rsidP="005321FC">
      <w:pPr>
        <w:pStyle w:val="ListParagraph"/>
        <w:numPr>
          <w:ilvl w:val="1"/>
          <w:numId w:val="54"/>
        </w:numPr>
      </w:pPr>
      <w:r>
        <w:t>KI102 Fundamentals of Programming</w:t>
      </w:r>
    </w:p>
    <w:p w14:paraId="38DB1773" w14:textId="77777777" w:rsidR="005321FC" w:rsidRDefault="005321FC" w:rsidP="005321FC">
      <w:pPr>
        <w:pStyle w:val="ListParagraph"/>
        <w:numPr>
          <w:ilvl w:val="0"/>
          <w:numId w:val="54"/>
        </w:numPr>
      </w:pPr>
      <w:r w:rsidRPr="00D901DC">
        <w:rPr>
          <w:b/>
        </w:rPr>
        <w:t>Learning stage</w:t>
      </w:r>
      <w:r>
        <w:t xml:space="preserve"> – providing programming knowledge and skills to trainees, as well as some basic soft skills that might be useful for their employability. This stage includes:</w:t>
      </w:r>
    </w:p>
    <w:p w14:paraId="481F6A06" w14:textId="77777777" w:rsidR="005321FC" w:rsidRDefault="005321FC" w:rsidP="005321FC">
      <w:pPr>
        <w:pStyle w:val="ListParagraph"/>
        <w:numPr>
          <w:ilvl w:val="1"/>
          <w:numId w:val="54"/>
        </w:numPr>
        <w:tabs>
          <w:tab w:val="clear" w:pos="1021"/>
          <w:tab w:val="num" w:pos="1276"/>
        </w:tabs>
        <w:ind w:left="1276" w:hanging="709"/>
      </w:pPr>
      <w:r>
        <w:t>KI103 Java 1: Fundamentals of Programming</w:t>
      </w:r>
    </w:p>
    <w:p w14:paraId="78333A73" w14:textId="77777777" w:rsidR="005321FC" w:rsidRDefault="005321FC" w:rsidP="005321FC">
      <w:pPr>
        <w:pStyle w:val="ListParagraph"/>
        <w:numPr>
          <w:ilvl w:val="1"/>
          <w:numId w:val="54"/>
        </w:numPr>
        <w:tabs>
          <w:tab w:val="clear" w:pos="1021"/>
          <w:tab w:val="num" w:pos="1276"/>
        </w:tabs>
        <w:ind w:left="1276" w:hanging="709"/>
      </w:pPr>
      <w:r>
        <w:t>KI104 Java 2: Object-oriented Programming</w:t>
      </w:r>
    </w:p>
    <w:p w14:paraId="6056388C" w14:textId="77777777" w:rsidR="005321FC" w:rsidRDefault="005321FC" w:rsidP="005321FC">
      <w:pPr>
        <w:pStyle w:val="ListParagraph"/>
        <w:numPr>
          <w:ilvl w:val="1"/>
          <w:numId w:val="54"/>
        </w:numPr>
        <w:tabs>
          <w:tab w:val="clear" w:pos="1021"/>
          <w:tab w:val="num" w:pos="1276"/>
        </w:tabs>
        <w:ind w:left="1276" w:hanging="709"/>
      </w:pPr>
      <w:r>
        <w:t>KI105 Java 3: GUI Programming</w:t>
      </w:r>
    </w:p>
    <w:p w14:paraId="66C44CEA" w14:textId="77777777" w:rsidR="005321FC" w:rsidRDefault="005321FC" w:rsidP="005321FC">
      <w:pPr>
        <w:pStyle w:val="ListParagraph"/>
        <w:numPr>
          <w:ilvl w:val="1"/>
          <w:numId w:val="54"/>
        </w:numPr>
        <w:tabs>
          <w:tab w:val="clear" w:pos="1021"/>
          <w:tab w:val="num" w:pos="1276"/>
        </w:tabs>
        <w:ind w:left="1276" w:hanging="709"/>
      </w:pPr>
      <w:r>
        <w:t>KI201 Java 4: Data Structures and Algorithms - Part A</w:t>
      </w:r>
    </w:p>
    <w:p w14:paraId="13C7A918" w14:textId="77777777" w:rsidR="005321FC" w:rsidRDefault="005321FC" w:rsidP="005321FC">
      <w:pPr>
        <w:pStyle w:val="ListParagraph"/>
        <w:numPr>
          <w:ilvl w:val="1"/>
          <w:numId w:val="54"/>
        </w:numPr>
        <w:tabs>
          <w:tab w:val="clear" w:pos="1021"/>
          <w:tab w:val="num" w:pos="1276"/>
        </w:tabs>
        <w:ind w:left="1276" w:hanging="709"/>
      </w:pPr>
      <w:r>
        <w:t>KI202 Java 5: Data Structures and Algorithms - Part B</w:t>
      </w:r>
    </w:p>
    <w:p w14:paraId="6DAEA966" w14:textId="77777777" w:rsidR="005321FC" w:rsidRDefault="005321FC" w:rsidP="005321FC">
      <w:pPr>
        <w:pStyle w:val="ListParagraph"/>
        <w:numPr>
          <w:ilvl w:val="1"/>
          <w:numId w:val="54"/>
        </w:numPr>
        <w:tabs>
          <w:tab w:val="clear" w:pos="1021"/>
          <w:tab w:val="num" w:pos="1276"/>
        </w:tabs>
        <w:ind w:left="1276" w:hanging="709"/>
      </w:pPr>
      <w:r>
        <w:t>KI203 Java 6: Advanced Java Programming</w:t>
      </w:r>
    </w:p>
    <w:p w14:paraId="60A5AA49" w14:textId="77777777" w:rsidR="005321FC" w:rsidRDefault="005321FC" w:rsidP="005321FC">
      <w:pPr>
        <w:pStyle w:val="ListParagraph"/>
        <w:numPr>
          <w:ilvl w:val="1"/>
          <w:numId w:val="54"/>
        </w:numPr>
        <w:tabs>
          <w:tab w:val="clear" w:pos="1021"/>
          <w:tab w:val="num" w:pos="1276"/>
        </w:tabs>
        <w:ind w:left="1276" w:hanging="709"/>
      </w:pPr>
      <w:r>
        <w:t>KI204 Java 7: Java Enterprise Edition</w:t>
      </w:r>
    </w:p>
    <w:p w14:paraId="4E8292A7" w14:textId="77777777" w:rsidR="005321FC" w:rsidRDefault="005321FC" w:rsidP="005321FC">
      <w:pPr>
        <w:pStyle w:val="ListParagraph"/>
        <w:numPr>
          <w:ilvl w:val="1"/>
          <w:numId w:val="54"/>
        </w:numPr>
        <w:tabs>
          <w:tab w:val="clear" w:pos="1021"/>
          <w:tab w:val="num" w:pos="1276"/>
        </w:tabs>
        <w:ind w:left="1276" w:hanging="709"/>
      </w:pPr>
      <w:r>
        <w:t>KI205 Java 8: Java Programming on the Android platform</w:t>
      </w:r>
    </w:p>
    <w:p w14:paraId="0240EC3C" w14:textId="77777777" w:rsidR="005321FC" w:rsidRDefault="005321FC" w:rsidP="005321FC">
      <w:pPr>
        <w:pStyle w:val="ListParagraph"/>
        <w:numPr>
          <w:ilvl w:val="1"/>
          <w:numId w:val="54"/>
        </w:numPr>
        <w:tabs>
          <w:tab w:val="clear" w:pos="1021"/>
          <w:tab w:val="num" w:pos="1276"/>
        </w:tabs>
        <w:ind w:left="1276" w:hanging="709"/>
      </w:pPr>
      <w:r>
        <w:t>KI206 Software Development Process and Methodology</w:t>
      </w:r>
    </w:p>
    <w:p w14:paraId="0FB36BED" w14:textId="77777777" w:rsidR="005321FC" w:rsidRDefault="005321FC" w:rsidP="005321FC">
      <w:pPr>
        <w:pStyle w:val="ListParagraph"/>
        <w:numPr>
          <w:ilvl w:val="1"/>
          <w:numId w:val="54"/>
        </w:numPr>
        <w:tabs>
          <w:tab w:val="clear" w:pos="1021"/>
          <w:tab w:val="num" w:pos="1276"/>
        </w:tabs>
      </w:pPr>
      <w:r>
        <w:t>KI301 Software Construction</w:t>
      </w:r>
    </w:p>
    <w:p w14:paraId="71402A6E" w14:textId="77777777" w:rsidR="005321FC" w:rsidRDefault="005321FC" w:rsidP="005321FC">
      <w:pPr>
        <w:pStyle w:val="ListParagraph"/>
        <w:numPr>
          <w:ilvl w:val="0"/>
          <w:numId w:val="54"/>
        </w:numPr>
      </w:pPr>
      <w:r w:rsidRPr="00D901DC">
        <w:rPr>
          <w:b/>
        </w:rPr>
        <w:t>On-the-job training stage</w:t>
      </w:r>
      <w:r>
        <w:t xml:space="preserve"> – providing trainees one course (KI401)  and one internship (KI402):</w:t>
      </w:r>
    </w:p>
    <w:p w14:paraId="45A8ABCE" w14:textId="77777777" w:rsidR="005321FC" w:rsidRDefault="005321FC" w:rsidP="005321FC">
      <w:pPr>
        <w:pStyle w:val="ListParagraph"/>
        <w:numPr>
          <w:ilvl w:val="1"/>
          <w:numId w:val="54"/>
        </w:numPr>
      </w:pPr>
      <w:r>
        <w:t>KI401 Software Development Project</w:t>
      </w:r>
    </w:p>
    <w:p w14:paraId="72D3E2C3" w14:textId="77777777" w:rsidR="005321FC" w:rsidRDefault="005321FC" w:rsidP="005321FC">
      <w:pPr>
        <w:pStyle w:val="ListParagraph"/>
        <w:numPr>
          <w:ilvl w:val="1"/>
          <w:numId w:val="54"/>
        </w:numPr>
      </w:pPr>
      <w:r>
        <w:t>KI402 Professional Internship - Java Developer</w:t>
      </w:r>
    </w:p>
    <w:p w14:paraId="462D092E" w14:textId="4E7EB128" w:rsidR="0036728E" w:rsidRDefault="0036728E" w:rsidP="0036728E">
      <w:r>
        <w:t xml:space="preserve">Table 6  shows courses with their course  hours of all listed courses and dates of their start.  </w:t>
      </w:r>
    </w:p>
    <w:p w14:paraId="6D5F1C3A" w14:textId="74CACEF5" w:rsidR="00023AE3" w:rsidRDefault="00023AE3" w:rsidP="00023AE3">
      <w:pPr>
        <w:jc w:val="center"/>
        <w:rPr>
          <w:i/>
          <w:sz w:val="20"/>
        </w:rPr>
      </w:pPr>
      <w:r>
        <w:rPr>
          <w:i/>
          <w:sz w:val="20"/>
        </w:rPr>
        <w:t>Table 6: Courses of SCHE Program Java Junior Developer</w:t>
      </w:r>
    </w:p>
    <w:p w14:paraId="7D29F5CA" w14:textId="7ACD976F" w:rsidR="00023AE3" w:rsidRPr="00023AE3" w:rsidRDefault="00934608" w:rsidP="00023AE3">
      <w:pPr>
        <w:jc w:val="center"/>
        <w:rPr>
          <w:sz w:val="20"/>
        </w:rPr>
      </w:pPr>
      <w:r w:rsidRPr="00934608">
        <w:drawing>
          <wp:inline distT="0" distB="0" distL="0" distR="0" wp14:anchorId="2CD9A3E5" wp14:editId="5554F58D">
            <wp:extent cx="5727700" cy="2639410"/>
            <wp:effectExtent l="0" t="0" r="0" b="254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27700" cy="2639410"/>
                    </a:xfrm>
                    <a:prstGeom prst="rect">
                      <a:avLst/>
                    </a:prstGeom>
                    <a:noFill/>
                    <a:ln>
                      <a:noFill/>
                    </a:ln>
                  </pic:spPr>
                </pic:pic>
              </a:graphicData>
            </a:graphic>
          </wp:inline>
        </w:drawing>
      </w:r>
    </w:p>
    <w:p w14:paraId="4B7526B4" w14:textId="77777777" w:rsidR="00023AE3" w:rsidRDefault="00023AE3" w:rsidP="0036728E"/>
    <w:p w14:paraId="48C5F161" w14:textId="77777777" w:rsidR="0036728E" w:rsidRDefault="0036728E" w:rsidP="0036728E">
      <w:r>
        <w:t>In creating a short program, several IT firms, especially those dealing with software development using Java technology, have been consulted to ensure that this short program is created by "tailor-made employers" who need to hire students who complete this program. The final quality indicator of realized short program is the percentage of student employment in the first three months after the completion of the short program. For each of the above defined courses, program contents and learning outcomes are defined, so in the end, they provide the required competencies for the Java programmer work profile.</w:t>
      </w:r>
    </w:p>
    <w:p w14:paraId="6CC9F94B" w14:textId="77777777" w:rsidR="0036728E" w:rsidRDefault="0036728E" w:rsidP="0036728E">
      <w:r>
        <w:t>The program provides 600</w:t>
      </w:r>
      <w:r w:rsidRPr="004F7EE9">
        <w:t xml:space="preserve"> hours of active teaching and 60 ESPB, i.e. credits that can be recognized if the student decides to enroll later on one of four BSC degree programs of BMU: Software Engineering, Information Technology, Computer Games and Information Systems. In the normal duration of the 12 month program, students will have: nine months for active learning, two months of internship and one month for annual leave. Learning is performed in blocks, i.e. according to the "course-by-course" system. It is planned that on each course, a  student spends at least three hours a day. Including Saturdays (or 18 hours per week) using the e-L</w:t>
      </w:r>
      <w:r>
        <w:t xml:space="preserve">earning System of BMU.  Table 8 </w:t>
      </w:r>
      <w:r w:rsidRPr="004F7EE9">
        <w:t>shows start</w:t>
      </w:r>
      <w:r>
        <w:t>- and end-</w:t>
      </w:r>
      <w:r w:rsidRPr="004F7EE9">
        <w:t>days of major groups of training activities of the SCHE program “Programming in Java”, lasting, in total, 12 months and providing 60 ECTS.</w:t>
      </w:r>
    </w:p>
    <w:p w14:paraId="0879CB88" w14:textId="7D403FC3" w:rsidR="003C0C2B" w:rsidRDefault="005D1198" w:rsidP="005D1198">
      <w:r>
        <w:t>The following section  specifies syllabi of these courses.</w:t>
      </w:r>
    </w:p>
    <w:p w14:paraId="24DB2928" w14:textId="77777777" w:rsidR="003C0C2B" w:rsidRDefault="003C0C2B">
      <w:pPr>
        <w:spacing w:before="0"/>
        <w:jc w:val="left"/>
      </w:pPr>
      <w:r>
        <w:br w:type="page"/>
      </w:r>
    </w:p>
    <w:p w14:paraId="1DB67F59" w14:textId="77777777" w:rsidR="005D1198" w:rsidRDefault="005D1198" w:rsidP="005D1198"/>
    <w:p w14:paraId="4053E66E" w14:textId="77777777" w:rsidR="005D1198" w:rsidRDefault="005D1198" w:rsidP="005D1198">
      <w:pPr>
        <w:pStyle w:val="Heading2"/>
      </w:pPr>
      <w:bookmarkStart w:id="31" w:name="_Toc388421520"/>
      <w:r>
        <w:t>Syllabi of Programming Module Courses</w:t>
      </w:r>
      <w:bookmarkEnd w:id="31"/>
    </w:p>
    <w:p w14:paraId="71B58384" w14:textId="77777777" w:rsidR="00D617D3" w:rsidRDefault="00D617D3" w:rsidP="00D03919">
      <w:pPr>
        <w:pStyle w:val="Heading3"/>
      </w:pPr>
      <w:bookmarkStart w:id="32" w:name="_Toc388421521"/>
      <w:r>
        <w:t>Course 1: Introduction to IT Systems</w:t>
      </w:r>
      <w:bookmarkEnd w:id="32"/>
    </w:p>
    <w:p w14:paraId="5B834B86" w14:textId="77777777" w:rsidR="00D617D3" w:rsidRDefault="00D617D3" w:rsidP="00D617D3">
      <w:pPr>
        <w:rPr>
          <w:rFonts w:cs="Arial"/>
          <w:b/>
        </w:rPr>
      </w:pPr>
      <w:r>
        <w:rPr>
          <w:rFonts w:cs="Arial"/>
          <w:b/>
        </w:rPr>
        <w:t xml:space="preserve">Duration:  15 days, 12 online teaching days, 2 day workshop days  </w:t>
      </w:r>
    </w:p>
    <w:p w14:paraId="56F53529" w14:textId="77777777" w:rsidR="00D617D3" w:rsidRDefault="00D617D3" w:rsidP="00D617D3">
      <w:pPr>
        <w:rPr>
          <w:rFonts w:cs="Arial"/>
          <w:b/>
        </w:rPr>
      </w:pPr>
      <w:r>
        <w:rPr>
          <w:rFonts w:cs="Arial"/>
          <w:b/>
        </w:rPr>
        <w:t xml:space="preserve">Number of hours:   3 hours per online/workshop day,  Total:  42  hours </w:t>
      </w:r>
    </w:p>
    <w:p w14:paraId="18054BCD" w14:textId="77777777" w:rsidR="00D617D3" w:rsidRPr="00DA65C5" w:rsidRDefault="00D617D3" w:rsidP="00D617D3">
      <w:pPr>
        <w:rPr>
          <w:rFonts w:cs="Arial"/>
          <w:b/>
        </w:rPr>
      </w:pPr>
      <w:r w:rsidRPr="00DA65C5">
        <w:rPr>
          <w:rFonts w:cs="Arial"/>
          <w:b/>
        </w:rPr>
        <w:t>ECTS</w:t>
      </w:r>
      <w:r>
        <w:rPr>
          <w:rFonts w:cs="Arial"/>
          <w:b/>
        </w:rPr>
        <w:t>:  4</w:t>
      </w:r>
    </w:p>
    <w:tbl>
      <w:tblPr>
        <w:tblStyle w:val="TableGrid"/>
        <w:tblW w:w="9576" w:type="dxa"/>
        <w:tblLayout w:type="fixed"/>
        <w:tblLook w:val="04A0" w:firstRow="1" w:lastRow="0" w:firstColumn="1" w:lastColumn="0" w:noHBand="0" w:noVBand="1"/>
      </w:tblPr>
      <w:tblGrid>
        <w:gridCol w:w="624"/>
        <w:gridCol w:w="851"/>
        <w:gridCol w:w="1687"/>
        <w:gridCol w:w="3750"/>
        <w:gridCol w:w="2664"/>
      </w:tblGrid>
      <w:tr w:rsidR="00D617D3" w:rsidRPr="00693322" w14:paraId="1CD7DA8D" w14:textId="77777777" w:rsidTr="00D03919">
        <w:tc>
          <w:tcPr>
            <w:tcW w:w="624" w:type="dxa"/>
            <w:shd w:val="clear" w:color="auto" w:fill="8DB3E2" w:themeFill="text2" w:themeFillTint="66"/>
            <w:tcMar>
              <w:left w:w="57" w:type="dxa"/>
              <w:right w:w="28" w:type="dxa"/>
            </w:tcMar>
            <w:vAlign w:val="center"/>
          </w:tcPr>
          <w:p w14:paraId="1E39AC26" w14:textId="77777777" w:rsidR="00D617D3" w:rsidRPr="00693322" w:rsidRDefault="00D617D3" w:rsidP="00D03919">
            <w:pPr>
              <w:jc w:val="center"/>
              <w:rPr>
                <w:rFonts w:cs="Arial"/>
                <w:b/>
                <w:sz w:val="20"/>
                <w:szCs w:val="20"/>
                <w:lang w:val="en-GB"/>
              </w:rPr>
            </w:pPr>
            <w:r w:rsidRPr="00693322">
              <w:rPr>
                <w:rFonts w:cs="Arial"/>
                <w:b/>
                <w:sz w:val="20"/>
                <w:szCs w:val="20"/>
                <w:lang w:val="en-GB"/>
              </w:rPr>
              <w:t>Day</w:t>
            </w:r>
          </w:p>
        </w:tc>
        <w:tc>
          <w:tcPr>
            <w:tcW w:w="851" w:type="dxa"/>
            <w:shd w:val="clear" w:color="auto" w:fill="8DB3E2" w:themeFill="text2" w:themeFillTint="66"/>
            <w:tcMar>
              <w:left w:w="57" w:type="dxa"/>
              <w:right w:w="28" w:type="dxa"/>
            </w:tcMar>
            <w:vAlign w:val="center"/>
          </w:tcPr>
          <w:p w14:paraId="258DFBE2" w14:textId="77777777" w:rsidR="00D617D3" w:rsidRPr="00693322" w:rsidRDefault="00D617D3" w:rsidP="00D03919">
            <w:pPr>
              <w:jc w:val="center"/>
              <w:rPr>
                <w:rFonts w:cs="Arial"/>
                <w:b/>
                <w:sz w:val="20"/>
                <w:szCs w:val="20"/>
                <w:lang w:val="en-GB"/>
              </w:rPr>
            </w:pPr>
            <w:r w:rsidRPr="00693322">
              <w:rPr>
                <w:rFonts w:cs="Arial"/>
                <w:b/>
                <w:sz w:val="20"/>
                <w:szCs w:val="20"/>
                <w:lang w:val="en-GB"/>
              </w:rPr>
              <w:t xml:space="preserve">Hours </w:t>
            </w:r>
          </w:p>
        </w:tc>
        <w:tc>
          <w:tcPr>
            <w:tcW w:w="1687" w:type="dxa"/>
            <w:shd w:val="clear" w:color="auto" w:fill="8DB3E2" w:themeFill="text2" w:themeFillTint="66"/>
            <w:tcMar>
              <w:left w:w="57" w:type="dxa"/>
              <w:right w:w="28" w:type="dxa"/>
            </w:tcMar>
            <w:vAlign w:val="center"/>
          </w:tcPr>
          <w:p w14:paraId="5304CAEB" w14:textId="77777777" w:rsidR="00D617D3" w:rsidRPr="00693322" w:rsidRDefault="00D617D3" w:rsidP="00D03919">
            <w:pPr>
              <w:jc w:val="center"/>
              <w:rPr>
                <w:rStyle w:val="shorttext"/>
                <w:rFonts w:cs="Arial"/>
                <w:b/>
                <w:sz w:val="20"/>
                <w:szCs w:val="20"/>
                <w:lang w:val="en-GB"/>
              </w:rPr>
            </w:pPr>
            <w:r w:rsidRPr="00693322">
              <w:rPr>
                <w:rStyle w:val="shorttext"/>
                <w:rFonts w:cs="Arial"/>
                <w:b/>
                <w:sz w:val="20"/>
                <w:szCs w:val="20"/>
                <w:lang w:val="en-GB"/>
              </w:rPr>
              <w:t>Teaching units</w:t>
            </w:r>
          </w:p>
        </w:tc>
        <w:tc>
          <w:tcPr>
            <w:tcW w:w="3750" w:type="dxa"/>
            <w:shd w:val="clear" w:color="auto" w:fill="8DB3E2" w:themeFill="text2" w:themeFillTint="66"/>
            <w:tcMar>
              <w:left w:w="57" w:type="dxa"/>
              <w:right w:w="28" w:type="dxa"/>
            </w:tcMar>
            <w:vAlign w:val="center"/>
          </w:tcPr>
          <w:p w14:paraId="79E96D96" w14:textId="77777777" w:rsidR="00D617D3" w:rsidRPr="00693322" w:rsidRDefault="00D617D3" w:rsidP="001478BB">
            <w:pPr>
              <w:jc w:val="left"/>
              <w:rPr>
                <w:rStyle w:val="shorttext"/>
                <w:rFonts w:cs="Arial"/>
                <w:b/>
                <w:sz w:val="20"/>
                <w:szCs w:val="20"/>
                <w:lang w:val="en-GB"/>
              </w:rPr>
            </w:pPr>
            <w:r w:rsidRPr="00693322">
              <w:rPr>
                <w:rStyle w:val="shorttext"/>
                <w:rFonts w:cs="Arial"/>
                <w:b/>
                <w:sz w:val="20"/>
                <w:szCs w:val="20"/>
                <w:lang w:val="en-GB"/>
              </w:rPr>
              <w:t>Topics</w:t>
            </w:r>
          </w:p>
        </w:tc>
        <w:tc>
          <w:tcPr>
            <w:tcW w:w="2664" w:type="dxa"/>
            <w:shd w:val="clear" w:color="auto" w:fill="8DB3E2" w:themeFill="text2" w:themeFillTint="66"/>
            <w:tcMar>
              <w:left w:w="57" w:type="dxa"/>
              <w:right w:w="28" w:type="dxa"/>
            </w:tcMar>
            <w:vAlign w:val="center"/>
          </w:tcPr>
          <w:p w14:paraId="0B1E19FE" w14:textId="77777777" w:rsidR="00D617D3" w:rsidRPr="00693322" w:rsidRDefault="00D617D3" w:rsidP="00D03919">
            <w:pPr>
              <w:autoSpaceDE w:val="0"/>
              <w:autoSpaceDN w:val="0"/>
              <w:adjustRightInd w:val="0"/>
              <w:jc w:val="center"/>
              <w:rPr>
                <w:rFonts w:cs="Arial"/>
                <w:b/>
                <w:sz w:val="20"/>
                <w:szCs w:val="20"/>
                <w:lang w:val="en-GB"/>
              </w:rPr>
            </w:pPr>
            <w:r w:rsidRPr="00693322">
              <w:rPr>
                <w:rFonts w:cs="Arial"/>
                <w:b/>
                <w:sz w:val="20"/>
                <w:szCs w:val="20"/>
                <w:lang w:val="en-GB"/>
              </w:rPr>
              <w:t xml:space="preserve">Results – </w:t>
            </w:r>
            <w:r w:rsidRPr="00693322">
              <w:rPr>
                <w:rStyle w:val="shorttext"/>
                <w:rFonts w:cs="Arial"/>
                <w:b/>
                <w:sz w:val="20"/>
                <w:szCs w:val="20"/>
                <w:lang w:val="en-GB"/>
              </w:rPr>
              <w:t>knowledge or skills</w:t>
            </w:r>
            <w:r w:rsidRPr="00693322">
              <w:rPr>
                <w:rFonts w:cs="Arial"/>
                <w:b/>
                <w:sz w:val="20"/>
                <w:szCs w:val="20"/>
                <w:lang w:val="en-GB"/>
              </w:rPr>
              <w:t xml:space="preserve"> </w:t>
            </w:r>
            <w:r w:rsidRPr="00693322">
              <w:rPr>
                <w:rStyle w:val="shorttext"/>
                <w:rFonts w:cs="Arial"/>
                <w:b/>
                <w:sz w:val="20"/>
                <w:szCs w:val="20"/>
                <w:lang w:val="en-GB"/>
              </w:rPr>
              <w:t>that the students should receive</w:t>
            </w:r>
          </w:p>
        </w:tc>
      </w:tr>
      <w:tr w:rsidR="00D617D3" w:rsidRPr="00693322" w14:paraId="1ABA2A0F" w14:textId="77777777" w:rsidTr="00D03919">
        <w:tc>
          <w:tcPr>
            <w:tcW w:w="624" w:type="dxa"/>
            <w:shd w:val="clear" w:color="auto" w:fill="C6D9F1" w:themeFill="text2" w:themeFillTint="33"/>
          </w:tcPr>
          <w:p w14:paraId="1FE80C52" w14:textId="77777777" w:rsidR="00D617D3" w:rsidRPr="00693322" w:rsidRDefault="00D617D3" w:rsidP="00D03919">
            <w:pPr>
              <w:jc w:val="center"/>
              <w:rPr>
                <w:rFonts w:cs="Arial"/>
                <w:sz w:val="20"/>
                <w:szCs w:val="20"/>
              </w:rPr>
            </w:pPr>
            <w:r w:rsidRPr="00693322">
              <w:rPr>
                <w:rFonts w:cs="Arial"/>
                <w:sz w:val="20"/>
                <w:szCs w:val="20"/>
              </w:rPr>
              <w:t>1</w:t>
            </w:r>
          </w:p>
        </w:tc>
        <w:tc>
          <w:tcPr>
            <w:tcW w:w="851" w:type="dxa"/>
            <w:shd w:val="clear" w:color="auto" w:fill="C6D9F1" w:themeFill="text2" w:themeFillTint="33"/>
          </w:tcPr>
          <w:p w14:paraId="242D6900" w14:textId="77777777" w:rsidR="00D617D3" w:rsidRPr="00693322" w:rsidRDefault="00D617D3" w:rsidP="00D03919">
            <w:pPr>
              <w:jc w:val="center"/>
              <w:rPr>
                <w:rFonts w:cs="Arial"/>
                <w:sz w:val="20"/>
                <w:szCs w:val="20"/>
              </w:rPr>
            </w:pPr>
            <w:r w:rsidRPr="00693322">
              <w:rPr>
                <w:rFonts w:cs="Arial"/>
                <w:sz w:val="20"/>
                <w:szCs w:val="20"/>
              </w:rPr>
              <w:t>3</w:t>
            </w:r>
          </w:p>
        </w:tc>
        <w:tc>
          <w:tcPr>
            <w:tcW w:w="1687" w:type="dxa"/>
          </w:tcPr>
          <w:p w14:paraId="7D21FC37" w14:textId="77777777" w:rsidR="00D617D3" w:rsidRPr="00693322" w:rsidRDefault="00D617D3" w:rsidP="00693322">
            <w:pPr>
              <w:jc w:val="left"/>
              <w:rPr>
                <w:rFonts w:cs="Arial"/>
                <w:sz w:val="20"/>
                <w:szCs w:val="20"/>
              </w:rPr>
            </w:pPr>
            <w:r w:rsidRPr="00693322">
              <w:rPr>
                <w:rFonts w:cs="Arial"/>
                <w:sz w:val="20"/>
                <w:szCs w:val="20"/>
              </w:rPr>
              <w:t>Model of IT Systems</w:t>
            </w:r>
          </w:p>
        </w:tc>
        <w:tc>
          <w:tcPr>
            <w:tcW w:w="3750" w:type="dxa"/>
          </w:tcPr>
          <w:p w14:paraId="55982CAD" w14:textId="120F5222" w:rsidR="00D617D3" w:rsidRPr="00693322" w:rsidRDefault="00D03919" w:rsidP="001478BB">
            <w:pPr>
              <w:jc w:val="left"/>
              <w:rPr>
                <w:sz w:val="20"/>
                <w:szCs w:val="20"/>
              </w:rPr>
            </w:pPr>
            <w:r w:rsidRPr="00693322">
              <w:rPr>
                <w:rFonts w:eastAsia="Times New Roman" w:cs="Times New Roman"/>
                <w:sz w:val="20"/>
                <w:szCs w:val="20"/>
                <w:lang w:val="en"/>
              </w:rPr>
              <w:t>Components of computer systems</w:t>
            </w:r>
            <w:r w:rsidRPr="00693322">
              <w:rPr>
                <w:rFonts w:eastAsia="Times New Roman" w:cs="Times New Roman"/>
                <w:sz w:val="20"/>
                <w:szCs w:val="20"/>
                <w:lang w:val="en"/>
              </w:rPr>
              <w:br/>
              <w:t xml:space="preserve">    Computer system</w:t>
            </w:r>
            <w:r w:rsidRPr="00693322">
              <w:rPr>
                <w:rFonts w:eastAsia="Times New Roman" w:cs="Times New Roman"/>
                <w:sz w:val="20"/>
                <w:szCs w:val="20"/>
                <w:lang w:val="en"/>
              </w:rPr>
              <w:br/>
              <w:t xml:space="preserve">    System software</w:t>
            </w:r>
            <w:r w:rsidRPr="00693322">
              <w:rPr>
                <w:rFonts w:eastAsia="Times New Roman" w:cs="Times New Roman"/>
                <w:sz w:val="20"/>
                <w:szCs w:val="20"/>
                <w:lang w:val="en"/>
              </w:rPr>
              <w:br/>
              <w:t xml:space="preserve">    Operating system</w:t>
            </w:r>
            <w:r w:rsidRPr="00693322">
              <w:rPr>
                <w:rFonts w:eastAsia="Times New Roman" w:cs="Times New Roman"/>
                <w:sz w:val="20"/>
                <w:szCs w:val="20"/>
                <w:lang w:val="en"/>
              </w:rPr>
              <w:br/>
              <w:t xml:space="preserve">    Utilities</w:t>
            </w:r>
            <w:r w:rsidRPr="00693322">
              <w:rPr>
                <w:rFonts w:eastAsia="Times New Roman" w:cs="Times New Roman"/>
                <w:sz w:val="20"/>
                <w:szCs w:val="20"/>
                <w:lang w:val="en"/>
              </w:rPr>
              <w:br/>
              <w:t>Application software</w:t>
            </w:r>
            <w:r w:rsidRPr="00693322">
              <w:rPr>
                <w:rFonts w:eastAsia="Times New Roman" w:cs="Times New Roman"/>
                <w:sz w:val="20"/>
                <w:szCs w:val="20"/>
                <w:lang w:val="en"/>
              </w:rPr>
              <w:br/>
              <w:t>Computer Hardware</w:t>
            </w:r>
            <w:r w:rsidRPr="00693322">
              <w:rPr>
                <w:rFonts w:eastAsia="Times New Roman" w:cs="Times New Roman"/>
                <w:sz w:val="20"/>
                <w:szCs w:val="20"/>
                <w:lang w:val="en"/>
              </w:rPr>
              <w:br/>
              <w:t>Central processing unit</w:t>
            </w:r>
            <w:r w:rsidRPr="00693322">
              <w:rPr>
                <w:rFonts w:eastAsia="Times New Roman" w:cs="Times New Roman"/>
                <w:sz w:val="20"/>
                <w:szCs w:val="20"/>
                <w:lang w:val="en"/>
              </w:rPr>
              <w:br/>
              <w:t>Input / output devices</w:t>
            </w:r>
            <w:r w:rsidRPr="00693322">
              <w:rPr>
                <w:rFonts w:eastAsia="Times New Roman" w:cs="Times New Roman"/>
                <w:sz w:val="20"/>
                <w:szCs w:val="20"/>
                <w:lang w:val="en"/>
              </w:rPr>
              <w:br/>
              <w:t>Memory</w:t>
            </w:r>
            <w:r w:rsidRPr="00693322">
              <w:rPr>
                <w:rFonts w:eastAsia="Times New Roman" w:cs="Times New Roman"/>
                <w:sz w:val="20"/>
                <w:szCs w:val="20"/>
                <w:lang w:val="en"/>
              </w:rPr>
              <w:br/>
              <w:t>Data and information</w:t>
            </w:r>
            <w:r w:rsidRPr="00693322">
              <w:rPr>
                <w:rFonts w:eastAsia="Times New Roman" w:cs="Times New Roman"/>
                <w:sz w:val="20"/>
                <w:szCs w:val="20"/>
                <w:lang w:val="en"/>
              </w:rPr>
              <w:br/>
              <w:t>Input and output devices</w:t>
            </w:r>
          </w:p>
        </w:tc>
        <w:tc>
          <w:tcPr>
            <w:tcW w:w="2664" w:type="dxa"/>
          </w:tcPr>
          <w:p w14:paraId="49F6C396" w14:textId="77777777" w:rsidR="00D617D3" w:rsidRPr="00693322" w:rsidRDefault="00D617D3" w:rsidP="00D03919">
            <w:pPr>
              <w:rPr>
                <w:rFonts w:cs="Arial"/>
                <w:sz w:val="20"/>
                <w:szCs w:val="20"/>
              </w:rPr>
            </w:pPr>
          </w:p>
        </w:tc>
      </w:tr>
      <w:tr w:rsidR="00D617D3" w:rsidRPr="00693322" w14:paraId="2040FC90" w14:textId="77777777" w:rsidTr="00D03919">
        <w:tc>
          <w:tcPr>
            <w:tcW w:w="624" w:type="dxa"/>
            <w:shd w:val="clear" w:color="auto" w:fill="C6D9F1" w:themeFill="text2" w:themeFillTint="33"/>
          </w:tcPr>
          <w:p w14:paraId="72EC4FBF" w14:textId="77777777" w:rsidR="00D617D3" w:rsidRPr="00693322" w:rsidRDefault="00D617D3" w:rsidP="00D03919">
            <w:pPr>
              <w:jc w:val="center"/>
              <w:rPr>
                <w:rFonts w:cs="Arial"/>
                <w:sz w:val="20"/>
                <w:szCs w:val="20"/>
              </w:rPr>
            </w:pPr>
            <w:r w:rsidRPr="00693322">
              <w:rPr>
                <w:rFonts w:cs="Arial"/>
                <w:sz w:val="20"/>
                <w:szCs w:val="20"/>
              </w:rPr>
              <w:t>2</w:t>
            </w:r>
          </w:p>
        </w:tc>
        <w:tc>
          <w:tcPr>
            <w:tcW w:w="851" w:type="dxa"/>
            <w:shd w:val="clear" w:color="auto" w:fill="C6D9F1" w:themeFill="text2" w:themeFillTint="33"/>
          </w:tcPr>
          <w:p w14:paraId="6EBC4B78" w14:textId="77777777" w:rsidR="00D617D3" w:rsidRPr="00693322" w:rsidRDefault="00D617D3" w:rsidP="00D03919">
            <w:pPr>
              <w:jc w:val="center"/>
              <w:rPr>
                <w:rFonts w:cs="Arial"/>
                <w:sz w:val="20"/>
                <w:szCs w:val="20"/>
              </w:rPr>
            </w:pPr>
            <w:r w:rsidRPr="00693322">
              <w:rPr>
                <w:rFonts w:cs="Arial"/>
                <w:sz w:val="20"/>
                <w:szCs w:val="20"/>
              </w:rPr>
              <w:t>3</w:t>
            </w:r>
          </w:p>
          <w:p w14:paraId="48A828D0" w14:textId="77777777" w:rsidR="00D617D3" w:rsidRPr="00693322" w:rsidRDefault="00D617D3" w:rsidP="00D03919">
            <w:pPr>
              <w:jc w:val="center"/>
              <w:rPr>
                <w:rFonts w:cs="Arial"/>
                <w:sz w:val="20"/>
                <w:szCs w:val="20"/>
              </w:rPr>
            </w:pPr>
          </w:p>
        </w:tc>
        <w:tc>
          <w:tcPr>
            <w:tcW w:w="1687" w:type="dxa"/>
          </w:tcPr>
          <w:p w14:paraId="763294E4" w14:textId="77777777" w:rsidR="00D617D3" w:rsidRPr="00693322" w:rsidRDefault="00D617D3" w:rsidP="00693322">
            <w:pPr>
              <w:jc w:val="left"/>
              <w:rPr>
                <w:rFonts w:cs="Arial"/>
                <w:sz w:val="20"/>
                <w:szCs w:val="20"/>
              </w:rPr>
            </w:pPr>
            <w:r w:rsidRPr="00693322">
              <w:rPr>
                <w:rFonts w:cs="Arial"/>
                <w:sz w:val="20"/>
                <w:szCs w:val="20"/>
              </w:rPr>
              <w:t>Operating Systems</w:t>
            </w:r>
          </w:p>
        </w:tc>
        <w:tc>
          <w:tcPr>
            <w:tcW w:w="3750" w:type="dxa"/>
          </w:tcPr>
          <w:p w14:paraId="7EB40B1D" w14:textId="7A9980ED" w:rsidR="00D617D3" w:rsidRPr="00693322" w:rsidRDefault="00D03919" w:rsidP="001478BB">
            <w:pPr>
              <w:jc w:val="left"/>
              <w:rPr>
                <w:sz w:val="20"/>
                <w:szCs w:val="20"/>
              </w:rPr>
            </w:pPr>
            <w:r w:rsidRPr="00693322">
              <w:rPr>
                <w:rFonts w:eastAsia="Times New Roman" w:cs="Times New Roman"/>
                <w:sz w:val="20"/>
                <w:szCs w:val="20"/>
                <w:lang w:val="en"/>
              </w:rPr>
              <w:t>Overview of the operating system functions</w:t>
            </w:r>
            <w:r w:rsidRPr="00693322">
              <w:rPr>
                <w:rFonts w:eastAsia="Times New Roman" w:cs="Times New Roman"/>
                <w:sz w:val="20"/>
                <w:szCs w:val="20"/>
                <w:lang w:val="en"/>
              </w:rPr>
              <w:br/>
              <w:t>Operating system roles</w:t>
            </w:r>
            <w:r w:rsidRPr="00693322">
              <w:rPr>
                <w:rFonts w:eastAsia="Times New Roman" w:cs="Times New Roman"/>
                <w:sz w:val="20"/>
                <w:szCs w:val="20"/>
                <w:lang w:val="en"/>
              </w:rPr>
              <w:br/>
              <w:t>Types of operating systems and their characteristics</w:t>
            </w:r>
            <w:r w:rsidRPr="00693322">
              <w:rPr>
                <w:rFonts w:eastAsia="Times New Roman" w:cs="Times New Roman"/>
                <w:sz w:val="20"/>
                <w:szCs w:val="20"/>
                <w:lang w:val="en"/>
              </w:rPr>
              <w:br/>
              <w:t xml:space="preserve">    Operating systems of personal   computers</w:t>
            </w:r>
            <w:r w:rsidRPr="00693322">
              <w:rPr>
                <w:rFonts w:eastAsia="Times New Roman" w:cs="Times New Roman"/>
                <w:sz w:val="20"/>
                <w:szCs w:val="20"/>
                <w:lang w:val="en"/>
              </w:rPr>
              <w:br/>
              <w:t xml:space="preserve">    Operating systems server</w:t>
            </w:r>
            <w:r w:rsidRPr="00693322">
              <w:rPr>
                <w:rFonts w:eastAsia="Times New Roman" w:cs="Times New Roman"/>
                <w:sz w:val="20"/>
                <w:szCs w:val="20"/>
                <w:lang w:val="en"/>
              </w:rPr>
              <w:br/>
              <w:t xml:space="preserve">    Real-time operating systems</w:t>
            </w:r>
            <w:r w:rsidRPr="00693322">
              <w:rPr>
                <w:rFonts w:eastAsia="Times New Roman" w:cs="Times New Roman"/>
                <w:sz w:val="20"/>
                <w:szCs w:val="20"/>
                <w:lang w:val="en"/>
              </w:rPr>
              <w:br/>
              <w:t xml:space="preserve">    Mainframe operating systems</w:t>
            </w:r>
            <w:r w:rsidRPr="00693322">
              <w:rPr>
                <w:rFonts w:eastAsia="Times New Roman" w:cs="Times New Roman"/>
                <w:sz w:val="20"/>
                <w:szCs w:val="20"/>
                <w:lang w:val="en"/>
              </w:rPr>
              <w:br/>
              <w:t>File system</w:t>
            </w:r>
            <w:r w:rsidRPr="00693322">
              <w:rPr>
                <w:rFonts w:eastAsia="Times New Roman" w:cs="Times New Roman"/>
                <w:sz w:val="20"/>
                <w:szCs w:val="20"/>
                <w:lang w:val="en"/>
              </w:rPr>
              <w:br/>
              <w:t>Comparison of Windows and OS Unis</w:t>
            </w:r>
          </w:p>
        </w:tc>
        <w:tc>
          <w:tcPr>
            <w:tcW w:w="2664" w:type="dxa"/>
          </w:tcPr>
          <w:p w14:paraId="5C1B5962" w14:textId="77777777" w:rsidR="00D617D3" w:rsidRPr="00693322" w:rsidRDefault="00D617D3" w:rsidP="00D03919">
            <w:pPr>
              <w:rPr>
                <w:rFonts w:cs="Arial"/>
                <w:sz w:val="20"/>
                <w:szCs w:val="20"/>
              </w:rPr>
            </w:pPr>
          </w:p>
        </w:tc>
      </w:tr>
      <w:tr w:rsidR="00D617D3" w:rsidRPr="00693322" w14:paraId="4BC89711" w14:textId="77777777" w:rsidTr="00D03919">
        <w:tc>
          <w:tcPr>
            <w:tcW w:w="624" w:type="dxa"/>
            <w:vMerge w:val="restart"/>
            <w:shd w:val="clear" w:color="auto" w:fill="C6D9F1" w:themeFill="text2" w:themeFillTint="33"/>
          </w:tcPr>
          <w:p w14:paraId="7825F2BB" w14:textId="77777777" w:rsidR="00D617D3" w:rsidRPr="00693322" w:rsidRDefault="00D617D3" w:rsidP="00D03919">
            <w:pPr>
              <w:jc w:val="center"/>
              <w:rPr>
                <w:rFonts w:cs="Arial"/>
                <w:sz w:val="20"/>
                <w:szCs w:val="20"/>
              </w:rPr>
            </w:pPr>
            <w:r w:rsidRPr="00693322">
              <w:rPr>
                <w:rFonts w:cs="Arial"/>
                <w:sz w:val="20"/>
                <w:szCs w:val="20"/>
              </w:rPr>
              <w:t>3</w:t>
            </w:r>
          </w:p>
        </w:tc>
        <w:tc>
          <w:tcPr>
            <w:tcW w:w="851" w:type="dxa"/>
            <w:vMerge w:val="restart"/>
            <w:shd w:val="clear" w:color="auto" w:fill="C6D9F1" w:themeFill="text2" w:themeFillTint="33"/>
          </w:tcPr>
          <w:p w14:paraId="62DDE8A4" w14:textId="77777777" w:rsidR="00D617D3" w:rsidRPr="00693322" w:rsidRDefault="00D617D3" w:rsidP="00D03919">
            <w:pPr>
              <w:jc w:val="center"/>
              <w:rPr>
                <w:rFonts w:cs="Arial"/>
                <w:sz w:val="20"/>
                <w:szCs w:val="20"/>
              </w:rPr>
            </w:pPr>
            <w:r w:rsidRPr="00693322">
              <w:rPr>
                <w:rFonts w:cs="Arial"/>
                <w:sz w:val="20"/>
                <w:szCs w:val="20"/>
              </w:rPr>
              <w:t>3</w:t>
            </w:r>
          </w:p>
          <w:p w14:paraId="7632CD64" w14:textId="77777777" w:rsidR="00D617D3" w:rsidRPr="00693322" w:rsidRDefault="00D617D3" w:rsidP="00D03919">
            <w:pPr>
              <w:jc w:val="center"/>
              <w:rPr>
                <w:rFonts w:cs="Arial"/>
                <w:sz w:val="20"/>
                <w:szCs w:val="20"/>
              </w:rPr>
            </w:pPr>
          </w:p>
        </w:tc>
        <w:tc>
          <w:tcPr>
            <w:tcW w:w="1687" w:type="dxa"/>
            <w:vMerge w:val="restart"/>
          </w:tcPr>
          <w:p w14:paraId="15FE7229" w14:textId="77777777" w:rsidR="00D617D3" w:rsidRPr="00693322" w:rsidRDefault="00D617D3" w:rsidP="00693322">
            <w:pPr>
              <w:jc w:val="left"/>
              <w:rPr>
                <w:rFonts w:cs="Arial"/>
                <w:sz w:val="20"/>
                <w:szCs w:val="20"/>
              </w:rPr>
            </w:pPr>
            <w:r w:rsidRPr="00693322">
              <w:rPr>
                <w:rFonts w:cs="Arial"/>
                <w:sz w:val="20"/>
                <w:szCs w:val="20"/>
              </w:rPr>
              <w:t>Concepts and Fundamentals of Information Management</w:t>
            </w:r>
          </w:p>
          <w:p w14:paraId="55F96FBB" w14:textId="77777777" w:rsidR="00D617D3" w:rsidRPr="00693322" w:rsidRDefault="00D617D3" w:rsidP="00693322">
            <w:pPr>
              <w:jc w:val="left"/>
              <w:rPr>
                <w:rFonts w:cs="Arial"/>
                <w:sz w:val="20"/>
                <w:szCs w:val="20"/>
              </w:rPr>
            </w:pPr>
          </w:p>
          <w:p w14:paraId="5D402B47" w14:textId="77777777" w:rsidR="00D617D3" w:rsidRPr="00693322" w:rsidRDefault="00D617D3" w:rsidP="00693322">
            <w:pPr>
              <w:jc w:val="left"/>
              <w:rPr>
                <w:rFonts w:cs="Arial"/>
                <w:sz w:val="20"/>
                <w:szCs w:val="20"/>
              </w:rPr>
            </w:pPr>
            <w:r w:rsidRPr="00693322">
              <w:rPr>
                <w:rFonts w:cs="Arial"/>
                <w:sz w:val="20"/>
                <w:szCs w:val="20"/>
              </w:rPr>
              <w:t>Architecture of Data Organisation</w:t>
            </w:r>
          </w:p>
        </w:tc>
        <w:tc>
          <w:tcPr>
            <w:tcW w:w="3750" w:type="dxa"/>
            <w:vMerge w:val="restart"/>
          </w:tcPr>
          <w:p w14:paraId="67F3326B" w14:textId="77777777" w:rsidR="00D03919" w:rsidRPr="00693322" w:rsidRDefault="00D03919" w:rsidP="001478BB">
            <w:pPr>
              <w:jc w:val="left"/>
              <w:rPr>
                <w:rFonts w:eastAsia="Times New Roman" w:cs="Times New Roman"/>
                <w:sz w:val="20"/>
                <w:szCs w:val="20"/>
                <w:lang w:val="en"/>
              </w:rPr>
            </w:pPr>
            <w:r w:rsidRPr="00693322">
              <w:rPr>
                <w:rFonts w:eastAsia="Times New Roman" w:cs="Times New Roman"/>
                <w:sz w:val="20"/>
                <w:szCs w:val="20"/>
                <w:lang w:val="en"/>
              </w:rPr>
              <w:t>Information systems: purpose, use, value</w:t>
            </w:r>
            <w:r w:rsidRPr="00693322">
              <w:rPr>
                <w:rFonts w:eastAsia="Times New Roman" w:cs="Times New Roman"/>
                <w:sz w:val="20"/>
                <w:szCs w:val="20"/>
                <w:lang w:val="en"/>
              </w:rPr>
              <w:br/>
              <w:t>Characteristics of data (quality, accuracy, changes with time)</w:t>
            </w:r>
            <w:r w:rsidRPr="00693322">
              <w:rPr>
                <w:rFonts w:eastAsia="Times New Roman" w:cs="Times New Roman"/>
                <w:sz w:val="20"/>
                <w:szCs w:val="20"/>
                <w:lang w:val="en"/>
              </w:rPr>
              <w:br/>
              <w:t>Challenges in data management</w:t>
            </w:r>
            <w:r w:rsidRPr="00693322">
              <w:rPr>
                <w:rFonts w:eastAsia="Times New Roman" w:cs="Times New Roman"/>
                <w:sz w:val="20"/>
                <w:szCs w:val="20"/>
                <w:lang w:val="en"/>
              </w:rPr>
              <w:br/>
              <w:t>Life cycle of data</w:t>
            </w:r>
            <w:r w:rsidRPr="00693322">
              <w:rPr>
                <w:rFonts w:eastAsia="Times New Roman" w:cs="Times New Roman"/>
                <w:sz w:val="20"/>
                <w:szCs w:val="20"/>
                <w:lang w:val="en"/>
              </w:rPr>
              <w:br/>
              <w:t>Database systems</w:t>
            </w:r>
            <w:r w:rsidRPr="00693322">
              <w:rPr>
                <w:rFonts w:eastAsia="Times New Roman" w:cs="Times New Roman"/>
                <w:sz w:val="20"/>
                <w:szCs w:val="20"/>
                <w:lang w:val="en"/>
              </w:rPr>
              <w:br/>
              <w:t>Knowledge management</w:t>
            </w:r>
          </w:p>
          <w:p w14:paraId="294617A3" w14:textId="77E2305F" w:rsidR="00D617D3" w:rsidRPr="00693322" w:rsidRDefault="00D03919" w:rsidP="001478BB">
            <w:pPr>
              <w:spacing w:before="0"/>
              <w:jc w:val="left"/>
              <w:rPr>
                <w:rFonts w:eastAsia="Times New Roman" w:cs="Times New Roman"/>
                <w:sz w:val="20"/>
                <w:szCs w:val="20"/>
                <w:lang w:val="en"/>
              </w:rPr>
            </w:pPr>
            <w:r w:rsidRPr="00693322">
              <w:rPr>
                <w:rFonts w:eastAsia="Times New Roman" w:cs="Times New Roman"/>
                <w:sz w:val="20"/>
                <w:szCs w:val="20"/>
                <w:lang w:val="en"/>
              </w:rPr>
              <w:t>Data models</w:t>
            </w:r>
            <w:r w:rsidRPr="00693322">
              <w:rPr>
                <w:rFonts w:eastAsia="Times New Roman" w:cs="Times New Roman"/>
                <w:sz w:val="20"/>
                <w:szCs w:val="20"/>
                <w:lang w:val="en"/>
              </w:rPr>
              <w:br/>
              <w:t>Relational model</w:t>
            </w:r>
            <w:r w:rsidRPr="00693322">
              <w:rPr>
                <w:rFonts w:eastAsia="Times New Roman" w:cs="Times New Roman"/>
                <w:sz w:val="20"/>
                <w:szCs w:val="20"/>
                <w:lang w:val="en"/>
              </w:rPr>
              <w:br/>
              <w:t>Normal forms</w:t>
            </w:r>
            <w:r w:rsidRPr="00693322">
              <w:rPr>
                <w:rFonts w:eastAsia="Times New Roman" w:cs="Times New Roman"/>
                <w:sz w:val="20"/>
                <w:szCs w:val="20"/>
                <w:lang w:val="en"/>
              </w:rPr>
              <w:br/>
              <w:t>Functional dependencies</w:t>
            </w:r>
            <w:r w:rsidRPr="00693322">
              <w:rPr>
                <w:rFonts w:eastAsia="Times New Roman" w:cs="Times New Roman"/>
                <w:sz w:val="20"/>
                <w:szCs w:val="20"/>
                <w:lang w:val="en"/>
              </w:rPr>
              <w:br/>
              <w:t>1NF, 2NF, 3NF</w:t>
            </w:r>
          </w:p>
        </w:tc>
        <w:tc>
          <w:tcPr>
            <w:tcW w:w="2664" w:type="dxa"/>
          </w:tcPr>
          <w:p w14:paraId="010584E9" w14:textId="77777777" w:rsidR="00D617D3" w:rsidRPr="00693322" w:rsidRDefault="00D617D3" w:rsidP="00D03919">
            <w:pPr>
              <w:rPr>
                <w:rFonts w:cs="Arial"/>
                <w:sz w:val="20"/>
                <w:szCs w:val="20"/>
              </w:rPr>
            </w:pPr>
          </w:p>
        </w:tc>
      </w:tr>
      <w:tr w:rsidR="00D617D3" w:rsidRPr="00693322" w14:paraId="46FE28D0" w14:textId="77777777" w:rsidTr="00D03919">
        <w:tc>
          <w:tcPr>
            <w:tcW w:w="624" w:type="dxa"/>
            <w:vMerge/>
            <w:shd w:val="clear" w:color="auto" w:fill="C6D9F1" w:themeFill="text2" w:themeFillTint="33"/>
          </w:tcPr>
          <w:p w14:paraId="69583866" w14:textId="4B981122" w:rsidR="00D617D3" w:rsidRPr="00693322" w:rsidRDefault="00D617D3" w:rsidP="00D03919">
            <w:pPr>
              <w:jc w:val="center"/>
              <w:rPr>
                <w:rFonts w:cs="Arial"/>
                <w:sz w:val="20"/>
                <w:szCs w:val="20"/>
              </w:rPr>
            </w:pPr>
          </w:p>
        </w:tc>
        <w:tc>
          <w:tcPr>
            <w:tcW w:w="851" w:type="dxa"/>
            <w:vMerge/>
            <w:shd w:val="clear" w:color="auto" w:fill="C6D9F1" w:themeFill="text2" w:themeFillTint="33"/>
          </w:tcPr>
          <w:p w14:paraId="78788275" w14:textId="77777777" w:rsidR="00D617D3" w:rsidRPr="00693322" w:rsidRDefault="00D617D3" w:rsidP="00D03919">
            <w:pPr>
              <w:jc w:val="center"/>
              <w:rPr>
                <w:rFonts w:cs="Arial"/>
                <w:sz w:val="20"/>
                <w:szCs w:val="20"/>
              </w:rPr>
            </w:pPr>
          </w:p>
        </w:tc>
        <w:tc>
          <w:tcPr>
            <w:tcW w:w="1687" w:type="dxa"/>
            <w:vMerge/>
          </w:tcPr>
          <w:p w14:paraId="4231C7CD" w14:textId="77777777" w:rsidR="00D617D3" w:rsidRPr="00693322" w:rsidRDefault="00D617D3" w:rsidP="00693322">
            <w:pPr>
              <w:jc w:val="left"/>
              <w:rPr>
                <w:rFonts w:cs="Arial"/>
                <w:sz w:val="20"/>
                <w:szCs w:val="20"/>
              </w:rPr>
            </w:pPr>
          </w:p>
        </w:tc>
        <w:tc>
          <w:tcPr>
            <w:tcW w:w="3750" w:type="dxa"/>
            <w:vMerge/>
          </w:tcPr>
          <w:p w14:paraId="0ACAE2B6" w14:textId="77777777" w:rsidR="00D617D3" w:rsidRPr="00693322" w:rsidRDefault="00D617D3" w:rsidP="001478BB">
            <w:pPr>
              <w:jc w:val="left"/>
              <w:rPr>
                <w:rFonts w:cs="Arial"/>
                <w:sz w:val="20"/>
                <w:szCs w:val="20"/>
              </w:rPr>
            </w:pPr>
          </w:p>
        </w:tc>
        <w:tc>
          <w:tcPr>
            <w:tcW w:w="2664" w:type="dxa"/>
          </w:tcPr>
          <w:p w14:paraId="24680E6D" w14:textId="77777777" w:rsidR="00D617D3" w:rsidRPr="00693322" w:rsidRDefault="00D617D3" w:rsidP="00D03919">
            <w:pPr>
              <w:rPr>
                <w:rFonts w:cs="Arial"/>
                <w:sz w:val="20"/>
                <w:szCs w:val="20"/>
              </w:rPr>
            </w:pPr>
          </w:p>
        </w:tc>
      </w:tr>
      <w:tr w:rsidR="00D617D3" w:rsidRPr="00693322" w14:paraId="707A18EB" w14:textId="77777777" w:rsidTr="00D03919">
        <w:tc>
          <w:tcPr>
            <w:tcW w:w="624" w:type="dxa"/>
            <w:vMerge w:val="restart"/>
            <w:shd w:val="clear" w:color="auto" w:fill="C6D9F1" w:themeFill="text2" w:themeFillTint="33"/>
          </w:tcPr>
          <w:p w14:paraId="1F709CC4" w14:textId="77777777" w:rsidR="00D617D3" w:rsidRPr="00693322" w:rsidRDefault="00D617D3" w:rsidP="00D03919">
            <w:pPr>
              <w:jc w:val="center"/>
              <w:rPr>
                <w:rFonts w:cs="Arial"/>
                <w:sz w:val="20"/>
                <w:szCs w:val="20"/>
              </w:rPr>
            </w:pPr>
            <w:r w:rsidRPr="00693322">
              <w:rPr>
                <w:rFonts w:cs="Arial"/>
                <w:sz w:val="20"/>
                <w:szCs w:val="20"/>
              </w:rPr>
              <w:t>4</w:t>
            </w:r>
          </w:p>
        </w:tc>
        <w:tc>
          <w:tcPr>
            <w:tcW w:w="851" w:type="dxa"/>
            <w:vMerge w:val="restart"/>
            <w:shd w:val="clear" w:color="auto" w:fill="C6D9F1" w:themeFill="text2" w:themeFillTint="33"/>
          </w:tcPr>
          <w:p w14:paraId="3E3ABF94" w14:textId="77777777" w:rsidR="00D617D3" w:rsidRPr="00693322" w:rsidRDefault="00D617D3" w:rsidP="00D03919">
            <w:pPr>
              <w:jc w:val="center"/>
              <w:rPr>
                <w:rFonts w:cs="Arial"/>
                <w:sz w:val="20"/>
                <w:szCs w:val="20"/>
              </w:rPr>
            </w:pPr>
            <w:r w:rsidRPr="00693322">
              <w:rPr>
                <w:rFonts w:cs="Arial"/>
                <w:sz w:val="20"/>
                <w:szCs w:val="20"/>
              </w:rPr>
              <w:t>3</w:t>
            </w:r>
          </w:p>
          <w:p w14:paraId="6ED46954" w14:textId="77777777" w:rsidR="00D617D3" w:rsidRPr="00693322" w:rsidRDefault="00D617D3" w:rsidP="00D03919">
            <w:pPr>
              <w:jc w:val="center"/>
              <w:rPr>
                <w:rFonts w:cs="Arial"/>
                <w:sz w:val="20"/>
                <w:szCs w:val="20"/>
              </w:rPr>
            </w:pPr>
          </w:p>
          <w:p w14:paraId="65D9B02D" w14:textId="77777777" w:rsidR="00D617D3" w:rsidRPr="00693322" w:rsidRDefault="00D617D3" w:rsidP="00D03919">
            <w:pPr>
              <w:jc w:val="center"/>
              <w:rPr>
                <w:rFonts w:cs="Arial"/>
                <w:sz w:val="20"/>
                <w:szCs w:val="20"/>
              </w:rPr>
            </w:pPr>
          </w:p>
        </w:tc>
        <w:tc>
          <w:tcPr>
            <w:tcW w:w="1687" w:type="dxa"/>
            <w:vMerge w:val="restart"/>
          </w:tcPr>
          <w:p w14:paraId="6B48A781" w14:textId="77777777" w:rsidR="00D617D3" w:rsidRPr="00693322" w:rsidRDefault="00D617D3" w:rsidP="00693322">
            <w:pPr>
              <w:jc w:val="left"/>
              <w:rPr>
                <w:rFonts w:cs="Arial"/>
                <w:sz w:val="20"/>
                <w:szCs w:val="20"/>
              </w:rPr>
            </w:pPr>
            <w:r w:rsidRPr="00693322">
              <w:rPr>
                <w:rFonts w:cs="Arial"/>
                <w:sz w:val="20"/>
                <w:szCs w:val="20"/>
              </w:rPr>
              <w:t>Data Modelling</w:t>
            </w:r>
          </w:p>
          <w:p w14:paraId="5D4EF50D" w14:textId="77777777" w:rsidR="00D617D3" w:rsidRPr="00693322" w:rsidRDefault="00D617D3" w:rsidP="00693322">
            <w:pPr>
              <w:jc w:val="left"/>
              <w:rPr>
                <w:rFonts w:cs="Arial"/>
                <w:sz w:val="20"/>
                <w:szCs w:val="20"/>
              </w:rPr>
            </w:pPr>
          </w:p>
          <w:p w14:paraId="391BD0DC" w14:textId="77777777" w:rsidR="00D617D3" w:rsidRPr="00693322" w:rsidRDefault="00D617D3" w:rsidP="00693322">
            <w:pPr>
              <w:jc w:val="left"/>
              <w:rPr>
                <w:rFonts w:cs="Arial"/>
                <w:sz w:val="20"/>
                <w:szCs w:val="20"/>
              </w:rPr>
            </w:pPr>
          </w:p>
          <w:p w14:paraId="7B28594A" w14:textId="77777777" w:rsidR="00D617D3" w:rsidRPr="00693322" w:rsidRDefault="00D617D3" w:rsidP="00693322">
            <w:pPr>
              <w:jc w:val="left"/>
              <w:rPr>
                <w:rFonts w:cs="Arial"/>
                <w:sz w:val="20"/>
                <w:szCs w:val="20"/>
              </w:rPr>
            </w:pPr>
          </w:p>
          <w:p w14:paraId="55F67620" w14:textId="77777777" w:rsidR="00D617D3" w:rsidRPr="00693322" w:rsidRDefault="00D617D3" w:rsidP="00693322">
            <w:pPr>
              <w:jc w:val="left"/>
              <w:rPr>
                <w:rFonts w:cs="Arial"/>
                <w:sz w:val="20"/>
                <w:szCs w:val="20"/>
              </w:rPr>
            </w:pPr>
          </w:p>
          <w:p w14:paraId="6B1E8868" w14:textId="77777777" w:rsidR="00D617D3" w:rsidRPr="00693322" w:rsidRDefault="00D617D3" w:rsidP="00693322">
            <w:pPr>
              <w:jc w:val="left"/>
              <w:rPr>
                <w:rFonts w:cs="Arial"/>
                <w:sz w:val="20"/>
                <w:szCs w:val="20"/>
              </w:rPr>
            </w:pPr>
          </w:p>
          <w:p w14:paraId="0D63F55F" w14:textId="77777777" w:rsidR="00D617D3" w:rsidRPr="00693322" w:rsidRDefault="00D617D3" w:rsidP="00693322">
            <w:pPr>
              <w:jc w:val="left"/>
              <w:rPr>
                <w:rFonts w:cs="Arial"/>
                <w:sz w:val="20"/>
                <w:szCs w:val="20"/>
              </w:rPr>
            </w:pPr>
            <w:r w:rsidRPr="00693322">
              <w:rPr>
                <w:rFonts w:cs="Arial"/>
                <w:sz w:val="20"/>
                <w:szCs w:val="20"/>
              </w:rPr>
              <w:t>DDL i basic form of statement SELECT</w:t>
            </w:r>
          </w:p>
        </w:tc>
        <w:tc>
          <w:tcPr>
            <w:tcW w:w="3750" w:type="dxa"/>
          </w:tcPr>
          <w:p w14:paraId="48CB1910" w14:textId="28C3903B" w:rsidR="00D617D3" w:rsidRPr="00693322" w:rsidRDefault="00D03919" w:rsidP="001478BB">
            <w:pPr>
              <w:jc w:val="left"/>
              <w:rPr>
                <w:rFonts w:cs="Arial"/>
                <w:sz w:val="20"/>
                <w:szCs w:val="20"/>
              </w:rPr>
            </w:pPr>
            <w:r w:rsidRPr="00693322">
              <w:rPr>
                <w:rFonts w:eastAsia="Times New Roman" w:cs="Times New Roman"/>
                <w:sz w:val="20"/>
                <w:szCs w:val="20"/>
                <w:lang w:val="en"/>
              </w:rPr>
              <w:t>Conceptual model</w:t>
            </w:r>
            <w:r w:rsidRPr="00693322">
              <w:rPr>
                <w:rFonts w:eastAsia="Times New Roman" w:cs="Times New Roman"/>
                <w:sz w:val="20"/>
                <w:szCs w:val="20"/>
                <w:lang w:val="en"/>
              </w:rPr>
              <w:br/>
              <w:t>Entity Relationship Diagrams</w:t>
            </w:r>
            <w:r w:rsidRPr="00693322">
              <w:rPr>
                <w:rFonts w:eastAsia="Times New Roman" w:cs="Times New Roman"/>
                <w:sz w:val="20"/>
                <w:szCs w:val="20"/>
                <w:lang w:val="en"/>
              </w:rPr>
              <w:br/>
              <w:t>Logical models</w:t>
            </w:r>
            <w:r w:rsidRPr="00693322">
              <w:rPr>
                <w:rFonts w:eastAsia="Times New Roman" w:cs="Times New Roman"/>
                <w:sz w:val="20"/>
                <w:szCs w:val="20"/>
                <w:lang w:val="en"/>
              </w:rPr>
              <w:br/>
              <w:t>Physical models</w:t>
            </w:r>
            <w:r w:rsidRPr="00693322">
              <w:rPr>
                <w:rFonts w:eastAsia="Times New Roman" w:cs="Times New Roman"/>
                <w:sz w:val="20"/>
                <w:szCs w:val="20"/>
                <w:lang w:val="en"/>
              </w:rPr>
              <w:br/>
              <w:t>Standardized modeling in IDEF1 and UML</w:t>
            </w:r>
          </w:p>
        </w:tc>
        <w:tc>
          <w:tcPr>
            <w:tcW w:w="2664" w:type="dxa"/>
          </w:tcPr>
          <w:p w14:paraId="328D4418" w14:textId="77777777" w:rsidR="00D617D3" w:rsidRPr="00693322" w:rsidRDefault="00D617D3" w:rsidP="00D03919">
            <w:pPr>
              <w:rPr>
                <w:rFonts w:cs="Arial"/>
                <w:sz w:val="20"/>
                <w:szCs w:val="20"/>
              </w:rPr>
            </w:pPr>
          </w:p>
        </w:tc>
      </w:tr>
      <w:tr w:rsidR="00D617D3" w:rsidRPr="00693322" w14:paraId="11D01118" w14:textId="77777777" w:rsidTr="00D03919">
        <w:tc>
          <w:tcPr>
            <w:tcW w:w="624" w:type="dxa"/>
            <w:vMerge/>
            <w:shd w:val="clear" w:color="auto" w:fill="C6D9F1" w:themeFill="text2" w:themeFillTint="33"/>
          </w:tcPr>
          <w:p w14:paraId="171AE529" w14:textId="77777777" w:rsidR="00D617D3" w:rsidRPr="00693322" w:rsidRDefault="00D617D3" w:rsidP="00D03919">
            <w:pPr>
              <w:jc w:val="center"/>
              <w:rPr>
                <w:rFonts w:cs="Arial"/>
                <w:sz w:val="20"/>
                <w:szCs w:val="20"/>
              </w:rPr>
            </w:pPr>
          </w:p>
        </w:tc>
        <w:tc>
          <w:tcPr>
            <w:tcW w:w="851" w:type="dxa"/>
            <w:vMerge/>
            <w:shd w:val="clear" w:color="auto" w:fill="C6D9F1" w:themeFill="text2" w:themeFillTint="33"/>
          </w:tcPr>
          <w:p w14:paraId="7DD61E0C" w14:textId="77777777" w:rsidR="00D617D3" w:rsidRPr="00693322" w:rsidRDefault="00D617D3" w:rsidP="00D03919">
            <w:pPr>
              <w:jc w:val="center"/>
              <w:rPr>
                <w:rFonts w:cs="Arial"/>
                <w:sz w:val="20"/>
                <w:szCs w:val="20"/>
              </w:rPr>
            </w:pPr>
          </w:p>
        </w:tc>
        <w:tc>
          <w:tcPr>
            <w:tcW w:w="1687" w:type="dxa"/>
            <w:vMerge/>
          </w:tcPr>
          <w:p w14:paraId="1A4BAF7E" w14:textId="77777777" w:rsidR="00D617D3" w:rsidRPr="00693322" w:rsidRDefault="00D617D3" w:rsidP="00D03919">
            <w:pPr>
              <w:rPr>
                <w:rFonts w:cs="Arial"/>
                <w:sz w:val="20"/>
                <w:szCs w:val="20"/>
              </w:rPr>
            </w:pPr>
          </w:p>
        </w:tc>
        <w:tc>
          <w:tcPr>
            <w:tcW w:w="3750" w:type="dxa"/>
          </w:tcPr>
          <w:p w14:paraId="26E711AF" w14:textId="319D9527" w:rsidR="00D617D3" w:rsidRPr="00693322" w:rsidRDefault="00D03919" w:rsidP="001478BB">
            <w:pPr>
              <w:jc w:val="left"/>
              <w:rPr>
                <w:rFonts w:cs="Arial"/>
                <w:sz w:val="20"/>
                <w:szCs w:val="20"/>
              </w:rPr>
            </w:pPr>
            <w:r w:rsidRPr="00693322">
              <w:rPr>
                <w:rFonts w:eastAsia="Times New Roman" w:cs="Times New Roman"/>
                <w:sz w:val="20"/>
                <w:szCs w:val="20"/>
                <w:lang w:val="en"/>
              </w:rPr>
              <w:t>DDL: CREATE TABLE, CREATE INDEX; ALTER TABLE, DROP TABLE;</w:t>
            </w:r>
            <w:r w:rsidRPr="00693322">
              <w:rPr>
                <w:rFonts w:eastAsia="Times New Roman" w:cs="Times New Roman"/>
                <w:sz w:val="20"/>
                <w:szCs w:val="20"/>
                <w:lang w:val="en"/>
              </w:rPr>
              <w:br/>
              <w:t>Commands CREATE TABLE, CREATE INDEX; ALTER TABLE, DROP TABLE;</w:t>
            </w:r>
            <w:r w:rsidRPr="00693322">
              <w:rPr>
                <w:rFonts w:eastAsia="Times New Roman" w:cs="Times New Roman"/>
                <w:sz w:val="20"/>
                <w:szCs w:val="20"/>
                <w:lang w:val="en"/>
              </w:rPr>
              <w:br/>
              <w:t>Commands: INSERT, UPDATE, DELETE</w:t>
            </w:r>
            <w:r w:rsidRPr="00693322">
              <w:rPr>
                <w:rFonts w:eastAsia="Times New Roman" w:cs="Times New Roman"/>
                <w:sz w:val="20"/>
                <w:szCs w:val="20"/>
                <w:lang w:val="en"/>
              </w:rPr>
              <w:br/>
              <w:t>Examples of DDL commands for creating database elements</w:t>
            </w:r>
            <w:r w:rsidRPr="00693322">
              <w:rPr>
                <w:rFonts w:eastAsia="Times New Roman" w:cs="Times New Roman"/>
                <w:sz w:val="20"/>
                <w:szCs w:val="20"/>
                <w:lang w:val="en"/>
              </w:rPr>
              <w:br/>
              <w:t>Examples of applying the basic form of the SELECT command to display the unchanged table contents</w:t>
            </w:r>
            <w:r w:rsidRPr="00693322">
              <w:rPr>
                <w:rFonts w:eastAsia="Times New Roman" w:cs="Times New Roman"/>
                <w:sz w:val="20"/>
                <w:szCs w:val="20"/>
                <w:lang w:val="en"/>
              </w:rPr>
              <w:br/>
              <w:t>DMS: INSERT, UPDATE, DELETE</w:t>
            </w:r>
            <w:r w:rsidRPr="00693322">
              <w:rPr>
                <w:rFonts w:eastAsia="Times New Roman" w:cs="Times New Roman"/>
                <w:sz w:val="20"/>
                <w:szCs w:val="20"/>
                <w:lang w:val="en"/>
              </w:rPr>
              <w:br/>
              <w:t>Queries over one table showing the unchanged content of the table: SELECT ... FROM;</w:t>
            </w:r>
          </w:p>
        </w:tc>
        <w:tc>
          <w:tcPr>
            <w:tcW w:w="2664" w:type="dxa"/>
          </w:tcPr>
          <w:p w14:paraId="099E1D20" w14:textId="77777777" w:rsidR="00D617D3" w:rsidRPr="00693322" w:rsidRDefault="00D617D3" w:rsidP="00D03919">
            <w:pPr>
              <w:rPr>
                <w:rFonts w:cs="Arial"/>
                <w:sz w:val="20"/>
                <w:szCs w:val="20"/>
              </w:rPr>
            </w:pPr>
          </w:p>
        </w:tc>
      </w:tr>
      <w:tr w:rsidR="00D617D3" w:rsidRPr="00693322" w14:paraId="3C6B8D57" w14:textId="77777777" w:rsidTr="00693322">
        <w:trPr>
          <w:trHeight w:val="4810"/>
        </w:trPr>
        <w:tc>
          <w:tcPr>
            <w:tcW w:w="624" w:type="dxa"/>
            <w:shd w:val="clear" w:color="auto" w:fill="C6D9F1" w:themeFill="text2" w:themeFillTint="33"/>
          </w:tcPr>
          <w:p w14:paraId="762C8F98" w14:textId="77777777" w:rsidR="00D617D3" w:rsidRPr="00693322" w:rsidRDefault="00D617D3" w:rsidP="00D03919">
            <w:pPr>
              <w:jc w:val="center"/>
              <w:rPr>
                <w:rFonts w:cs="Arial"/>
                <w:sz w:val="20"/>
                <w:szCs w:val="20"/>
              </w:rPr>
            </w:pPr>
            <w:r w:rsidRPr="00693322">
              <w:rPr>
                <w:rFonts w:cs="Arial"/>
                <w:sz w:val="20"/>
                <w:szCs w:val="20"/>
              </w:rPr>
              <w:t>5</w:t>
            </w:r>
          </w:p>
          <w:p w14:paraId="268DBE2B" w14:textId="77777777" w:rsidR="00D617D3" w:rsidRPr="00693322" w:rsidRDefault="00D617D3" w:rsidP="00D03919">
            <w:pPr>
              <w:jc w:val="center"/>
              <w:rPr>
                <w:rFonts w:cs="Arial"/>
                <w:sz w:val="20"/>
                <w:szCs w:val="20"/>
              </w:rPr>
            </w:pPr>
            <w:r w:rsidRPr="00693322">
              <w:rPr>
                <w:rFonts w:cs="Arial"/>
                <w:sz w:val="20"/>
                <w:szCs w:val="20"/>
              </w:rPr>
              <w:t>6</w:t>
            </w:r>
          </w:p>
        </w:tc>
        <w:tc>
          <w:tcPr>
            <w:tcW w:w="851" w:type="dxa"/>
            <w:shd w:val="clear" w:color="auto" w:fill="C6D9F1" w:themeFill="text2" w:themeFillTint="33"/>
          </w:tcPr>
          <w:p w14:paraId="26C54C84" w14:textId="77777777" w:rsidR="00D617D3" w:rsidRPr="00693322" w:rsidRDefault="00D617D3" w:rsidP="00D03919">
            <w:pPr>
              <w:jc w:val="center"/>
              <w:rPr>
                <w:rFonts w:cs="Arial"/>
                <w:sz w:val="20"/>
                <w:szCs w:val="20"/>
              </w:rPr>
            </w:pPr>
            <w:r w:rsidRPr="00693322">
              <w:rPr>
                <w:rFonts w:cs="Arial"/>
                <w:sz w:val="20"/>
                <w:szCs w:val="20"/>
              </w:rPr>
              <w:t>6</w:t>
            </w:r>
          </w:p>
          <w:p w14:paraId="7A153612" w14:textId="77777777" w:rsidR="00D617D3" w:rsidRPr="00693322" w:rsidRDefault="00D617D3" w:rsidP="00D03919">
            <w:pPr>
              <w:jc w:val="center"/>
              <w:rPr>
                <w:rFonts w:cs="Arial"/>
                <w:sz w:val="20"/>
                <w:szCs w:val="20"/>
              </w:rPr>
            </w:pPr>
          </w:p>
        </w:tc>
        <w:tc>
          <w:tcPr>
            <w:tcW w:w="1687" w:type="dxa"/>
          </w:tcPr>
          <w:p w14:paraId="1AC853BE" w14:textId="77777777" w:rsidR="00D617D3" w:rsidRPr="00693322" w:rsidRDefault="00D617D3" w:rsidP="00D03919">
            <w:pPr>
              <w:rPr>
                <w:rFonts w:cs="Arial"/>
                <w:sz w:val="20"/>
                <w:szCs w:val="20"/>
              </w:rPr>
            </w:pPr>
            <w:r w:rsidRPr="00693322">
              <w:rPr>
                <w:rFonts w:cs="Arial"/>
                <w:sz w:val="20"/>
                <w:szCs w:val="20"/>
              </w:rPr>
              <w:t>Web Technologies</w:t>
            </w:r>
          </w:p>
          <w:p w14:paraId="1241559A" w14:textId="77777777" w:rsidR="00D617D3" w:rsidRPr="00693322" w:rsidRDefault="00D617D3" w:rsidP="00D03919">
            <w:pPr>
              <w:rPr>
                <w:rFonts w:cs="Arial"/>
                <w:sz w:val="20"/>
                <w:szCs w:val="20"/>
              </w:rPr>
            </w:pPr>
            <w:r w:rsidRPr="00693322">
              <w:rPr>
                <w:rFonts w:cs="Arial"/>
                <w:sz w:val="20"/>
                <w:szCs w:val="20"/>
              </w:rPr>
              <w:t>Development of Web Sites</w:t>
            </w:r>
          </w:p>
          <w:p w14:paraId="6F7DA38C" w14:textId="77777777" w:rsidR="00D617D3" w:rsidRPr="00693322" w:rsidRDefault="00D617D3" w:rsidP="00D03919">
            <w:pPr>
              <w:rPr>
                <w:rFonts w:cs="Arial"/>
                <w:sz w:val="20"/>
                <w:szCs w:val="20"/>
              </w:rPr>
            </w:pPr>
          </w:p>
          <w:p w14:paraId="41F83150" w14:textId="77777777" w:rsidR="00D617D3" w:rsidRPr="00693322" w:rsidRDefault="00D617D3" w:rsidP="00D03919">
            <w:pPr>
              <w:rPr>
                <w:rFonts w:cs="Arial"/>
                <w:sz w:val="20"/>
                <w:szCs w:val="20"/>
              </w:rPr>
            </w:pPr>
          </w:p>
          <w:p w14:paraId="6988A2DA" w14:textId="77777777" w:rsidR="00D617D3" w:rsidRPr="00693322" w:rsidRDefault="00D617D3" w:rsidP="00D03919">
            <w:pPr>
              <w:rPr>
                <w:rFonts w:cs="Arial"/>
                <w:sz w:val="20"/>
                <w:szCs w:val="20"/>
              </w:rPr>
            </w:pPr>
            <w:r w:rsidRPr="00693322">
              <w:rPr>
                <w:rFonts w:cs="Arial"/>
                <w:sz w:val="20"/>
                <w:szCs w:val="20"/>
              </w:rPr>
              <w:t>Architecture of Information</w:t>
            </w:r>
          </w:p>
          <w:p w14:paraId="39DC6867" w14:textId="77777777" w:rsidR="00D617D3" w:rsidRPr="00693322" w:rsidRDefault="00D617D3" w:rsidP="00D03919">
            <w:pPr>
              <w:rPr>
                <w:rFonts w:cs="Arial"/>
                <w:sz w:val="20"/>
                <w:szCs w:val="20"/>
              </w:rPr>
            </w:pPr>
          </w:p>
          <w:p w14:paraId="579DFDC6" w14:textId="77777777" w:rsidR="00D617D3" w:rsidRPr="00693322" w:rsidRDefault="00D617D3" w:rsidP="00D03919">
            <w:pPr>
              <w:rPr>
                <w:rFonts w:cs="Arial"/>
                <w:sz w:val="20"/>
                <w:szCs w:val="20"/>
              </w:rPr>
            </w:pPr>
          </w:p>
          <w:p w14:paraId="631D8445" w14:textId="77777777" w:rsidR="00D617D3" w:rsidRPr="00693322" w:rsidRDefault="00D617D3" w:rsidP="00D03919">
            <w:pPr>
              <w:rPr>
                <w:rFonts w:cs="Arial"/>
                <w:sz w:val="20"/>
                <w:szCs w:val="20"/>
              </w:rPr>
            </w:pPr>
          </w:p>
          <w:p w14:paraId="7E68481E" w14:textId="77777777" w:rsidR="00D617D3" w:rsidRPr="00693322" w:rsidRDefault="00D617D3" w:rsidP="00D03919">
            <w:pPr>
              <w:rPr>
                <w:rFonts w:cs="Arial"/>
                <w:sz w:val="20"/>
                <w:szCs w:val="20"/>
              </w:rPr>
            </w:pPr>
          </w:p>
          <w:p w14:paraId="01A3AD2D" w14:textId="77777777" w:rsidR="00D617D3" w:rsidRPr="00693322" w:rsidRDefault="00D617D3" w:rsidP="00D03919">
            <w:pPr>
              <w:rPr>
                <w:rFonts w:cs="Arial"/>
                <w:sz w:val="20"/>
                <w:szCs w:val="20"/>
              </w:rPr>
            </w:pPr>
            <w:r w:rsidRPr="00693322">
              <w:rPr>
                <w:rFonts w:cs="Arial"/>
                <w:sz w:val="20"/>
                <w:szCs w:val="20"/>
              </w:rPr>
              <w:t>Digital Media</w:t>
            </w:r>
          </w:p>
          <w:p w14:paraId="7F3737A3" w14:textId="77777777" w:rsidR="00D617D3" w:rsidRPr="00693322" w:rsidRDefault="00D617D3" w:rsidP="00D03919">
            <w:pPr>
              <w:rPr>
                <w:rFonts w:cs="Arial"/>
                <w:sz w:val="20"/>
                <w:szCs w:val="20"/>
              </w:rPr>
            </w:pPr>
          </w:p>
        </w:tc>
        <w:tc>
          <w:tcPr>
            <w:tcW w:w="3750" w:type="dxa"/>
          </w:tcPr>
          <w:p w14:paraId="45C62E6E" w14:textId="21D9F96D" w:rsidR="00D617D3" w:rsidRPr="00693322" w:rsidRDefault="00D03919" w:rsidP="001478BB">
            <w:pPr>
              <w:jc w:val="left"/>
              <w:rPr>
                <w:rFonts w:cs="Arial"/>
                <w:sz w:val="20"/>
                <w:szCs w:val="20"/>
              </w:rPr>
            </w:pPr>
            <w:r w:rsidRPr="00693322">
              <w:rPr>
                <w:rFonts w:eastAsia="Times New Roman" w:cs="Times New Roman"/>
                <w:sz w:val="20"/>
                <w:szCs w:val="20"/>
                <w:lang w:val="en"/>
              </w:rPr>
              <w:t>Preged web technology: HTTP Protocol, HTML / XHTML XML</w:t>
            </w:r>
            <w:r w:rsidRPr="00693322">
              <w:rPr>
                <w:rFonts w:eastAsia="Times New Roman" w:cs="Times New Roman"/>
                <w:sz w:val="20"/>
                <w:szCs w:val="20"/>
                <w:lang w:val="en"/>
              </w:rPr>
              <w:br/>
              <w:t>Web interface</w:t>
            </w:r>
            <w:r w:rsidRPr="00693322">
              <w:rPr>
                <w:rFonts w:eastAsia="Times New Roman" w:cs="Times New Roman"/>
                <w:sz w:val="20"/>
                <w:szCs w:val="20"/>
                <w:lang w:val="en"/>
              </w:rPr>
              <w:br/>
              <w:t>Availability issue</w:t>
            </w:r>
            <w:r w:rsidRPr="00693322">
              <w:rPr>
                <w:rFonts w:eastAsia="Times New Roman" w:cs="Times New Roman"/>
                <w:sz w:val="20"/>
                <w:szCs w:val="20"/>
                <w:lang w:val="en"/>
              </w:rPr>
              <w:br/>
              <w:t>Web Accessibility Initiative</w:t>
            </w:r>
            <w:r w:rsidRPr="00693322">
              <w:rPr>
                <w:rFonts w:eastAsia="Times New Roman" w:cs="Times New Roman"/>
                <w:sz w:val="20"/>
                <w:szCs w:val="20"/>
                <w:lang w:val="en"/>
              </w:rPr>
              <w:br/>
              <w:t>Web services</w:t>
            </w:r>
            <w:r w:rsidRPr="00693322">
              <w:rPr>
                <w:rFonts w:eastAsia="Times New Roman" w:cs="Times New Roman"/>
                <w:sz w:val="20"/>
                <w:szCs w:val="20"/>
                <w:lang w:val="en"/>
              </w:rPr>
              <w:br/>
              <w:t>Hypertext / hypermedia: Effective Communication, Interfaces, Navigation Schemes, Media Types</w:t>
            </w:r>
            <w:r w:rsidRPr="00693322">
              <w:rPr>
                <w:rFonts w:eastAsia="Times New Roman" w:cs="Times New Roman"/>
                <w:sz w:val="20"/>
                <w:szCs w:val="20"/>
                <w:lang w:val="en"/>
              </w:rPr>
              <w:br/>
              <w:t>Web design process: Design by user, Web design templates, Organization of information</w:t>
            </w:r>
            <w:r w:rsidRPr="00693322">
              <w:rPr>
                <w:rFonts w:eastAsia="Times New Roman" w:cs="Times New Roman"/>
                <w:sz w:val="20"/>
                <w:szCs w:val="20"/>
                <w:lang w:val="en"/>
              </w:rPr>
              <w:br/>
              <w:t>Digital libraries</w:t>
            </w:r>
            <w:r w:rsidRPr="00693322">
              <w:rPr>
                <w:rFonts w:eastAsia="Times New Roman" w:cs="Times New Roman"/>
                <w:sz w:val="20"/>
                <w:szCs w:val="20"/>
                <w:lang w:val="en"/>
              </w:rPr>
              <w:br/>
              <w:t>Media formats</w:t>
            </w:r>
            <w:r w:rsidRPr="00693322">
              <w:rPr>
                <w:rFonts w:eastAsia="Times New Roman" w:cs="Times New Roman"/>
                <w:sz w:val="20"/>
                <w:szCs w:val="20"/>
                <w:lang w:val="en"/>
              </w:rPr>
              <w:br/>
              <w:t>Tools for recording, creating and producing</w:t>
            </w:r>
            <w:r w:rsidRPr="00693322">
              <w:rPr>
                <w:rFonts w:eastAsia="Times New Roman" w:cs="Times New Roman"/>
                <w:sz w:val="20"/>
                <w:szCs w:val="20"/>
                <w:lang w:val="en"/>
              </w:rPr>
              <w:br/>
              <w:t>Compression</w:t>
            </w:r>
            <w:r w:rsidRPr="00693322">
              <w:rPr>
                <w:rFonts w:eastAsia="Times New Roman" w:cs="Times New Roman"/>
                <w:sz w:val="20"/>
                <w:szCs w:val="20"/>
                <w:lang w:val="en"/>
              </w:rPr>
              <w:br/>
              <w:t>Broadcast media (Streaming media)</w:t>
            </w:r>
            <w:r w:rsidRPr="00693322">
              <w:rPr>
                <w:rFonts w:eastAsia="Times New Roman" w:cs="Times New Roman"/>
                <w:sz w:val="20"/>
                <w:szCs w:val="20"/>
                <w:lang w:val="en"/>
              </w:rPr>
              <w:br/>
              <w:t>Implementation and integration</w:t>
            </w:r>
            <w:r w:rsidRPr="00693322">
              <w:rPr>
                <w:rFonts w:eastAsia="Times New Roman" w:cs="Times New Roman"/>
                <w:sz w:val="20"/>
                <w:szCs w:val="20"/>
                <w:lang w:val="en"/>
              </w:rPr>
              <w:br/>
              <w:t>Integration with the database</w:t>
            </w:r>
          </w:p>
        </w:tc>
        <w:tc>
          <w:tcPr>
            <w:tcW w:w="2664" w:type="dxa"/>
          </w:tcPr>
          <w:p w14:paraId="5EF01BE8" w14:textId="77777777" w:rsidR="00D617D3" w:rsidRPr="00693322" w:rsidRDefault="00D617D3" w:rsidP="00D03919">
            <w:pPr>
              <w:rPr>
                <w:rFonts w:cs="Arial"/>
                <w:sz w:val="20"/>
                <w:szCs w:val="20"/>
              </w:rPr>
            </w:pPr>
          </w:p>
        </w:tc>
      </w:tr>
      <w:tr w:rsidR="00D617D3" w:rsidRPr="00693322" w14:paraId="3999ACAA" w14:textId="77777777" w:rsidTr="00D03919">
        <w:tc>
          <w:tcPr>
            <w:tcW w:w="624" w:type="dxa"/>
            <w:shd w:val="clear" w:color="auto" w:fill="C6D9F1" w:themeFill="text2" w:themeFillTint="33"/>
          </w:tcPr>
          <w:p w14:paraId="051A1854" w14:textId="77777777" w:rsidR="00D617D3" w:rsidRPr="00693322" w:rsidRDefault="00D617D3" w:rsidP="00D03919">
            <w:pPr>
              <w:jc w:val="center"/>
              <w:rPr>
                <w:rFonts w:cs="Arial"/>
                <w:sz w:val="20"/>
                <w:szCs w:val="20"/>
              </w:rPr>
            </w:pPr>
            <w:r w:rsidRPr="00693322">
              <w:rPr>
                <w:rFonts w:cs="Arial"/>
                <w:sz w:val="20"/>
                <w:szCs w:val="20"/>
              </w:rPr>
              <w:t>7</w:t>
            </w:r>
          </w:p>
        </w:tc>
        <w:tc>
          <w:tcPr>
            <w:tcW w:w="851" w:type="dxa"/>
            <w:shd w:val="clear" w:color="auto" w:fill="C6D9F1" w:themeFill="text2" w:themeFillTint="33"/>
          </w:tcPr>
          <w:p w14:paraId="5523FA33" w14:textId="77777777" w:rsidR="00D617D3" w:rsidRPr="00693322" w:rsidRDefault="00D617D3" w:rsidP="00D03919">
            <w:pPr>
              <w:jc w:val="center"/>
              <w:rPr>
                <w:rFonts w:cs="Arial"/>
                <w:sz w:val="20"/>
                <w:szCs w:val="20"/>
              </w:rPr>
            </w:pPr>
            <w:r w:rsidRPr="00693322">
              <w:rPr>
                <w:rFonts w:cs="Arial"/>
                <w:sz w:val="20"/>
                <w:szCs w:val="20"/>
              </w:rPr>
              <w:t>3</w:t>
            </w:r>
          </w:p>
        </w:tc>
        <w:tc>
          <w:tcPr>
            <w:tcW w:w="1687" w:type="dxa"/>
          </w:tcPr>
          <w:p w14:paraId="60424C65" w14:textId="77777777" w:rsidR="00D617D3" w:rsidRPr="00693322" w:rsidRDefault="00D617D3" w:rsidP="00D03919">
            <w:pPr>
              <w:rPr>
                <w:rFonts w:cs="Arial"/>
                <w:sz w:val="20"/>
                <w:szCs w:val="20"/>
              </w:rPr>
            </w:pPr>
            <w:r w:rsidRPr="00693322">
              <w:rPr>
                <w:rFonts w:cs="Arial"/>
                <w:sz w:val="20"/>
                <w:szCs w:val="20"/>
              </w:rPr>
              <w:t>Inter-Systems Communication</w:t>
            </w:r>
          </w:p>
        </w:tc>
        <w:tc>
          <w:tcPr>
            <w:tcW w:w="3750" w:type="dxa"/>
          </w:tcPr>
          <w:p w14:paraId="212938FC" w14:textId="2E147ED3" w:rsidR="00D617D3" w:rsidRPr="00693322" w:rsidRDefault="00D03919" w:rsidP="001478BB">
            <w:pPr>
              <w:jc w:val="left"/>
              <w:rPr>
                <w:rFonts w:cs="Arial"/>
                <w:sz w:val="20"/>
                <w:szCs w:val="20"/>
              </w:rPr>
            </w:pPr>
            <w:r w:rsidRPr="00693322">
              <w:rPr>
                <w:rFonts w:eastAsia="Times New Roman" w:cs="Times New Roman"/>
                <w:sz w:val="20"/>
                <w:szCs w:val="20"/>
                <w:lang w:val="en"/>
              </w:rPr>
              <w:t>Architecture for System Integration</w:t>
            </w:r>
            <w:r w:rsidRPr="00693322">
              <w:rPr>
                <w:rFonts w:eastAsia="Times New Roman" w:cs="Times New Roman"/>
                <w:sz w:val="20"/>
                <w:szCs w:val="20"/>
                <w:lang w:val="en"/>
              </w:rPr>
              <w:br/>
              <w:t>DCOM, CORBA, RMI</w:t>
            </w:r>
            <w:r w:rsidRPr="00693322">
              <w:rPr>
                <w:rFonts w:eastAsia="Times New Roman" w:cs="Times New Roman"/>
                <w:sz w:val="20"/>
                <w:szCs w:val="20"/>
                <w:lang w:val="en"/>
              </w:rPr>
              <w:br/>
              <w:t>Web Services and Middleware</w:t>
            </w:r>
            <w:r w:rsidRPr="00693322">
              <w:rPr>
                <w:rFonts w:eastAsia="Times New Roman" w:cs="Times New Roman"/>
                <w:sz w:val="20"/>
                <w:szCs w:val="20"/>
                <w:lang w:val="en"/>
              </w:rPr>
              <w:br/>
              <w:t>Network programming</w:t>
            </w:r>
            <w:r w:rsidRPr="00693322">
              <w:rPr>
                <w:rFonts w:eastAsia="Times New Roman" w:cs="Times New Roman"/>
                <w:sz w:val="20"/>
                <w:szCs w:val="20"/>
                <w:lang w:val="en"/>
              </w:rPr>
              <w:br/>
              <w:t>Messaging and routing services</w:t>
            </w:r>
            <w:r w:rsidRPr="00693322">
              <w:rPr>
                <w:rFonts w:eastAsia="Times New Roman" w:cs="Times New Roman"/>
                <w:sz w:val="20"/>
                <w:szCs w:val="20"/>
                <w:lang w:val="en"/>
              </w:rPr>
              <w:br/>
              <w:t>Data transfer to lower</w:t>
            </w:r>
            <w:r w:rsidR="00D617D3" w:rsidRPr="00693322">
              <w:rPr>
                <w:rFonts w:cs="Arial"/>
                <w:sz w:val="20"/>
                <w:szCs w:val="20"/>
              </w:rPr>
              <w:t>.</w:t>
            </w:r>
          </w:p>
        </w:tc>
        <w:tc>
          <w:tcPr>
            <w:tcW w:w="2664" w:type="dxa"/>
          </w:tcPr>
          <w:p w14:paraId="457BCDF9" w14:textId="77777777" w:rsidR="00D617D3" w:rsidRPr="00693322" w:rsidRDefault="00D617D3" w:rsidP="00D03919">
            <w:pPr>
              <w:rPr>
                <w:rFonts w:cs="Arial"/>
                <w:sz w:val="20"/>
                <w:szCs w:val="20"/>
              </w:rPr>
            </w:pPr>
          </w:p>
        </w:tc>
      </w:tr>
      <w:tr w:rsidR="00D617D3" w:rsidRPr="00693322" w14:paraId="4AA14625" w14:textId="77777777" w:rsidTr="00D03919">
        <w:tc>
          <w:tcPr>
            <w:tcW w:w="624" w:type="dxa"/>
            <w:shd w:val="clear" w:color="auto" w:fill="C6D9F1" w:themeFill="text2" w:themeFillTint="33"/>
          </w:tcPr>
          <w:p w14:paraId="5781BC1D" w14:textId="77777777" w:rsidR="00D617D3" w:rsidRPr="00693322" w:rsidRDefault="00D617D3" w:rsidP="00D03919">
            <w:pPr>
              <w:jc w:val="center"/>
              <w:rPr>
                <w:rFonts w:cs="Arial"/>
                <w:sz w:val="20"/>
                <w:szCs w:val="20"/>
              </w:rPr>
            </w:pPr>
            <w:r w:rsidRPr="00693322">
              <w:rPr>
                <w:rFonts w:cs="Arial"/>
                <w:sz w:val="20"/>
                <w:szCs w:val="20"/>
              </w:rPr>
              <w:t>8</w:t>
            </w:r>
          </w:p>
        </w:tc>
        <w:tc>
          <w:tcPr>
            <w:tcW w:w="851" w:type="dxa"/>
            <w:shd w:val="clear" w:color="auto" w:fill="C6D9F1" w:themeFill="text2" w:themeFillTint="33"/>
          </w:tcPr>
          <w:p w14:paraId="271A93E1" w14:textId="77777777" w:rsidR="00D617D3" w:rsidRPr="00693322" w:rsidRDefault="00D617D3" w:rsidP="00D03919">
            <w:pPr>
              <w:jc w:val="center"/>
              <w:rPr>
                <w:rFonts w:cs="Arial"/>
                <w:sz w:val="20"/>
                <w:szCs w:val="20"/>
              </w:rPr>
            </w:pPr>
            <w:r w:rsidRPr="00693322">
              <w:rPr>
                <w:rFonts w:cs="Arial"/>
                <w:sz w:val="20"/>
                <w:szCs w:val="20"/>
              </w:rPr>
              <w:t>3</w:t>
            </w:r>
          </w:p>
        </w:tc>
        <w:tc>
          <w:tcPr>
            <w:tcW w:w="1687" w:type="dxa"/>
          </w:tcPr>
          <w:p w14:paraId="41A7F56E" w14:textId="77777777" w:rsidR="00D617D3" w:rsidRPr="00693322" w:rsidRDefault="00D617D3" w:rsidP="00D03919">
            <w:pPr>
              <w:rPr>
                <w:rFonts w:cs="Arial"/>
                <w:sz w:val="20"/>
                <w:szCs w:val="20"/>
              </w:rPr>
            </w:pPr>
            <w:r w:rsidRPr="00693322">
              <w:rPr>
                <w:rFonts w:cs="Arial"/>
                <w:sz w:val="20"/>
                <w:szCs w:val="20"/>
              </w:rPr>
              <w:t>Mapping and Exchange of  Data</w:t>
            </w:r>
          </w:p>
        </w:tc>
        <w:tc>
          <w:tcPr>
            <w:tcW w:w="3750" w:type="dxa"/>
          </w:tcPr>
          <w:p w14:paraId="72AF0835" w14:textId="46B9F61D" w:rsidR="00D617D3" w:rsidRPr="00693322" w:rsidRDefault="00AF22D1" w:rsidP="001478BB">
            <w:pPr>
              <w:jc w:val="left"/>
              <w:rPr>
                <w:rFonts w:cs="Arial"/>
                <w:sz w:val="20"/>
                <w:szCs w:val="20"/>
              </w:rPr>
            </w:pPr>
            <w:r w:rsidRPr="00693322">
              <w:rPr>
                <w:rFonts w:eastAsia="Times New Roman" w:cs="Times New Roman"/>
                <w:sz w:val="20"/>
                <w:szCs w:val="20"/>
                <w:lang w:val="en"/>
              </w:rPr>
              <w:t>Meta data</w:t>
            </w:r>
            <w:r w:rsidRPr="00693322">
              <w:rPr>
                <w:rFonts w:eastAsia="Times New Roman" w:cs="Times New Roman"/>
                <w:sz w:val="20"/>
                <w:szCs w:val="20"/>
                <w:lang w:val="en"/>
              </w:rPr>
              <w:br/>
              <w:t>Presentation and encoding of data</w:t>
            </w:r>
            <w:r w:rsidRPr="00693322">
              <w:rPr>
                <w:rFonts w:eastAsia="Times New Roman" w:cs="Times New Roman"/>
                <w:sz w:val="20"/>
                <w:szCs w:val="20"/>
                <w:lang w:val="en"/>
              </w:rPr>
              <w:br/>
              <w:t>XML, DTD, XML Schema</w:t>
            </w:r>
            <w:r w:rsidRPr="00693322">
              <w:rPr>
                <w:rFonts w:eastAsia="Times New Roman" w:cs="Times New Roman"/>
                <w:sz w:val="20"/>
                <w:szCs w:val="20"/>
                <w:lang w:val="en"/>
              </w:rPr>
              <w:br/>
              <w:t>XML document parsing</w:t>
            </w:r>
            <w:r w:rsidRPr="00693322">
              <w:rPr>
                <w:rFonts w:eastAsia="Times New Roman" w:cs="Times New Roman"/>
                <w:sz w:val="20"/>
                <w:szCs w:val="20"/>
                <w:lang w:val="en"/>
              </w:rPr>
              <w:br/>
              <w:t>XSL, XSLT and Xpath</w:t>
            </w:r>
            <w:r w:rsidRPr="00693322">
              <w:rPr>
                <w:rFonts w:eastAsia="Times New Roman" w:cs="Times New Roman"/>
                <w:sz w:val="20"/>
                <w:szCs w:val="20"/>
                <w:lang w:val="en"/>
              </w:rPr>
              <w:br/>
              <w:t>Client-server programming</w:t>
            </w:r>
          </w:p>
        </w:tc>
        <w:tc>
          <w:tcPr>
            <w:tcW w:w="2664" w:type="dxa"/>
          </w:tcPr>
          <w:p w14:paraId="3FDADEC7" w14:textId="77777777" w:rsidR="00D617D3" w:rsidRPr="00693322" w:rsidRDefault="00D617D3" w:rsidP="00D03919">
            <w:pPr>
              <w:rPr>
                <w:rFonts w:cs="Arial"/>
                <w:sz w:val="20"/>
                <w:szCs w:val="20"/>
              </w:rPr>
            </w:pPr>
          </w:p>
        </w:tc>
      </w:tr>
      <w:tr w:rsidR="00D617D3" w:rsidRPr="00693322" w14:paraId="4D21BF24" w14:textId="77777777" w:rsidTr="00D03919">
        <w:trPr>
          <w:trHeight w:val="3036"/>
        </w:trPr>
        <w:tc>
          <w:tcPr>
            <w:tcW w:w="624" w:type="dxa"/>
            <w:shd w:val="clear" w:color="auto" w:fill="C6D9F1" w:themeFill="text2" w:themeFillTint="33"/>
          </w:tcPr>
          <w:p w14:paraId="280CC8B8" w14:textId="77777777" w:rsidR="00D617D3" w:rsidRPr="00693322" w:rsidRDefault="00D617D3" w:rsidP="00D03919">
            <w:pPr>
              <w:jc w:val="center"/>
              <w:rPr>
                <w:rFonts w:cs="Arial"/>
                <w:sz w:val="20"/>
                <w:szCs w:val="20"/>
              </w:rPr>
            </w:pPr>
            <w:r w:rsidRPr="00693322">
              <w:rPr>
                <w:rFonts w:cs="Arial"/>
                <w:sz w:val="20"/>
                <w:szCs w:val="20"/>
              </w:rPr>
              <w:t>9</w:t>
            </w:r>
          </w:p>
        </w:tc>
        <w:tc>
          <w:tcPr>
            <w:tcW w:w="851" w:type="dxa"/>
            <w:shd w:val="clear" w:color="auto" w:fill="C6D9F1" w:themeFill="text2" w:themeFillTint="33"/>
          </w:tcPr>
          <w:p w14:paraId="0D7CF511" w14:textId="77777777" w:rsidR="00D617D3" w:rsidRPr="00693322" w:rsidRDefault="00D617D3" w:rsidP="00D03919">
            <w:pPr>
              <w:jc w:val="center"/>
              <w:rPr>
                <w:rFonts w:cs="Arial"/>
                <w:sz w:val="20"/>
                <w:szCs w:val="20"/>
              </w:rPr>
            </w:pPr>
            <w:r w:rsidRPr="00693322">
              <w:rPr>
                <w:rFonts w:cs="Arial"/>
                <w:sz w:val="20"/>
                <w:szCs w:val="20"/>
              </w:rPr>
              <w:t>3</w:t>
            </w:r>
          </w:p>
          <w:p w14:paraId="0DD245D3" w14:textId="77777777" w:rsidR="00D617D3" w:rsidRPr="00693322" w:rsidRDefault="00D617D3" w:rsidP="00D03919">
            <w:pPr>
              <w:jc w:val="center"/>
              <w:rPr>
                <w:rFonts w:cs="Arial"/>
                <w:sz w:val="20"/>
                <w:szCs w:val="20"/>
              </w:rPr>
            </w:pPr>
          </w:p>
        </w:tc>
        <w:tc>
          <w:tcPr>
            <w:tcW w:w="1687" w:type="dxa"/>
          </w:tcPr>
          <w:p w14:paraId="197001B6" w14:textId="4CD8CBFA" w:rsidR="00AF22D1" w:rsidRPr="00693322" w:rsidRDefault="00D617D3" w:rsidP="00D03919">
            <w:pPr>
              <w:rPr>
                <w:rFonts w:cs="Arial"/>
                <w:sz w:val="20"/>
                <w:szCs w:val="20"/>
              </w:rPr>
            </w:pPr>
            <w:r w:rsidRPr="00693322">
              <w:rPr>
                <w:rFonts w:cs="Arial"/>
                <w:sz w:val="20"/>
                <w:szCs w:val="20"/>
              </w:rPr>
              <w:t xml:space="preserve">Integrative </w:t>
            </w:r>
          </w:p>
          <w:p w14:paraId="5AB8547F" w14:textId="77777777" w:rsidR="00D617D3" w:rsidRPr="00693322" w:rsidRDefault="00D617D3" w:rsidP="00D03919">
            <w:pPr>
              <w:rPr>
                <w:rFonts w:cs="Arial"/>
                <w:sz w:val="20"/>
                <w:szCs w:val="20"/>
              </w:rPr>
            </w:pPr>
            <w:r w:rsidRPr="00693322">
              <w:rPr>
                <w:rFonts w:cs="Arial"/>
                <w:sz w:val="20"/>
                <w:szCs w:val="20"/>
              </w:rPr>
              <w:t>Coding</w:t>
            </w:r>
          </w:p>
          <w:p w14:paraId="6C8E7C27" w14:textId="77777777" w:rsidR="00D617D3" w:rsidRPr="00693322" w:rsidRDefault="00D617D3" w:rsidP="00D03919">
            <w:pPr>
              <w:rPr>
                <w:rFonts w:cs="Arial"/>
                <w:sz w:val="20"/>
                <w:szCs w:val="20"/>
              </w:rPr>
            </w:pPr>
            <w:r w:rsidRPr="00693322">
              <w:rPr>
                <w:rFonts w:cs="Arial"/>
                <w:sz w:val="20"/>
                <w:szCs w:val="20"/>
              </w:rPr>
              <w:t>Scripting Technics</w:t>
            </w:r>
          </w:p>
          <w:p w14:paraId="313DD337" w14:textId="77777777" w:rsidR="00D617D3" w:rsidRPr="00693322" w:rsidRDefault="00D617D3" w:rsidP="00D03919">
            <w:pPr>
              <w:rPr>
                <w:rFonts w:cs="Arial"/>
                <w:sz w:val="20"/>
                <w:szCs w:val="20"/>
              </w:rPr>
            </w:pPr>
            <w:r w:rsidRPr="00693322">
              <w:rPr>
                <w:rFonts w:cs="Arial"/>
                <w:sz w:val="20"/>
                <w:szCs w:val="20"/>
              </w:rPr>
              <w:t>Techics of Code  Writing</w:t>
            </w:r>
          </w:p>
          <w:p w14:paraId="2BDC9FF3" w14:textId="77777777" w:rsidR="00D617D3" w:rsidRPr="00693322" w:rsidRDefault="00D617D3" w:rsidP="00D03919">
            <w:pPr>
              <w:rPr>
                <w:rFonts w:cs="Arial"/>
                <w:sz w:val="20"/>
                <w:szCs w:val="20"/>
              </w:rPr>
            </w:pPr>
          </w:p>
          <w:p w14:paraId="0F567B50" w14:textId="77777777" w:rsidR="00AF22D1" w:rsidRPr="00693322" w:rsidRDefault="00AF22D1" w:rsidP="00D03919">
            <w:pPr>
              <w:rPr>
                <w:rFonts w:cs="Arial"/>
                <w:sz w:val="20"/>
                <w:szCs w:val="20"/>
              </w:rPr>
            </w:pPr>
          </w:p>
          <w:p w14:paraId="49F1053E" w14:textId="77777777" w:rsidR="00D617D3" w:rsidRPr="00693322" w:rsidRDefault="00D617D3" w:rsidP="00D03919">
            <w:pPr>
              <w:rPr>
                <w:rFonts w:cs="Arial"/>
                <w:sz w:val="20"/>
                <w:szCs w:val="20"/>
              </w:rPr>
            </w:pPr>
            <w:r w:rsidRPr="00693322">
              <w:rPr>
                <w:rFonts w:cs="Arial"/>
                <w:sz w:val="20"/>
                <w:szCs w:val="20"/>
              </w:rPr>
              <w:t>Integrations</w:t>
            </w:r>
          </w:p>
        </w:tc>
        <w:tc>
          <w:tcPr>
            <w:tcW w:w="3750" w:type="dxa"/>
          </w:tcPr>
          <w:p w14:paraId="0D9DF4B8" w14:textId="7CBBD49F" w:rsidR="00D617D3" w:rsidRPr="00693322" w:rsidRDefault="00AF22D1" w:rsidP="001478BB">
            <w:pPr>
              <w:jc w:val="left"/>
              <w:rPr>
                <w:rFonts w:cs="Arial"/>
                <w:sz w:val="20"/>
                <w:szCs w:val="20"/>
              </w:rPr>
            </w:pPr>
            <w:r w:rsidRPr="00693322">
              <w:rPr>
                <w:rFonts w:eastAsia="Times New Roman" w:cs="Times New Roman"/>
                <w:sz w:val="20"/>
                <w:szCs w:val="20"/>
                <w:lang w:val="en"/>
              </w:rPr>
              <w:t>IPT3. Integrated coding: MVC, singleton, factory method, façade, proxy, decorator and observer</w:t>
            </w:r>
            <w:r w:rsidRPr="00693322">
              <w:rPr>
                <w:rFonts w:eastAsia="Times New Roman" w:cs="Times New Roman"/>
                <w:sz w:val="20"/>
                <w:szCs w:val="20"/>
                <w:lang w:val="en"/>
              </w:rPr>
              <w:br/>
              <w:t>Writing a script and t</w:t>
            </w:r>
            <w:r w:rsidR="00693322">
              <w:rPr>
                <w:rFonts w:eastAsia="Times New Roman" w:cs="Times New Roman"/>
                <w:sz w:val="20"/>
                <w:szCs w:val="20"/>
                <w:lang w:val="en"/>
              </w:rPr>
              <w:t>he role of a scripting language</w:t>
            </w:r>
            <w:r w:rsidRPr="00693322">
              <w:rPr>
                <w:rFonts w:eastAsia="Times New Roman" w:cs="Times New Roman"/>
                <w:sz w:val="20"/>
                <w:szCs w:val="20"/>
                <w:lang w:val="en"/>
              </w:rPr>
              <w:br/>
              <w:t>Comparative presentation of Adopt and Adapt techniques compared to make</w:t>
            </w:r>
            <w:r w:rsidRPr="00693322">
              <w:rPr>
                <w:rFonts w:eastAsia="Times New Roman" w:cs="Times New Roman"/>
                <w:sz w:val="20"/>
                <w:szCs w:val="20"/>
                <w:lang w:val="en"/>
              </w:rPr>
              <w:br/>
              <w:t>Versions and version management</w:t>
            </w:r>
            <w:r w:rsidRPr="00693322">
              <w:rPr>
                <w:rFonts w:eastAsia="Times New Roman" w:cs="Times New Roman"/>
                <w:sz w:val="20"/>
                <w:szCs w:val="20"/>
                <w:lang w:val="en"/>
              </w:rPr>
              <w:br/>
              <w:t>Components, interfaces and integration</w:t>
            </w:r>
            <w:r w:rsidRPr="00693322">
              <w:rPr>
                <w:rFonts w:eastAsia="Times New Roman" w:cs="Times New Roman"/>
                <w:sz w:val="20"/>
                <w:szCs w:val="20"/>
                <w:lang w:val="en"/>
              </w:rPr>
              <w:br/>
              <w:t>Infrastructure, middleware and platforms</w:t>
            </w:r>
          </w:p>
        </w:tc>
        <w:tc>
          <w:tcPr>
            <w:tcW w:w="2664" w:type="dxa"/>
          </w:tcPr>
          <w:p w14:paraId="7FC1E958" w14:textId="77777777" w:rsidR="00D617D3" w:rsidRPr="00693322" w:rsidRDefault="00D617D3" w:rsidP="00D03919">
            <w:pPr>
              <w:rPr>
                <w:rFonts w:cs="Arial"/>
                <w:sz w:val="20"/>
                <w:szCs w:val="20"/>
              </w:rPr>
            </w:pPr>
          </w:p>
        </w:tc>
      </w:tr>
      <w:tr w:rsidR="00D617D3" w:rsidRPr="00693322" w14:paraId="450605F1" w14:textId="77777777" w:rsidTr="00D03919">
        <w:tc>
          <w:tcPr>
            <w:tcW w:w="624" w:type="dxa"/>
            <w:shd w:val="clear" w:color="auto" w:fill="C6D9F1" w:themeFill="text2" w:themeFillTint="33"/>
          </w:tcPr>
          <w:p w14:paraId="22AEB0C1" w14:textId="77777777" w:rsidR="00D617D3" w:rsidRPr="00693322" w:rsidRDefault="00D617D3" w:rsidP="00D03919">
            <w:pPr>
              <w:jc w:val="center"/>
              <w:rPr>
                <w:rFonts w:cs="Arial"/>
                <w:sz w:val="20"/>
                <w:szCs w:val="20"/>
              </w:rPr>
            </w:pPr>
            <w:r w:rsidRPr="00693322">
              <w:rPr>
                <w:rFonts w:cs="Arial"/>
                <w:sz w:val="20"/>
                <w:szCs w:val="20"/>
              </w:rPr>
              <w:t>10</w:t>
            </w:r>
          </w:p>
          <w:p w14:paraId="22BFAC70" w14:textId="77777777" w:rsidR="00D617D3" w:rsidRPr="00693322" w:rsidRDefault="00D617D3" w:rsidP="00D03919">
            <w:pPr>
              <w:jc w:val="center"/>
              <w:rPr>
                <w:rFonts w:cs="Arial"/>
                <w:sz w:val="20"/>
                <w:szCs w:val="20"/>
              </w:rPr>
            </w:pPr>
            <w:r w:rsidRPr="00693322">
              <w:rPr>
                <w:rFonts w:cs="Arial"/>
                <w:sz w:val="20"/>
                <w:szCs w:val="20"/>
              </w:rPr>
              <w:t>11</w:t>
            </w:r>
          </w:p>
        </w:tc>
        <w:tc>
          <w:tcPr>
            <w:tcW w:w="851" w:type="dxa"/>
            <w:shd w:val="clear" w:color="auto" w:fill="C6D9F1" w:themeFill="text2" w:themeFillTint="33"/>
          </w:tcPr>
          <w:p w14:paraId="2E4713BD" w14:textId="77777777" w:rsidR="00D617D3" w:rsidRPr="00693322" w:rsidRDefault="00D617D3" w:rsidP="00D03919">
            <w:pPr>
              <w:jc w:val="center"/>
              <w:rPr>
                <w:rFonts w:cs="Arial"/>
                <w:sz w:val="20"/>
                <w:szCs w:val="20"/>
              </w:rPr>
            </w:pPr>
            <w:r w:rsidRPr="00693322">
              <w:rPr>
                <w:rFonts w:cs="Arial"/>
                <w:sz w:val="20"/>
                <w:szCs w:val="20"/>
              </w:rPr>
              <w:t>6</w:t>
            </w:r>
          </w:p>
          <w:p w14:paraId="77CD0556" w14:textId="77777777" w:rsidR="00D617D3" w:rsidRPr="00693322" w:rsidRDefault="00D617D3" w:rsidP="00D03919">
            <w:pPr>
              <w:jc w:val="center"/>
              <w:rPr>
                <w:rFonts w:cs="Arial"/>
                <w:sz w:val="20"/>
                <w:szCs w:val="20"/>
              </w:rPr>
            </w:pPr>
          </w:p>
        </w:tc>
        <w:tc>
          <w:tcPr>
            <w:tcW w:w="1687" w:type="dxa"/>
          </w:tcPr>
          <w:p w14:paraId="0F529F9E" w14:textId="77777777" w:rsidR="00D617D3" w:rsidRPr="00693322" w:rsidRDefault="00D617D3" w:rsidP="00D03919">
            <w:pPr>
              <w:rPr>
                <w:rFonts w:cs="Arial"/>
                <w:b/>
                <w:sz w:val="20"/>
                <w:szCs w:val="20"/>
              </w:rPr>
            </w:pPr>
            <w:r w:rsidRPr="00693322">
              <w:rPr>
                <w:rFonts w:cs="Arial"/>
                <w:b/>
                <w:sz w:val="20"/>
                <w:szCs w:val="20"/>
              </w:rPr>
              <w:t>(HCI)Human-Computer Interacion:</w:t>
            </w:r>
          </w:p>
          <w:p w14:paraId="3155ED64" w14:textId="20EEA418" w:rsidR="00D617D3" w:rsidRPr="00693322" w:rsidRDefault="00D617D3" w:rsidP="00D03919">
            <w:pPr>
              <w:rPr>
                <w:rFonts w:cs="Arial"/>
                <w:sz w:val="20"/>
                <w:szCs w:val="20"/>
              </w:rPr>
            </w:pPr>
            <w:r w:rsidRPr="00693322">
              <w:rPr>
                <w:rFonts w:cs="Arial"/>
                <w:sz w:val="20"/>
                <w:szCs w:val="20"/>
              </w:rPr>
              <w:t>Human Factors</w:t>
            </w:r>
          </w:p>
          <w:p w14:paraId="4880E9EC" w14:textId="77777777" w:rsidR="00D617D3" w:rsidRPr="00693322" w:rsidRDefault="00D617D3" w:rsidP="00D03919">
            <w:pPr>
              <w:rPr>
                <w:rFonts w:cs="Arial"/>
                <w:sz w:val="20"/>
                <w:szCs w:val="20"/>
              </w:rPr>
            </w:pPr>
            <w:r w:rsidRPr="00693322">
              <w:rPr>
                <w:rFonts w:cs="Arial"/>
                <w:sz w:val="20"/>
                <w:szCs w:val="20"/>
              </w:rPr>
              <w:t>Ascpects of HCI of Application Domains</w:t>
            </w:r>
          </w:p>
          <w:p w14:paraId="149ADF59" w14:textId="77777777" w:rsidR="00D617D3" w:rsidRPr="00693322" w:rsidRDefault="00D617D3" w:rsidP="00D03919">
            <w:pPr>
              <w:rPr>
                <w:rFonts w:ascii="Lucida Grande" w:hAnsi="Lucida Grande" w:cs="Lucida Grande"/>
                <w:color w:val="000000"/>
                <w:sz w:val="20"/>
                <w:szCs w:val="20"/>
              </w:rPr>
            </w:pPr>
            <w:r w:rsidRPr="00693322">
              <w:rPr>
                <w:rFonts w:ascii="Lucida Grande" w:hAnsi="Lucida Grande" w:cs="Lucida Grande"/>
                <w:color w:val="000000"/>
                <w:sz w:val="20"/>
                <w:szCs w:val="20"/>
              </w:rPr>
              <w:t xml:space="preserve">Human-Centered </w:t>
            </w:r>
          </w:p>
          <w:p w14:paraId="1477204B" w14:textId="77777777" w:rsidR="00D617D3" w:rsidRPr="00693322" w:rsidRDefault="00D617D3" w:rsidP="00D03919">
            <w:pPr>
              <w:rPr>
                <w:rFonts w:ascii="Lucida Grande" w:hAnsi="Lucida Grande" w:cs="Lucida Grande"/>
                <w:color w:val="000000"/>
                <w:sz w:val="20"/>
                <w:szCs w:val="20"/>
              </w:rPr>
            </w:pPr>
          </w:p>
          <w:p w14:paraId="391E913F" w14:textId="77777777" w:rsidR="00D617D3" w:rsidRPr="00693322" w:rsidRDefault="00D617D3" w:rsidP="00D03919">
            <w:pPr>
              <w:rPr>
                <w:rFonts w:ascii="Lucida Grande" w:hAnsi="Lucida Grande" w:cs="Lucida Grande"/>
                <w:color w:val="000000"/>
                <w:sz w:val="20"/>
                <w:szCs w:val="20"/>
              </w:rPr>
            </w:pPr>
            <w:r w:rsidRPr="00693322">
              <w:rPr>
                <w:rFonts w:ascii="Lucida Grande" w:hAnsi="Lucida Grande" w:cs="Lucida Grande"/>
                <w:color w:val="000000"/>
                <w:sz w:val="20"/>
                <w:szCs w:val="20"/>
              </w:rPr>
              <w:t>Evaluation</w:t>
            </w:r>
          </w:p>
          <w:p w14:paraId="64B6F9F9" w14:textId="6D20CFD8" w:rsidR="00D617D3" w:rsidRPr="00693322" w:rsidRDefault="00E26AA8" w:rsidP="00D03919">
            <w:pPr>
              <w:rPr>
                <w:rFonts w:cs="Arial"/>
                <w:sz w:val="20"/>
                <w:szCs w:val="20"/>
              </w:rPr>
            </w:pPr>
            <w:r w:rsidRPr="00693322">
              <w:rPr>
                <w:rFonts w:ascii="Lucida Grande" w:hAnsi="Lucida Grande" w:cs="Lucida Grande"/>
                <w:color w:val="000000"/>
                <w:sz w:val="20"/>
                <w:szCs w:val="20"/>
              </w:rPr>
              <w:t>Development of effective interfaces</w:t>
            </w:r>
          </w:p>
        </w:tc>
        <w:tc>
          <w:tcPr>
            <w:tcW w:w="3750" w:type="dxa"/>
          </w:tcPr>
          <w:p w14:paraId="4B5449E3" w14:textId="6D76A80B" w:rsidR="00D617D3" w:rsidRPr="00693322" w:rsidRDefault="00E26AA8" w:rsidP="001478BB">
            <w:pPr>
              <w:jc w:val="left"/>
              <w:rPr>
                <w:rFonts w:cs="Arial"/>
                <w:sz w:val="20"/>
                <w:szCs w:val="20"/>
              </w:rPr>
            </w:pPr>
            <w:r w:rsidRPr="00693322">
              <w:rPr>
                <w:rFonts w:eastAsia="Times New Roman" w:cs="Times New Roman"/>
                <w:sz w:val="20"/>
                <w:szCs w:val="20"/>
                <w:lang w:val="en"/>
              </w:rPr>
              <w:t>Cognitive principles - perception, memory, problem solving</w:t>
            </w:r>
            <w:r w:rsidRPr="00693322">
              <w:rPr>
                <w:rFonts w:eastAsia="Times New Roman" w:cs="Times New Roman"/>
                <w:sz w:val="20"/>
                <w:szCs w:val="20"/>
                <w:lang w:val="en"/>
              </w:rPr>
              <w:br/>
              <w:t>Understanding the users</w:t>
            </w:r>
            <w:r w:rsidRPr="00693322">
              <w:rPr>
                <w:rFonts w:eastAsia="Times New Roman" w:cs="Times New Roman"/>
                <w:sz w:val="20"/>
                <w:szCs w:val="20"/>
                <w:lang w:val="en"/>
              </w:rPr>
              <w:br/>
              <w:t>Design for man</w:t>
            </w:r>
            <w:r w:rsidRPr="00693322">
              <w:rPr>
                <w:rFonts w:eastAsia="Times New Roman" w:cs="Times New Roman"/>
                <w:sz w:val="20"/>
                <w:szCs w:val="20"/>
                <w:lang w:val="en"/>
              </w:rPr>
              <w:br/>
              <w:t>Ergonomics</w:t>
            </w:r>
            <w:r w:rsidRPr="00693322">
              <w:rPr>
                <w:rFonts w:eastAsia="Times New Roman" w:cs="Times New Roman"/>
                <w:sz w:val="20"/>
                <w:szCs w:val="20"/>
                <w:lang w:val="en"/>
              </w:rPr>
              <w:br/>
              <w:t>Types of environment</w:t>
            </w:r>
            <w:r w:rsidRPr="00693322">
              <w:rPr>
                <w:rFonts w:eastAsia="Times New Roman" w:cs="Times New Roman"/>
                <w:sz w:val="20"/>
                <w:szCs w:val="20"/>
                <w:lang w:val="en"/>
              </w:rPr>
              <w:br/>
              <w:t>Cognitive models</w:t>
            </w:r>
            <w:r w:rsidRPr="00693322">
              <w:rPr>
                <w:rFonts w:eastAsia="Times New Roman" w:cs="Times New Roman"/>
                <w:sz w:val="20"/>
                <w:szCs w:val="20"/>
                <w:lang w:val="en"/>
              </w:rPr>
              <w:br/>
              <w:t>Approach</w:t>
            </w:r>
            <w:r w:rsidRPr="00693322">
              <w:rPr>
                <w:rFonts w:eastAsia="Times New Roman" w:cs="Times New Roman"/>
                <w:sz w:val="20"/>
                <w:szCs w:val="20"/>
                <w:lang w:val="en"/>
              </w:rPr>
              <w:br/>
              <w:t>Usability testing</w:t>
            </w:r>
            <w:r w:rsidRPr="00693322">
              <w:rPr>
                <w:rFonts w:eastAsia="Times New Roman" w:cs="Times New Roman"/>
                <w:sz w:val="20"/>
                <w:szCs w:val="20"/>
                <w:lang w:val="en"/>
              </w:rPr>
              <w:br/>
              <w:t>Usabil</w:t>
            </w:r>
            <w:r w:rsidR="00693322">
              <w:rPr>
                <w:rFonts w:eastAsia="Times New Roman" w:cs="Times New Roman"/>
                <w:sz w:val="20"/>
                <w:szCs w:val="20"/>
                <w:lang w:val="en"/>
              </w:rPr>
              <w:t>ity standards</w:t>
            </w:r>
            <w:r w:rsidRPr="00693322">
              <w:rPr>
                <w:rFonts w:eastAsia="Times New Roman" w:cs="Times New Roman"/>
                <w:sz w:val="20"/>
                <w:szCs w:val="20"/>
                <w:lang w:val="en"/>
              </w:rPr>
              <w:br/>
              <w:t>User experience</w:t>
            </w:r>
            <w:r w:rsidRPr="00693322">
              <w:rPr>
                <w:rFonts w:eastAsia="Times New Roman" w:cs="Times New Roman"/>
                <w:sz w:val="20"/>
                <w:szCs w:val="20"/>
                <w:lang w:val="en"/>
              </w:rPr>
              <w:br/>
              <w:t>Interaction styles</w:t>
            </w:r>
            <w:r w:rsidRPr="00693322">
              <w:rPr>
                <w:rFonts w:eastAsia="Times New Roman" w:cs="Times New Roman"/>
                <w:sz w:val="20"/>
                <w:szCs w:val="20"/>
                <w:lang w:val="en"/>
              </w:rPr>
              <w:br/>
              <w:t>Matching interface elements to user requirements</w:t>
            </w:r>
            <w:r w:rsidRPr="00693322">
              <w:rPr>
                <w:rFonts w:eastAsia="Times New Roman" w:cs="Times New Roman"/>
                <w:sz w:val="20"/>
                <w:szCs w:val="20"/>
                <w:lang w:val="en"/>
              </w:rPr>
              <w:br/>
              <w:t>Biometrics</w:t>
            </w:r>
            <w:r w:rsidRPr="00693322">
              <w:rPr>
                <w:rFonts w:eastAsia="Times New Roman" w:cs="Times New Roman"/>
                <w:sz w:val="20"/>
                <w:szCs w:val="20"/>
                <w:lang w:val="en"/>
              </w:rPr>
              <w:br/>
              <w:t>The stress syndrome caused by repetition of the same operations</w:t>
            </w:r>
            <w:r w:rsidRPr="00693322">
              <w:rPr>
                <w:rFonts w:eastAsia="Times New Roman" w:cs="Times New Roman"/>
                <w:sz w:val="20"/>
                <w:szCs w:val="20"/>
                <w:lang w:val="en"/>
              </w:rPr>
              <w:br/>
              <w:t>PHP language. Writing, analysis and testing a script that includes selection, repetition, and forwarding</w:t>
            </w:r>
            <w:r w:rsidRPr="00693322">
              <w:rPr>
                <w:rFonts w:eastAsia="Times New Roman" w:cs="Times New Roman"/>
                <w:sz w:val="20"/>
                <w:szCs w:val="20"/>
                <w:lang w:val="en"/>
              </w:rPr>
              <w:br/>
              <w:t>Create a PHP document for your purpose</w:t>
            </w:r>
          </w:p>
        </w:tc>
        <w:tc>
          <w:tcPr>
            <w:tcW w:w="2664" w:type="dxa"/>
          </w:tcPr>
          <w:p w14:paraId="7BA35BCF" w14:textId="77777777" w:rsidR="00D617D3" w:rsidRPr="00693322" w:rsidRDefault="00D617D3" w:rsidP="00D03919">
            <w:pPr>
              <w:rPr>
                <w:rFonts w:cs="Arial"/>
                <w:sz w:val="20"/>
                <w:szCs w:val="20"/>
              </w:rPr>
            </w:pPr>
          </w:p>
        </w:tc>
      </w:tr>
      <w:tr w:rsidR="00D617D3" w:rsidRPr="00693322" w14:paraId="7CFC737D" w14:textId="77777777" w:rsidTr="00D03919">
        <w:tc>
          <w:tcPr>
            <w:tcW w:w="624" w:type="dxa"/>
            <w:shd w:val="clear" w:color="auto" w:fill="C6D9F1" w:themeFill="text2" w:themeFillTint="33"/>
          </w:tcPr>
          <w:p w14:paraId="131EBE34" w14:textId="77777777" w:rsidR="00D617D3" w:rsidRPr="00693322" w:rsidRDefault="00D617D3" w:rsidP="00D03919">
            <w:pPr>
              <w:jc w:val="center"/>
              <w:rPr>
                <w:rFonts w:cs="Arial"/>
                <w:sz w:val="20"/>
                <w:szCs w:val="20"/>
              </w:rPr>
            </w:pPr>
            <w:r w:rsidRPr="00693322">
              <w:rPr>
                <w:rFonts w:cs="Arial"/>
                <w:sz w:val="20"/>
                <w:szCs w:val="20"/>
              </w:rPr>
              <w:t>12</w:t>
            </w:r>
          </w:p>
        </w:tc>
        <w:tc>
          <w:tcPr>
            <w:tcW w:w="851" w:type="dxa"/>
            <w:shd w:val="clear" w:color="auto" w:fill="C6D9F1" w:themeFill="text2" w:themeFillTint="33"/>
          </w:tcPr>
          <w:p w14:paraId="1D738797" w14:textId="77777777" w:rsidR="00D617D3" w:rsidRPr="00693322" w:rsidRDefault="00D617D3" w:rsidP="00D03919">
            <w:pPr>
              <w:jc w:val="center"/>
              <w:rPr>
                <w:rFonts w:cs="Arial"/>
                <w:sz w:val="20"/>
                <w:szCs w:val="20"/>
              </w:rPr>
            </w:pPr>
            <w:r w:rsidRPr="00693322">
              <w:rPr>
                <w:rFonts w:cs="Arial"/>
                <w:sz w:val="20"/>
                <w:szCs w:val="20"/>
              </w:rPr>
              <w:t>3</w:t>
            </w:r>
          </w:p>
          <w:p w14:paraId="74257642" w14:textId="77777777" w:rsidR="00D617D3" w:rsidRPr="00693322" w:rsidRDefault="00D617D3" w:rsidP="00D03919">
            <w:pPr>
              <w:jc w:val="center"/>
              <w:rPr>
                <w:rFonts w:cs="Arial"/>
                <w:sz w:val="20"/>
                <w:szCs w:val="20"/>
              </w:rPr>
            </w:pPr>
          </w:p>
        </w:tc>
        <w:tc>
          <w:tcPr>
            <w:tcW w:w="1687" w:type="dxa"/>
          </w:tcPr>
          <w:p w14:paraId="5C36A9FA" w14:textId="77777777" w:rsidR="00D617D3" w:rsidRPr="00693322" w:rsidRDefault="00D617D3" w:rsidP="00D03919">
            <w:pPr>
              <w:rPr>
                <w:rFonts w:cs="Arial"/>
                <w:sz w:val="20"/>
                <w:szCs w:val="20"/>
              </w:rPr>
            </w:pPr>
            <w:r w:rsidRPr="00693322">
              <w:rPr>
                <w:rFonts w:cs="Arial"/>
                <w:sz w:val="20"/>
                <w:szCs w:val="20"/>
              </w:rPr>
              <w:t>Basics of Computer Networks</w:t>
            </w:r>
          </w:p>
          <w:p w14:paraId="3823BA28" w14:textId="77777777" w:rsidR="00D617D3" w:rsidRPr="00693322" w:rsidRDefault="00D617D3" w:rsidP="00D03919">
            <w:pPr>
              <w:rPr>
                <w:rFonts w:cs="Arial"/>
                <w:sz w:val="20"/>
                <w:szCs w:val="20"/>
              </w:rPr>
            </w:pPr>
            <w:r w:rsidRPr="00693322">
              <w:rPr>
                <w:rFonts w:cs="Arial"/>
                <w:sz w:val="20"/>
                <w:szCs w:val="20"/>
              </w:rPr>
              <w:t>Routing</w:t>
            </w:r>
          </w:p>
          <w:p w14:paraId="4DA95E4E" w14:textId="77777777" w:rsidR="00D617D3" w:rsidRPr="00693322" w:rsidRDefault="00D617D3" w:rsidP="00D03919">
            <w:pPr>
              <w:rPr>
                <w:rFonts w:cs="Arial"/>
                <w:sz w:val="20"/>
                <w:szCs w:val="20"/>
              </w:rPr>
            </w:pPr>
          </w:p>
          <w:p w14:paraId="7593C501" w14:textId="77777777" w:rsidR="00D617D3" w:rsidRPr="00693322" w:rsidRDefault="00D617D3" w:rsidP="00D03919">
            <w:pPr>
              <w:rPr>
                <w:rFonts w:cs="Arial"/>
                <w:sz w:val="20"/>
                <w:szCs w:val="20"/>
              </w:rPr>
            </w:pPr>
          </w:p>
          <w:p w14:paraId="40F99C11" w14:textId="77777777" w:rsidR="00D617D3" w:rsidRPr="00693322" w:rsidRDefault="00D617D3" w:rsidP="00D03919">
            <w:pPr>
              <w:rPr>
                <w:rFonts w:cs="Arial"/>
                <w:sz w:val="20"/>
                <w:szCs w:val="20"/>
              </w:rPr>
            </w:pPr>
          </w:p>
          <w:p w14:paraId="42E516CF" w14:textId="77777777" w:rsidR="00D617D3" w:rsidRPr="00693322" w:rsidRDefault="00D617D3" w:rsidP="00D03919">
            <w:pPr>
              <w:rPr>
                <w:rFonts w:cs="Arial"/>
                <w:sz w:val="20"/>
                <w:szCs w:val="20"/>
              </w:rPr>
            </w:pPr>
          </w:p>
          <w:p w14:paraId="69A8ECD9" w14:textId="77777777" w:rsidR="00D617D3" w:rsidRPr="00693322" w:rsidRDefault="00D617D3" w:rsidP="00D03919">
            <w:pPr>
              <w:rPr>
                <w:rFonts w:cs="Arial"/>
                <w:sz w:val="20"/>
                <w:szCs w:val="20"/>
              </w:rPr>
            </w:pPr>
          </w:p>
          <w:p w14:paraId="10931F05" w14:textId="77777777" w:rsidR="00D617D3" w:rsidRPr="00693322" w:rsidRDefault="00D617D3" w:rsidP="00D03919">
            <w:pPr>
              <w:rPr>
                <w:rFonts w:cs="Arial"/>
                <w:sz w:val="20"/>
                <w:szCs w:val="20"/>
              </w:rPr>
            </w:pPr>
            <w:r w:rsidRPr="00693322">
              <w:rPr>
                <w:rFonts w:cs="Arial"/>
                <w:sz w:val="20"/>
                <w:szCs w:val="20"/>
              </w:rPr>
              <w:t>Physical Layer</w:t>
            </w:r>
          </w:p>
        </w:tc>
        <w:tc>
          <w:tcPr>
            <w:tcW w:w="3750" w:type="dxa"/>
          </w:tcPr>
          <w:p w14:paraId="32901C1E" w14:textId="1E15A649" w:rsidR="00D617D3" w:rsidRPr="00693322" w:rsidRDefault="00693322" w:rsidP="001478BB">
            <w:pPr>
              <w:jc w:val="left"/>
              <w:rPr>
                <w:rFonts w:cs="Arial"/>
                <w:sz w:val="20"/>
                <w:szCs w:val="20"/>
              </w:rPr>
            </w:pPr>
            <w:r>
              <w:rPr>
                <w:rFonts w:eastAsia="Times New Roman" w:cs="Times New Roman"/>
                <w:sz w:val="20"/>
                <w:szCs w:val="20"/>
                <w:lang w:val="en"/>
              </w:rPr>
              <w:t>KStandardization bodies</w:t>
            </w:r>
            <w:r w:rsidR="00E26AA8" w:rsidRPr="00693322">
              <w:rPr>
                <w:rFonts w:eastAsia="Times New Roman" w:cs="Times New Roman"/>
                <w:sz w:val="20"/>
                <w:szCs w:val="20"/>
                <w:lang w:val="en"/>
              </w:rPr>
              <w:br/>
              <w:t>OSI model</w:t>
            </w:r>
            <w:r w:rsidR="00E26AA8" w:rsidRPr="00693322">
              <w:rPr>
                <w:rFonts w:eastAsia="Times New Roman" w:cs="Times New Roman"/>
                <w:sz w:val="20"/>
                <w:szCs w:val="20"/>
                <w:lang w:val="en"/>
              </w:rPr>
              <w:br/>
              <w:t>Internet model</w:t>
            </w:r>
            <w:r w:rsidR="00E26AA8" w:rsidRPr="00693322">
              <w:rPr>
                <w:rFonts w:eastAsia="Times New Roman" w:cs="Times New Roman"/>
                <w:sz w:val="20"/>
                <w:szCs w:val="20"/>
                <w:lang w:val="en"/>
              </w:rPr>
              <w:br/>
              <w:t>Nodes and connections</w:t>
            </w:r>
            <w:r w:rsidR="00E26AA8" w:rsidRPr="00693322">
              <w:rPr>
                <w:rFonts w:eastAsia="Times New Roman" w:cs="Times New Roman"/>
                <w:sz w:val="20"/>
                <w:szCs w:val="20"/>
                <w:lang w:val="en"/>
              </w:rPr>
              <w:br/>
              <w:t>IEEE 802.1</w:t>
            </w:r>
            <w:r w:rsidR="00E26AA8" w:rsidRPr="00693322">
              <w:rPr>
                <w:rFonts w:eastAsia="Times New Roman" w:cs="Times New Roman"/>
                <w:sz w:val="20"/>
                <w:szCs w:val="20"/>
                <w:lang w:val="en"/>
              </w:rPr>
              <w:br/>
              <w:t>Routing algorithms</w:t>
            </w:r>
            <w:r w:rsidR="00E26AA8" w:rsidRPr="00693322">
              <w:rPr>
                <w:rFonts w:eastAsia="Times New Roman" w:cs="Times New Roman"/>
                <w:sz w:val="20"/>
                <w:szCs w:val="20"/>
                <w:lang w:val="en"/>
              </w:rPr>
              <w:br/>
              <w:t>Routing protocols</w:t>
            </w:r>
            <w:r w:rsidR="00E26AA8" w:rsidRPr="00693322">
              <w:rPr>
                <w:rFonts w:eastAsia="Times New Roman" w:cs="Times New Roman"/>
                <w:sz w:val="20"/>
                <w:szCs w:val="20"/>
                <w:lang w:val="en"/>
              </w:rPr>
              <w:br/>
              <w:t>Wireless and mobile connections</w:t>
            </w:r>
            <w:r w:rsidR="00E26AA8" w:rsidRPr="00693322">
              <w:rPr>
                <w:rFonts w:eastAsia="Times New Roman" w:cs="Times New Roman"/>
                <w:sz w:val="20"/>
                <w:szCs w:val="20"/>
                <w:lang w:val="en"/>
              </w:rPr>
              <w:br/>
              <w:t>Commuted and packet transfer</w:t>
            </w:r>
            <w:r w:rsidR="00E26AA8" w:rsidRPr="00693322">
              <w:rPr>
                <w:rFonts w:eastAsia="Times New Roman" w:cs="Times New Roman"/>
                <w:sz w:val="20"/>
                <w:szCs w:val="20"/>
                <w:lang w:val="en"/>
              </w:rPr>
              <w:br/>
              <w:t>Physical media</w:t>
            </w:r>
            <w:r w:rsidR="00E26AA8" w:rsidRPr="00693322">
              <w:rPr>
                <w:rFonts w:eastAsia="Times New Roman" w:cs="Times New Roman"/>
                <w:sz w:val="20"/>
                <w:szCs w:val="20"/>
                <w:lang w:val="en"/>
              </w:rPr>
              <w:br/>
              <w:t>Satellite communications</w:t>
            </w:r>
            <w:r w:rsidR="00E26AA8" w:rsidRPr="00693322">
              <w:rPr>
                <w:rFonts w:eastAsia="Times New Roman" w:cs="Times New Roman"/>
                <w:sz w:val="20"/>
                <w:szCs w:val="20"/>
                <w:lang w:val="en"/>
              </w:rPr>
              <w:br/>
              <w:t>Shannon's law</w:t>
            </w:r>
            <w:r w:rsidR="00E26AA8" w:rsidRPr="00693322">
              <w:rPr>
                <w:rFonts w:eastAsia="Times New Roman" w:cs="Times New Roman"/>
                <w:sz w:val="20"/>
                <w:szCs w:val="20"/>
                <w:lang w:val="en"/>
              </w:rPr>
              <w:br/>
              <w:t>Multimedia technologies WWW</w:t>
            </w:r>
            <w:r w:rsidR="00E26AA8" w:rsidRPr="00693322">
              <w:rPr>
                <w:rFonts w:eastAsia="Times New Roman" w:cs="Times New Roman"/>
                <w:sz w:val="20"/>
                <w:szCs w:val="20"/>
                <w:lang w:val="en"/>
              </w:rPr>
              <w:br/>
              <w:t>Databases and file servers</w:t>
            </w:r>
          </w:p>
        </w:tc>
        <w:tc>
          <w:tcPr>
            <w:tcW w:w="2664" w:type="dxa"/>
          </w:tcPr>
          <w:p w14:paraId="5D937500" w14:textId="77777777" w:rsidR="00D617D3" w:rsidRPr="00693322" w:rsidRDefault="00D617D3" w:rsidP="00D03919">
            <w:pPr>
              <w:rPr>
                <w:rFonts w:cs="Arial"/>
                <w:sz w:val="20"/>
                <w:szCs w:val="20"/>
              </w:rPr>
            </w:pPr>
          </w:p>
        </w:tc>
      </w:tr>
      <w:tr w:rsidR="00D617D3" w:rsidRPr="00693322" w14:paraId="5671D194" w14:textId="77777777" w:rsidTr="00D03919">
        <w:tc>
          <w:tcPr>
            <w:tcW w:w="624" w:type="dxa"/>
            <w:shd w:val="clear" w:color="auto" w:fill="C6D9F1" w:themeFill="text2" w:themeFillTint="33"/>
          </w:tcPr>
          <w:p w14:paraId="7BE7713A" w14:textId="77777777" w:rsidR="00D617D3" w:rsidRPr="00693322" w:rsidRDefault="00D617D3" w:rsidP="00D03919">
            <w:pPr>
              <w:jc w:val="center"/>
              <w:rPr>
                <w:rFonts w:cs="Arial"/>
                <w:sz w:val="20"/>
                <w:szCs w:val="20"/>
              </w:rPr>
            </w:pPr>
            <w:r w:rsidRPr="00693322">
              <w:rPr>
                <w:rFonts w:cs="Arial"/>
                <w:sz w:val="20"/>
                <w:szCs w:val="20"/>
              </w:rPr>
              <w:t>13</w:t>
            </w:r>
          </w:p>
          <w:p w14:paraId="78EFB0C8" w14:textId="77777777" w:rsidR="00D617D3" w:rsidRPr="00693322" w:rsidRDefault="00D617D3" w:rsidP="00D03919">
            <w:pPr>
              <w:jc w:val="center"/>
              <w:rPr>
                <w:rFonts w:cs="Arial"/>
                <w:sz w:val="20"/>
                <w:szCs w:val="20"/>
              </w:rPr>
            </w:pPr>
            <w:r w:rsidRPr="00693322">
              <w:rPr>
                <w:rFonts w:cs="Arial"/>
                <w:sz w:val="20"/>
                <w:szCs w:val="20"/>
              </w:rPr>
              <w:t>14</w:t>
            </w:r>
          </w:p>
        </w:tc>
        <w:tc>
          <w:tcPr>
            <w:tcW w:w="851" w:type="dxa"/>
            <w:shd w:val="clear" w:color="auto" w:fill="C6D9F1" w:themeFill="text2" w:themeFillTint="33"/>
          </w:tcPr>
          <w:p w14:paraId="1E5DEC75" w14:textId="77777777" w:rsidR="00D617D3" w:rsidRPr="00693322" w:rsidRDefault="00D617D3" w:rsidP="00D03919">
            <w:pPr>
              <w:jc w:val="center"/>
              <w:rPr>
                <w:rFonts w:cs="Arial"/>
                <w:sz w:val="20"/>
                <w:szCs w:val="20"/>
              </w:rPr>
            </w:pPr>
            <w:r w:rsidRPr="00693322">
              <w:rPr>
                <w:rFonts w:cs="Arial"/>
                <w:sz w:val="20"/>
                <w:szCs w:val="20"/>
              </w:rPr>
              <w:t>6</w:t>
            </w:r>
          </w:p>
        </w:tc>
        <w:tc>
          <w:tcPr>
            <w:tcW w:w="1687" w:type="dxa"/>
          </w:tcPr>
          <w:p w14:paraId="14450B77" w14:textId="77777777" w:rsidR="00D617D3" w:rsidRPr="00693322" w:rsidRDefault="00D617D3" w:rsidP="00D03919">
            <w:pPr>
              <w:rPr>
                <w:rFonts w:cs="Arial"/>
                <w:b/>
                <w:sz w:val="20"/>
                <w:szCs w:val="20"/>
              </w:rPr>
            </w:pPr>
            <w:r w:rsidRPr="00693322">
              <w:rPr>
                <w:rFonts w:cs="Arial"/>
                <w:b/>
                <w:sz w:val="20"/>
                <w:szCs w:val="20"/>
              </w:rPr>
              <w:t>Information Security and Safty:</w:t>
            </w:r>
          </w:p>
          <w:p w14:paraId="37D5883B" w14:textId="77777777" w:rsidR="00D617D3" w:rsidRPr="00693322" w:rsidRDefault="00D617D3" w:rsidP="00E26AA8">
            <w:pPr>
              <w:spacing w:before="0"/>
              <w:rPr>
                <w:rFonts w:cs="Arial"/>
                <w:sz w:val="20"/>
                <w:szCs w:val="20"/>
                <w:lang w:val="en-GB"/>
              </w:rPr>
            </w:pPr>
            <w:r w:rsidRPr="00693322">
              <w:rPr>
                <w:rFonts w:cs="Arial"/>
                <w:sz w:val="20"/>
                <w:szCs w:val="20"/>
                <w:lang w:val="en-GB"/>
              </w:rPr>
              <w:t>Fundamental Aspects</w:t>
            </w:r>
          </w:p>
          <w:p w14:paraId="15D81B86" w14:textId="77777777" w:rsidR="00D617D3" w:rsidRPr="00693322" w:rsidRDefault="00D617D3" w:rsidP="00E26AA8">
            <w:pPr>
              <w:spacing w:before="0"/>
              <w:rPr>
                <w:rFonts w:cs="Arial"/>
                <w:sz w:val="20"/>
                <w:szCs w:val="20"/>
                <w:lang w:val="en-GB"/>
              </w:rPr>
            </w:pPr>
            <w:r w:rsidRPr="00693322">
              <w:rPr>
                <w:rFonts w:cs="Arial"/>
                <w:sz w:val="20"/>
                <w:szCs w:val="20"/>
                <w:lang w:val="en-GB"/>
              </w:rPr>
              <w:t>Security Mechanisms</w:t>
            </w:r>
          </w:p>
          <w:p w14:paraId="1EA4A039" w14:textId="77777777" w:rsidR="00D617D3" w:rsidRPr="00693322" w:rsidRDefault="00D617D3" w:rsidP="00E26AA8">
            <w:pPr>
              <w:spacing w:before="0"/>
              <w:rPr>
                <w:rFonts w:cs="Arial"/>
                <w:sz w:val="20"/>
                <w:szCs w:val="20"/>
              </w:rPr>
            </w:pPr>
            <w:r w:rsidRPr="00693322">
              <w:rPr>
                <w:rFonts w:cs="Arial"/>
                <w:sz w:val="20"/>
                <w:szCs w:val="20"/>
              </w:rPr>
              <w:t>Ataks</w:t>
            </w:r>
          </w:p>
          <w:p w14:paraId="2CA37B8E" w14:textId="77777777" w:rsidR="00D617D3" w:rsidRPr="00693322" w:rsidRDefault="00D617D3" w:rsidP="00E26AA8">
            <w:pPr>
              <w:spacing w:before="0"/>
              <w:rPr>
                <w:rFonts w:cs="Arial"/>
                <w:sz w:val="20"/>
                <w:szCs w:val="20"/>
              </w:rPr>
            </w:pPr>
            <w:r w:rsidRPr="00693322">
              <w:rPr>
                <w:rFonts w:cs="Arial"/>
                <w:sz w:val="20"/>
                <w:szCs w:val="20"/>
              </w:rPr>
              <w:t xml:space="preserve">Security </w:t>
            </w:r>
          </w:p>
          <w:p w14:paraId="16C7D00E" w14:textId="77777777" w:rsidR="00D617D3" w:rsidRPr="00693322" w:rsidRDefault="00D617D3" w:rsidP="00D03919">
            <w:pPr>
              <w:rPr>
                <w:rFonts w:cs="Arial"/>
                <w:sz w:val="20"/>
                <w:szCs w:val="20"/>
              </w:rPr>
            </w:pPr>
          </w:p>
          <w:p w14:paraId="0A8557EB" w14:textId="77777777" w:rsidR="00D617D3" w:rsidRPr="00693322" w:rsidRDefault="00D617D3" w:rsidP="00D03919">
            <w:pPr>
              <w:rPr>
                <w:rFonts w:cs="Arial"/>
                <w:sz w:val="20"/>
                <w:szCs w:val="20"/>
              </w:rPr>
            </w:pPr>
          </w:p>
          <w:p w14:paraId="411329DD" w14:textId="77777777" w:rsidR="00E26AA8" w:rsidRPr="00693322" w:rsidRDefault="00E26AA8" w:rsidP="00D03919">
            <w:pPr>
              <w:rPr>
                <w:rFonts w:cs="Arial"/>
                <w:sz w:val="20"/>
                <w:szCs w:val="20"/>
              </w:rPr>
            </w:pPr>
          </w:p>
          <w:p w14:paraId="1E7EA763" w14:textId="3C486377" w:rsidR="00D617D3" w:rsidRPr="00693322" w:rsidRDefault="00E26AA8" w:rsidP="00D03919">
            <w:pPr>
              <w:rPr>
                <w:rFonts w:cs="Arial"/>
                <w:sz w:val="20"/>
                <w:szCs w:val="20"/>
              </w:rPr>
            </w:pPr>
            <w:r w:rsidRPr="00693322">
              <w:rPr>
                <w:rFonts w:cs="Arial"/>
                <w:sz w:val="20"/>
                <w:szCs w:val="20"/>
              </w:rPr>
              <w:t xml:space="preserve">Domains </w:t>
            </w:r>
            <w:r w:rsidR="00D617D3" w:rsidRPr="00693322">
              <w:rPr>
                <w:rFonts w:cs="Arial"/>
                <w:sz w:val="20"/>
                <w:szCs w:val="20"/>
              </w:rPr>
              <w:t>Forensics</w:t>
            </w:r>
            <w:r w:rsidRPr="00693322">
              <w:rPr>
                <w:rFonts w:cs="Arial"/>
                <w:sz w:val="20"/>
                <w:szCs w:val="20"/>
              </w:rPr>
              <w:t xml:space="preserve"> </w:t>
            </w:r>
            <w:r w:rsidR="00D617D3" w:rsidRPr="00693322">
              <w:rPr>
                <w:rFonts w:cs="Arial"/>
                <w:sz w:val="20"/>
                <w:szCs w:val="20"/>
              </w:rPr>
              <w:t xml:space="preserve">Information </w:t>
            </w:r>
          </w:p>
          <w:p w14:paraId="7BE83230" w14:textId="77777777" w:rsidR="00D617D3" w:rsidRPr="00693322" w:rsidRDefault="00D617D3" w:rsidP="00D03919">
            <w:pPr>
              <w:rPr>
                <w:rFonts w:cs="Arial"/>
                <w:sz w:val="20"/>
                <w:szCs w:val="20"/>
              </w:rPr>
            </w:pPr>
          </w:p>
          <w:p w14:paraId="1739EB70" w14:textId="77777777" w:rsidR="00E26AA8" w:rsidRPr="00693322" w:rsidRDefault="00E26AA8" w:rsidP="00D03919">
            <w:pPr>
              <w:rPr>
                <w:rFonts w:cs="Arial"/>
                <w:sz w:val="20"/>
                <w:szCs w:val="20"/>
              </w:rPr>
            </w:pPr>
          </w:p>
          <w:p w14:paraId="4CE023B9" w14:textId="538C1BCB" w:rsidR="00D617D3" w:rsidRPr="00693322" w:rsidRDefault="00E26AA8" w:rsidP="00092BEC">
            <w:pPr>
              <w:spacing w:before="0"/>
              <w:rPr>
                <w:rFonts w:cs="Arial"/>
                <w:sz w:val="20"/>
                <w:szCs w:val="20"/>
              </w:rPr>
            </w:pPr>
            <w:r w:rsidRPr="00693322">
              <w:rPr>
                <w:rFonts w:cs="Arial"/>
                <w:sz w:val="20"/>
                <w:szCs w:val="20"/>
              </w:rPr>
              <w:t xml:space="preserve">States </w:t>
            </w:r>
            <w:r w:rsidR="00D617D3" w:rsidRPr="00693322">
              <w:rPr>
                <w:rFonts w:cs="Arial"/>
                <w:sz w:val="20"/>
                <w:szCs w:val="20"/>
              </w:rPr>
              <w:t>Model of Risk Analysis</w:t>
            </w:r>
          </w:p>
          <w:p w14:paraId="365F63F4" w14:textId="77777777" w:rsidR="00092BEC" w:rsidRPr="00693322" w:rsidRDefault="00092BEC" w:rsidP="00092BEC">
            <w:pPr>
              <w:spacing w:before="0"/>
              <w:rPr>
                <w:rFonts w:cs="Arial"/>
                <w:sz w:val="20"/>
                <w:szCs w:val="20"/>
              </w:rPr>
            </w:pPr>
          </w:p>
          <w:p w14:paraId="497148EF" w14:textId="77777777" w:rsidR="00092BEC" w:rsidRPr="00693322" w:rsidRDefault="00092BEC" w:rsidP="00092BEC">
            <w:pPr>
              <w:spacing w:before="0"/>
              <w:rPr>
                <w:rFonts w:cs="Arial"/>
                <w:sz w:val="20"/>
                <w:szCs w:val="20"/>
              </w:rPr>
            </w:pPr>
          </w:p>
          <w:p w14:paraId="2AEF466E" w14:textId="77777777" w:rsidR="00D617D3" w:rsidRPr="00693322" w:rsidRDefault="00D617D3" w:rsidP="00092BEC">
            <w:pPr>
              <w:spacing w:before="0"/>
              <w:rPr>
                <w:rFonts w:cs="Arial"/>
                <w:sz w:val="20"/>
                <w:szCs w:val="20"/>
              </w:rPr>
            </w:pPr>
            <w:r w:rsidRPr="00693322">
              <w:rPr>
                <w:rFonts w:cs="Arial"/>
                <w:sz w:val="20"/>
                <w:szCs w:val="20"/>
              </w:rPr>
              <w:t>Security Services</w:t>
            </w:r>
          </w:p>
        </w:tc>
        <w:tc>
          <w:tcPr>
            <w:tcW w:w="3750" w:type="dxa"/>
          </w:tcPr>
          <w:p w14:paraId="2200CAC9" w14:textId="2718C6D5" w:rsidR="00D617D3" w:rsidRPr="00693322" w:rsidRDefault="00E26AA8" w:rsidP="001478BB">
            <w:pPr>
              <w:jc w:val="left"/>
              <w:rPr>
                <w:rFonts w:cs="Arial"/>
                <w:sz w:val="20"/>
                <w:szCs w:val="20"/>
              </w:rPr>
            </w:pPr>
            <w:r w:rsidRPr="00693322">
              <w:rPr>
                <w:rFonts w:eastAsia="Times New Roman" w:cs="Times New Roman"/>
                <w:sz w:val="20"/>
                <w:szCs w:val="20"/>
                <w:lang w:val="en"/>
              </w:rPr>
              <w:t>History and terminology</w:t>
            </w:r>
            <w:r w:rsidRPr="00693322">
              <w:rPr>
                <w:rFonts w:eastAsia="Times New Roman" w:cs="Times New Roman"/>
                <w:sz w:val="20"/>
                <w:szCs w:val="20"/>
                <w:lang w:val="en"/>
              </w:rPr>
              <w:br/>
              <w:t>Security way of thinking</w:t>
            </w:r>
            <w:r w:rsidRPr="00693322">
              <w:rPr>
                <w:rFonts w:eastAsia="Times New Roman" w:cs="Times New Roman"/>
                <w:sz w:val="20"/>
                <w:szCs w:val="20"/>
                <w:lang w:val="en"/>
              </w:rPr>
              <w:br/>
              <w:t>Model for information security (threats, vulnerability, attacks, countermeasures)</w:t>
            </w:r>
            <w:r w:rsidRPr="00693322">
              <w:rPr>
                <w:rFonts w:eastAsia="Times New Roman" w:cs="Times New Roman"/>
                <w:sz w:val="20"/>
                <w:szCs w:val="20"/>
                <w:lang w:val="en"/>
              </w:rPr>
              <w:br/>
              <w:t>Cryptography and cryptosystems</w:t>
            </w:r>
            <w:r w:rsidRPr="00693322">
              <w:rPr>
                <w:rFonts w:eastAsia="Times New Roman" w:cs="Times New Roman"/>
                <w:sz w:val="20"/>
                <w:szCs w:val="20"/>
                <w:lang w:val="en"/>
              </w:rPr>
              <w:br/>
            </w:r>
            <w:r w:rsidRPr="00693322">
              <w:rPr>
                <w:rFonts w:eastAsia="Times New Roman" w:cs="Times New Roman"/>
                <w:sz w:val="20"/>
                <w:szCs w:val="20"/>
                <w:lang w:val="en"/>
              </w:rPr>
              <w:br/>
              <w:t>Types of attack</w:t>
            </w:r>
            <w:r w:rsidRPr="00693322">
              <w:rPr>
                <w:rFonts w:eastAsia="Times New Roman" w:cs="Times New Roman"/>
                <w:sz w:val="20"/>
                <w:szCs w:val="20"/>
                <w:lang w:val="en"/>
              </w:rPr>
              <w:br/>
              <w:t>Security domains</w:t>
            </w:r>
            <w:r w:rsidRPr="00693322">
              <w:rPr>
                <w:rFonts w:eastAsia="Times New Roman" w:cs="Times New Roman"/>
                <w:sz w:val="20"/>
                <w:szCs w:val="20"/>
                <w:lang w:val="en"/>
              </w:rPr>
              <w:br/>
              <w:t>Give an overview of possible attacks on network and computer resources</w:t>
            </w:r>
            <w:r w:rsidRPr="00693322">
              <w:rPr>
                <w:rFonts w:eastAsia="Times New Roman" w:cs="Times New Roman"/>
                <w:sz w:val="20"/>
                <w:szCs w:val="20"/>
                <w:lang w:val="en"/>
              </w:rPr>
              <w:br/>
              <w:t>Legal system</w:t>
            </w:r>
            <w:r w:rsidRPr="00693322">
              <w:rPr>
                <w:rFonts w:eastAsia="Times New Roman" w:cs="Times New Roman"/>
                <w:sz w:val="20"/>
                <w:szCs w:val="20"/>
                <w:lang w:val="en"/>
              </w:rPr>
              <w:br/>
              <w:t>Digital investigation and its relationship with other investigations</w:t>
            </w:r>
            <w:r w:rsidRPr="00693322">
              <w:rPr>
                <w:rFonts w:eastAsia="Times New Roman" w:cs="Times New Roman"/>
                <w:sz w:val="20"/>
                <w:szCs w:val="20"/>
                <w:lang w:val="en"/>
              </w:rPr>
              <w:br/>
              <w:t>Rules of record</w:t>
            </w:r>
            <w:r w:rsidRPr="00693322">
              <w:rPr>
                <w:rFonts w:eastAsia="Times New Roman" w:cs="Times New Roman"/>
                <w:sz w:val="20"/>
                <w:szCs w:val="20"/>
                <w:lang w:val="en"/>
              </w:rPr>
              <w:br/>
              <w:t>Media analysis</w:t>
            </w:r>
            <w:r w:rsidRPr="00693322">
              <w:rPr>
                <w:rFonts w:eastAsia="Times New Roman" w:cs="Times New Roman"/>
                <w:sz w:val="20"/>
                <w:szCs w:val="20"/>
                <w:lang w:val="en"/>
              </w:rPr>
              <w:br/>
              <w:t>Searching and seizing the device</w:t>
            </w:r>
            <w:r w:rsidRPr="00693322">
              <w:rPr>
                <w:rFonts w:eastAsia="Times New Roman" w:cs="Times New Roman"/>
                <w:sz w:val="20"/>
                <w:szCs w:val="20"/>
                <w:lang w:val="en"/>
              </w:rPr>
              <w:br/>
              <w:t>Transfer</w:t>
            </w:r>
            <w:r w:rsidRPr="00693322">
              <w:rPr>
                <w:rFonts w:eastAsia="Times New Roman" w:cs="Times New Roman"/>
                <w:sz w:val="20"/>
                <w:szCs w:val="20"/>
                <w:lang w:val="en"/>
              </w:rPr>
              <w:br/>
              <w:t>Storage</w:t>
            </w:r>
            <w:r w:rsidRPr="00693322">
              <w:rPr>
                <w:rFonts w:eastAsia="Times New Roman" w:cs="Times New Roman"/>
                <w:sz w:val="20"/>
                <w:szCs w:val="20"/>
                <w:lang w:val="en"/>
              </w:rPr>
              <w:br/>
              <w:t>Processing</w:t>
            </w:r>
            <w:r w:rsidRPr="00693322">
              <w:rPr>
                <w:rFonts w:eastAsia="Times New Roman" w:cs="Times New Roman"/>
                <w:sz w:val="20"/>
                <w:szCs w:val="20"/>
                <w:lang w:val="en"/>
              </w:rPr>
              <w:br/>
              <w:t>Risk assessment</w:t>
            </w:r>
            <w:r w:rsidRPr="00693322">
              <w:rPr>
                <w:rFonts w:eastAsia="Times New Roman" w:cs="Times New Roman"/>
                <w:sz w:val="20"/>
                <w:szCs w:val="20"/>
                <w:lang w:val="en"/>
              </w:rPr>
              <w:br/>
              <w:t>Costs</w:t>
            </w:r>
            <w:r w:rsidRPr="00693322">
              <w:rPr>
                <w:rFonts w:eastAsia="Times New Roman" w:cs="Times New Roman"/>
                <w:sz w:val="20"/>
                <w:szCs w:val="20"/>
                <w:lang w:val="en"/>
              </w:rPr>
              <w:br/>
              <w:t>Availability</w:t>
            </w:r>
            <w:r w:rsidRPr="00693322">
              <w:rPr>
                <w:rFonts w:eastAsia="Times New Roman" w:cs="Times New Roman"/>
                <w:sz w:val="20"/>
                <w:szCs w:val="20"/>
                <w:lang w:val="en"/>
              </w:rPr>
              <w:br/>
              <w:t>Integrity</w:t>
            </w:r>
            <w:r w:rsidRPr="00693322">
              <w:rPr>
                <w:rFonts w:eastAsia="Times New Roman" w:cs="Times New Roman"/>
                <w:sz w:val="20"/>
                <w:szCs w:val="20"/>
                <w:lang w:val="en"/>
              </w:rPr>
              <w:br/>
              <w:t>Secrecy</w:t>
            </w:r>
            <w:r w:rsidRPr="00693322">
              <w:rPr>
                <w:rFonts w:eastAsia="Times New Roman" w:cs="Times New Roman"/>
                <w:sz w:val="20"/>
                <w:szCs w:val="20"/>
                <w:lang w:val="en"/>
              </w:rPr>
              <w:br/>
              <w:t>Authentication</w:t>
            </w:r>
            <w:r w:rsidRPr="00693322">
              <w:rPr>
                <w:rFonts w:eastAsia="Times New Roman" w:cs="Times New Roman"/>
                <w:sz w:val="20"/>
                <w:szCs w:val="20"/>
                <w:lang w:val="en"/>
              </w:rPr>
              <w:br/>
              <w:t>Non-repudiation</w:t>
            </w:r>
          </w:p>
        </w:tc>
        <w:tc>
          <w:tcPr>
            <w:tcW w:w="2664" w:type="dxa"/>
          </w:tcPr>
          <w:p w14:paraId="13704E20" w14:textId="77777777" w:rsidR="00D617D3" w:rsidRPr="00693322" w:rsidRDefault="00D617D3" w:rsidP="00D03919">
            <w:pPr>
              <w:rPr>
                <w:rFonts w:cs="Arial"/>
                <w:sz w:val="20"/>
                <w:szCs w:val="20"/>
              </w:rPr>
            </w:pPr>
          </w:p>
        </w:tc>
      </w:tr>
      <w:tr w:rsidR="00D617D3" w:rsidRPr="00693322" w14:paraId="13077874" w14:textId="77777777" w:rsidTr="00D03919">
        <w:tc>
          <w:tcPr>
            <w:tcW w:w="624" w:type="dxa"/>
            <w:shd w:val="clear" w:color="auto" w:fill="E6E6E6"/>
          </w:tcPr>
          <w:p w14:paraId="6781FE32" w14:textId="18B03E07" w:rsidR="00D617D3" w:rsidRPr="00693322" w:rsidRDefault="00D617D3" w:rsidP="00D03919">
            <w:pPr>
              <w:jc w:val="center"/>
              <w:rPr>
                <w:rFonts w:cs="Arial"/>
                <w:sz w:val="20"/>
                <w:szCs w:val="20"/>
              </w:rPr>
            </w:pPr>
            <w:r w:rsidRPr="00693322">
              <w:rPr>
                <w:rFonts w:cs="Arial"/>
                <w:sz w:val="20"/>
                <w:szCs w:val="20"/>
              </w:rPr>
              <w:t xml:space="preserve">15 </w:t>
            </w:r>
          </w:p>
        </w:tc>
        <w:tc>
          <w:tcPr>
            <w:tcW w:w="851" w:type="dxa"/>
            <w:shd w:val="clear" w:color="auto" w:fill="E6E6E6"/>
          </w:tcPr>
          <w:p w14:paraId="01019F6E" w14:textId="77777777" w:rsidR="00D617D3" w:rsidRPr="00693322" w:rsidRDefault="00D617D3" w:rsidP="00D03919">
            <w:pPr>
              <w:jc w:val="center"/>
              <w:rPr>
                <w:rFonts w:cs="Arial"/>
                <w:sz w:val="20"/>
                <w:szCs w:val="20"/>
              </w:rPr>
            </w:pPr>
            <w:r w:rsidRPr="00693322">
              <w:rPr>
                <w:rFonts w:cs="Arial"/>
                <w:sz w:val="20"/>
                <w:szCs w:val="20"/>
              </w:rPr>
              <w:t>3</w:t>
            </w:r>
          </w:p>
        </w:tc>
        <w:tc>
          <w:tcPr>
            <w:tcW w:w="1687" w:type="dxa"/>
            <w:shd w:val="clear" w:color="auto" w:fill="FF99CC"/>
          </w:tcPr>
          <w:p w14:paraId="68B93495" w14:textId="7AC9FFE5" w:rsidR="00D617D3" w:rsidRPr="00693322" w:rsidRDefault="00D617D3" w:rsidP="00D03919">
            <w:pPr>
              <w:rPr>
                <w:rFonts w:cs="Arial"/>
                <w:b/>
                <w:sz w:val="20"/>
                <w:szCs w:val="20"/>
                <w:lang w:val="en-GB"/>
              </w:rPr>
            </w:pPr>
            <w:r w:rsidRPr="00693322">
              <w:rPr>
                <w:rFonts w:cs="Arial"/>
                <w:b/>
                <w:sz w:val="20"/>
                <w:szCs w:val="20"/>
                <w:lang w:val="en-GB"/>
              </w:rPr>
              <w:t>Final examination</w:t>
            </w:r>
            <w:r w:rsidRPr="00693322">
              <w:rPr>
                <w:rFonts w:cs="Arial"/>
                <w:sz w:val="20"/>
                <w:szCs w:val="20"/>
                <w:lang w:val="en-GB"/>
              </w:rPr>
              <w:t>(in BMU computer rooms)</w:t>
            </w:r>
          </w:p>
        </w:tc>
        <w:tc>
          <w:tcPr>
            <w:tcW w:w="3750" w:type="dxa"/>
            <w:shd w:val="clear" w:color="auto" w:fill="FF99CC"/>
          </w:tcPr>
          <w:p w14:paraId="242318F0" w14:textId="77777777" w:rsidR="00D617D3" w:rsidRPr="00693322" w:rsidRDefault="00D617D3" w:rsidP="001478BB">
            <w:pPr>
              <w:jc w:val="left"/>
              <w:rPr>
                <w:rFonts w:cs="Arial"/>
                <w:sz w:val="20"/>
                <w:szCs w:val="20"/>
                <w:lang w:val="en-GB"/>
              </w:rPr>
            </w:pPr>
            <w:r w:rsidRPr="00693322">
              <w:rPr>
                <w:rFonts w:cs="Arial"/>
                <w:sz w:val="20"/>
                <w:szCs w:val="20"/>
                <w:lang w:val="en-GB"/>
              </w:rPr>
              <w:t>Students get examination questions and problems</w:t>
            </w:r>
          </w:p>
          <w:p w14:paraId="71807CBC" w14:textId="77777777" w:rsidR="00D617D3" w:rsidRPr="00693322" w:rsidRDefault="00D617D3" w:rsidP="001478BB">
            <w:pPr>
              <w:jc w:val="left"/>
              <w:rPr>
                <w:rFonts w:cs="Arial"/>
                <w:sz w:val="20"/>
                <w:szCs w:val="20"/>
                <w:lang w:val="en-GB"/>
              </w:rPr>
            </w:pPr>
            <w:r w:rsidRPr="00693322">
              <w:rPr>
                <w:rFonts w:cs="Arial"/>
                <w:sz w:val="20"/>
                <w:szCs w:val="20"/>
                <w:lang w:val="en-GB"/>
              </w:rPr>
              <w:t>Exam duration -  3 hours</w:t>
            </w:r>
          </w:p>
        </w:tc>
        <w:tc>
          <w:tcPr>
            <w:tcW w:w="2664" w:type="dxa"/>
            <w:shd w:val="clear" w:color="auto" w:fill="FF99CC"/>
          </w:tcPr>
          <w:p w14:paraId="693E386C" w14:textId="77777777" w:rsidR="00D617D3" w:rsidRPr="00693322" w:rsidRDefault="00D617D3" w:rsidP="00D03919">
            <w:pPr>
              <w:autoSpaceDE w:val="0"/>
              <w:autoSpaceDN w:val="0"/>
              <w:adjustRightInd w:val="0"/>
              <w:rPr>
                <w:rFonts w:cs="Arial"/>
                <w:sz w:val="20"/>
                <w:szCs w:val="20"/>
                <w:lang w:val="en-GB"/>
              </w:rPr>
            </w:pPr>
            <w:r w:rsidRPr="00693322">
              <w:rPr>
                <w:rFonts w:cs="Arial"/>
                <w:sz w:val="20"/>
                <w:szCs w:val="20"/>
                <w:lang w:val="en-GB"/>
              </w:rPr>
              <w:t>To evaluate knowledge and skills acquired during the  course</w:t>
            </w:r>
          </w:p>
        </w:tc>
      </w:tr>
    </w:tbl>
    <w:p w14:paraId="3A93C523" w14:textId="77777777" w:rsidR="00092BEC" w:rsidRDefault="00092BEC" w:rsidP="00943E4B">
      <w:pPr>
        <w:pStyle w:val="Heading3"/>
        <w:numPr>
          <w:ilvl w:val="0"/>
          <w:numId w:val="0"/>
        </w:numPr>
      </w:pPr>
    </w:p>
    <w:p w14:paraId="2E96A278" w14:textId="77777777" w:rsidR="00092BEC" w:rsidRDefault="00092BEC">
      <w:pPr>
        <w:spacing w:before="0"/>
        <w:rPr>
          <w:rFonts w:eastAsiaTheme="majorEastAsia" w:cstheme="majorBidi"/>
          <w:b/>
          <w:bCs/>
          <w:i/>
          <w:color w:val="548DD4" w:themeColor="text2" w:themeTint="99"/>
          <w:sz w:val="28"/>
        </w:rPr>
      </w:pPr>
      <w:r>
        <w:br w:type="page"/>
      </w:r>
    </w:p>
    <w:p w14:paraId="20A4BF3A" w14:textId="51FE9493" w:rsidR="00D617D3" w:rsidRDefault="00D617D3" w:rsidP="00092BEC">
      <w:pPr>
        <w:pStyle w:val="Heading3"/>
      </w:pPr>
      <w:bookmarkStart w:id="33" w:name="_Toc388421522"/>
      <w:r>
        <w:t>Course 2: Programming Fundamentals</w:t>
      </w:r>
      <w:bookmarkEnd w:id="33"/>
      <w:r>
        <w:t xml:space="preserve"> </w:t>
      </w:r>
    </w:p>
    <w:p w14:paraId="6B48D9AD" w14:textId="77777777" w:rsidR="00D617D3" w:rsidRDefault="00D617D3" w:rsidP="00D617D3">
      <w:pPr>
        <w:rPr>
          <w:rFonts w:cs="Arial"/>
          <w:b/>
        </w:rPr>
      </w:pPr>
      <w:r>
        <w:rPr>
          <w:rFonts w:cs="Arial"/>
          <w:b/>
        </w:rPr>
        <w:t xml:space="preserve">Duration:  11 days, 8 online teaching days, 2 day workshop days  </w:t>
      </w:r>
    </w:p>
    <w:p w14:paraId="64D3B83C" w14:textId="77777777" w:rsidR="00D617D3" w:rsidRDefault="00D617D3" w:rsidP="00D617D3">
      <w:pPr>
        <w:rPr>
          <w:rFonts w:cs="Arial"/>
          <w:b/>
        </w:rPr>
      </w:pPr>
      <w:r>
        <w:rPr>
          <w:rFonts w:cs="Arial"/>
          <w:b/>
        </w:rPr>
        <w:t xml:space="preserve">Number of hours:   3 hours per online/workshop day,  Total:  30  hours </w:t>
      </w:r>
    </w:p>
    <w:p w14:paraId="294FAF57" w14:textId="77777777" w:rsidR="00D617D3" w:rsidRPr="00DA65C5" w:rsidRDefault="00D617D3" w:rsidP="00D617D3">
      <w:pPr>
        <w:rPr>
          <w:rFonts w:cs="Arial"/>
          <w:b/>
        </w:rPr>
      </w:pPr>
      <w:r w:rsidRPr="00DA65C5">
        <w:rPr>
          <w:rFonts w:cs="Arial"/>
          <w:b/>
        </w:rPr>
        <w:t>ECTS</w:t>
      </w:r>
      <w:r>
        <w:rPr>
          <w:rFonts w:cs="Arial"/>
          <w:b/>
        </w:rPr>
        <w:t>:  3</w:t>
      </w:r>
    </w:p>
    <w:tbl>
      <w:tblPr>
        <w:tblStyle w:val="TableGrid"/>
        <w:tblW w:w="9576" w:type="dxa"/>
        <w:tblLayout w:type="fixed"/>
        <w:tblLook w:val="04A0" w:firstRow="1" w:lastRow="0" w:firstColumn="1" w:lastColumn="0" w:noHBand="0" w:noVBand="1"/>
      </w:tblPr>
      <w:tblGrid>
        <w:gridCol w:w="624"/>
        <w:gridCol w:w="851"/>
        <w:gridCol w:w="1687"/>
        <w:gridCol w:w="3750"/>
        <w:gridCol w:w="2664"/>
      </w:tblGrid>
      <w:tr w:rsidR="00D617D3" w:rsidRPr="00693322" w14:paraId="2DF7EEC0" w14:textId="77777777" w:rsidTr="00D03919">
        <w:tc>
          <w:tcPr>
            <w:tcW w:w="624" w:type="dxa"/>
            <w:shd w:val="clear" w:color="auto" w:fill="8DB3E2" w:themeFill="text2" w:themeFillTint="66"/>
            <w:tcMar>
              <w:left w:w="57" w:type="dxa"/>
              <w:right w:w="28" w:type="dxa"/>
            </w:tcMar>
            <w:vAlign w:val="center"/>
          </w:tcPr>
          <w:p w14:paraId="71065267" w14:textId="77777777" w:rsidR="00D617D3" w:rsidRPr="00693322" w:rsidRDefault="00D617D3" w:rsidP="00693322">
            <w:pPr>
              <w:spacing w:before="0"/>
              <w:jc w:val="center"/>
              <w:rPr>
                <w:rFonts w:cs="Arial"/>
                <w:b/>
                <w:sz w:val="20"/>
                <w:szCs w:val="20"/>
                <w:lang w:val="en-GB"/>
              </w:rPr>
            </w:pPr>
            <w:r w:rsidRPr="00693322">
              <w:rPr>
                <w:rFonts w:cs="Arial"/>
                <w:b/>
                <w:sz w:val="20"/>
                <w:szCs w:val="20"/>
                <w:lang w:val="en-GB"/>
              </w:rPr>
              <w:t>Day</w:t>
            </w:r>
          </w:p>
        </w:tc>
        <w:tc>
          <w:tcPr>
            <w:tcW w:w="851" w:type="dxa"/>
            <w:shd w:val="clear" w:color="auto" w:fill="8DB3E2" w:themeFill="text2" w:themeFillTint="66"/>
            <w:tcMar>
              <w:left w:w="57" w:type="dxa"/>
              <w:right w:w="28" w:type="dxa"/>
            </w:tcMar>
            <w:vAlign w:val="center"/>
          </w:tcPr>
          <w:p w14:paraId="1A94234B" w14:textId="77777777" w:rsidR="00D617D3" w:rsidRPr="00693322" w:rsidRDefault="00D617D3" w:rsidP="00693322">
            <w:pPr>
              <w:spacing w:before="0"/>
              <w:jc w:val="center"/>
              <w:rPr>
                <w:rFonts w:cs="Arial"/>
                <w:b/>
                <w:sz w:val="20"/>
                <w:szCs w:val="20"/>
                <w:lang w:val="en-GB"/>
              </w:rPr>
            </w:pPr>
            <w:r w:rsidRPr="00693322">
              <w:rPr>
                <w:rFonts w:cs="Arial"/>
                <w:b/>
                <w:sz w:val="20"/>
                <w:szCs w:val="20"/>
                <w:lang w:val="en-GB"/>
              </w:rPr>
              <w:t xml:space="preserve">Hours </w:t>
            </w:r>
          </w:p>
        </w:tc>
        <w:tc>
          <w:tcPr>
            <w:tcW w:w="1687" w:type="dxa"/>
            <w:shd w:val="clear" w:color="auto" w:fill="8DB3E2" w:themeFill="text2" w:themeFillTint="66"/>
            <w:tcMar>
              <w:left w:w="57" w:type="dxa"/>
              <w:right w:w="28" w:type="dxa"/>
            </w:tcMar>
            <w:vAlign w:val="center"/>
          </w:tcPr>
          <w:p w14:paraId="401AC10C" w14:textId="77777777" w:rsidR="00D617D3" w:rsidRPr="00693322" w:rsidRDefault="00D617D3" w:rsidP="00693322">
            <w:pPr>
              <w:spacing w:before="0"/>
              <w:jc w:val="left"/>
              <w:rPr>
                <w:rStyle w:val="shorttext"/>
                <w:rFonts w:cs="Arial"/>
                <w:b/>
                <w:sz w:val="20"/>
                <w:szCs w:val="20"/>
                <w:lang w:val="en-GB"/>
              </w:rPr>
            </w:pPr>
            <w:r w:rsidRPr="00693322">
              <w:rPr>
                <w:rStyle w:val="shorttext"/>
                <w:rFonts w:cs="Arial"/>
                <w:b/>
                <w:sz w:val="20"/>
                <w:szCs w:val="20"/>
                <w:lang w:val="en-GB"/>
              </w:rPr>
              <w:t>Teaching units</w:t>
            </w:r>
          </w:p>
        </w:tc>
        <w:tc>
          <w:tcPr>
            <w:tcW w:w="3750" w:type="dxa"/>
            <w:shd w:val="clear" w:color="auto" w:fill="8DB3E2" w:themeFill="text2" w:themeFillTint="66"/>
            <w:tcMar>
              <w:left w:w="57" w:type="dxa"/>
              <w:right w:w="28" w:type="dxa"/>
            </w:tcMar>
            <w:vAlign w:val="center"/>
          </w:tcPr>
          <w:p w14:paraId="5D6CCA2A" w14:textId="77777777" w:rsidR="00D617D3" w:rsidRPr="00693322" w:rsidRDefault="00D617D3" w:rsidP="00693322">
            <w:pPr>
              <w:spacing w:before="0"/>
              <w:jc w:val="left"/>
              <w:rPr>
                <w:rStyle w:val="shorttext"/>
                <w:rFonts w:cs="Arial"/>
                <w:b/>
                <w:sz w:val="20"/>
                <w:szCs w:val="20"/>
                <w:lang w:val="en-GB"/>
              </w:rPr>
            </w:pPr>
            <w:r w:rsidRPr="00693322">
              <w:rPr>
                <w:rStyle w:val="shorttext"/>
                <w:rFonts w:cs="Arial"/>
                <w:b/>
                <w:sz w:val="20"/>
                <w:szCs w:val="20"/>
                <w:lang w:val="en-GB"/>
              </w:rPr>
              <w:t>Topics</w:t>
            </w:r>
          </w:p>
        </w:tc>
        <w:tc>
          <w:tcPr>
            <w:tcW w:w="2664" w:type="dxa"/>
            <w:shd w:val="clear" w:color="auto" w:fill="8DB3E2" w:themeFill="text2" w:themeFillTint="66"/>
            <w:tcMar>
              <w:left w:w="57" w:type="dxa"/>
              <w:right w:w="28" w:type="dxa"/>
            </w:tcMar>
            <w:vAlign w:val="center"/>
          </w:tcPr>
          <w:p w14:paraId="3194A12C" w14:textId="77777777" w:rsidR="00D617D3" w:rsidRPr="00693322" w:rsidRDefault="00D617D3" w:rsidP="00693322">
            <w:pPr>
              <w:autoSpaceDE w:val="0"/>
              <w:autoSpaceDN w:val="0"/>
              <w:adjustRightInd w:val="0"/>
              <w:spacing w:before="0"/>
              <w:jc w:val="left"/>
              <w:rPr>
                <w:rFonts w:cs="Arial"/>
                <w:b/>
                <w:sz w:val="20"/>
                <w:szCs w:val="20"/>
                <w:lang w:val="en-GB"/>
              </w:rPr>
            </w:pPr>
            <w:r w:rsidRPr="00693322">
              <w:rPr>
                <w:rFonts w:cs="Arial"/>
                <w:b/>
                <w:sz w:val="20"/>
                <w:szCs w:val="20"/>
                <w:lang w:val="en-GB"/>
              </w:rPr>
              <w:t xml:space="preserve">Results – </w:t>
            </w:r>
            <w:r w:rsidRPr="00693322">
              <w:rPr>
                <w:rStyle w:val="shorttext"/>
                <w:rFonts w:cs="Arial"/>
                <w:b/>
                <w:sz w:val="20"/>
                <w:szCs w:val="20"/>
                <w:lang w:val="en-GB"/>
              </w:rPr>
              <w:t>knowledge or skills</w:t>
            </w:r>
            <w:r w:rsidRPr="00693322">
              <w:rPr>
                <w:rFonts w:cs="Arial"/>
                <w:b/>
                <w:sz w:val="20"/>
                <w:szCs w:val="20"/>
                <w:lang w:val="en-GB"/>
              </w:rPr>
              <w:t xml:space="preserve"> </w:t>
            </w:r>
            <w:r w:rsidRPr="00693322">
              <w:rPr>
                <w:rStyle w:val="shorttext"/>
                <w:rFonts w:cs="Arial"/>
                <w:b/>
                <w:sz w:val="20"/>
                <w:szCs w:val="20"/>
                <w:lang w:val="en-GB"/>
              </w:rPr>
              <w:t>that the students should receive</w:t>
            </w:r>
          </w:p>
        </w:tc>
      </w:tr>
      <w:tr w:rsidR="00D617D3" w:rsidRPr="00693322" w14:paraId="0AFCF096" w14:textId="77777777" w:rsidTr="00693322">
        <w:trPr>
          <w:trHeight w:val="1892"/>
        </w:trPr>
        <w:tc>
          <w:tcPr>
            <w:tcW w:w="624" w:type="dxa"/>
            <w:shd w:val="clear" w:color="auto" w:fill="C6D9F1" w:themeFill="text2" w:themeFillTint="33"/>
          </w:tcPr>
          <w:p w14:paraId="1B8F0675" w14:textId="77777777" w:rsidR="00D617D3" w:rsidRPr="00693322" w:rsidRDefault="00D617D3" w:rsidP="00693322">
            <w:pPr>
              <w:spacing w:before="0"/>
              <w:jc w:val="center"/>
              <w:rPr>
                <w:rFonts w:cs="Arial"/>
                <w:sz w:val="20"/>
                <w:szCs w:val="20"/>
              </w:rPr>
            </w:pPr>
            <w:r w:rsidRPr="00693322">
              <w:rPr>
                <w:rFonts w:cs="Arial"/>
                <w:sz w:val="20"/>
                <w:szCs w:val="20"/>
              </w:rPr>
              <w:t>1,2</w:t>
            </w:r>
          </w:p>
        </w:tc>
        <w:tc>
          <w:tcPr>
            <w:tcW w:w="851" w:type="dxa"/>
            <w:shd w:val="clear" w:color="auto" w:fill="C6D9F1" w:themeFill="text2" w:themeFillTint="33"/>
          </w:tcPr>
          <w:p w14:paraId="58F76DA6" w14:textId="77777777" w:rsidR="00D617D3" w:rsidRPr="00693322" w:rsidRDefault="00D617D3" w:rsidP="00693322">
            <w:pPr>
              <w:spacing w:before="0"/>
              <w:jc w:val="center"/>
              <w:rPr>
                <w:rFonts w:cs="Arial"/>
                <w:sz w:val="20"/>
                <w:szCs w:val="20"/>
              </w:rPr>
            </w:pPr>
            <w:r w:rsidRPr="00693322">
              <w:rPr>
                <w:rFonts w:cs="Arial"/>
                <w:sz w:val="20"/>
                <w:szCs w:val="20"/>
              </w:rPr>
              <w:t>6</w:t>
            </w:r>
          </w:p>
        </w:tc>
        <w:tc>
          <w:tcPr>
            <w:tcW w:w="1687" w:type="dxa"/>
          </w:tcPr>
          <w:p w14:paraId="27366D85" w14:textId="77777777" w:rsidR="00D617D3" w:rsidRPr="00693322" w:rsidRDefault="00D617D3" w:rsidP="00693322">
            <w:pPr>
              <w:spacing w:before="0"/>
              <w:jc w:val="left"/>
              <w:rPr>
                <w:rFonts w:cs="Arial"/>
                <w:sz w:val="20"/>
                <w:szCs w:val="20"/>
              </w:rPr>
            </w:pPr>
            <w:r w:rsidRPr="00693322">
              <w:rPr>
                <w:rFonts w:cs="Arial"/>
                <w:sz w:val="20"/>
                <w:szCs w:val="20"/>
              </w:rPr>
              <w:t>Problem Solving Techniques</w:t>
            </w:r>
          </w:p>
          <w:p w14:paraId="6E145697" w14:textId="77777777" w:rsidR="00D617D3" w:rsidRPr="00693322" w:rsidRDefault="00D617D3" w:rsidP="00693322">
            <w:pPr>
              <w:spacing w:before="0"/>
              <w:jc w:val="left"/>
              <w:rPr>
                <w:rFonts w:cs="Arial"/>
                <w:sz w:val="20"/>
                <w:szCs w:val="20"/>
              </w:rPr>
            </w:pPr>
          </w:p>
          <w:p w14:paraId="1D4ABF71" w14:textId="77777777" w:rsidR="00D617D3" w:rsidRPr="00693322" w:rsidRDefault="00D617D3" w:rsidP="00693322">
            <w:pPr>
              <w:spacing w:before="0"/>
              <w:jc w:val="left"/>
              <w:rPr>
                <w:rFonts w:cs="Arial"/>
                <w:sz w:val="20"/>
                <w:szCs w:val="20"/>
              </w:rPr>
            </w:pPr>
          </w:p>
          <w:p w14:paraId="579F0AC5" w14:textId="77777777" w:rsidR="00D617D3" w:rsidRPr="00693322" w:rsidRDefault="00D617D3" w:rsidP="00693322">
            <w:pPr>
              <w:spacing w:before="0"/>
              <w:jc w:val="left"/>
              <w:rPr>
                <w:rFonts w:cs="Arial"/>
                <w:sz w:val="20"/>
                <w:szCs w:val="20"/>
              </w:rPr>
            </w:pPr>
          </w:p>
          <w:p w14:paraId="0B6D14AA" w14:textId="77777777" w:rsidR="00D617D3" w:rsidRPr="00693322" w:rsidRDefault="00D617D3" w:rsidP="00693322">
            <w:pPr>
              <w:spacing w:before="0"/>
              <w:jc w:val="left"/>
              <w:rPr>
                <w:rFonts w:cs="Arial"/>
                <w:sz w:val="20"/>
                <w:szCs w:val="20"/>
              </w:rPr>
            </w:pPr>
            <w:r w:rsidRPr="00693322">
              <w:rPr>
                <w:rFonts w:cs="Arial"/>
                <w:sz w:val="20"/>
                <w:szCs w:val="20"/>
              </w:rPr>
              <w:t>Programming Fundamentals</w:t>
            </w:r>
          </w:p>
        </w:tc>
        <w:tc>
          <w:tcPr>
            <w:tcW w:w="3750" w:type="dxa"/>
          </w:tcPr>
          <w:p w14:paraId="72BE8337" w14:textId="77777777" w:rsidR="00D617D3" w:rsidRPr="00693322" w:rsidRDefault="00D617D3" w:rsidP="00693322">
            <w:pPr>
              <w:spacing w:before="0"/>
              <w:jc w:val="left"/>
              <w:rPr>
                <w:rFonts w:cs="Arial"/>
                <w:sz w:val="20"/>
                <w:szCs w:val="20"/>
                <w:lang w:val="en-GB"/>
              </w:rPr>
            </w:pPr>
            <w:r w:rsidRPr="00693322">
              <w:rPr>
                <w:rFonts w:cs="Arial"/>
                <w:sz w:val="20"/>
                <w:szCs w:val="20"/>
                <w:lang w:val="en-GB"/>
              </w:rPr>
              <w:t xml:space="preserve">What Is a computer? </w:t>
            </w:r>
          </w:p>
          <w:p w14:paraId="11BCBD6F" w14:textId="77777777" w:rsidR="00D617D3" w:rsidRPr="00693322" w:rsidRDefault="00D617D3" w:rsidP="00693322">
            <w:pPr>
              <w:spacing w:before="0"/>
              <w:jc w:val="left"/>
              <w:rPr>
                <w:rFonts w:cs="Arial"/>
                <w:sz w:val="20"/>
                <w:szCs w:val="20"/>
              </w:rPr>
            </w:pPr>
            <w:r w:rsidRPr="00693322">
              <w:rPr>
                <w:rFonts w:cs="Arial"/>
                <w:sz w:val="20"/>
                <w:szCs w:val="20"/>
              </w:rPr>
              <w:t>Definition of Problem Solving</w:t>
            </w:r>
          </w:p>
          <w:p w14:paraId="10BC06E5" w14:textId="77777777" w:rsidR="00D617D3" w:rsidRPr="00693322" w:rsidRDefault="00D617D3" w:rsidP="00693322">
            <w:pPr>
              <w:spacing w:before="0"/>
              <w:jc w:val="left"/>
              <w:rPr>
                <w:rFonts w:cs="Arial"/>
                <w:sz w:val="20"/>
                <w:szCs w:val="20"/>
              </w:rPr>
            </w:pPr>
            <w:r w:rsidRPr="00693322">
              <w:rPr>
                <w:rFonts w:cs="Arial"/>
                <w:sz w:val="20"/>
                <w:szCs w:val="20"/>
              </w:rPr>
              <w:t>Formulating the Real Problem</w:t>
            </w:r>
          </w:p>
          <w:p w14:paraId="1861422E" w14:textId="77777777" w:rsidR="00D617D3" w:rsidRPr="00693322" w:rsidRDefault="00D617D3" w:rsidP="00693322">
            <w:pPr>
              <w:spacing w:before="0"/>
              <w:jc w:val="left"/>
              <w:rPr>
                <w:rFonts w:cs="Arial"/>
                <w:sz w:val="20"/>
                <w:szCs w:val="20"/>
              </w:rPr>
            </w:pPr>
            <w:r w:rsidRPr="00693322">
              <w:rPr>
                <w:rFonts w:cs="Arial"/>
                <w:sz w:val="20"/>
                <w:szCs w:val="20"/>
              </w:rPr>
              <w:t xml:space="preserve">Analyze the Problem </w:t>
            </w:r>
          </w:p>
          <w:p w14:paraId="6634A105" w14:textId="77777777" w:rsidR="00D617D3" w:rsidRPr="00693322" w:rsidRDefault="00D617D3" w:rsidP="00693322">
            <w:pPr>
              <w:spacing w:before="0"/>
              <w:jc w:val="left"/>
              <w:rPr>
                <w:rFonts w:cs="Arial"/>
                <w:sz w:val="20"/>
                <w:szCs w:val="20"/>
              </w:rPr>
            </w:pPr>
            <w:r w:rsidRPr="00693322">
              <w:rPr>
                <w:rFonts w:cs="Arial"/>
                <w:sz w:val="20"/>
                <w:szCs w:val="20"/>
              </w:rPr>
              <w:t>Design a Solution Search Strategy</w:t>
            </w:r>
          </w:p>
          <w:p w14:paraId="0C123382" w14:textId="77777777" w:rsidR="00D617D3" w:rsidRPr="00693322" w:rsidRDefault="00D617D3" w:rsidP="00693322">
            <w:pPr>
              <w:spacing w:before="0"/>
              <w:jc w:val="left"/>
              <w:rPr>
                <w:rFonts w:cs="Arial"/>
                <w:sz w:val="20"/>
                <w:szCs w:val="20"/>
              </w:rPr>
            </w:pPr>
            <w:r w:rsidRPr="00693322">
              <w:rPr>
                <w:rFonts w:cs="Arial"/>
                <w:sz w:val="20"/>
                <w:szCs w:val="20"/>
              </w:rPr>
              <w:t>Problem Solving Using Programs</w:t>
            </w:r>
          </w:p>
          <w:p w14:paraId="314EAAEA" w14:textId="77777777" w:rsidR="00D617D3" w:rsidRPr="00693322" w:rsidRDefault="00D617D3" w:rsidP="00693322">
            <w:pPr>
              <w:spacing w:before="0"/>
              <w:jc w:val="left"/>
              <w:rPr>
                <w:rFonts w:cs="Arial"/>
                <w:sz w:val="20"/>
                <w:szCs w:val="20"/>
              </w:rPr>
            </w:pPr>
            <w:r w:rsidRPr="00693322">
              <w:rPr>
                <w:rFonts w:cs="Arial"/>
                <w:sz w:val="20"/>
                <w:szCs w:val="20"/>
              </w:rPr>
              <w:t>The Programming Process</w:t>
            </w:r>
          </w:p>
          <w:p w14:paraId="31FF9EB0" w14:textId="77777777" w:rsidR="00D617D3" w:rsidRPr="00693322" w:rsidRDefault="00D617D3" w:rsidP="00693322">
            <w:pPr>
              <w:spacing w:before="0"/>
              <w:jc w:val="left"/>
              <w:rPr>
                <w:rFonts w:cs="Arial"/>
                <w:sz w:val="20"/>
                <w:szCs w:val="20"/>
              </w:rPr>
            </w:pPr>
            <w:r w:rsidRPr="00693322">
              <w:rPr>
                <w:rFonts w:cs="Arial"/>
                <w:sz w:val="20"/>
                <w:szCs w:val="20"/>
              </w:rPr>
              <w:t>Programming Paradigms</w:t>
            </w:r>
          </w:p>
        </w:tc>
        <w:tc>
          <w:tcPr>
            <w:tcW w:w="2664" w:type="dxa"/>
          </w:tcPr>
          <w:p w14:paraId="36778AF3" w14:textId="77777777" w:rsidR="00D617D3" w:rsidRPr="00693322" w:rsidRDefault="00D617D3" w:rsidP="00693322">
            <w:pPr>
              <w:spacing w:before="0"/>
              <w:jc w:val="left"/>
              <w:rPr>
                <w:rFonts w:cs="Arial"/>
                <w:sz w:val="20"/>
                <w:szCs w:val="20"/>
              </w:rPr>
            </w:pPr>
            <w:r w:rsidRPr="00693322">
              <w:rPr>
                <w:rFonts w:cs="Arial"/>
                <w:sz w:val="20"/>
                <w:szCs w:val="20"/>
              </w:rPr>
              <w:t>To formulate and analyse programmimg problems</w:t>
            </w:r>
          </w:p>
          <w:p w14:paraId="231A4AEB" w14:textId="77777777" w:rsidR="00D617D3" w:rsidRPr="00693322" w:rsidRDefault="00D617D3" w:rsidP="00693322">
            <w:pPr>
              <w:spacing w:before="0"/>
              <w:jc w:val="left"/>
              <w:rPr>
                <w:rFonts w:cs="Arial"/>
                <w:sz w:val="20"/>
                <w:szCs w:val="20"/>
              </w:rPr>
            </w:pPr>
            <w:r w:rsidRPr="00693322">
              <w:rPr>
                <w:rFonts w:cs="Arial"/>
                <w:sz w:val="20"/>
                <w:szCs w:val="20"/>
              </w:rPr>
              <w:t>To design a solution search strategy</w:t>
            </w:r>
          </w:p>
          <w:p w14:paraId="42B8ED84" w14:textId="77777777" w:rsidR="00D617D3" w:rsidRPr="00693322" w:rsidRDefault="00D617D3" w:rsidP="00693322">
            <w:pPr>
              <w:spacing w:before="0"/>
              <w:jc w:val="left"/>
              <w:rPr>
                <w:rFonts w:cs="Arial"/>
                <w:sz w:val="20"/>
                <w:szCs w:val="20"/>
              </w:rPr>
            </w:pPr>
            <w:r w:rsidRPr="00693322">
              <w:rPr>
                <w:rFonts w:cs="Arial"/>
                <w:sz w:val="20"/>
                <w:szCs w:val="20"/>
              </w:rPr>
              <w:t>To understand the programming process</w:t>
            </w:r>
          </w:p>
          <w:p w14:paraId="4B7CBA1E" w14:textId="77777777" w:rsidR="00D617D3" w:rsidRPr="00693322" w:rsidRDefault="00D617D3" w:rsidP="00693322">
            <w:pPr>
              <w:spacing w:before="0"/>
              <w:jc w:val="left"/>
              <w:rPr>
                <w:rFonts w:cs="Arial"/>
                <w:sz w:val="20"/>
                <w:szCs w:val="20"/>
              </w:rPr>
            </w:pPr>
            <w:r w:rsidRPr="00693322">
              <w:rPr>
                <w:rFonts w:cs="Arial"/>
                <w:sz w:val="20"/>
                <w:szCs w:val="20"/>
              </w:rPr>
              <w:t>To understand programming paradigmes</w:t>
            </w:r>
          </w:p>
        </w:tc>
      </w:tr>
      <w:tr w:rsidR="00D617D3" w:rsidRPr="00693322" w14:paraId="2F08AAE3" w14:textId="77777777" w:rsidTr="00D03919">
        <w:tc>
          <w:tcPr>
            <w:tcW w:w="624" w:type="dxa"/>
            <w:shd w:val="clear" w:color="auto" w:fill="C6D9F1" w:themeFill="text2" w:themeFillTint="33"/>
          </w:tcPr>
          <w:p w14:paraId="24A65C3F" w14:textId="77777777" w:rsidR="00D617D3" w:rsidRPr="00693322" w:rsidRDefault="00D617D3" w:rsidP="00693322">
            <w:pPr>
              <w:spacing w:before="0"/>
              <w:jc w:val="center"/>
              <w:rPr>
                <w:rFonts w:cs="Arial"/>
                <w:sz w:val="20"/>
                <w:szCs w:val="20"/>
              </w:rPr>
            </w:pPr>
            <w:r w:rsidRPr="00693322">
              <w:rPr>
                <w:rFonts w:cs="Arial"/>
                <w:sz w:val="20"/>
                <w:szCs w:val="20"/>
              </w:rPr>
              <w:t>2,3</w:t>
            </w:r>
          </w:p>
        </w:tc>
        <w:tc>
          <w:tcPr>
            <w:tcW w:w="851" w:type="dxa"/>
            <w:shd w:val="clear" w:color="auto" w:fill="C6D9F1" w:themeFill="text2" w:themeFillTint="33"/>
          </w:tcPr>
          <w:p w14:paraId="1D2DA7BE" w14:textId="77777777" w:rsidR="00D617D3" w:rsidRPr="00693322" w:rsidRDefault="00D617D3" w:rsidP="00693322">
            <w:pPr>
              <w:spacing w:before="0"/>
              <w:jc w:val="center"/>
              <w:rPr>
                <w:rFonts w:cs="Arial"/>
                <w:sz w:val="20"/>
                <w:szCs w:val="20"/>
              </w:rPr>
            </w:pPr>
            <w:r w:rsidRPr="00693322">
              <w:rPr>
                <w:rFonts w:cs="Arial"/>
                <w:sz w:val="20"/>
                <w:szCs w:val="20"/>
              </w:rPr>
              <w:t>6</w:t>
            </w:r>
          </w:p>
        </w:tc>
        <w:tc>
          <w:tcPr>
            <w:tcW w:w="1687" w:type="dxa"/>
          </w:tcPr>
          <w:p w14:paraId="7B88E91B" w14:textId="77777777" w:rsidR="00D617D3" w:rsidRPr="00693322" w:rsidRDefault="00D617D3" w:rsidP="00693322">
            <w:pPr>
              <w:spacing w:before="0"/>
              <w:jc w:val="left"/>
              <w:rPr>
                <w:rFonts w:cs="Arial"/>
                <w:sz w:val="20"/>
                <w:szCs w:val="20"/>
              </w:rPr>
            </w:pPr>
            <w:r w:rsidRPr="00693322">
              <w:rPr>
                <w:rFonts w:cs="Arial"/>
                <w:sz w:val="20"/>
                <w:szCs w:val="20"/>
              </w:rPr>
              <w:t>Programming Language Basics</w:t>
            </w:r>
          </w:p>
        </w:tc>
        <w:tc>
          <w:tcPr>
            <w:tcW w:w="3750" w:type="dxa"/>
          </w:tcPr>
          <w:p w14:paraId="4E639CC8" w14:textId="77777777" w:rsidR="00D617D3" w:rsidRPr="00693322" w:rsidRDefault="00D617D3" w:rsidP="00693322">
            <w:pPr>
              <w:spacing w:before="0"/>
              <w:jc w:val="left"/>
              <w:rPr>
                <w:rFonts w:cs="Arial"/>
                <w:sz w:val="20"/>
                <w:szCs w:val="20"/>
                <w:lang w:val="en-GB"/>
              </w:rPr>
            </w:pPr>
            <w:r w:rsidRPr="00693322">
              <w:rPr>
                <w:rFonts w:cs="Arial"/>
                <w:sz w:val="20"/>
                <w:szCs w:val="20"/>
                <w:lang w:val="en-GB"/>
              </w:rPr>
              <w:t>Programming Language Overview</w:t>
            </w:r>
          </w:p>
          <w:p w14:paraId="5E8274C1" w14:textId="77777777" w:rsidR="00D617D3" w:rsidRPr="00693322" w:rsidRDefault="00D617D3" w:rsidP="00693322">
            <w:pPr>
              <w:spacing w:before="0"/>
              <w:jc w:val="left"/>
              <w:rPr>
                <w:rFonts w:cs="Arial"/>
                <w:sz w:val="20"/>
                <w:szCs w:val="20"/>
                <w:lang w:val="en-GB"/>
              </w:rPr>
            </w:pPr>
            <w:r w:rsidRPr="00693322">
              <w:rPr>
                <w:rFonts w:cs="Arial"/>
                <w:sz w:val="20"/>
                <w:szCs w:val="20"/>
                <w:lang w:val="en-GB"/>
              </w:rPr>
              <w:t xml:space="preserve">Operating Systems </w:t>
            </w:r>
          </w:p>
          <w:p w14:paraId="4DC5F09F" w14:textId="77777777" w:rsidR="00D617D3" w:rsidRPr="00693322" w:rsidRDefault="00D617D3" w:rsidP="00693322">
            <w:pPr>
              <w:spacing w:before="0"/>
              <w:jc w:val="left"/>
              <w:rPr>
                <w:rFonts w:cs="Arial"/>
                <w:sz w:val="20"/>
                <w:szCs w:val="20"/>
                <w:lang w:val="en-GB"/>
              </w:rPr>
            </w:pPr>
            <w:r w:rsidRPr="00693322">
              <w:rPr>
                <w:rFonts w:cs="Arial"/>
                <w:sz w:val="20"/>
                <w:szCs w:val="20"/>
                <w:lang w:val="en-GB"/>
              </w:rPr>
              <w:t>Syntax and Semantics of Programming Languages</w:t>
            </w:r>
          </w:p>
          <w:p w14:paraId="3DACDBCE" w14:textId="77777777" w:rsidR="00D617D3" w:rsidRPr="00693322" w:rsidRDefault="00D617D3" w:rsidP="00693322">
            <w:pPr>
              <w:spacing w:before="0"/>
              <w:jc w:val="left"/>
              <w:rPr>
                <w:rFonts w:cs="Arial"/>
                <w:sz w:val="20"/>
                <w:szCs w:val="20"/>
                <w:lang w:val="en-GB"/>
              </w:rPr>
            </w:pPr>
            <w:r w:rsidRPr="00693322">
              <w:rPr>
                <w:rFonts w:cs="Arial"/>
                <w:sz w:val="20"/>
                <w:szCs w:val="20"/>
                <w:lang w:val="en-GB"/>
              </w:rPr>
              <w:t>Low-Level Programming Languages</w:t>
            </w:r>
          </w:p>
          <w:p w14:paraId="2B7931B9" w14:textId="77777777" w:rsidR="00D617D3" w:rsidRPr="00693322" w:rsidRDefault="00D617D3" w:rsidP="00693322">
            <w:pPr>
              <w:spacing w:before="0"/>
              <w:jc w:val="left"/>
              <w:rPr>
                <w:rFonts w:cs="Arial"/>
                <w:sz w:val="20"/>
                <w:szCs w:val="20"/>
                <w:lang w:val="en-GB"/>
              </w:rPr>
            </w:pPr>
            <w:r w:rsidRPr="00693322">
              <w:rPr>
                <w:rFonts w:cs="Arial"/>
                <w:sz w:val="20"/>
                <w:szCs w:val="20"/>
                <w:lang w:val="en-GB"/>
              </w:rPr>
              <w:t>High-Level Programming Languages</w:t>
            </w:r>
          </w:p>
          <w:p w14:paraId="63754F69" w14:textId="77777777" w:rsidR="00D617D3" w:rsidRPr="00693322" w:rsidRDefault="00D617D3" w:rsidP="00693322">
            <w:pPr>
              <w:spacing w:before="0"/>
              <w:jc w:val="left"/>
              <w:rPr>
                <w:rFonts w:cs="Arial"/>
                <w:sz w:val="20"/>
                <w:szCs w:val="20"/>
                <w:lang w:val="en-GB"/>
              </w:rPr>
            </w:pPr>
            <w:r w:rsidRPr="00693322">
              <w:rPr>
                <w:rFonts w:cs="Arial"/>
                <w:sz w:val="20"/>
                <w:szCs w:val="20"/>
                <w:lang w:val="en-GB"/>
              </w:rPr>
              <w:t>Declarative vs. Imperative Programming Languages</w:t>
            </w:r>
          </w:p>
        </w:tc>
        <w:tc>
          <w:tcPr>
            <w:tcW w:w="2664" w:type="dxa"/>
          </w:tcPr>
          <w:p w14:paraId="26745ABE" w14:textId="77777777" w:rsidR="00D617D3" w:rsidRPr="00693322" w:rsidRDefault="00D617D3" w:rsidP="00693322">
            <w:pPr>
              <w:spacing w:before="0"/>
              <w:jc w:val="left"/>
              <w:rPr>
                <w:rFonts w:cs="Arial"/>
                <w:sz w:val="20"/>
                <w:szCs w:val="20"/>
              </w:rPr>
            </w:pPr>
            <w:r w:rsidRPr="00693322">
              <w:rPr>
                <w:rFonts w:cs="Arial"/>
                <w:sz w:val="20"/>
                <w:szCs w:val="20"/>
              </w:rPr>
              <w:t>To understane the role of operating systems</w:t>
            </w:r>
          </w:p>
          <w:p w14:paraId="58C9FE91" w14:textId="77777777" w:rsidR="00D617D3" w:rsidRPr="00693322" w:rsidRDefault="00D617D3" w:rsidP="00693322">
            <w:pPr>
              <w:spacing w:before="0"/>
              <w:jc w:val="left"/>
              <w:rPr>
                <w:rFonts w:cs="Arial"/>
                <w:sz w:val="20"/>
                <w:szCs w:val="20"/>
              </w:rPr>
            </w:pPr>
            <w:r w:rsidRPr="00693322">
              <w:rPr>
                <w:rFonts w:cs="Arial"/>
                <w:sz w:val="20"/>
                <w:szCs w:val="20"/>
              </w:rPr>
              <w:t>To difirentiate the syntax and semantics of programming languages</w:t>
            </w:r>
          </w:p>
          <w:p w14:paraId="5837EED2" w14:textId="77777777" w:rsidR="00D617D3" w:rsidRPr="00693322" w:rsidRDefault="00D617D3" w:rsidP="00693322">
            <w:pPr>
              <w:spacing w:before="0"/>
              <w:jc w:val="left"/>
              <w:rPr>
                <w:rFonts w:cs="Arial"/>
                <w:sz w:val="20"/>
                <w:szCs w:val="20"/>
              </w:rPr>
            </w:pPr>
            <w:r w:rsidRPr="00693322">
              <w:rPr>
                <w:rFonts w:cs="Arial"/>
                <w:sz w:val="20"/>
                <w:szCs w:val="20"/>
              </w:rPr>
              <w:t>To understabd the difference between low- and high-level languages</w:t>
            </w:r>
          </w:p>
          <w:p w14:paraId="74D1C893" w14:textId="77777777" w:rsidR="00D617D3" w:rsidRPr="00693322" w:rsidRDefault="00D617D3" w:rsidP="00693322">
            <w:pPr>
              <w:spacing w:before="0"/>
              <w:jc w:val="left"/>
              <w:rPr>
                <w:rFonts w:cs="Arial"/>
                <w:sz w:val="20"/>
                <w:szCs w:val="20"/>
              </w:rPr>
            </w:pPr>
            <w:r w:rsidRPr="00693322">
              <w:rPr>
                <w:rFonts w:cs="Arial"/>
                <w:sz w:val="20"/>
                <w:szCs w:val="20"/>
              </w:rPr>
              <w:t>To understand the difference between declarative and imperative programming languages</w:t>
            </w:r>
          </w:p>
        </w:tc>
      </w:tr>
      <w:tr w:rsidR="00D617D3" w:rsidRPr="00693322" w14:paraId="17C40E5D" w14:textId="77777777" w:rsidTr="00D03919">
        <w:tc>
          <w:tcPr>
            <w:tcW w:w="624" w:type="dxa"/>
            <w:shd w:val="clear" w:color="auto" w:fill="C6D9F1" w:themeFill="text2" w:themeFillTint="33"/>
          </w:tcPr>
          <w:p w14:paraId="7A908720" w14:textId="77777777" w:rsidR="00D617D3" w:rsidRPr="00693322" w:rsidRDefault="00D617D3" w:rsidP="00693322">
            <w:pPr>
              <w:spacing w:before="0"/>
              <w:jc w:val="center"/>
              <w:rPr>
                <w:rFonts w:cs="Arial"/>
                <w:sz w:val="20"/>
                <w:szCs w:val="20"/>
              </w:rPr>
            </w:pPr>
            <w:r w:rsidRPr="00693322">
              <w:rPr>
                <w:rFonts w:cs="Arial"/>
                <w:sz w:val="20"/>
                <w:szCs w:val="20"/>
              </w:rPr>
              <w:t>4,5</w:t>
            </w:r>
          </w:p>
        </w:tc>
        <w:tc>
          <w:tcPr>
            <w:tcW w:w="851" w:type="dxa"/>
            <w:shd w:val="clear" w:color="auto" w:fill="C6D9F1" w:themeFill="text2" w:themeFillTint="33"/>
          </w:tcPr>
          <w:p w14:paraId="159CCD77" w14:textId="77777777" w:rsidR="00D617D3" w:rsidRPr="00693322" w:rsidRDefault="00D617D3" w:rsidP="00693322">
            <w:pPr>
              <w:spacing w:before="0"/>
              <w:jc w:val="center"/>
              <w:rPr>
                <w:rFonts w:cs="Arial"/>
                <w:sz w:val="20"/>
                <w:szCs w:val="20"/>
              </w:rPr>
            </w:pPr>
            <w:r w:rsidRPr="00693322">
              <w:rPr>
                <w:rFonts w:cs="Arial"/>
                <w:sz w:val="20"/>
                <w:szCs w:val="20"/>
              </w:rPr>
              <w:t>6</w:t>
            </w:r>
          </w:p>
        </w:tc>
        <w:tc>
          <w:tcPr>
            <w:tcW w:w="1687" w:type="dxa"/>
          </w:tcPr>
          <w:p w14:paraId="3B830501" w14:textId="77777777" w:rsidR="00D617D3" w:rsidRPr="00693322" w:rsidRDefault="00D617D3" w:rsidP="00693322">
            <w:pPr>
              <w:spacing w:before="0"/>
              <w:jc w:val="left"/>
              <w:rPr>
                <w:rFonts w:cs="Arial"/>
                <w:sz w:val="20"/>
                <w:szCs w:val="20"/>
              </w:rPr>
            </w:pPr>
            <w:r w:rsidRPr="00693322">
              <w:rPr>
                <w:rFonts w:cs="Arial"/>
                <w:sz w:val="20"/>
                <w:szCs w:val="20"/>
              </w:rPr>
              <w:t>Introduction of algorithms and problem-solving</w:t>
            </w:r>
          </w:p>
        </w:tc>
        <w:tc>
          <w:tcPr>
            <w:tcW w:w="3750" w:type="dxa"/>
          </w:tcPr>
          <w:p w14:paraId="2C63C8BD" w14:textId="77777777" w:rsidR="00D617D3" w:rsidRPr="00693322" w:rsidRDefault="00D617D3" w:rsidP="00693322">
            <w:pPr>
              <w:spacing w:before="0"/>
              <w:jc w:val="left"/>
              <w:rPr>
                <w:rFonts w:cs="Arial"/>
                <w:sz w:val="20"/>
                <w:szCs w:val="20"/>
              </w:rPr>
            </w:pPr>
            <w:r w:rsidRPr="00693322">
              <w:rPr>
                <w:rFonts w:cs="Arial"/>
                <w:sz w:val="20"/>
                <w:szCs w:val="20"/>
              </w:rPr>
              <w:t xml:space="preserve">Problem-solving strategies; </w:t>
            </w:r>
          </w:p>
          <w:p w14:paraId="0B18B82E" w14:textId="77777777" w:rsidR="00D617D3" w:rsidRPr="00693322" w:rsidRDefault="00D617D3" w:rsidP="00693322">
            <w:pPr>
              <w:spacing w:before="0"/>
              <w:jc w:val="left"/>
              <w:rPr>
                <w:rFonts w:cs="Arial"/>
                <w:sz w:val="20"/>
                <w:szCs w:val="20"/>
              </w:rPr>
            </w:pPr>
            <w:r w:rsidRPr="00693322">
              <w:rPr>
                <w:rFonts w:cs="Arial"/>
                <w:sz w:val="20"/>
                <w:szCs w:val="20"/>
              </w:rPr>
              <w:t xml:space="preserve">the role of algorithms in the problem-solving process; </w:t>
            </w:r>
          </w:p>
          <w:p w14:paraId="4E5E750E" w14:textId="77777777" w:rsidR="00D617D3" w:rsidRPr="00693322" w:rsidRDefault="00D617D3" w:rsidP="00693322">
            <w:pPr>
              <w:spacing w:before="0"/>
              <w:jc w:val="left"/>
              <w:rPr>
                <w:rFonts w:cs="Arial"/>
                <w:sz w:val="20"/>
                <w:szCs w:val="20"/>
              </w:rPr>
            </w:pPr>
            <w:r w:rsidRPr="00693322">
              <w:rPr>
                <w:rFonts w:cs="Arial"/>
                <w:sz w:val="20"/>
                <w:szCs w:val="20"/>
              </w:rPr>
              <w:t xml:space="preserve">implementation strategies for algorithms; </w:t>
            </w:r>
          </w:p>
          <w:p w14:paraId="18BD8AB5" w14:textId="77777777" w:rsidR="00D617D3" w:rsidRPr="00693322" w:rsidRDefault="00D617D3" w:rsidP="00693322">
            <w:pPr>
              <w:spacing w:before="0"/>
              <w:jc w:val="left"/>
              <w:rPr>
                <w:rFonts w:cs="Arial"/>
                <w:sz w:val="20"/>
                <w:szCs w:val="20"/>
              </w:rPr>
            </w:pPr>
            <w:r w:rsidRPr="00693322">
              <w:rPr>
                <w:rFonts w:cs="Arial"/>
                <w:sz w:val="20"/>
                <w:szCs w:val="20"/>
              </w:rPr>
              <w:t>the concept and properties of algorithms</w:t>
            </w:r>
          </w:p>
        </w:tc>
        <w:tc>
          <w:tcPr>
            <w:tcW w:w="2664" w:type="dxa"/>
          </w:tcPr>
          <w:p w14:paraId="3A7EF575" w14:textId="77777777" w:rsidR="00D617D3" w:rsidRPr="00693322" w:rsidRDefault="00D617D3" w:rsidP="00693322">
            <w:pPr>
              <w:spacing w:before="0"/>
              <w:jc w:val="left"/>
              <w:rPr>
                <w:rFonts w:cs="Arial"/>
                <w:sz w:val="20"/>
                <w:szCs w:val="20"/>
              </w:rPr>
            </w:pPr>
            <w:r w:rsidRPr="00693322">
              <w:rPr>
                <w:rFonts w:cs="Arial"/>
                <w:sz w:val="20"/>
                <w:szCs w:val="20"/>
              </w:rPr>
              <w:t>To understabd the roel of algorithms</w:t>
            </w:r>
          </w:p>
          <w:p w14:paraId="339B49B8" w14:textId="77777777" w:rsidR="00D617D3" w:rsidRPr="00693322" w:rsidRDefault="00D617D3" w:rsidP="00693322">
            <w:pPr>
              <w:spacing w:before="0"/>
              <w:jc w:val="left"/>
              <w:rPr>
                <w:rFonts w:cs="Arial"/>
                <w:sz w:val="20"/>
                <w:szCs w:val="20"/>
              </w:rPr>
            </w:pPr>
            <w:r w:rsidRPr="00693322">
              <w:rPr>
                <w:rFonts w:cs="Arial"/>
                <w:sz w:val="20"/>
                <w:szCs w:val="20"/>
              </w:rPr>
              <w:t>To implement alogoritmes in porgramming</w:t>
            </w:r>
          </w:p>
          <w:p w14:paraId="6767E4DE" w14:textId="77777777" w:rsidR="00D617D3" w:rsidRPr="00693322" w:rsidRDefault="00D617D3" w:rsidP="00693322">
            <w:pPr>
              <w:spacing w:before="0"/>
              <w:jc w:val="left"/>
              <w:rPr>
                <w:rFonts w:cs="Arial"/>
                <w:sz w:val="20"/>
                <w:szCs w:val="20"/>
              </w:rPr>
            </w:pPr>
            <w:r w:rsidRPr="00693322">
              <w:rPr>
                <w:rFonts w:cs="Arial"/>
                <w:sz w:val="20"/>
                <w:szCs w:val="20"/>
              </w:rPr>
              <w:t>To understand the concept and properties of algorithms</w:t>
            </w:r>
          </w:p>
        </w:tc>
      </w:tr>
      <w:tr w:rsidR="00D617D3" w:rsidRPr="00693322" w14:paraId="1B1EEC0F" w14:textId="77777777" w:rsidTr="00D03919">
        <w:tc>
          <w:tcPr>
            <w:tcW w:w="624" w:type="dxa"/>
            <w:shd w:val="clear" w:color="auto" w:fill="C6D9F1" w:themeFill="text2" w:themeFillTint="33"/>
          </w:tcPr>
          <w:p w14:paraId="5767C6F9" w14:textId="77777777" w:rsidR="00D617D3" w:rsidRPr="00693322" w:rsidRDefault="00D617D3" w:rsidP="00693322">
            <w:pPr>
              <w:spacing w:before="0"/>
              <w:jc w:val="center"/>
              <w:rPr>
                <w:rFonts w:cs="Arial"/>
                <w:sz w:val="20"/>
                <w:szCs w:val="20"/>
              </w:rPr>
            </w:pPr>
            <w:r w:rsidRPr="00693322">
              <w:rPr>
                <w:rFonts w:cs="Arial"/>
                <w:sz w:val="20"/>
                <w:szCs w:val="20"/>
              </w:rPr>
              <w:t>5,6</w:t>
            </w:r>
          </w:p>
        </w:tc>
        <w:tc>
          <w:tcPr>
            <w:tcW w:w="851" w:type="dxa"/>
            <w:shd w:val="clear" w:color="auto" w:fill="C6D9F1" w:themeFill="text2" w:themeFillTint="33"/>
          </w:tcPr>
          <w:p w14:paraId="43491958" w14:textId="77777777" w:rsidR="00D617D3" w:rsidRPr="00693322" w:rsidRDefault="00D617D3" w:rsidP="00693322">
            <w:pPr>
              <w:spacing w:before="0"/>
              <w:jc w:val="center"/>
              <w:rPr>
                <w:rFonts w:cs="Arial"/>
                <w:sz w:val="20"/>
                <w:szCs w:val="20"/>
              </w:rPr>
            </w:pPr>
            <w:r w:rsidRPr="00693322">
              <w:rPr>
                <w:rFonts w:cs="Arial"/>
                <w:sz w:val="20"/>
                <w:szCs w:val="20"/>
              </w:rPr>
              <w:t>6</w:t>
            </w:r>
          </w:p>
        </w:tc>
        <w:tc>
          <w:tcPr>
            <w:tcW w:w="1687" w:type="dxa"/>
            <w:tcBorders>
              <w:bottom w:val="single" w:sz="4" w:space="0" w:color="auto"/>
            </w:tcBorders>
            <w:tcMar>
              <w:right w:w="28" w:type="dxa"/>
            </w:tcMar>
          </w:tcPr>
          <w:p w14:paraId="665E2B78" w14:textId="77777777" w:rsidR="00D617D3" w:rsidRPr="00693322" w:rsidRDefault="00D617D3" w:rsidP="00693322">
            <w:pPr>
              <w:spacing w:before="0"/>
              <w:jc w:val="left"/>
              <w:rPr>
                <w:rFonts w:cs="Arial"/>
                <w:sz w:val="20"/>
                <w:szCs w:val="20"/>
              </w:rPr>
            </w:pPr>
            <w:r w:rsidRPr="00693322">
              <w:rPr>
                <w:rFonts w:cs="Arial"/>
                <w:sz w:val="20"/>
                <w:szCs w:val="20"/>
              </w:rPr>
              <w:t>Implementation of algorithms</w:t>
            </w:r>
          </w:p>
        </w:tc>
        <w:tc>
          <w:tcPr>
            <w:tcW w:w="3750" w:type="dxa"/>
            <w:tcBorders>
              <w:bottom w:val="single" w:sz="4" w:space="0" w:color="auto"/>
            </w:tcBorders>
          </w:tcPr>
          <w:p w14:paraId="45B68704" w14:textId="77777777" w:rsidR="00D617D3" w:rsidRPr="00693322" w:rsidRDefault="00D617D3" w:rsidP="00693322">
            <w:pPr>
              <w:spacing w:before="0"/>
              <w:jc w:val="left"/>
              <w:rPr>
                <w:rFonts w:cs="Arial"/>
                <w:sz w:val="20"/>
                <w:szCs w:val="20"/>
              </w:rPr>
            </w:pPr>
            <w:r w:rsidRPr="00693322">
              <w:rPr>
                <w:rFonts w:cs="Arial"/>
                <w:sz w:val="20"/>
                <w:szCs w:val="20"/>
              </w:rPr>
              <w:t>Examples of algoritmic problem-solving processes</w:t>
            </w:r>
          </w:p>
          <w:p w14:paraId="066677ED" w14:textId="77777777" w:rsidR="00D617D3" w:rsidRPr="00693322" w:rsidRDefault="00D617D3" w:rsidP="00693322">
            <w:pPr>
              <w:spacing w:before="0"/>
              <w:jc w:val="left"/>
              <w:rPr>
                <w:rFonts w:cs="Arial"/>
                <w:sz w:val="20"/>
                <w:szCs w:val="20"/>
              </w:rPr>
            </w:pPr>
            <w:r w:rsidRPr="00693322">
              <w:rPr>
                <w:rFonts w:cs="Arial"/>
                <w:sz w:val="20"/>
                <w:szCs w:val="20"/>
              </w:rPr>
              <w:t>Exercises and student assignments</w:t>
            </w:r>
          </w:p>
        </w:tc>
        <w:tc>
          <w:tcPr>
            <w:tcW w:w="2664" w:type="dxa"/>
            <w:tcBorders>
              <w:bottom w:val="single" w:sz="4" w:space="0" w:color="auto"/>
            </w:tcBorders>
          </w:tcPr>
          <w:p w14:paraId="24137FEA" w14:textId="77777777" w:rsidR="00D617D3" w:rsidRPr="00693322" w:rsidRDefault="00D617D3" w:rsidP="00693322">
            <w:pPr>
              <w:spacing w:before="0"/>
              <w:jc w:val="left"/>
              <w:rPr>
                <w:rFonts w:cs="Arial"/>
                <w:sz w:val="20"/>
                <w:szCs w:val="20"/>
              </w:rPr>
            </w:pPr>
            <w:r w:rsidRPr="00693322">
              <w:rPr>
                <w:rFonts w:cs="Arial"/>
                <w:sz w:val="20"/>
                <w:szCs w:val="20"/>
              </w:rPr>
              <w:t xml:space="preserve">To implement algorithms in solving different problems </w:t>
            </w:r>
          </w:p>
        </w:tc>
      </w:tr>
      <w:tr w:rsidR="00D617D3" w:rsidRPr="00693322" w14:paraId="44AC5CC7" w14:textId="77777777" w:rsidTr="00693322">
        <w:tc>
          <w:tcPr>
            <w:tcW w:w="624" w:type="dxa"/>
            <w:shd w:val="clear" w:color="auto" w:fill="E6E6E6"/>
          </w:tcPr>
          <w:p w14:paraId="0C52A9D5" w14:textId="77777777" w:rsidR="00D617D3" w:rsidRPr="00693322" w:rsidRDefault="00D617D3" w:rsidP="00693322">
            <w:pPr>
              <w:spacing w:before="0"/>
              <w:jc w:val="center"/>
              <w:rPr>
                <w:rFonts w:cs="Arial"/>
                <w:sz w:val="20"/>
                <w:szCs w:val="20"/>
              </w:rPr>
            </w:pPr>
            <w:r w:rsidRPr="00693322">
              <w:rPr>
                <w:rFonts w:cs="Arial"/>
                <w:sz w:val="20"/>
                <w:szCs w:val="20"/>
              </w:rPr>
              <w:t>7</w:t>
            </w:r>
          </w:p>
        </w:tc>
        <w:tc>
          <w:tcPr>
            <w:tcW w:w="851" w:type="dxa"/>
            <w:shd w:val="clear" w:color="auto" w:fill="E6E6E6"/>
          </w:tcPr>
          <w:p w14:paraId="5A4A1490" w14:textId="77777777" w:rsidR="00D617D3" w:rsidRPr="00693322" w:rsidRDefault="00D617D3" w:rsidP="00693322">
            <w:pPr>
              <w:spacing w:before="0"/>
              <w:jc w:val="center"/>
              <w:rPr>
                <w:rFonts w:cs="Arial"/>
                <w:sz w:val="20"/>
                <w:szCs w:val="20"/>
              </w:rPr>
            </w:pPr>
            <w:r w:rsidRPr="00693322">
              <w:rPr>
                <w:rFonts w:cs="Arial"/>
                <w:sz w:val="20"/>
                <w:szCs w:val="20"/>
              </w:rPr>
              <w:t>3</w:t>
            </w:r>
          </w:p>
        </w:tc>
        <w:tc>
          <w:tcPr>
            <w:tcW w:w="1687" w:type="dxa"/>
            <w:shd w:val="clear" w:color="auto" w:fill="FFCC99"/>
            <w:tcMar>
              <w:right w:w="28" w:type="dxa"/>
            </w:tcMar>
          </w:tcPr>
          <w:p w14:paraId="6703BD64" w14:textId="77777777" w:rsidR="00D617D3" w:rsidRPr="00693322" w:rsidRDefault="00D617D3" w:rsidP="00693322">
            <w:pPr>
              <w:spacing w:before="0"/>
              <w:jc w:val="left"/>
              <w:rPr>
                <w:rFonts w:cs="Arial"/>
                <w:b/>
                <w:sz w:val="20"/>
                <w:szCs w:val="20"/>
                <w:lang w:val="en-GB"/>
              </w:rPr>
            </w:pPr>
            <w:r w:rsidRPr="00693322">
              <w:rPr>
                <w:rFonts w:cs="Arial"/>
                <w:b/>
                <w:sz w:val="20"/>
                <w:szCs w:val="20"/>
                <w:lang w:val="en-GB"/>
              </w:rPr>
              <w:t>F2F Project Workshop</w:t>
            </w:r>
          </w:p>
          <w:p w14:paraId="15858072" w14:textId="77777777" w:rsidR="00D617D3" w:rsidRPr="00693322" w:rsidRDefault="00D617D3" w:rsidP="00693322">
            <w:pPr>
              <w:spacing w:before="0"/>
              <w:jc w:val="left"/>
              <w:rPr>
                <w:rFonts w:cs="Arial"/>
                <w:sz w:val="20"/>
                <w:szCs w:val="20"/>
                <w:lang w:val="en-GB"/>
              </w:rPr>
            </w:pPr>
            <w:r w:rsidRPr="00693322">
              <w:rPr>
                <w:rFonts w:cs="Arial"/>
                <w:sz w:val="20"/>
                <w:szCs w:val="20"/>
                <w:lang w:val="en-GB"/>
              </w:rPr>
              <w:t>(in BMU computer rooms, optionally  -online)</w:t>
            </w:r>
          </w:p>
        </w:tc>
        <w:tc>
          <w:tcPr>
            <w:tcW w:w="3750" w:type="dxa"/>
            <w:shd w:val="clear" w:color="auto" w:fill="FFCC99"/>
          </w:tcPr>
          <w:p w14:paraId="3D9D4418" w14:textId="77777777" w:rsidR="00D617D3" w:rsidRPr="00693322" w:rsidRDefault="00D617D3" w:rsidP="00693322">
            <w:pPr>
              <w:spacing w:before="0"/>
              <w:jc w:val="left"/>
              <w:rPr>
                <w:rFonts w:cs="Arial"/>
                <w:sz w:val="20"/>
                <w:szCs w:val="20"/>
                <w:lang w:val="en-GB"/>
              </w:rPr>
            </w:pPr>
            <w:r w:rsidRPr="00693322">
              <w:rPr>
                <w:rFonts w:cs="Arial"/>
                <w:sz w:val="20"/>
                <w:szCs w:val="20"/>
                <w:lang w:val="en-GB"/>
              </w:rPr>
              <w:t>Distribution of projects assignments</w:t>
            </w:r>
          </w:p>
          <w:p w14:paraId="554A2CC7" w14:textId="77777777" w:rsidR="00D617D3" w:rsidRPr="00693322" w:rsidRDefault="00D617D3" w:rsidP="00693322">
            <w:pPr>
              <w:spacing w:before="0"/>
              <w:jc w:val="left"/>
              <w:rPr>
                <w:rFonts w:cs="Arial"/>
                <w:sz w:val="20"/>
                <w:szCs w:val="20"/>
                <w:lang w:val="en-GB"/>
              </w:rPr>
            </w:pPr>
            <w:r w:rsidRPr="00693322">
              <w:rPr>
                <w:rFonts w:cs="Arial"/>
                <w:sz w:val="20"/>
                <w:szCs w:val="20"/>
                <w:lang w:val="en-GB"/>
              </w:rPr>
              <w:t>Students work on their project tasks with assistance of instructors</w:t>
            </w:r>
          </w:p>
        </w:tc>
        <w:tc>
          <w:tcPr>
            <w:tcW w:w="2664" w:type="dxa"/>
            <w:shd w:val="clear" w:color="auto" w:fill="FFCC99"/>
          </w:tcPr>
          <w:p w14:paraId="19A4A2E4" w14:textId="77777777" w:rsidR="00D617D3" w:rsidRPr="00693322" w:rsidRDefault="00D617D3" w:rsidP="00693322">
            <w:pPr>
              <w:autoSpaceDE w:val="0"/>
              <w:autoSpaceDN w:val="0"/>
              <w:adjustRightInd w:val="0"/>
              <w:spacing w:before="0"/>
              <w:jc w:val="left"/>
              <w:rPr>
                <w:rFonts w:cs="Arial"/>
                <w:sz w:val="20"/>
                <w:szCs w:val="20"/>
                <w:lang w:val="en-GB"/>
              </w:rPr>
            </w:pPr>
            <w:r w:rsidRPr="00693322">
              <w:rPr>
                <w:rFonts w:cs="Arial"/>
                <w:sz w:val="20"/>
                <w:szCs w:val="20"/>
                <w:lang w:val="en-GB"/>
              </w:rPr>
              <w:t>To  learn how to specify a project</w:t>
            </w:r>
          </w:p>
          <w:p w14:paraId="5C09BB13" w14:textId="77777777" w:rsidR="00D617D3" w:rsidRPr="00693322" w:rsidRDefault="00D617D3" w:rsidP="00693322">
            <w:pPr>
              <w:autoSpaceDE w:val="0"/>
              <w:autoSpaceDN w:val="0"/>
              <w:adjustRightInd w:val="0"/>
              <w:spacing w:before="0"/>
              <w:jc w:val="left"/>
              <w:rPr>
                <w:rFonts w:cs="Arial"/>
                <w:sz w:val="20"/>
                <w:szCs w:val="20"/>
                <w:lang w:val="en-GB"/>
              </w:rPr>
            </w:pPr>
            <w:r w:rsidRPr="00693322">
              <w:rPr>
                <w:rFonts w:cs="Arial"/>
                <w:sz w:val="20"/>
                <w:szCs w:val="20"/>
                <w:lang w:val="en-GB"/>
              </w:rPr>
              <w:t>To learn how to organize the project and to break-down tasks</w:t>
            </w:r>
          </w:p>
          <w:p w14:paraId="3EE72612" w14:textId="035F8323" w:rsidR="00D617D3" w:rsidRPr="00693322" w:rsidRDefault="00D617D3" w:rsidP="00693322">
            <w:pPr>
              <w:autoSpaceDE w:val="0"/>
              <w:autoSpaceDN w:val="0"/>
              <w:adjustRightInd w:val="0"/>
              <w:spacing w:before="0"/>
              <w:jc w:val="left"/>
              <w:rPr>
                <w:rFonts w:cs="Arial"/>
                <w:sz w:val="20"/>
                <w:szCs w:val="20"/>
                <w:lang w:val="en-GB"/>
              </w:rPr>
            </w:pPr>
            <w:r w:rsidRPr="00693322">
              <w:rPr>
                <w:rFonts w:cs="Arial"/>
                <w:sz w:val="20"/>
                <w:szCs w:val="20"/>
                <w:lang w:val="en-GB"/>
              </w:rPr>
              <w:t>To implement acquired knowledge during the course</w:t>
            </w:r>
          </w:p>
        </w:tc>
      </w:tr>
      <w:tr w:rsidR="00D617D3" w:rsidRPr="00693322" w14:paraId="51ED3DA8" w14:textId="77777777" w:rsidTr="00693322">
        <w:tc>
          <w:tcPr>
            <w:tcW w:w="624" w:type="dxa"/>
            <w:shd w:val="clear" w:color="auto" w:fill="E6E6E6"/>
          </w:tcPr>
          <w:p w14:paraId="237008C6" w14:textId="77777777" w:rsidR="00D617D3" w:rsidRPr="00693322" w:rsidRDefault="00D617D3" w:rsidP="00693322">
            <w:pPr>
              <w:spacing w:before="0"/>
              <w:jc w:val="center"/>
              <w:rPr>
                <w:rFonts w:cs="Arial"/>
                <w:sz w:val="20"/>
                <w:szCs w:val="20"/>
              </w:rPr>
            </w:pPr>
            <w:r w:rsidRPr="00693322">
              <w:rPr>
                <w:rFonts w:cs="Arial"/>
                <w:sz w:val="20"/>
                <w:szCs w:val="20"/>
              </w:rPr>
              <w:t>8</w:t>
            </w:r>
          </w:p>
        </w:tc>
        <w:tc>
          <w:tcPr>
            <w:tcW w:w="851" w:type="dxa"/>
            <w:shd w:val="clear" w:color="auto" w:fill="E6E6E6"/>
          </w:tcPr>
          <w:p w14:paraId="1C0D5C8A" w14:textId="77777777" w:rsidR="00D617D3" w:rsidRPr="00693322" w:rsidRDefault="00D617D3" w:rsidP="00693322">
            <w:pPr>
              <w:spacing w:before="0"/>
              <w:jc w:val="center"/>
              <w:rPr>
                <w:rFonts w:cs="Arial"/>
                <w:sz w:val="20"/>
                <w:szCs w:val="20"/>
              </w:rPr>
            </w:pPr>
            <w:r w:rsidRPr="00693322">
              <w:rPr>
                <w:rFonts w:cs="Arial"/>
                <w:sz w:val="20"/>
                <w:szCs w:val="20"/>
              </w:rPr>
              <w:t>3</w:t>
            </w:r>
          </w:p>
        </w:tc>
        <w:tc>
          <w:tcPr>
            <w:tcW w:w="1687" w:type="dxa"/>
            <w:shd w:val="clear" w:color="auto" w:fill="FFCC99"/>
            <w:tcMar>
              <w:right w:w="28" w:type="dxa"/>
            </w:tcMar>
          </w:tcPr>
          <w:p w14:paraId="47A3CDFC" w14:textId="77777777" w:rsidR="00D617D3" w:rsidRPr="00693322" w:rsidRDefault="00D617D3" w:rsidP="00693322">
            <w:pPr>
              <w:spacing w:before="0"/>
              <w:jc w:val="left"/>
              <w:rPr>
                <w:rFonts w:cs="Arial"/>
                <w:b/>
                <w:sz w:val="20"/>
                <w:szCs w:val="20"/>
                <w:lang w:val="en-GB"/>
              </w:rPr>
            </w:pPr>
            <w:r w:rsidRPr="00693322">
              <w:rPr>
                <w:rFonts w:cs="Arial"/>
                <w:b/>
                <w:sz w:val="20"/>
                <w:szCs w:val="20"/>
                <w:lang w:val="en-GB"/>
              </w:rPr>
              <w:t>F2F Project Workshop</w:t>
            </w:r>
          </w:p>
          <w:p w14:paraId="72220AB2" w14:textId="4E9E07BE" w:rsidR="00D617D3" w:rsidRPr="00693322" w:rsidRDefault="00D617D3" w:rsidP="00693322">
            <w:pPr>
              <w:spacing w:before="0"/>
              <w:jc w:val="left"/>
              <w:rPr>
                <w:rFonts w:cs="Arial"/>
                <w:sz w:val="20"/>
                <w:szCs w:val="20"/>
                <w:lang w:val="en-GB"/>
              </w:rPr>
            </w:pPr>
            <w:r w:rsidRPr="00693322">
              <w:rPr>
                <w:rFonts w:cs="Arial"/>
                <w:sz w:val="20"/>
                <w:szCs w:val="20"/>
                <w:lang w:val="en-GB"/>
              </w:rPr>
              <w:t>(in B</w:t>
            </w:r>
            <w:r w:rsidR="00693322">
              <w:rPr>
                <w:rFonts w:cs="Arial"/>
                <w:sz w:val="20"/>
                <w:szCs w:val="20"/>
                <w:lang w:val="en-GB"/>
              </w:rPr>
              <w:t xml:space="preserve">MU computer rooms, optionally </w:t>
            </w:r>
            <w:r w:rsidRPr="00693322">
              <w:rPr>
                <w:rFonts w:cs="Arial"/>
                <w:sz w:val="20"/>
                <w:szCs w:val="20"/>
                <w:lang w:val="en-GB"/>
              </w:rPr>
              <w:t>online)</w:t>
            </w:r>
          </w:p>
        </w:tc>
        <w:tc>
          <w:tcPr>
            <w:tcW w:w="3750" w:type="dxa"/>
            <w:shd w:val="clear" w:color="auto" w:fill="FFCC99"/>
          </w:tcPr>
          <w:p w14:paraId="1F0139D0" w14:textId="77777777" w:rsidR="00D617D3" w:rsidRPr="00693322" w:rsidRDefault="00D617D3" w:rsidP="00693322">
            <w:pPr>
              <w:spacing w:before="0"/>
              <w:jc w:val="left"/>
              <w:rPr>
                <w:rFonts w:cs="Arial"/>
                <w:sz w:val="20"/>
                <w:szCs w:val="20"/>
                <w:lang w:val="en-GB"/>
              </w:rPr>
            </w:pPr>
            <w:r w:rsidRPr="00693322">
              <w:rPr>
                <w:rFonts w:cs="Arial"/>
                <w:sz w:val="20"/>
                <w:szCs w:val="20"/>
                <w:lang w:val="en-GB"/>
              </w:rPr>
              <w:t>Students work on their project tasks with assistance of instructors</w:t>
            </w:r>
          </w:p>
        </w:tc>
        <w:tc>
          <w:tcPr>
            <w:tcW w:w="2664" w:type="dxa"/>
            <w:shd w:val="clear" w:color="auto" w:fill="FFCC99"/>
          </w:tcPr>
          <w:p w14:paraId="0D13B0D0" w14:textId="77777777" w:rsidR="00D617D3" w:rsidRPr="00693322" w:rsidRDefault="00D617D3" w:rsidP="00693322">
            <w:pPr>
              <w:autoSpaceDE w:val="0"/>
              <w:autoSpaceDN w:val="0"/>
              <w:adjustRightInd w:val="0"/>
              <w:spacing w:before="0"/>
              <w:jc w:val="left"/>
              <w:rPr>
                <w:rFonts w:cs="Arial"/>
                <w:sz w:val="20"/>
                <w:szCs w:val="20"/>
                <w:lang w:val="en-GB"/>
              </w:rPr>
            </w:pPr>
            <w:r w:rsidRPr="00693322">
              <w:rPr>
                <w:rFonts w:cs="Arial"/>
                <w:sz w:val="20"/>
                <w:szCs w:val="20"/>
                <w:lang w:val="en-GB"/>
              </w:rPr>
              <w:t>To develop necessary Java programs</w:t>
            </w:r>
          </w:p>
          <w:p w14:paraId="4772E3A5" w14:textId="77777777" w:rsidR="00D617D3" w:rsidRPr="00693322" w:rsidRDefault="00D617D3" w:rsidP="00693322">
            <w:pPr>
              <w:autoSpaceDE w:val="0"/>
              <w:autoSpaceDN w:val="0"/>
              <w:adjustRightInd w:val="0"/>
              <w:spacing w:before="0"/>
              <w:jc w:val="left"/>
              <w:rPr>
                <w:rFonts w:cs="Arial"/>
                <w:sz w:val="20"/>
                <w:szCs w:val="20"/>
                <w:lang w:val="en-GB"/>
              </w:rPr>
            </w:pPr>
            <w:r w:rsidRPr="00693322">
              <w:rPr>
                <w:rFonts w:cs="Arial"/>
                <w:sz w:val="20"/>
                <w:szCs w:val="20"/>
                <w:lang w:val="en-GB"/>
              </w:rPr>
              <w:t>To realize all programming tasks of students’ project.</w:t>
            </w:r>
          </w:p>
          <w:p w14:paraId="1D9400BE" w14:textId="77777777" w:rsidR="00D617D3" w:rsidRPr="00693322" w:rsidRDefault="00D617D3" w:rsidP="00693322">
            <w:pPr>
              <w:autoSpaceDE w:val="0"/>
              <w:autoSpaceDN w:val="0"/>
              <w:adjustRightInd w:val="0"/>
              <w:spacing w:before="0"/>
              <w:jc w:val="left"/>
              <w:rPr>
                <w:rFonts w:cs="Arial"/>
                <w:sz w:val="20"/>
                <w:szCs w:val="20"/>
                <w:lang w:val="en-GB"/>
              </w:rPr>
            </w:pPr>
            <w:r w:rsidRPr="00693322">
              <w:rPr>
                <w:rFonts w:cs="Arial"/>
                <w:sz w:val="20"/>
                <w:szCs w:val="20"/>
                <w:lang w:val="en-GB"/>
              </w:rPr>
              <w:t>Presentation of the project report</w:t>
            </w:r>
          </w:p>
        </w:tc>
      </w:tr>
      <w:tr w:rsidR="00D617D3" w:rsidRPr="00693322" w14:paraId="555950A0" w14:textId="77777777" w:rsidTr="00693322">
        <w:tc>
          <w:tcPr>
            <w:tcW w:w="624" w:type="dxa"/>
            <w:shd w:val="clear" w:color="auto" w:fill="E6E6E6"/>
          </w:tcPr>
          <w:p w14:paraId="15633E8F" w14:textId="77777777" w:rsidR="00D617D3" w:rsidRPr="00693322" w:rsidRDefault="00D617D3" w:rsidP="00693322">
            <w:pPr>
              <w:spacing w:before="0"/>
              <w:jc w:val="center"/>
              <w:rPr>
                <w:rFonts w:cs="Arial"/>
                <w:sz w:val="20"/>
                <w:szCs w:val="20"/>
              </w:rPr>
            </w:pPr>
            <w:r w:rsidRPr="00693322">
              <w:rPr>
                <w:rFonts w:cs="Arial"/>
                <w:sz w:val="20"/>
                <w:szCs w:val="20"/>
              </w:rPr>
              <w:t xml:space="preserve">13 </w:t>
            </w:r>
          </w:p>
        </w:tc>
        <w:tc>
          <w:tcPr>
            <w:tcW w:w="851" w:type="dxa"/>
            <w:shd w:val="clear" w:color="auto" w:fill="E6E6E6"/>
          </w:tcPr>
          <w:p w14:paraId="1B63B657" w14:textId="77777777" w:rsidR="00D617D3" w:rsidRPr="00693322" w:rsidRDefault="00D617D3" w:rsidP="00693322">
            <w:pPr>
              <w:spacing w:before="0"/>
              <w:jc w:val="center"/>
              <w:rPr>
                <w:rFonts w:cs="Arial"/>
                <w:sz w:val="20"/>
                <w:szCs w:val="20"/>
              </w:rPr>
            </w:pPr>
            <w:r w:rsidRPr="00693322">
              <w:rPr>
                <w:rFonts w:cs="Arial"/>
                <w:sz w:val="20"/>
                <w:szCs w:val="20"/>
              </w:rPr>
              <w:t>3</w:t>
            </w:r>
          </w:p>
        </w:tc>
        <w:tc>
          <w:tcPr>
            <w:tcW w:w="1687" w:type="dxa"/>
            <w:shd w:val="clear" w:color="auto" w:fill="FF99CC"/>
            <w:tcMar>
              <w:right w:w="28" w:type="dxa"/>
            </w:tcMar>
          </w:tcPr>
          <w:p w14:paraId="5B56D888" w14:textId="77777777" w:rsidR="00D617D3" w:rsidRPr="00693322" w:rsidRDefault="00D617D3" w:rsidP="00693322">
            <w:pPr>
              <w:spacing w:before="0"/>
              <w:jc w:val="left"/>
              <w:rPr>
                <w:rFonts w:cs="Arial"/>
                <w:b/>
                <w:sz w:val="20"/>
                <w:szCs w:val="20"/>
                <w:lang w:val="en-GB"/>
              </w:rPr>
            </w:pPr>
            <w:r w:rsidRPr="00693322">
              <w:rPr>
                <w:rFonts w:cs="Arial"/>
                <w:b/>
                <w:sz w:val="20"/>
                <w:szCs w:val="20"/>
                <w:lang w:val="en-GB"/>
              </w:rPr>
              <w:t>Final examination</w:t>
            </w:r>
          </w:p>
          <w:p w14:paraId="2DBDCAB3" w14:textId="77777777" w:rsidR="00D617D3" w:rsidRPr="00693322" w:rsidRDefault="00D617D3" w:rsidP="00693322">
            <w:pPr>
              <w:spacing w:before="0"/>
              <w:jc w:val="left"/>
              <w:rPr>
                <w:rFonts w:cs="Arial"/>
                <w:b/>
                <w:sz w:val="20"/>
                <w:szCs w:val="20"/>
                <w:lang w:val="en-GB"/>
              </w:rPr>
            </w:pPr>
            <w:r w:rsidRPr="00693322">
              <w:rPr>
                <w:rFonts w:cs="Arial"/>
                <w:sz w:val="20"/>
                <w:szCs w:val="20"/>
                <w:lang w:val="en-GB"/>
              </w:rPr>
              <w:t>(in BMU computer rooms)</w:t>
            </w:r>
          </w:p>
        </w:tc>
        <w:tc>
          <w:tcPr>
            <w:tcW w:w="3750" w:type="dxa"/>
            <w:shd w:val="clear" w:color="auto" w:fill="FF99CC"/>
          </w:tcPr>
          <w:p w14:paraId="65160114" w14:textId="77777777" w:rsidR="00D617D3" w:rsidRPr="00693322" w:rsidRDefault="00D617D3" w:rsidP="00693322">
            <w:pPr>
              <w:spacing w:before="0"/>
              <w:jc w:val="left"/>
              <w:rPr>
                <w:rFonts w:cs="Arial"/>
                <w:sz w:val="20"/>
                <w:szCs w:val="20"/>
                <w:lang w:val="en-GB"/>
              </w:rPr>
            </w:pPr>
            <w:r w:rsidRPr="00693322">
              <w:rPr>
                <w:rFonts w:cs="Arial"/>
                <w:sz w:val="20"/>
                <w:szCs w:val="20"/>
                <w:lang w:val="en-GB"/>
              </w:rPr>
              <w:t>Students get examination questions and problems</w:t>
            </w:r>
          </w:p>
          <w:p w14:paraId="1834441E" w14:textId="77777777" w:rsidR="00D617D3" w:rsidRPr="00693322" w:rsidRDefault="00D617D3" w:rsidP="00693322">
            <w:pPr>
              <w:spacing w:before="0"/>
              <w:jc w:val="left"/>
              <w:rPr>
                <w:rFonts w:cs="Arial"/>
                <w:sz w:val="20"/>
                <w:szCs w:val="20"/>
                <w:lang w:val="en-GB"/>
              </w:rPr>
            </w:pPr>
            <w:r w:rsidRPr="00693322">
              <w:rPr>
                <w:rFonts w:cs="Arial"/>
                <w:sz w:val="20"/>
                <w:szCs w:val="20"/>
                <w:lang w:val="en-GB"/>
              </w:rPr>
              <w:t>Exam duration -  3 hours</w:t>
            </w:r>
          </w:p>
        </w:tc>
        <w:tc>
          <w:tcPr>
            <w:tcW w:w="2664" w:type="dxa"/>
            <w:shd w:val="clear" w:color="auto" w:fill="FF99CC"/>
          </w:tcPr>
          <w:p w14:paraId="2826034C" w14:textId="77777777" w:rsidR="00D617D3" w:rsidRPr="00693322" w:rsidRDefault="00D617D3" w:rsidP="00693322">
            <w:pPr>
              <w:autoSpaceDE w:val="0"/>
              <w:autoSpaceDN w:val="0"/>
              <w:adjustRightInd w:val="0"/>
              <w:spacing w:before="0"/>
              <w:jc w:val="left"/>
              <w:rPr>
                <w:rFonts w:cs="Arial"/>
                <w:sz w:val="20"/>
                <w:szCs w:val="20"/>
                <w:lang w:val="en-GB"/>
              </w:rPr>
            </w:pPr>
            <w:r w:rsidRPr="00693322">
              <w:rPr>
                <w:rFonts w:cs="Arial"/>
                <w:sz w:val="20"/>
                <w:szCs w:val="20"/>
                <w:lang w:val="en-GB"/>
              </w:rPr>
              <w:t>To evaluate knowledge and skills acquired during the  course</w:t>
            </w:r>
          </w:p>
        </w:tc>
      </w:tr>
    </w:tbl>
    <w:p w14:paraId="1516A9BF" w14:textId="1F9BE80E" w:rsidR="00D617D3" w:rsidRDefault="00D617D3" w:rsidP="00D617D3">
      <w:pPr>
        <w:rPr>
          <w:rFonts w:asciiTheme="majorHAnsi" w:eastAsiaTheme="majorEastAsia" w:hAnsiTheme="majorHAnsi" w:cstheme="majorBidi"/>
          <w:b/>
          <w:bCs/>
          <w:color w:val="345A8A" w:themeColor="accent1" w:themeShade="B5"/>
          <w:sz w:val="32"/>
          <w:szCs w:val="32"/>
        </w:rPr>
      </w:pPr>
    </w:p>
    <w:p w14:paraId="217ABF82" w14:textId="77777777" w:rsidR="00D617D3" w:rsidRDefault="00D617D3" w:rsidP="00092BEC">
      <w:pPr>
        <w:pStyle w:val="Heading3"/>
      </w:pPr>
      <w:bookmarkStart w:id="34" w:name="_Toc388421523"/>
      <w:r>
        <w:t xml:space="preserve">Course 3:  </w:t>
      </w:r>
      <w:r w:rsidRPr="005A6BBF">
        <w:t>JAVA 1: Fundamentals of Programming</w:t>
      </w:r>
      <w:bookmarkEnd w:id="34"/>
      <w:r w:rsidRPr="005A6BBF">
        <w:t xml:space="preserve"> </w:t>
      </w:r>
    </w:p>
    <w:p w14:paraId="7D119DC3" w14:textId="77777777" w:rsidR="00D617D3" w:rsidRDefault="00D617D3" w:rsidP="00D617D3">
      <w:pPr>
        <w:rPr>
          <w:rFonts w:cs="Arial"/>
          <w:b/>
        </w:rPr>
      </w:pPr>
      <w:r>
        <w:rPr>
          <w:rFonts w:cs="Arial"/>
          <w:b/>
        </w:rPr>
        <w:t xml:space="preserve">Duration:  17 days, 14 online teaching days, 2 day workshop days  </w:t>
      </w:r>
    </w:p>
    <w:p w14:paraId="27DE433E" w14:textId="77777777" w:rsidR="00D617D3" w:rsidRDefault="00D617D3" w:rsidP="00D617D3">
      <w:pPr>
        <w:rPr>
          <w:rFonts w:cs="Arial"/>
          <w:b/>
        </w:rPr>
      </w:pPr>
      <w:r>
        <w:rPr>
          <w:rFonts w:cs="Arial"/>
          <w:b/>
        </w:rPr>
        <w:t xml:space="preserve">Number of hours:   3 hours per online/workshop day,  Total:  48  hours </w:t>
      </w:r>
    </w:p>
    <w:p w14:paraId="14C66FAD" w14:textId="77777777" w:rsidR="00D617D3" w:rsidRPr="00DA65C5" w:rsidRDefault="00D617D3" w:rsidP="00D617D3">
      <w:pPr>
        <w:rPr>
          <w:rFonts w:cs="Arial"/>
          <w:b/>
        </w:rPr>
      </w:pPr>
      <w:r w:rsidRPr="00DA65C5">
        <w:rPr>
          <w:rFonts w:cs="Arial"/>
          <w:b/>
        </w:rPr>
        <w:t>ECTS</w:t>
      </w:r>
      <w:r>
        <w:rPr>
          <w:rFonts w:cs="Arial"/>
          <w:b/>
        </w:rPr>
        <w:t>:  4</w:t>
      </w:r>
    </w:p>
    <w:tbl>
      <w:tblPr>
        <w:tblStyle w:val="TableGrid"/>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567"/>
        <w:gridCol w:w="567"/>
        <w:gridCol w:w="1732"/>
        <w:gridCol w:w="2552"/>
        <w:gridCol w:w="3969"/>
      </w:tblGrid>
      <w:tr w:rsidR="00D617D3" w:rsidRPr="00693322" w14:paraId="2A1C8C3C" w14:textId="77777777" w:rsidTr="00D03919">
        <w:tc>
          <w:tcPr>
            <w:tcW w:w="567" w:type="dxa"/>
            <w:shd w:val="clear" w:color="auto" w:fill="8DB3E2" w:themeFill="text2" w:themeFillTint="66"/>
            <w:tcMar>
              <w:left w:w="28" w:type="dxa"/>
              <w:right w:w="28" w:type="dxa"/>
            </w:tcMar>
            <w:vAlign w:val="center"/>
          </w:tcPr>
          <w:p w14:paraId="1BB704A2" w14:textId="77777777" w:rsidR="00D617D3" w:rsidRPr="00693322" w:rsidRDefault="00D617D3" w:rsidP="00693322">
            <w:pPr>
              <w:spacing w:before="0"/>
              <w:jc w:val="center"/>
              <w:rPr>
                <w:rFonts w:cs="Arial"/>
                <w:b/>
                <w:sz w:val="20"/>
                <w:szCs w:val="20"/>
                <w:lang w:val="en-GB"/>
              </w:rPr>
            </w:pPr>
            <w:r w:rsidRPr="00693322">
              <w:rPr>
                <w:rFonts w:cs="Arial"/>
                <w:b/>
                <w:sz w:val="20"/>
                <w:szCs w:val="20"/>
                <w:lang w:val="en-GB"/>
              </w:rPr>
              <w:t>Day</w:t>
            </w:r>
          </w:p>
        </w:tc>
        <w:tc>
          <w:tcPr>
            <w:tcW w:w="567" w:type="dxa"/>
            <w:shd w:val="clear" w:color="auto" w:fill="8DB3E2" w:themeFill="text2" w:themeFillTint="66"/>
            <w:tcMar>
              <w:left w:w="28" w:type="dxa"/>
              <w:right w:w="28" w:type="dxa"/>
            </w:tcMar>
            <w:vAlign w:val="center"/>
          </w:tcPr>
          <w:p w14:paraId="57398AF3" w14:textId="77777777" w:rsidR="00D617D3" w:rsidRPr="00693322" w:rsidRDefault="00D617D3" w:rsidP="00693322">
            <w:pPr>
              <w:spacing w:before="0"/>
              <w:jc w:val="center"/>
              <w:rPr>
                <w:rFonts w:cs="Arial"/>
                <w:b/>
                <w:sz w:val="20"/>
                <w:szCs w:val="20"/>
                <w:lang w:val="en-GB"/>
              </w:rPr>
            </w:pPr>
            <w:r w:rsidRPr="00693322">
              <w:rPr>
                <w:rFonts w:cs="Arial"/>
                <w:b/>
                <w:sz w:val="20"/>
                <w:szCs w:val="20"/>
                <w:lang w:val="en-GB"/>
              </w:rPr>
              <w:t xml:space="preserve">Ho-urs </w:t>
            </w:r>
          </w:p>
        </w:tc>
        <w:tc>
          <w:tcPr>
            <w:tcW w:w="1732" w:type="dxa"/>
            <w:shd w:val="clear" w:color="auto" w:fill="8DB3E2" w:themeFill="text2" w:themeFillTint="66"/>
            <w:vAlign w:val="center"/>
          </w:tcPr>
          <w:p w14:paraId="55946CC9" w14:textId="77777777" w:rsidR="00D617D3" w:rsidRPr="00693322" w:rsidRDefault="00D617D3" w:rsidP="00693322">
            <w:pPr>
              <w:spacing w:before="0"/>
              <w:jc w:val="left"/>
              <w:rPr>
                <w:rStyle w:val="shorttext"/>
                <w:rFonts w:cs="Arial"/>
                <w:b/>
                <w:sz w:val="20"/>
                <w:szCs w:val="20"/>
                <w:lang w:val="en-GB"/>
              </w:rPr>
            </w:pPr>
            <w:r w:rsidRPr="00693322">
              <w:rPr>
                <w:rStyle w:val="shorttext"/>
                <w:rFonts w:cs="Arial"/>
                <w:b/>
                <w:sz w:val="20"/>
                <w:szCs w:val="20"/>
                <w:lang w:val="en-GB"/>
              </w:rPr>
              <w:t>Teaching units</w:t>
            </w:r>
          </w:p>
        </w:tc>
        <w:tc>
          <w:tcPr>
            <w:tcW w:w="2552" w:type="dxa"/>
            <w:shd w:val="clear" w:color="auto" w:fill="8DB3E2" w:themeFill="text2" w:themeFillTint="66"/>
            <w:vAlign w:val="center"/>
          </w:tcPr>
          <w:p w14:paraId="3A1E3310" w14:textId="77777777" w:rsidR="00D617D3" w:rsidRPr="00693322" w:rsidRDefault="00D617D3" w:rsidP="00693322">
            <w:pPr>
              <w:spacing w:before="0"/>
              <w:jc w:val="left"/>
              <w:rPr>
                <w:rStyle w:val="shorttext"/>
                <w:rFonts w:cs="Arial"/>
                <w:b/>
                <w:sz w:val="20"/>
                <w:szCs w:val="20"/>
                <w:lang w:val="en-GB"/>
              </w:rPr>
            </w:pPr>
            <w:r w:rsidRPr="00693322">
              <w:rPr>
                <w:rStyle w:val="shorttext"/>
                <w:rFonts w:cs="Arial"/>
                <w:b/>
                <w:sz w:val="20"/>
                <w:szCs w:val="20"/>
                <w:lang w:val="en-GB"/>
              </w:rPr>
              <w:t>Topics</w:t>
            </w:r>
          </w:p>
        </w:tc>
        <w:tc>
          <w:tcPr>
            <w:tcW w:w="3969" w:type="dxa"/>
            <w:shd w:val="clear" w:color="auto" w:fill="8DB3E2" w:themeFill="text2" w:themeFillTint="66"/>
            <w:vAlign w:val="center"/>
          </w:tcPr>
          <w:p w14:paraId="3399B0B3" w14:textId="77777777" w:rsidR="00D617D3" w:rsidRPr="00693322" w:rsidRDefault="00D617D3" w:rsidP="00693322">
            <w:pPr>
              <w:autoSpaceDE w:val="0"/>
              <w:autoSpaceDN w:val="0"/>
              <w:adjustRightInd w:val="0"/>
              <w:spacing w:before="0"/>
              <w:jc w:val="left"/>
              <w:rPr>
                <w:rFonts w:cs="Arial"/>
                <w:b/>
                <w:sz w:val="20"/>
                <w:szCs w:val="20"/>
                <w:lang w:val="en-GB"/>
              </w:rPr>
            </w:pPr>
            <w:r w:rsidRPr="00693322">
              <w:rPr>
                <w:rFonts w:cs="Arial"/>
                <w:b/>
                <w:sz w:val="20"/>
                <w:szCs w:val="20"/>
                <w:lang w:val="en-GB"/>
              </w:rPr>
              <w:t xml:space="preserve">Objectives – </w:t>
            </w:r>
            <w:r w:rsidRPr="00693322">
              <w:rPr>
                <w:rStyle w:val="shorttext"/>
                <w:rFonts w:cs="Arial"/>
                <w:b/>
                <w:sz w:val="20"/>
                <w:szCs w:val="20"/>
                <w:lang w:val="en-GB"/>
              </w:rPr>
              <w:t>knowledge or skills</w:t>
            </w:r>
            <w:r w:rsidRPr="00693322">
              <w:rPr>
                <w:rFonts w:cs="Arial"/>
                <w:b/>
                <w:sz w:val="20"/>
                <w:szCs w:val="20"/>
                <w:lang w:val="en-GB"/>
              </w:rPr>
              <w:t xml:space="preserve"> </w:t>
            </w:r>
            <w:r w:rsidRPr="00693322">
              <w:rPr>
                <w:rStyle w:val="shorttext"/>
                <w:rFonts w:cs="Arial"/>
                <w:b/>
                <w:sz w:val="20"/>
                <w:szCs w:val="20"/>
                <w:lang w:val="en-GB"/>
              </w:rPr>
              <w:t>that the student should receive</w:t>
            </w:r>
          </w:p>
        </w:tc>
      </w:tr>
      <w:tr w:rsidR="00D617D3" w:rsidRPr="00693322" w14:paraId="6327B3DB" w14:textId="77777777" w:rsidTr="00D03919">
        <w:tc>
          <w:tcPr>
            <w:tcW w:w="567" w:type="dxa"/>
            <w:shd w:val="clear" w:color="auto" w:fill="C6D9F1" w:themeFill="text2" w:themeFillTint="33"/>
            <w:tcMar>
              <w:left w:w="28" w:type="dxa"/>
              <w:right w:w="28" w:type="dxa"/>
            </w:tcMar>
          </w:tcPr>
          <w:p w14:paraId="243C9F08" w14:textId="77777777" w:rsidR="00D617D3" w:rsidRPr="00693322" w:rsidRDefault="00D617D3" w:rsidP="00693322">
            <w:pPr>
              <w:spacing w:before="0"/>
              <w:jc w:val="center"/>
              <w:rPr>
                <w:rFonts w:cs="Arial"/>
                <w:sz w:val="20"/>
                <w:szCs w:val="20"/>
              </w:rPr>
            </w:pPr>
            <w:r w:rsidRPr="00693322">
              <w:rPr>
                <w:rFonts w:cs="Arial"/>
                <w:sz w:val="20"/>
                <w:szCs w:val="20"/>
              </w:rPr>
              <w:t>1</w:t>
            </w:r>
          </w:p>
        </w:tc>
        <w:tc>
          <w:tcPr>
            <w:tcW w:w="567" w:type="dxa"/>
            <w:shd w:val="clear" w:color="auto" w:fill="C6D9F1" w:themeFill="text2" w:themeFillTint="33"/>
            <w:tcMar>
              <w:left w:w="28" w:type="dxa"/>
              <w:right w:w="28" w:type="dxa"/>
            </w:tcMar>
          </w:tcPr>
          <w:p w14:paraId="44ADC974" w14:textId="77777777" w:rsidR="00D617D3" w:rsidRPr="00693322" w:rsidRDefault="00D617D3" w:rsidP="00693322">
            <w:pPr>
              <w:spacing w:before="0"/>
              <w:jc w:val="center"/>
              <w:rPr>
                <w:rFonts w:cs="Arial"/>
                <w:sz w:val="20"/>
                <w:szCs w:val="20"/>
              </w:rPr>
            </w:pPr>
            <w:r w:rsidRPr="00693322">
              <w:rPr>
                <w:rFonts w:cs="Arial"/>
                <w:sz w:val="20"/>
                <w:szCs w:val="20"/>
              </w:rPr>
              <w:t>3</w:t>
            </w:r>
          </w:p>
        </w:tc>
        <w:tc>
          <w:tcPr>
            <w:tcW w:w="1732" w:type="dxa"/>
          </w:tcPr>
          <w:p w14:paraId="5A162EEC" w14:textId="77777777" w:rsidR="00D617D3" w:rsidRPr="00693322" w:rsidRDefault="00D617D3" w:rsidP="00693322">
            <w:pPr>
              <w:spacing w:before="0"/>
              <w:jc w:val="left"/>
              <w:rPr>
                <w:rFonts w:cs="Arial"/>
                <w:b/>
                <w:sz w:val="20"/>
                <w:szCs w:val="20"/>
                <w:lang w:val="en-GB"/>
              </w:rPr>
            </w:pPr>
            <w:r w:rsidRPr="00693322">
              <w:rPr>
                <w:rFonts w:cs="Arial"/>
                <w:b/>
                <w:sz w:val="20"/>
                <w:szCs w:val="20"/>
                <w:lang w:val="en-GB"/>
              </w:rPr>
              <w:t>Introduction to Java</w:t>
            </w:r>
          </w:p>
        </w:tc>
        <w:tc>
          <w:tcPr>
            <w:tcW w:w="2552" w:type="dxa"/>
          </w:tcPr>
          <w:p w14:paraId="2012EE06" w14:textId="77777777" w:rsidR="00D617D3" w:rsidRPr="00693322" w:rsidRDefault="00D617D3" w:rsidP="00693322">
            <w:pPr>
              <w:spacing w:before="0"/>
              <w:jc w:val="left"/>
              <w:rPr>
                <w:rFonts w:cs="Arial"/>
                <w:sz w:val="20"/>
                <w:szCs w:val="20"/>
                <w:lang w:val="en-GB"/>
              </w:rPr>
            </w:pPr>
            <w:r w:rsidRPr="00693322">
              <w:rPr>
                <w:rFonts w:cs="Arial"/>
                <w:sz w:val="20"/>
                <w:szCs w:val="20"/>
                <w:lang w:val="en-GB"/>
              </w:rPr>
              <w:t xml:space="preserve">What is Java? Specification, API, JDK, and iDE </w:t>
            </w:r>
          </w:p>
          <w:p w14:paraId="1142314D" w14:textId="77777777" w:rsidR="00D617D3" w:rsidRPr="00693322" w:rsidRDefault="00D617D3" w:rsidP="00693322">
            <w:pPr>
              <w:spacing w:before="0"/>
              <w:jc w:val="left"/>
              <w:rPr>
                <w:rFonts w:cs="Arial"/>
                <w:sz w:val="20"/>
                <w:szCs w:val="20"/>
                <w:lang w:val="en-GB"/>
              </w:rPr>
            </w:pPr>
            <w:r w:rsidRPr="00693322">
              <w:rPr>
                <w:rFonts w:cs="Arial"/>
                <w:sz w:val="20"/>
                <w:szCs w:val="20"/>
                <w:lang w:val="en-GB"/>
              </w:rPr>
              <w:t xml:space="preserve">A simple Java program </w:t>
            </w:r>
          </w:p>
          <w:p w14:paraId="336A17A3" w14:textId="77777777" w:rsidR="00D617D3" w:rsidRPr="00693322" w:rsidRDefault="00D617D3" w:rsidP="00693322">
            <w:pPr>
              <w:spacing w:before="0"/>
              <w:jc w:val="left"/>
              <w:rPr>
                <w:rFonts w:cs="Arial"/>
                <w:sz w:val="20"/>
                <w:szCs w:val="20"/>
                <w:lang w:val="en-GB"/>
              </w:rPr>
            </w:pPr>
            <w:r w:rsidRPr="00693322">
              <w:rPr>
                <w:rFonts w:cs="Arial"/>
                <w:sz w:val="20"/>
                <w:szCs w:val="20"/>
                <w:lang w:val="en-GB"/>
              </w:rPr>
              <w:t>Creating, compiling, and executing a java program</w:t>
            </w:r>
          </w:p>
          <w:p w14:paraId="081998B1" w14:textId="77777777" w:rsidR="00D617D3" w:rsidRPr="00693322" w:rsidRDefault="00D617D3" w:rsidP="00693322">
            <w:pPr>
              <w:spacing w:before="0"/>
              <w:jc w:val="left"/>
              <w:rPr>
                <w:rFonts w:cs="Arial"/>
                <w:sz w:val="20"/>
                <w:szCs w:val="20"/>
                <w:lang w:val="en-GB"/>
              </w:rPr>
            </w:pPr>
            <w:r w:rsidRPr="00693322">
              <w:rPr>
                <w:rFonts w:cs="Arial"/>
                <w:sz w:val="20"/>
                <w:szCs w:val="20"/>
                <w:lang w:val="en-GB"/>
              </w:rPr>
              <w:t xml:space="preserve">Programming style and documentation </w:t>
            </w:r>
          </w:p>
          <w:p w14:paraId="590374EC" w14:textId="77777777" w:rsidR="00D617D3" w:rsidRPr="00693322" w:rsidRDefault="00D617D3" w:rsidP="00693322">
            <w:pPr>
              <w:spacing w:before="0"/>
              <w:jc w:val="left"/>
              <w:rPr>
                <w:rFonts w:cs="Arial"/>
                <w:sz w:val="20"/>
                <w:szCs w:val="20"/>
                <w:lang w:val="en-GB"/>
              </w:rPr>
            </w:pPr>
            <w:r w:rsidRPr="00693322">
              <w:rPr>
                <w:rFonts w:cs="Arial"/>
                <w:sz w:val="20"/>
                <w:szCs w:val="20"/>
                <w:lang w:val="en-GB"/>
              </w:rPr>
              <w:t xml:space="preserve">Programming errors </w:t>
            </w:r>
          </w:p>
          <w:p w14:paraId="74A96B88" w14:textId="77777777" w:rsidR="00D617D3" w:rsidRPr="00693322" w:rsidRDefault="00D617D3" w:rsidP="00693322">
            <w:pPr>
              <w:spacing w:before="0"/>
              <w:jc w:val="left"/>
              <w:rPr>
                <w:rFonts w:cs="Arial"/>
                <w:sz w:val="20"/>
                <w:szCs w:val="20"/>
                <w:lang w:val="en-GB"/>
              </w:rPr>
            </w:pPr>
            <w:r w:rsidRPr="00693322">
              <w:rPr>
                <w:rFonts w:cs="Arial"/>
                <w:sz w:val="20"/>
                <w:szCs w:val="20"/>
                <w:lang w:val="en-GB"/>
              </w:rPr>
              <w:t>Developing java programs using NetBeans</w:t>
            </w:r>
          </w:p>
          <w:p w14:paraId="228F2C88" w14:textId="77777777" w:rsidR="00D617D3" w:rsidRPr="00693322" w:rsidRDefault="00D617D3" w:rsidP="00693322">
            <w:pPr>
              <w:spacing w:before="0"/>
              <w:jc w:val="left"/>
              <w:rPr>
                <w:rFonts w:cs="Arial"/>
                <w:sz w:val="20"/>
                <w:szCs w:val="20"/>
                <w:lang w:val="en-GB"/>
              </w:rPr>
            </w:pPr>
            <w:r w:rsidRPr="00693322">
              <w:rPr>
                <w:rFonts w:cs="Arial"/>
                <w:sz w:val="20"/>
                <w:szCs w:val="20"/>
                <w:lang w:val="en-GB"/>
              </w:rPr>
              <w:t>Programming exercises</w:t>
            </w:r>
          </w:p>
          <w:p w14:paraId="69AC1513" w14:textId="77777777" w:rsidR="00D617D3" w:rsidRPr="00693322" w:rsidRDefault="00D617D3" w:rsidP="00693322">
            <w:pPr>
              <w:spacing w:before="0"/>
              <w:jc w:val="left"/>
              <w:rPr>
                <w:rFonts w:cs="Arial"/>
                <w:sz w:val="20"/>
                <w:szCs w:val="20"/>
                <w:lang w:val="en-GB"/>
              </w:rPr>
            </w:pPr>
            <w:r w:rsidRPr="00693322">
              <w:rPr>
                <w:rFonts w:cs="Arial"/>
                <w:sz w:val="20"/>
                <w:szCs w:val="20"/>
                <w:lang w:val="en-GB"/>
              </w:rPr>
              <w:t>Programming assignment</w:t>
            </w:r>
          </w:p>
        </w:tc>
        <w:tc>
          <w:tcPr>
            <w:tcW w:w="3969" w:type="dxa"/>
          </w:tcPr>
          <w:p w14:paraId="09B17889" w14:textId="77777777" w:rsidR="00D617D3" w:rsidRPr="00693322" w:rsidRDefault="00D617D3" w:rsidP="00693322">
            <w:pPr>
              <w:autoSpaceDE w:val="0"/>
              <w:autoSpaceDN w:val="0"/>
              <w:adjustRightInd w:val="0"/>
              <w:spacing w:before="0"/>
              <w:jc w:val="left"/>
              <w:rPr>
                <w:rFonts w:cs="Arial"/>
                <w:sz w:val="20"/>
                <w:szCs w:val="20"/>
                <w:lang w:val="en-GB"/>
              </w:rPr>
            </w:pPr>
            <w:r w:rsidRPr="00693322">
              <w:rPr>
                <w:rFonts w:cs="Arial"/>
                <w:sz w:val="20"/>
                <w:szCs w:val="20"/>
                <w:lang w:val="en-GB"/>
              </w:rPr>
              <w:t>To understand computer basics, programs, and operating systems</w:t>
            </w:r>
          </w:p>
          <w:p w14:paraId="7869D231" w14:textId="77777777" w:rsidR="00D617D3" w:rsidRPr="00693322" w:rsidRDefault="00D617D3" w:rsidP="00693322">
            <w:pPr>
              <w:autoSpaceDE w:val="0"/>
              <w:autoSpaceDN w:val="0"/>
              <w:adjustRightInd w:val="0"/>
              <w:spacing w:before="0"/>
              <w:jc w:val="left"/>
              <w:rPr>
                <w:rFonts w:cs="Arial"/>
                <w:sz w:val="20"/>
                <w:szCs w:val="20"/>
                <w:lang w:val="en-GB"/>
              </w:rPr>
            </w:pPr>
            <w:r w:rsidRPr="00693322">
              <w:rPr>
                <w:rFonts w:cs="Arial"/>
                <w:sz w:val="20"/>
                <w:szCs w:val="20"/>
                <w:lang w:val="en-GB"/>
              </w:rPr>
              <w:t>To describe the relationship between Java and the World Wide Web</w:t>
            </w:r>
          </w:p>
          <w:p w14:paraId="0EB1AB5F" w14:textId="77777777" w:rsidR="00D617D3" w:rsidRPr="00693322" w:rsidRDefault="00D617D3" w:rsidP="00693322">
            <w:pPr>
              <w:autoSpaceDE w:val="0"/>
              <w:autoSpaceDN w:val="0"/>
              <w:adjustRightInd w:val="0"/>
              <w:spacing w:before="0"/>
              <w:jc w:val="left"/>
              <w:rPr>
                <w:rFonts w:cs="Arial"/>
                <w:sz w:val="20"/>
                <w:szCs w:val="20"/>
                <w:lang w:val="en-GB"/>
              </w:rPr>
            </w:pPr>
            <w:r w:rsidRPr="00693322">
              <w:rPr>
                <w:rFonts w:cs="Arial"/>
                <w:sz w:val="20"/>
                <w:szCs w:val="20"/>
                <w:lang w:val="en-GB"/>
              </w:rPr>
              <w:t xml:space="preserve">To understand the meaning of Java language specification, API, JDK, and IDE </w:t>
            </w:r>
          </w:p>
          <w:p w14:paraId="510821DE" w14:textId="77777777" w:rsidR="00D617D3" w:rsidRPr="00693322" w:rsidRDefault="00D617D3" w:rsidP="00693322">
            <w:pPr>
              <w:autoSpaceDE w:val="0"/>
              <w:autoSpaceDN w:val="0"/>
              <w:adjustRightInd w:val="0"/>
              <w:spacing w:before="0"/>
              <w:jc w:val="left"/>
              <w:rPr>
                <w:rFonts w:cs="Arial"/>
                <w:sz w:val="20"/>
                <w:szCs w:val="20"/>
                <w:lang w:val="en-GB"/>
              </w:rPr>
            </w:pPr>
            <w:r w:rsidRPr="00693322">
              <w:rPr>
                <w:rFonts w:cs="Arial"/>
                <w:sz w:val="20"/>
                <w:szCs w:val="20"/>
                <w:lang w:val="en-GB"/>
              </w:rPr>
              <w:t>To write a simple Java program</w:t>
            </w:r>
          </w:p>
          <w:p w14:paraId="400830FE" w14:textId="77777777" w:rsidR="00D617D3" w:rsidRPr="00693322" w:rsidRDefault="00D617D3" w:rsidP="00693322">
            <w:pPr>
              <w:autoSpaceDE w:val="0"/>
              <w:autoSpaceDN w:val="0"/>
              <w:adjustRightInd w:val="0"/>
              <w:spacing w:before="0"/>
              <w:jc w:val="left"/>
              <w:rPr>
                <w:rFonts w:cs="Arial"/>
                <w:sz w:val="20"/>
                <w:szCs w:val="20"/>
                <w:lang w:val="en-GB"/>
              </w:rPr>
            </w:pPr>
            <w:r w:rsidRPr="00693322">
              <w:rPr>
                <w:rFonts w:cs="Arial"/>
                <w:sz w:val="20"/>
                <w:szCs w:val="20"/>
                <w:lang w:val="en-GB"/>
              </w:rPr>
              <w:t xml:space="preserve">To display output on the console </w:t>
            </w:r>
          </w:p>
          <w:p w14:paraId="154C56F8" w14:textId="77777777" w:rsidR="00D617D3" w:rsidRPr="00693322" w:rsidRDefault="00D617D3" w:rsidP="00693322">
            <w:pPr>
              <w:autoSpaceDE w:val="0"/>
              <w:autoSpaceDN w:val="0"/>
              <w:adjustRightInd w:val="0"/>
              <w:spacing w:before="0"/>
              <w:jc w:val="left"/>
              <w:rPr>
                <w:rFonts w:cs="Arial"/>
                <w:sz w:val="20"/>
                <w:szCs w:val="20"/>
                <w:lang w:val="en-GB"/>
              </w:rPr>
            </w:pPr>
            <w:r w:rsidRPr="00693322">
              <w:rPr>
                <w:rFonts w:cs="Arial"/>
                <w:sz w:val="20"/>
                <w:szCs w:val="20"/>
                <w:lang w:val="en-GB"/>
              </w:rPr>
              <w:t>To explain the basic syntax of a Java program</w:t>
            </w:r>
          </w:p>
          <w:p w14:paraId="2CB121A4" w14:textId="77777777" w:rsidR="00D617D3" w:rsidRPr="00693322" w:rsidRDefault="00D617D3" w:rsidP="00693322">
            <w:pPr>
              <w:autoSpaceDE w:val="0"/>
              <w:autoSpaceDN w:val="0"/>
              <w:adjustRightInd w:val="0"/>
              <w:spacing w:before="0"/>
              <w:jc w:val="left"/>
              <w:rPr>
                <w:rFonts w:cs="Arial"/>
                <w:sz w:val="20"/>
                <w:szCs w:val="20"/>
                <w:lang w:val="en-GB"/>
              </w:rPr>
            </w:pPr>
            <w:r w:rsidRPr="00693322">
              <w:rPr>
                <w:rFonts w:cs="Arial"/>
                <w:sz w:val="20"/>
                <w:szCs w:val="20"/>
                <w:lang w:val="en-GB"/>
              </w:rPr>
              <w:t>To create, compile, and run Java programs</w:t>
            </w:r>
          </w:p>
          <w:p w14:paraId="2264573D" w14:textId="77777777" w:rsidR="00D617D3" w:rsidRPr="00693322" w:rsidRDefault="00D617D3" w:rsidP="00693322">
            <w:pPr>
              <w:autoSpaceDE w:val="0"/>
              <w:autoSpaceDN w:val="0"/>
              <w:adjustRightInd w:val="0"/>
              <w:spacing w:before="0"/>
              <w:jc w:val="left"/>
              <w:rPr>
                <w:rFonts w:cs="Arial"/>
                <w:sz w:val="20"/>
                <w:szCs w:val="20"/>
                <w:lang w:val="en-GB"/>
              </w:rPr>
            </w:pPr>
            <w:r w:rsidRPr="00693322">
              <w:rPr>
                <w:rFonts w:cs="Arial"/>
                <w:sz w:val="20"/>
                <w:szCs w:val="20"/>
                <w:lang w:val="en-GB"/>
              </w:rPr>
              <w:t>To use sound Java programming style and document programs properly</w:t>
            </w:r>
          </w:p>
          <w:p w14:paraId="7E737DA6" w14:textId="77777777" w:rsidR="00D617D3" w:rsidRPr="00693322" w:rsidRDefault="00D617D3" w:rsidP="00693322">
            <w:pPr>
              <w:autoSpaceDE w:val="0"/>
              <w:autoSpaceDN w:val="0"/>
              <w:adjustRightInd w:val="0"/>
              <w:spacing w:before="0"/>
              <w:jc w:val="left"/>
              <w:rPr>
                <w:rFonts w:cs="Arial"/>
                <w:sz w:val="20"/>
                <w:szCs w:val="20"/>
                <w:lang w:val="en-GB"/>
              </w:rPr>
            </w:pPr>
            <w:r w:rsidRPr="00693322">
              <w:rPr>
                <w:rFonts w:cs="Arial"/>
                <w:sz w:val="20"/>
                <w:szCs w:val="20"/>
                <w:lang w:val="en-GB"/>
              </w:rPr>
              <w:t>To explain the differences between syntax errors, runtime errors, and logic errors</w:t>
            </w:r>
          </w:p>
          <w:p w14:paraId="2FA835E1" w14:textId="77777777" w:rsidR="00D617D3" w:rsidRPr="00693322" w:rsidRDefault="00D617D3" w:rsidP="00693322">
            <w:pPr>
              <w:autoSpaceDE w:val="0"/>
              <w:autoSpaceDN w:val="0"/>
              <w:adjustRightInd w:val="0"/>
              <w:spacing w:before="0"/>
              <w:jc w:val="left"/>
              <w:rPr>
                <w:rFonts w:cs="Arial"/>
                <w:sz w:val="20"/>
                <w:szCs w:val="20"/>
                <w:lang w:val="en-GB"/>
              </w:rPr>
            </w:pPr>
            <w:r w:rsidRPr="00693322">
              <w:rPr>
                <w:rFonts w:cs="Arial"/>
                <w:sz w:val="20"/>
                <w:szCs w:val="20"/>
                <w:lang w:val="en-GB"/>
              </w:rPr>
              <w:t xml:space="preserve">To develop Java programs using NetBeans </w:t>
            </w:r>
          </w:p>
        </w:tc>
      </w:tr>
      <w:tr w:rsidR="00D617D3" w:rsidRPr="00693322" w14:paraId="24EE4397" w14:textId="77777777" w:rsidTr="00D03919">
        <w:tc>
          <w:tcPr>
            <w:tcW w:w="567" w:type="dxa"/>
            <w:shd w:val="clear" w:color="auto" w:fill="C6D9F1" w:themeFill="text2" w:themeFillTint="33"/>
            <w:tcMar>
              <w:left w:w="28" w:type="dxa"/>
              <w:right w:w="28" w:type="dxa"/>
            </w:tcMar>
          </w:tcPr>
          <w:p w14:paraId="052BBE77" w14:textId="77777777" w:rsidR="00D617D3" w:rsidRPr="00693322" w:rsidRDefault="00D617D3" w:rsidP="00693322">
            <w:pPr>
              <w:spacing w:before="0"/>
              <w:jc w:val="center"/>
              <w:rPr>
                <w:rFonts w:cs="Arial"/>
                <w:sz w:val="20"/>
                <w:szCs w:val="20"/>
              </w:rPr>
            </w:pPr>
            <w:r w:rsidRPr="00693322">
              <w:rPr>
                <w:rFonts w:cs="Arial"/>
                <w:sz w:val="20"/>
                <w:szCs w:val="20"/>
              </w:rPr>
              <w:t>2,3</w:t>
            </w:r>
          </w:p>
        </w:tc>
        <w:tc>
          <w:tcPr>
            <w:tcW w:w="567" w:type="dxa"/>
            <w:shd w:val="clear" w:color="auto" w:fill="C6D9F1" w:themeFill="text2" w:themeFillTint="33"/>
            <w:tcMar>
              <w:left w:w="28" w:type="dxa"/>
              <w:right w:w="28" w:type="dxa"/>
            </w:tcMar>
          </w:tcPr>
          <w:p w14:paraId="7A368FE7" w14:textId="77777777" w:rsidR="00D617D3" w:rsidRPr="00693322" w:rsidRDefault="00D617D3" w:rsidP="00693322">
            <w:pPr>
              <w:spacing w:before="0"/>
              <w:jc w:val="center"/>
              <w:rPr>
                <w:rFonts w:cs="Arial"/>
                <w:sz w:val="20"/>
                <w:szCs w:val="20"/>
              </w:rPr>
            </w:pPr>
            <w:r w:rsidRPr="00693322">
              <w:rPr>
                <w:rFonts w:cs="Arial"/>
                <w:sz w:val="20"/>
                <w:szCs w:val="20"/>
              </w:rPr>
              <w:t>6</w:t>
            </w:r>
          </w:p>
        </w:tc>
        <w:tc>
          <w:tcPr>
            <w:tcW w:w="1732" w:type="dxa"/>
          </w:tcPr>
          <w:p w14:paraId="1A3B855C" w14:textId="77777777" w:rsidR="00D617D3" w:rsidRPr="00693322" w:rsidRDefault="00D617D3" w:rsidP="00693322">
            <w:pPr>
              <w:spacing w:before="0"/>
              <w:jc w:val="left"/>
              <w:rPr>
                <w:rFonts w:cs="Arial"/>
                <w:sz w:val="20"/>
                <w:szCs w:val="20"/>
              </w:rPr>
            </w:pPr>
            <w:r w:rsidRPr="00693322">
              <w:rPr>
                <w:rFonts w:cs="Arial"/>
                <w:b/>
                <w:sz w:val="20"/>
                <w:szCs w:val="20"/>
                <w:lang w:val="en-GB"/>
              </w:rPr>
              <w:t>Elementary programming in Java</w:t>
            </w:r>
          </w:p>
        </w:tc>
        <w:tc>
          <w:tcPr>
            <w:tcW w:w="2552" w:type="dxa"/>
          </w:tcPr>
          <w:p w14:paraId="7877D862" w14:textId="77777777" w:rsidR="00D617D3" w:rsidRPr="00693322" w:rsidRDefault="00D617D3" w:rsidP="00693322">
            <w:pPr>
              <w:spacing w:before="0"/>
              <w:jc w:val="left"/>
              <w:rPr>
                <w:rFonts w:cs="Arial"/>
                <w:sz w:val="20"/>
                <w:szCs w:val="20"/>
              </w:rPr>
            </w:pPr>
            <w:r w:rsidRPr="00693322">
              <w:rPr>
                <w:rFonts w:cs="Arial"/>
                <w:sz w:val="20"/>
                <w:szCs w:val="20"/>
              </w:rPr>
              <w:t>Writing a simple program</w:t>
            </w:r>
          </w:p>
          <w:p w14:paraId="28B5301F" w14:textId="77777777" w:rsidR="00D617D3" w:rsidRPr="00693322" w:rsidRDefault="00D617D3" w:rsidP="00693322">
            <w:pPr>
              <w:spacing w:before="0"/>
              <w:jc w:val="left"/>
              <w:rPr>
                <w:rFonts w:cs="Arial"/>
                <w:sz w:val="20"/>
                <w:szCs w:val="20"/>
              </w:rPr>
            </w:pPr>
            <w:r w:rsidRPr="00693322">
              <w:rPr>
                <w:rFonts w:cs="Arial"/>
                <w:sz w:val="20"/>
                <w:szCs w:val="20"/>
              </w:rPr>
              <w:t>Reading input from the console</w:t>
            </w:r>
          </w:p>
          <w:p w14:paraId="4A03ED4D" w14:textId="77777777" w:rsidR="00D617D3" w:rsidRPr="00693322" w:rsidRDefault="00D617D3" w:rsidP="00693322">
            <w:pPr>
              <w:spacing w:before="0"/>
              <w:jc w:val="left"/>
              <w:rPr>
                <w:rFonts w:cs="Arial"/>
                <w:sz w:val="20"/>
                <w:szCs w:val="20"/>
              </w:rPr>
            </w:pPr>
            <w:r w:rsidRPr="00693322">
              <w:rPr>
                <w:rFonts w:cs="Arial"/>
                <w:sz w:val="20"/>
                <w:szCs w:val="20"/>
              </w:rPr>
              <w:t>Identifiers</w:t>
            </w:r>
          </w:p>
          <w:p w14:paraId="13B38D39" w14:textId="77777777" w:rsidR="00D617D3" w:rsidRPr="00693322" w:rsidRDefault="00D617D3" w:rsidP="00693322">
            <w:pPr>
              <w:spacing w:before="0"/>
              <w:jc w:val="left"/>
              <w:rPr>
                <w:rFonts w:cs="Arial"/>
                <w:sz w:val="20"/>
                <w:szCs w:val="20"/>
              </w:rPr>
            </w:pPr>
            <w:r w:rsidRPr="00693322">
              <w:rPr>
                <w:rFonts w:cs="Arial"/>
                <w:sz w:val="20"/>
                <w:szCs w:val="20"/>
              </w:rPr>
              <w:t>Variables</w:t>
            </w:r>
          </w:p>
          <w:p w14:paraId="6A3D8CE9" w14:textId="77777777" w:rsidR="00D617D3" w:rsidRPr="00693322" w:rsidRDefault="00D617D3" w:rsidP="00693322">
            <w:pPr>
              <w:spacing w:before="0"/>
              <w:jc w:val="left"/>
              <w:rPr>
                <w:rFonts w:cs="Arial"/>
                <w:sz w:val="20"/>
                <w:szCs w:val="20"/>
              </w:rPr>
            </w:pPr>
            <w:r w:rsidRPr="00693322">
              <w:rPr>
                <w:rFonts w:cs="Arial"/>
                <w:sz w:val="20"/>
                <w:szCs w:val="20"/>
              </w:rPr>
              <w:t>Assignment statements and assignment expressions</w:t>
            </w:r>
          </w:p>
          <w:p w14:paraId="5653B23E" w14:textId="77777777" w:rsidR="00D617D3" w:rsidRPr="00693322" w:rsidRDefault="00D617D3" w:rsidP="00693322">
            <w:pPr>
              <w:spacing w:before="0"/>
              <w:jc w:val="left"/>
              <w:rPr>
                <w:rFonts w:cs="Arial"/>
                <w:sz w:val="20"/>
                <w:szCs w:val="20"/>
              </w:rPr>
            </w:pPr>
            <w:r w:rsidRPr="00693322">
              <w:rPr>
                <w:rFonts w:cs="Arial"/>
                <w:sz w:val="20"/>
                <w:szCs w:val="20"/>
              </w:rPr>
              <w:t>Named constants</w:t>
            </w:r>
          </w:p>
          <w:p w14:paraId="63E9C811" w14:textId="77777777" w:rsidR="00D617D3" w:rsidRPr="00693322" w:rsidRDefault="00D617D3" w:rsidP="00693322">
            <w:pPr>
              <w:spacing w:before="0"/>
              <w:jc w:val="left"/>
              <w:rPr>
                <w:rFonts w:cs="Arial"/>
                <w:sz w:val="20"/>
                <w:szCs w:val="20"/>
              </w:rPr>
            </w:pPr>
            <w:r w:rsidRPr="00693322">
              <w:rPr>
                <w:rFonts w:cs="Arial"/>
                <w:sz w:val="20"/>
                <w:szCs w:val="20"/>
              </w:rPr>
              <w:t>Naming conventions</w:t>
            </w:r>
          </w:p>
          <w:p w14:paraId="1AAD2253" w14:textId="77777777" w:rsidR="00D617D3" w:rsidRPr="00693322" w:rsidRDefault="00D617D3" w:rsidP="00693322">
            <w:pPr>
              <w:spacing w:before="0"/>
              <w:jc w:val="left"/>
              <w:rPr>
                <w:rFonts w:cs="Arial"/>
                <w:sz w:val="20"/>
                <w:szCs w:val="20"/>
              </w:rPr>
            </w:pPr>
            <w:r w:rsidRPr="00693322">
              <w:rPr>
                <w:rFonts w:cs="Arial"/>
                <w:sz w:val="20"/>
                <w:szCs w:val="20"/>
              </w:rPr>
              <w:t>Numeric data types and operations</w:t>
            </w:r>
          </w:p>
          <w:p w14:paraId="7F0A7E13" w14:textId="77777777" w:rsidR="00D617D3" w:rsidRPr="00693322" w:rsidRDefault="00D617D3" w:rsidP="00693322">
            <w:pPr>
              <w:spacing w:before="0"/>
              <w:jc w:val="left"/>
              <w:rPr>
                <w:rFonts w:cs="Arial"/>
                <w:sz w:val="20"/>
                <w:szCs w:val="20"/>
              </w:rPr>
            </w:pPr>
            <w:r w:rsidRPr="00693322">
              <w:rPr>
                <w:rFonts w:cs="Arial"/>
                <w:sz w:val="20"/>
                <w:szCs w:val="20"/>
              </w:rPr>
              <w:t>Numeric literals</w:t>
            </w:r>
          </w:p>
          <w:p w14:paraId="50939A62" w14:textId="77777777" w:rsidR="00D617D3" w:rsidRPr="00693322" w:rsidRDefault="00D617D3" w:rsidP="00693322">
            <w:pPr>
              <w:spacing w:before="0"/>
              <w:jc w:val="left"/>
              <w:rPr>
                <w:rFonts w:cs="Arial"/>
                <w:sz w:val="20"/>
                <w:szCs w:val="20"/>
              </w:rPr>
            </w:pPr>
            <w:r w:rsidRPr="00693322">
              <w:rPr>
                <w:rFonts w:cs="Arial"/>
                <w:sz w:val="20"/>
                <w:szCs w:val="20"/>
              </w:rPr>
              <w:t>Evaluating expressions and operator precedence</w:t>
            </w:r>
          </w:p>
          <w:p w14:paraId="499688A1" w14:textId="77777777" w:rsidR="00D617D3" w:rsidRPr="00693322" w:rsidRDefault="00D617D3" w:rsidP="00693322">
            <w:pPr>
              <w:spacing w:before="0"/>
              <w:jc w:val="left"/>
              <w:rPr>
                <w:rFonts w:cs="Arial"/>
                <w:sz w:val="20"/>
                <w:szCs w:val="20"/>
              </w:rPr>
            </w:pPr>
            <w:r w:rsidRPr="00693322">
              <w:rPr>
                <w:rFonts w:cs="Arial"/>
                <w:sz w:val="20"/>
                <w:szCs w:val="20"/>
              </w:rPr>
              <w:t>Case study: displaying the current time</w:t>
            </w:r>
          </w:p>
          <w:p w14:paraId="2F0458F6" w14:textId="77777777" w:rsidR="00D617D3" w:rsidRPr="00693322" w:rsidRDefault="00D617D3" w:rsidP="00693322">
            <w:pPr>
              <w:spacing w:before="0"/>
              <w:jc w:val="left"/>
              <w:rPr>
                <w:rFonts w:cs="Arial"/>
                <w:sz w:val="20"/>
                <w:szCs w:val="20"/>
              </w:rPr>
            </w:pPr>
            <w:r w:rsidRPr="00693322">
              <w:rPr>
                <w:rFonts w:cs="Arial"/>
                <w:sz w:val="20"/>
                <w:szCs w:val="20"/>
              </w:rPr>
              <w:t>Augmented assignment operators</w:t>
            </w:r>
          </w:p>
          <w:p w14:paraId="54D5B25A" w14:textId="77777777" w:rsidR="00D617D3" w:rsidRPr="00693322" w:rsidRDefault="00D617D3" w:rsidP="00693322">
            <w:pPr>
              <w:spacing w:before="0"/>
              <w:jc w:val="left"/>
              <w:rPr>
                <w:rFonts w:cs="Arial"/>
                <w:sz w:val="20"/>
                <w:szCs w:val="20"/>
              </w:rPr>
            </w:pPr>
            <w:r w:rsidRPr="00693322">
              <w:rPr>
                <w:rFonts w:cs="Arial"/>
                <w:sz w:val="20"/>
                <w:szCs w:val="20"/>
              </w:rPr>
              <w:t>Increment and decrement operators</w:t>
            </w:r>
          </w:p>
          <w:p w14:paraId="2528107F" w14:textId="77777777" w:rsidR="00D617D3" w:rsidRPr="00693322" w:rsidRDefault="00D617D3" w:rsidP="00693322">
            <w:pPr>
              <w:spacing w:before="0"/>
              <w:jc w:val="left"/>
              <w:rPr>
                <w:rFonts w:cs="Arial"/>
                <w:sz w:val="20"/>
                <w:szCs w:val="20"/>
              </w:rPr>
            </w:pPr>
            <w:r w:rsidRPr="00693322">
              <w:rPr>
                <w:rFonts w:cs="Arial"/>
                <w:sz w:val="20"/>
                <w:szCs w:val="20"/>
              </w:rPr>
              <w:t>Numeric type conversions</w:t>
            </w:r>
          </w:p>
          <w:p w14:paraId="0D0D9DE6" w14:textId="77777777" w:rsidR="00D617D3" w:rsidRPr="00693322" w:rsidRDefault="00D617D3" w:rsidP="00693322">
            <w:pPr>
              <w:spacing w:before="0"/>
              <w:jc w:val="left"/>
              <w:rPr>
                <w:rFonts w:cs="Arial"/>
                <w:sz w:val="20"/>
                <w:szCs w:val="20"/>
              </w:rPr>
            </w:pPr>
            <w:r w:rsidRPr="00693322">
              <w:rPr>
                <w:rFonts w:cs="Arial"/>
                <w:sz w:val="20"/>
                <w:szCs w:val="20"/>
              </w:rPr>
              <w:t>Software development process</w:t>
            </w:r>
          </w:p>
          <w:p w14:paraId="5E6F3826" w14:textId="77777777" w:rsidR="00D617D3" w:rsidRPr="00693322" w:rsidRDefault="00D617D3" w:rsidP="00693322">
            <w:pPr>
              <w:spacing w:before="0"/>
              <w:jc w:val="left"/>
              <w:rPr>
                <w:rFonts w:cs="Arial"/>
                <w:sz w:val="20"/>
                <w:szCs w:val="20"/>
              </w:rPr>
            </w:pPr>
            <w:r w:rsidRPr="00693322">
              <w:rPr>
                <w:rFonts w:cs="Arial"/>
                <w:sz w:val="20"/>
                <w:szCs w:val="20"/>
              </w:rPr>
              <w:t>Case study: counting monetary units</w:t>
            </w:r>
          </w:p>
          <w:p w14:paraId="6BCA0176" w14:textId="77777777" w:rsidR="00D617D3" w:rsidRPr="00693322" w:rsidRDefault="00D617D3" w:rsidP="00693322">
            <w:pPr>
              <w:spacing w:before="0"/>
              <w:jc w:val="left"/>
              <w:rPr>
                <w:rFonts w:cs="Arial"/>
                <w:sz w:val="20"/>
                <w:szCs w:val="20"/>
              </w:rPr>
            </w:pPr>
            <w:r w:rsidRPr="00693322">
              <w:rPr>
                <w:rFonts w:cs="Arial"/>
                <w:sz w:val="20"/>
                <w:szCs w:val="20"/>
              </w:rPr>
              <w:t>Common errors and pitfalls</w:t>
            </w:r>
          </w:p>
          <w:p w14:paraId="3FA70F24" w14:textId="77777777" w:rsidR="00D617D3" w:rsidRPr="00693322" w:rsidRDefault="00D617D3" w:rsidP="00693322">
            <w:pPr>
              <w:spacing w:before="0"/>
              <w:jc w:val="left"/>
              <w:rPr>
                <w:rFonts w:cs="Arial"/>
                <w:sz w:val="20"/>
                <w:szCs w:val="20"/>
                <w:lang w:val="en-GB"/>
              </w:rPr>
            </w:pPr>
            <w:r w:rsidRPr="00693322">
              <w:rPr>
                <w:rFonts w:cs="Arial"/>
                <w:sz w:val="20"/>
                <w:szCs w:val="20"/>
                <w:lang w:val="en-GB"/>
              </w:rPr>
              <w:t>Programming exercises</w:t>
            </w:r>
          </w:p>
          <w:p w14:paraId="06FCBAEA" w14:textId="77777777" w:rsidR="00D617D3" w:rsidRPr="00693322" w:rsidRDefault="00D617D3" w:rsidP="00693322">
            <w:pPr>
              <w:spacing w:before="0"/>
              <w:jc w:val="left"/>
              <w:rPr>
                <w:rFonts w:cs="Arial"/>
                <w:sz w:val="20"/>
                <w:szCs w:val="20"/>
              </w:rPr>
            </w:pPr>
            <w:r w:rsidRPr="00693322">
              <w:rPr>
                <w:rFonts w:cs="Arial"/>
                <w:sz w:val="20"/>
                <w:szCs w:val="20"/>
                <w:lang w:val="en-GB"/>
              </w:rPr>
              <w:t>Programming assignment</w:t>
            </w:r>
          </w:p>
          <w:p w14:paraId="289B4687" w14:textId="77777777" w:rsidR="00D617D3" w:rsidRPr="00693322" w:rsidRDefault="00D617D3" w:rsidP="00693322">
            <w:pPr>
              <w:spacing w:before="0"/>
              <w:jc w:val="left"/>
              <w:rPr>
                <w:rFonts w:cs="Arial"/>
                <w:sz w:val="20"/>
                <w:szCs w:val="20"/>
              </w:rPr>
            </w:pPr>
          </w:p>
        </w:tc>
        <w:tc>
          <w:tcPr>
            <w:tcW w:w="3969" w:type="dxa"/>
          </w:tcPr>
          <w:p w14:paraId="67ED6043" w14:textId="77777777" w:rsidR="00D617D3" w:rsidRPr="00693322" w:rsidRDefault="00D617D3" w:rsidP="00693322">
            <w:pPr>
              <w:autoSpaceDE w:val="0"/>
              <w:autoSpaceDN w:val="0"/>
              <w:adjustRightInd w:val="0"/>
              <w:spacing w:before="0"/>
              <w:jc w:val="left"/>
              <w:rPr>
                <w:rFonts w:cs="Arial"/>
                <w:sz w:val="20"/>
                <w:szCs w:val="20"/>
                <w:lang w:val="en-GB"/>
              </w:rPr>
            </w:pPr>
            <w:r w:rsidRPr="00693322">
              <w:rPr>
                <w:rFonts w:cs="Arial"/>
                <w:sz w:val="20"/>
                <w:szCs w:val="20"/>
                <w:lang w:val="en-GB"/>
              </w:rPr>
              <w:t xml:space="preserve">To write Java programs to perform simple computations </w:t>
            </w:r>
          </w:p>
          <w:p w14:paraId="1892E586" w14:textId="77777777" w:rsidR="00D617D3" w:rsidRPr="00693322" w:rsidRDefault="00D617D3" w:rsidP="00693322">
            <w:pPr>
              <w:autoSpaceDE w:val="0"/>
              <w:autoSpaceDN w:val="0"/>
              <w:adjustRightInd w:val="0"/>
              <w:spacing w:before="0"/>
              <w:jc w:val="left"/>
              <w:rPr>
                <w:rFonts w:cs="Arial"/>
                <w:sz w:val="20"/>
                <w:szCs w:val="20"/>
                <w:lang w:val="en-GB"/>
              </w:rPr>
            </w:pPr>
            <w:r w:rsidRPr="00693322">
              <w:rPr>
                <w:rFonts w:cs="Arial"/>
                <w:sz w:val="20"/>
                <w:szCs w:val="20"/>
                <w:lang w:val="en-GB"/>
              </w:rPr>
              <w:t>To obtain input from the console using the Scanner class</w:t>
            </w:r>
          </w:p>
          <w:p w14:paraId="567C10D5" w14:textId="77777777" w:rsidR="00D617D3" w:rsidRPr="00693322" w:rsidRDefault="00D617D3" w:rsidP="00693322">
            <w:pPr>
              <w:autoSpaceDE w:val="0"/>
              <w:autoSpaceDN w:val="0"/>
              <w:adjustRightInd w:val="0"/>
              <w:spacing w:before="0"/>
              <w:jc w:val="left"/>
              <w:rPr>
                <w:rFonts w:cs="Arial"/>
                <w:sz w:val="20"/>
                <w:szCs w:val="20"/>
                <w:lang w:val="en-GB"/>
              </w:rPr>
            </w:pPr>
            <w:r w:rsidRPr="00693322">
              <w:rPr>
                <w:rFonts w:cs="Arial"/>
                <w:sz w:val="20"/>
                <w:szCs w:val="20"/>
                <w:lang w:val="en-GB"/>
              </w:rPr>
              <w:t>To use identifiers to name variables, constants, methods, and classes</w:t>
            </w:r>
          </w:p>
          <w:p w14:paraId="709E9C55" w14:textId="77777777" w:rsidR="00D617D3" w:rsidRPr="00693322" w:rsidRDefault="00D617D3" w:rsidP="00693322">
            <w:pPr>
              <w:autoSpaceDE w:val="0"/>
              <w:autoSpaceDN w:val="0"/>
              <w:adjustRightInd w:val="0"/>
              <w:spacing w:before="0"/>
              <w:jc w:val="left"/>
              <w:rPr>
                <w:rFonts w:cs="Arial"/>
                <w:sz w:val="20"/>
                <w:szCs w:val="20"/>
                <w:lang w:val="en-GB"/>
              </w:rPr>
            </w:pPr>
            <w:r w:rsidRPr="00693322">
              <w:rPr>
                <w:rFonts w:cs="Arial"/>
                <w:sz w:val="20"/>
                <w:szCs w:val="20"/>
                <w:lang w:val="en-GB"/>
              </w:rPr>
              <w:t xml:space="preserve">To use variables to store data </w:t>
            </w:r>
          </w:p>
          <w:p w14:paraId="0FE06ABC" w14:textId="77777777" w:rsidR="00D617D3" w:rsidRPr="00693322" w:rsidRDefault="00D617D3" w:rsidP="00693322">
            <w:pPr>
              <w:autoSpaceDE w:val="0"/>
              <w:autoSpaceDN w:val="0"/>
              <w:adjustRightInd w:val="0"/>
              <w:spacing w:before="0"/>
              <w:jc w:val="left"/>
              <w:rPr>
                <w:rFonts w:cs="Arial"/>
                <w:sz w:val="20"/>
                <w:szCs w:val="20"/>
                <w:lang w:val="en-GB"/>
              </w:rPr>
            </w:pPr>
            <w:r w:rsidRPr="00693322">
              <w:rPr>
                <w:rFonts w:cs="Arial"/>
                <w:sz w:val="20"/>
                <w:szCs w:val="20"/>
                <w:lang w:val="en-GB"/>
              </w:rPr>
              <w:t>To program with assignment statements and assignment expressions</w:t>
            </w:r>
          </w:p>
          <w:p w14:paraId="2F6B5988" w14:textId="77777777" w:rsidR="00D617D3" w:rsidRPr="00693322" w:rsidRDefault="00D617D3" w:rsidP="00693322">
            <w:pPr>
              <w:autoSpaceDE w:val="0"/>
              <w:autoSpaceDN w:val="0"/>
              <w:adjustRightInd w:val="0"/>
              <w:spacing w:before="0"/>
              <w:jc w:val="left"/>
              <w:rPr>
                <w:rFonts w:cs="Arial"/>
                <w:sz w:val="20"/>
                <w:szCs w:val="20"/>
                <w:lang w:val="en-GB"/>
              </w:rPr>
            </w:pPr>
            <w:r w:rsidRPr="00693322">
              <w:rPr>
                <w:rFonts w:cs="Arial"/>
                <w:sz w:val="20"/>
                <w:szCs w:val="20"/>
                <w:lang w:val="en-GB"/>
              </w:rPr>
              <w:t xml:space="preserve">To use constants to store permanent data </w:t>
            </w:r>
          </w:p>
          <w:p w14:paraId="445688D4" w14:textId="77777777" w:rsidR="00D617D3" w:rsidRPr="00693322" w:rsidRDefault="00D617D3" w:rsidP="00693322">
            <w:pPr>
              <w:autoSpaceDE w:val="0"/>
              <w:autoSpaceDN w:val="0"/>
              <w:adjustRightInd w:val="0"/>
              <w:spacing w:before="0"/>
              <w:jc w:val="left"/>
              <w:rPr>
                <w:rFonts w:cs="Arial"/>
                <w:sz w:val="20"/>
                <w:szCs w:val="20"/>
                <w:lang w:val="en-GB"/>
              </w:rPr>
            </w:pPr>
            <w:r w:rsidRPr="00693322">
              <w:rPr>
                <w:rFonts w:cs="Arial"/>
                <w:sz w:val="20"/>
                <w:szCs w:val="20"/>
                <w:lang w:val="en-GB"/>
              </w:rPr>
              <w:t xml:space="preserve">To name classes, methods, variables, and constants by following their naming conventions </w:t>
            </w:r>
          </w:p>
          <w:p w14:paraId="46CBFF5D" w14:textId="77777777" w:rsidR="00D617D3" w:rsidRPr="00693322" w:rsidRDefault="00D617D3" w:rsidP="00693322">
            <w:pPr>
              <w:autoSpaceDE w:val="0"/>
              <w:autoSpaceDN w:val="0"/>
              <w:adjustRightInd w:val="0"/>
              <w:spacing w:before="0"/>
              <w:jc w:val="left"/>
              <w:rPr>
                <w:rFonts w:cs="Arial"/>
                <w:sz w:val="20"/>
                <w:szCs w:val="20"/>
                <w:lang w:val="en-GB"/>
              </w:rPr>
            </w:pPr>
            <w:r w:rsidRPr="00693322">
              <w:rPr>
                <w:rFonts w:cs="Arial"/>
                <w:sz w:val="20"/>
                <w:szCs w:val="20"/>
                <w:lang w:val="en-GB"/>
              </w:rPr>
              <w:t xml:space="preserve">To explore Java numeric primitive data types: byte, short, int, long, float, and double </w:t>
            </w:r>
          </w:p>
          <w:p w14:paraId="1B105E2A" w14:textId="77777777" w:rsidR="00D617D3" w:rsidRPr="00693322" w:rsidRDefault="00D617D3" w:rsidP="00693322">
            <w:pPr>
              <w:autoSpaceDE w:val="0"/>
              <w:autoSpaceDN w:val="0"/>
              <w:adjustRightInd w:val="0"/>
              <w:spacing w:before="0"/>
              <w:jc w:val="left"/>
              <w:rPr>
                <w:rFonts w:cs="Arial"/>
                <w:sz w:val="20"/>
                <w:szCs w:val="20"/>
                <w:lang w:val="en-GB"/>
              </w:rPr>
            </w:pPr>
            <w:r w:rsidRPr="00693322">
              <w:rPr>
                <w:rFonts w:cs="Arial"/>
                <w:sz w:val="20"/>
                <w:szCs w:val="20"/>
                <w:lang w:val="en-GB"/>
              </w:rPr>
              <w:t xml:space="preserve">To read a byte, short, int, long, float, or double value from the keyboard </w:t>
            </w:r>
          </w:p>
          <w:p w14:paraId="5DF940C1" w14:textId="77777777" w:rsidR="00D617D3" w:rsidRPr="00693322" w:rsidRDefault="00D617D3" w:rsidP="00693322">
            <w:pPr>
              <w:autoSpaceDE w:val="0"/>
              <w:autoSpaceDN w:val="0"/>
              <w:adjustRightInd w:val="0"/>
              <w:spacing w:before="0"/>
              <w:jc w:val="left"/>
              <w:rPr>
                <w:rFonts w:cs="Arial"/>
                <w:sz w:val="20"/>
                <w:szCs w:val="20"/>
                <w:lang w:val="en-GB"/>
              </w:rPr>
            </w:pPr>
            <w:r w:rsidRPr="00693322">
              <w:rPr>
                <w:rFonts w:cs="Arial"/>
                <w:sz w:val="20"/>
                <w:szCs w:val="20"/>
                <w:lang w:val="en-GB"/>
              </w:rPr>
              <w:t xml:space="preserve">To perform operations using operators +, -, *, /, and % </w:t>
            </w:r>
          </w:p>
          <w:p w14:paraId="3E36219A" w14:textId="77777777" w:rsidR="00D617D3" w:rsidRPr="00693322" w:rsidRDefault="00D617D3" w:rsidP="00693322">
            <w:pPr>
              <w:autoSpaceDE w:val="0"/>
              <w:autoSpaceDN w:val="0"/>
              <w:adjustRightInd w:val="0"/>
              <w:spacing w:before="0"/>
              <w:jc w:val="left"/>
              <w:rPr>
                <w:rFonts w:cs="Arial"/>
                <w:sz w:val="20"/>
                <w:szCs w:val="20"/>
                <w:lang w:val="en-GB"/>
              </w:rPr>
            </w:pPr>
            <w:r w:rsidRPr="00693322">
              <w:rPr>
                <w:rFonts w:cs="Arial"/>
                <w:sz w:val="20"/>
                <w:szCs w:val="20"/>
                <w:lang w:val="en-GB"/>
              </w:rPr>
              <w:t>To perform exponent operations using Math.pow(a, b)</w:t>
            </w:r>
          </w:p>
          <w:p w14:paraId="3DB3E397" w14:textId="77777777" w:rsidR="00D617D3" w:rsidRPr="00693322" w:rsidRDefault="00D617D3" w:rsidP="00693322">
            <w:pPr>
              <w:autoSpaceDE w:val="0"/>
              <w:autoSpaceDN w:val="0"/>
              <w:adjustRightInd w:val="0"/>
              <w:spacing w:before="0"/>
              <w:jc w:val="left"/>
              <w:rPr>
                <w:rFonts w:cs="Arial"/>
                <w:sz w:val="20"/>
                <w:szCs w:val="20"/>
                <w:lang w:val="en-GB"/>
              </w:rPr>
            </w:pPr>
            <w:r w:rsidRPr="00693322">
              <w:rPr>
                <w:rFonts w:cs="Arial"/>
                <w:sz w:val="20"/>
                <w:szCs w:val="20"/>
                <w:lang w:val="en-GB"/>
              </w:rPr>
              <w:t>To write integer literals, floating-point literals, and literals in scientific notation (</w:t>
            </w:r>
          </w:p>
          <w:p w14:paraId="392EFF1B" w14:textId="77777777" w:rsidR="00D617D3" w:rsidRPr="00693322" w:rsidRDefault="00D617D3" w:rsidP="00693322">
            <w:pPr>
              <w:autoSpaceDE w:val="0"/>
              <w:autoSpaceDN w:val="0"/>
              <w:adjustRightInd w:val="0"/>
              <w:spacing w:before="0"/>
              <w:jc w:val="left"/>
              <w:rPr>
                <w:rFonts w:cs="Arial"/>
                <w:sz w:val="20"/>
                <w:szCs w:val="20"/>
                <w:lang w:val="en-GB"/>
              </w:rPr>
            </w:pPr>
            <w:r w:rsidRPr="00693322">
              <w:rPr>
                <w:rFonts w:cs="Arial"/>
                <w:sz w:val="20"/>
                <w:szCs w:val="20"/>
                <w:lang w:val="en-GB"/>
              </w:rPr>
              <w:t xml:space="preserve">To write and evaluate numeric expressions </w:t>
            </w:r>
          </w:p>
          <w:p w14:paraId="5AFD942F" w14:textId="77777777" w:rsidR="00D617D3" w:rsidRPr="00693322" w:rsidRDefault="00D617D3" w:rsidP="00693322">
            <w:pPr>
              <w:autoSpaceDE w:val="0"/>
              <w:autoSpaceDN w:val="0"/>
              <w:adjustRightInd w:val="0"/>
              <w:spacing w:before="0"/>
              <w:jc w:val="left"/>
              <w:rPr>
                <w:rFonts w:cs="Arial"/>
                <w:sz w:val="20"/>
                <w:szCs w:val="20"/>
                <w:lang w:val="en-GB"/>
              </w:rPr>
            </w:pPr>
            <w:r w:rsidRPr="00693322">
              <w:rPr>
                <w:rFonts w:cs="Arial"/>
                <w:sz w:val="20"/>
                <w:szCs w:val="20"/>
                <w:lang w:val="en-GB"/>
              </w:rPr>
              <w:t xml:space="preserve">To obtain the current system time using System.currentTimeMillis() </w:t>
            </w:r>
          </w:p>
          <w:p w14:paraId="4D2AC60F" w14:textId="77777777" w:rsidR="00D617D3" w:rsidRPr="00693322" w:rsidRDefault="00D617D3" w:rsidP="00693322">
            <w:pPr>
              <w:autoSpaceDE w:val="0"/>
              <w:autoSpaceDN w:val="0"/>
              <w:adjustRightInd w:val="0"/>
              <w:spacing w:before="0"/>
              <w:jc w:val="left"/>
              <w:rPr>
                <w:rFonts w:cs="Arial"/>
                <w:sz w:val="20"/>
                <w:szCs w:val="20"/>
                <w:lang w:val="en-GB"/>
              </w:rPr>
            </w:pPr>
            <w:r w:rsidRPr="00693322">
              <w:rPr>
                <w:rFonts w:cs="Arial"/>
                <w:sz w:val="20"/>
                <w:szCs w:val="20"/>
                <w:lang w:val="en-GB"/>
              </w:rPr>
              <w:t xml:space="preserve">To use augmented assignment operators </w:t>
            </w:r>
          </w:p>
          <w:p w14:paraId="7CFD185E" w14:textId="77777777" w:rsidR="00D617D3" w:rsidRPr="00693322" w:rsidRDefault="00D617D3" w:rsidP="00693322">
            <w:pPr>
              <w:autoSpaceDE w:val="0"/>
              <w:autoSpaceDN w:val="0"/>
              <w:adjustRightInd w:val="0"/>
              <w:spacing w:before="0"/>
              <w:jc w:val="left"/>
              <w:rPr>
                <w:rFonts w:cs="Arial"/>
                <w:sz w:val="20"/>
                <w:szCs w:val="20"/>
                <w:lang w:val="en-GB"/>
              </w:rPr>
            </w:pPr>
            <w:r w:rsidRPr="00693322">
              <w:rPr>
                <w:rFonts w:cs="Arial"/>
                <w:sz w:val="20"/>
                <w:szCs w:val="20"/>
                <w:lang w:val="en-GB"/>
              </w:rPr>
              <w:t xml:space="preserve">To distinguish between postincrement and preincrement and between postdecrement and predecrement </w:t>
            </w:r>
          </w:p>
          <w:p w14:paraId="149CD612" w14:textId="77777777" w:rsidR="00D617D3" w:rsidRPr="00693322" w:rsidRDefault="00D617D3" w:rsidP="00693322">
            <w:pPr>
              <w:autoSpaceDE w:val="0"/>
              <w:autoSpaceDN w:val="0"/>
              <w:adjustRightInd w:val="0"/>
              <w:spacing w:before="0"/>
              <w:jc w:val="left"/>
              <w:rPr>
                <w:rFonts w:cs="Arial"/>
                <w:sz w:val="20"/>
                <w:szCs w:val="20"/>
                <w:lang w:val="en-GB"/>
              </w:rPr>
            </w:pPr>
            <w:r w:rsidRPr="00693322">
              <w:rPr>
                <w:rFonts w:cs="Arial"/>
                <w:sz w:val="20"/>
                <w:szCs w:val="20"/>
                <w:lang w:val="en-GB"/>
              </w:rPr>
              <w:t>To cast the value of one type to another type</w:t>
            </w:r>
          </w:p>
          <w:p w14:paraId="5FCD3732" w14:textId="77777777" w:rsidR="00D617D3" w:rsidRPr="00693322" w:rsidRDefault="00D617D3" w:rsidP="00693322">
            <w:pPr>
              <w:autoSpaceDE w:val="0"/>
              <w:autoSpaceDN w:val="0"/>
              <w:adjustRightInd w:val="0"/>
              <w:spacing w:before="0"/>
              <w:jc w:val="left"/>
              <w:rPr>
                <w:rFonts w:cs="Arial"/>
                <w:sz w:val="20"/>
                <w:szCs w:val="20"/>
                <w:lang w:val="en-GB"/>
              </w:rPr>
            </w:pPr>
            <w:r w:rsidRPr="00693322">
              <w:rPr>
                <w:rFonts w:cs="Arial"/>
                <w:sz w:val="20"/>
                <w:szCs w:val="20"/>
                <w:lang w:val="en-GB"/>
              </w:rPr>
              <w:t>To describe the software development process and apply it to develop the loan payment program</w:t>
            </w:r>
          </w:p>
          <w:p w14:paraId="5ECB5E04" w14:textId="77777777" w:rsidR="00D617D3" w:rsidRPr="00693322" w:rsidRDefault="00D617D3" w:rsidP="00693322">
            <w:pPr>
              <w:autoSpaceDE w:val="0"/>
              <w:autoSpaceDN w:val="0"/>
              <w:adjustRightInd w:val="0"/>
              <w:spacing w:before="0"/>
              <w:jc w:val="left"/>
              <w:rPr>
                <w:rFonts w:cs="Arial"/>
                <w:sz w:val="20"/>
                <w:szCs w:val="20"/>
                <w:lang w:val="en-GB"/>
              </w:rPr>
            </w:pPr>
            <w:r w:rsidRPr="00693322">
              <w:rPr>
                <w:rFonts w:cs="Arial"/>
                <w:sz w:val="20"/>
                <w:szCs w:val="20"/>
                <w:lang w:val="en-GB"/>
              </w:rPr>
              <w:t xml:space="preserve">To write a program that converts a large amount of money into smaller units </w:t>
            </w:r>
          </w:p>
          <w:p w14:paraId="3AE2AC06" w14:textId="77777777" w:rsidR="00D617D3" w:rsidRPr="00693322" w:rsidRDefault="00D617D3" w:rsidP="00693322">
            <w:pPr>
              <w:autoSpaceDE w:val="0"/>
              <w:autoSpaceDN w:val="0"/>
              <w:adjustRightInd w:val="0"/>
              <w:spacing w:before="0"/>
              <w:jc w:val="left"/>
              <w:rPr>
                <w:rFonts w:cs="Arial"/>
                <w:sz w:val="20"/>
                <w:szCs w:val="20"/>
                <w:lang w:val="en-GB"/>
              </w:rPr>
            </w:pPr>
            <w:r w:rsidRPr="00693322">
              <w:rPr>
                <w:rFonts w:cs="Arial"/>
                <w:sz w:val="20"/>
                <w:szCs w:val="20"/>
                <w:lang w:val="en-GB"/>
              </w:rPr>
              <w:t xml:space="preserve">To avoid common errors and pitfalls in elementary programming </w:t>
            </w:r>
          </w:p>
        </w:tc>
      </w:tr>
      <w:tr w:rsidR="00D617D3" w:rsidRPr="00693322" w14:paraId="1AE4AA17" w14:textId="77777777" w:rsidTr="00D03919">
        <w:tc>
          <w:tcPr>
            <w:tcW w:w="567" w:type="dxa"/>
            <w:shd w:val="clear" w:color="auto" w:fill="C6D9F1" w:themeFill="text2" w:themeFillTint="33"/>
            <w:tcMar>
              <w:left w:w="28" w:type="dxa"/>
              <w:right w:w="28" w:type="dxa"/>
            </w:tcMar>
          </w:tcPr>
          <w:p w14:paraId="63A3B06D" w14:textId="77777777" w:rsidR="00D617D3" w:rsidRPr="00693322" w:rsidRDefault="00D617D3" w:rsidP="00693322">
            <w:pPr>
              <w:spacing w:before="0"/>
              <w:jc w:val="center"/>
              <w:rPr>
                <w:rFonts w:cs="Arial"/>
                <w:sz w:val="20"/>
                <w:szCs w:val="20"/>
              </w:rPr>
            </w:pPr>
            <w:r w:rsidRPr="00693322">
              <w:rPr>
                <w:rFonts w:cs="Arial"/>
                <w:sz w:val="20"/>
                <w:szCs w:val="20"/>
              </w:rPr>
              <w:t>4,5</w:t>
            </w:r>
          </w:p>
        </w:tc>
        <w:tc>
          <w:tcPr>
            <w:tcW w:w="567" w:type="dxa"/>
            <w:shd w:val="clear" w:color="auto" w:fill="C6D9F1" w:themeFill="text2" w:themeFillTint="33"/>
            <w:tcMar>
              <w:left w:w="28" w:type="dxa"/>
              <w:right w:w="28" w:type="dxa"/>
            </w:tcMar>
          </w:tcPr>
          <w:p w14:paraId="19B424C2" w14:textId="77777777" w:rsidR="00D617D3" w:rsidRPr="00693322" w:rsidRDefault="00D617D3" w:rsidP="00693322">
            <w:pPr>
              <w:spacing w:before="0"/>
              <w:jc w:val="center"/>
              <w:rPr>
                <w:rFonts w:cs="Arial"/>
                <w:sz w:val="20"/>
                <w:szCs w:val="20"/>
              </w:rPr>
            </w:pPr>
            <w:r w:rsidRPr="00693322">
              <w:rPr>
                <w:rFonts w:cs="Arial"/>
                <w:sz w:val="20"/>
                <w:szCs w:val="20"/>
              </w:rPr>
              <w:t>6</w:t>
            </w:r>
          </w:p>
        </w:tc>
        <w:tc>
          <w:tcPr>
            <w:tcW w:w="1732" w:type="dxa"/>
          </w:tcPr>
          <w:p w14:paraId="2EF2F42E" w14:textId="77777777" w:rsidR="00D617D3" w:rsidRPr="00693322" w:rsidRDefault="00D617D3" w:rsidP="00693322">
            <w:pPr>
              <w:spacing w:before="0"/>
              <w:jc w:val="left"/>
              <w:rPr>
                <w:rFonts w:cs="Arial"/>
                <w:b/>
                <w:sz w:val="20"/>
                <w:szCs w:val="20"/>
                <w:lang w:val="en-GB"/>
              </w:rPr>
            </w:pPr>
            <w:r w:rsidRPr="00693322">
              <w:rPr>
                <w:rFonts w:cs="Arial"/>
                <w:b/>
                <w:sz w:val="20"/>
                <w:szCs w:val="20"/>
                <w:lang w:val="en-GB"/>
              </w:rPr>
              <w:t>Selections (program branching)</w:t>
            </w:r>
          </w:p>
          <w:p w14:paraId="398E4A0D" w14:textId="77777777" w:rsidR="00D617D3" w:rsidRPr="00693322" w:rsidRDefault="00D617D3" w:rsidP="00693322">
            <w:pPr>
              <w:spacing w:before="0"/>
              <w:jc w:val="left"/>
              <w:rPr>
                <w:rFonts w:cs="Arial"/>
                <w:sz w:val="20"/>
                <w:szCs w:val="20"/>
              </w:rPr>
            </w:pPr>
          </w:p>
        </w:tc>
        <w:tc>
          <w:tcPr>
            <w:tcW w:w="2552" w:type="dxa"/>
          </w:tcPr>
          <w:p w14:paraId="22BB9730" w14:textId="77777777" w:rsidR="00D617D3" w:rsidRPr="00693322" w:rsidRDefault="00D617D3" w:rsidP="00693322">
            <w:pPr>
              <w:spacing w:before="0"/>
              <w:jc w:val="left"/>
              <w:rPr>
                <w:rStyle w:val="shorttext"/>
                <w:rFonts w:cs="Arial"/>
                <w:sz w:val="20"/>
                <w:szCs w:val="20"/>
                <w:lang w:val="en-GB"/>
              </w:rPr>
            </w:pPr>
            <w:r w:rsidRPr="00693322">
              <w:rPr>
                <w:rStyle w:val="shorttext"/>
                <w:rFonts w:cs="Arial"/>
                <w:sz w:val="20"/>
                <w:szCs w:val="20"/>
                <w:lang w:val="en-GB"/>
              </w:rPr>
              <w:t>Boolean data type</w:t>
            </w:r>
          </w:p>
          <w:p w14:paraId="11A3C456" w14:textId="77777777" w:rsidR="00D617D3" w:rsidRPr="00693322" w:rsidRDefault="00D617D3" w:rsidP="00693322">
            <w:pPr>
              <w:spacing w:before="0"/>
              <w:jc w:val="left"/>
              <w:rPr>
                <w:rStyle w:val="shorttext"/>
                <w:rFonts w:cs="Arial"/>
                <w:sz w:val="20"/>
                <w:szCs w:val="20"/>
                <w:lang w:val="en-GB"/>
              </w:rPr>
            </w:pPr>
            <w:r w:rsidRPr="00693322">
              <w:rPr>
                <w:rStyle w:val="shorttext"/>
                <w:rFonts w:cs="Arial"/>
                <w:sz w:val="20"/>
                <w:szCs w:val="20"/>
                <w:lang w:val="en-GB"/>
              </w:rPr>
              <w:t>If statements</w:t>
            </w:r>
          </w:p>
          <w:p w14:paraId="52AFDE0C" w14:textId="77777777" w:rsidR="00D617D3" w:rsidRPr="00693322" w:rsidRDefault="00D617D3" w:rsidP="00693322">
            <w:pPr>
              <w:spacing w:before="0"/>
              <w:jc w:val="left"/>
              <w:rPr>
                <w:rStyle w:val="shorttext"/>
                <w:rFonts w:cs="Arial"/>
                <w:sz w:val="20"/>
                <w:szCs w:val="20"/>
                <w:lang w:val="en-GB"/>
              </w:rPr>
            </w:pPr>
            <w:r w:rsidRPr="00693322">
              <w:rPr>
                <w:rStyle w:val="shorttext"/>
                <w:rFonts w:cs="Arial"/>
                <w:sz w:val="20"/>
                <w:szCs w:val="20"/>
                <w:lang w:val="en-GB"/>
              </w:rPr>
              <w:t>Two-way if-else statements</w:t>
            </w:r>
          </w:p>
          <w:p w14:paraId="3FE66526" w14:textId="77777777" w:rsidR="00D617D3" w:rsidRPr="00693322" w:rsidRDefault="00D617D3" w:rsidP="00693322">
            <w:pPr>
              <w:spacing w:before="0"/>
              <w:jc w:val="left"/>
              <w:rPr>
                <w:rStyle w:val="shorttext"/>
                <w:rFonts w:cs="Arial"/>
                <w:sz w:val="20"/>
                <w:szCs w:val="20"/>
                <w:lang w:val="en-GB"/>
              </w:rPr>
            </w:pPr>
            <w:r w:rsidRPr="00693322">
              <w:rPr>
                <w:rStyle w:val="shorttext"/>
                <w:rFonts w:cs="Arial"/>
                <w:sz w:val="20"/>
                <w:szCs w:val="20"/>
                <w:lang w:val="en-GB"/>
              </w:rPr>
              <w:t>Nested if and multi-way if-else statements</w:t>
            </w:r>
          </w:p>
          <w:p w14:paraId="04C34723" w14:textId="77777777" w:rsidR="00D617D3" w:rsidRPr="00693322" w:rsidRDefault="00D617D3" w:rsidP="00693322">
            <w:pPr>
              <w:spacing w:before="0"/>
              <w:jc w:val="left"/>
              <w:rPr>
                <w:rStyle w:val="shorttext"/>
                <w:rFonts w:cs="Arial"/>
                <w:sz w:val="20"/>
                <w:szCs w:val="20"/>
                <w:lang w:val="en-GB"/>
              </w:rPr>
            </w:pPr>
            <w:r w:rsidRPr="00693322">
              <w:rPr>
                <w:rStyle w:val="shorttext"/>
                <w:rFonts w:cs="Arial"/>
                <w:sz w:val="20"/>
                <w:szCs w:val="20"/>
                <w:lang w:val="en-GB"/>
              </w:rPr>
              <w:t>Common errors and pitfalls</w:t>
            </w:r>
          </w:p>
          <w:p w14:paraId="528CC582" w14:textId="77777777" w:rsidR="00D617D3" w:rsidRPr="00693322" w:rsidRDefault="00D617D3" w:rsidP="00693322">
            <w:pPr>
              <w:spacing w:before="0"/>
              <w:jc w:val="left"/>
              <w:rPr>
                <w:rStyle w:val="shorttext"/>
                <w:rFonts w:cs="Arial"/>
                <w:sz w:val="20"/>
                <w:szCs w:val="20"/>
                <w:lang w:val="en-GB"/>
              </w:rPr>
            </w:pPr>
            <w:r w:rsidRPr="00693322">
              <w:rPr>
                <w:rStyle w:val="shorttext"/>
                <w:rFonts w:cs="Arial"/>
                <w:sz w:val="20"/>
                <w:szCs w:val="20"/>
                <w:lang w:val="en-GB"/>
              </w:rPr>
              <w:t>Generating random numbers</w:t>
            </w:r>
          </w:p>
          <w:p w14:paraId="7D81E41D" w14:textId="77777777" w:rsidR="00D617D3" w:rsidRPr="00693322" w:rsidRDefault="00D617D3" w:rsidP="00693322">
            <w:pPr>
              <w:spacing w:before="0"/>
              <w:jc w:val="left"/>
              <w:rPr>
                <w:rStyle w:val="shorttext"/>
                <w:rFonts w:cs="Arial"/>
                <w:sz w:val="20"/>
                <w:szCs w:val="20"/>
                <w:lang w:val="en-GB"/>
              </w:rPr>
            </w:pPr>
            <w:r w:rsidRPr="00693322">
              <w:rPr>
                <w:rStyle w:val="shorttext"/>
                <w:rFonts w:cs="Arial"/>
                <w:sz w:val="20"/>
                <w:szCs w:val="20"/>
                <w:lang w:val="en-GB"/>
              </w:rPr>
              <w:t>Case study: computing body mass index</w:t>
            </w:r>
          </w:p>
          <w:p w14:paraId="7B192F35" w14:textId="77777777" w:rsidR="00D617D3" w:rsidRPr="00693322" w:rsidRDefault="00D617D3" w:rsidP="00693322">
            <w:pPr>
              <w:spacing w:before="0"/>
              <w:jc w:val="left"/>
              <w:rPr>
                <w:rStyle w:val="shorttext"/>
                <w:rFonts w:cs="Arial"/>
                <w:sz w:val="20"/>
                <w:szCs w:val="20"/>
                <w:lang w:val="en-GB"/>
              </w:rPr>
            </w:pPr>
            <w:r w:rsidRPr="00693322">
              <w:rPr>
                <w:rStyle w:val="shorttext"/>
                <w:rFonts w:cs="Arial"/>
                <w:sz w:val="20"/>
                <w:szCs w:val="20"/>
                <w:lang w:val="en-GB"/>
              </w:rPr>
              <w:t>Case study: computing taxes</w:t>
            </w:r>
          </w:p>
          <w:p w14:paraId="1034FC11" w14:textId="77777777" w:rsidR="00D617D3" w:rsidRPr="00693322" w:rsidRDefault="00D617D3" w:rsidP="00693322">
            <w:pPr>
              <w:spacing w:before="0"/>
              <w:jc w:val="left"/>
              <w:rPr>
                <w:rStyle w:val="shorttext"/>
                <w:rFonts w:cs="Arial"/>
                <w:sz w:val="20"/>
                <w:szCs w:val="20"/>
                <w:lang w:val="en-GB"/>
              </w:rPr>
            </w:pPr>
            <w:r w:rsidRPr="00693322">
              <w:rPr>
                <w:rStyle w:val="shorttext"/>
                <w:rFonts w:cs="Arial"/>
                <w:sz w:val="20"/>
                <w:szCs w:val="20"/>
                <w:lang w:val="en-GB"/>
              </w:rPr>
              <w:t>Logical operators</w:t>
            </w:r>
          </w:p>
          <w:p w14:paraId="5BB6DCBC" w14:textId="77777777" w:rsidR="00D617D3" w:rsidRPr="00693322" w:rsidRDefault="00D617D3" w:rsidP="00693322">
            <w:pPr>
              <w:spacing w:before="0"/>
              <w:jc w:val="left"/>
              <w:rPr>
                <w:rStyle w:val="shorttext"/>
                <w:rFonts w:cs="Arial"/>
                <w:sz w:val="20"/>
                <w:szCs w:val="20"/>
                <w:lang w:val="en-GB"/>
              </w:rPr>
            </w:pPr>
            <w:r w:rsidRPr="00693322">
              <w:rPr>
                <w:rStyle w:val="shorttext"/>
                <w:rFonts w:cs="Arial"/>
                <w:sz w:val="20"/>
                <w:szCs w:val="20"/>
                <w:lang w:val="en-GB"/>
              </w:rPr>
              <w:t>Case study: determining leap year</w:t>
            </w:r>
          </w:p>
          <w:p w14:paraId="113EF9DB" w14:textId="77777777" w:rsidR="00D617D3" w:rsidRPr="00693322" w:rsidRDefault="00D617D3" w:rsidP="00693322">
            <w:pPr>
              <w:spacing w:before="0"/>
              <w:jc w:val="left"/>
              <w:rPr>
                <w:rStyle w:val="shorttext"/>
                <w:rFonts w:cs="Arial"/>
                <w:sz w:val="20"/>
                <w:szCs w:val="20"/>
                <w:lang w:val="en-GB"/>
              </w:rPr>
            </w:pPr>
            <w:r w:rsidRPr="00693322">
              <w:rPr>
                <w:rStyle w:val="shorttext"/>
                <w:rFonts w:cs="Arial"/>
                <w:sz w:val="20"/>
                <w:szCs w:val="20"/>
                <w:lang w:val="en-GB"/>
              </w:rPr>
              <w:t>Case study: lottery</w:t>
            </w:r>
          </w:p>
          <w:p w14:paraId="38040D11" w14:textId="77777777" w:rsidR="00D617D3" w:rsidRPr="00693322" w:rsidRDefault="00D617D3" w:rsidP="00693322">
            <w:pPr>
              <w:spacing w:before="0"/>
              <w:jc w:val="left"/>
              <w:rPr>
                <w:rStyle w:val="shorttext"/>
                <w:rFonts w:cs="Arial"/>
                <w:sz w:val="20"/>
                <w:szCs w:val="20"/>
                <w:lang w:val="en-GB"/>
              </w:rPr>
            </w:pPr>
            <w:r w:rsidRPr="00693322">
              <w:rPr>
                <w:rStyle w:val="shorttext"/>
                <w:rFonts w:cs="Arial"/>
                <w:sz w:val="20"/>
                <w:szCs w:val="20"/>
                <w:lang w:val="en-GB"/>
              </w:rPr>
              <w:t>Switch statements</w:t>
            </w:r>
          </w:p>
          <w:p w14:paraId="0E761C19" w14:textId="77777777" w:rsidR="00D617D3" w:rsidRPr="00693322" w:rsidRDefault="00D617D3" w:rsidP="00693322">
            <w:pPr>
              <w:spacing w:before="0"/>
              <w:jc w:val="left"/>
              <w:rPr>
                <w:rStyle w:val="shorttext"/>
                <w:rFonts w:cs="Arial"/>
                <w:sz w:val="20"/>
                <w:szCs w:val="20"/>
                <w:lang w:val="en-GB"/>
              </w:rPr>
            </w:pPr>
            <w:r w:rsidRPr="00693322">
              <w:rPr>
                <w:rStyle w:val="shorttext"/>
                <w:rFonts w:cs="Arial"/>
                <w:sz w:val="20"/>
                <w:szCs w:val="20"/>
                <w:lang w:val="en-GB"/>
              </w:rPr>
              <w:t>Conditional expressions</w:t>
            </w:r>
          </w:p>
          <w:p w14:paraId="6420932B" w14:textId="77777777" w:rsidR="00D617D3" w:rsidRPr="00693322" w:rsidRDefault="00D617D3" w:rsidP="00693322">
            <w:pPr>
              <w:spacing w:before="0"/>
              <w:jc w:val="left"/>
              <w:rPr>
                <w:rStyle w:val="shorttext"/>
                <w:rFonts w:cs="Arial"/>
                <w:sz w:val="20"/>
                <w:szCs w:val="20"/>
                <w:lang w:val="en-GB"/>
              </w:rPr>
            </w:pPr>
            <w:r w:rsidRPr="00693322">
              <w:rPr>
                <w:rStyle w:val="shorttext"/>
                <w:rFonts w:cs="Arial"/>
                <w:sz w:val="20"/>
                <w:szCs w:val="20"/>
                <w:lang w:val="en-GB"/>
              </w:rPr>
              <w:t>Operator precedence and associativity</w:t>
            </w:r>
          </w:p>
          <w:p w14:paraId="50BAB947" w14:textId="77777777" w:rsidR="00D617D3" w:rsidRPr="00693322" w:rsidRDefault="00D617D3" w:rsidP="00693322">
            <w:pPr>
              <w:spacing w:before="0"/>
              <w:jc w:val="left"/>
              <w:rPr>
                <w:rStyle w:val="shorttext"/>
                <w:rFonts w:cs="Arial"/>
                <w:sz w:val="20"/>
                <w:szCs w:val="20"/>
                <w:lang w:val="en-GB"/>
              </w:rPr>
            </w:pPr>
            <w:r w:rsidRPr="00693322">
              <w:rPr>
                <w:rStyle w:val="shorttext"/>
                <w:rFonts w:cs="Arial"/>
                <w:sz w:val="20"/>
                <w:szCs w:val="20"/>
                <w:lang w:val="en-GB"/>
              </w:rPr>
              <w:t>Debugging</w:t>
            </w:r>
          </w:p>
          <w:p w14:paraId="2662BEC6" w14:textId="77777777" w:rsidR="00D617D3" w:rsidRPr="00693322" w:rsidRDefault="00D617D3" w:rsidP="00693322">
            <w:pPr>
              <w:spacing w:before="0"/>
              <w:jc w:val="left"/>
              <w:rPr>
                <w:rFonts w:cs="Arial"/>
                <w:sz w:val="20"/>
                <w:szCs w:val="20"/>
                <w:lang w:val="en-GB"/>
              </w:rPr>
            </w:pPr>
            <w:r w:rsidRPr="00693322">
              <w:rPr>
                <w:rFonts w:cs="Arial"/>
                <w:sz w:val="20"/>
                <w:szCs w:val="20"/>
                <w:lang w:val="en-GB"/>
              </w:rPr>
              <w:t>Programming exercises</w:t>
            </w:r>
          </w:p>
          <w:p w14:paraId="353D6D93" w14:textId="77777777" w:rsidR="00D617D3" w:rsidRPr="00693322" w:rsidRDefault="00D617D3" w:rsidP="00693322">
            <w:pPr>
              <w:spacing w:before="0"/>
              <w:jc w:val="left"/>
              <w:rPr>
                <w:rStyle w:val="shorttext"/>
                <w:rFonts w:cs="Arial"/>
                <w:sz w:val="20"/>
                <w:szCs w:val="20"/>
                <w:lang w:val="en-GB"/>
              </w:rPr>
            </w:pPr>
            <w:r w:rsidRPr="00693322">
              <w:rPr>
                <w:rFonts w:cs="Arial"/>
                <w:sz w:val="20"/>
                <w:szCs w:val="20"/>
                <w:lang w:val="en-GB"/>
              </w:rPr>
              <w:t>Programming assignment</w:t>
            </w:r>
          </w:p>
          <w:p w14:paraId="10A16A5C" w14:textId="77777777" w:rsidR="00D617D3" w:rsidRPr="00693322" w:rsidRDefault="00D617D3" w:rsidP="00693322">
            <w:pPr>
              <w:spacing w:before="0"/>
              <w:jc w:val="left"/>
              <w:rPr>
                <w:rFonts w:cs="Arial"/>
                <w:sz w:val="20"/>
                <w:szCs w:val="20"/>
                <w:lang w:val="en-GB"/>
              </w:rPr>
            </w:pPr>
          </w:p>
        </w:tc>
        <w:tc>
          <w:tcPr>
            <w:tcW w:w="3969" w:type="dxa"/>
          </w:tcPr>
          <w:p w14:paraId="1B7A099D" w14:textId="77777777" w:rsidR="00D617D3" w:rsidRPr="00693322" w:rsidRDefault="00D617D3" w:rsidP="00693322">
            <w:pPr>
              <w:autoSpaceDE w:val="0"/>
              <w:autoSpaceDN w:val="0"/>
              <w:adjustRightInd w:val="0"/>
              <w:spacing w:before="0"/>
              <w:jc w:val="left"/>
              <w:rPr>
                <w:rFonts w:cs="Arial"/>
                <w:sz w:val="20"/>
                <w:szCs w:val="20"/>
                <w:lang w:val="en-GB"/>
              </w:rPr>
            </w:pPr>
            <w:r w:rsidRPr="00693322">
              <w:rPr>
                <w:rFonts w:cs="Arial"/>
                <w:sz w:val="20"/>
                <w:szCs w:val="20"/>
                <w:lang w:val="en-GB"/>
              </w:rPr>
              <w:t xml:space="preserve">To declare boolean variables and write Boolean expressions using relational operators </w:t>
            </w:r>
          </w:p>
          <w:p w14:paraId="33CF9CBC" w14:textId="77777777" w:rsidR="00D617D3" w:rsidRPr="00693322" w:rsidRDefault="00D617D3" w:rsidP="00693322">
            <w:pPr>
              <w:autoSpaceDE w:val="0"/>
              <w:autoSpaceDN w:val="0"/>
              <w:adjustRightInd w:val="0"/>
              <w:spacing w:before="0"/>
              <w:jc w:val="left"/>
              <w:rPr>
                <w:rFonts w:cs="Arial"/>
                <w:sz w:val="20"/>
                <w:szCs w:val="20"/>
                <w:lang w:val="en-GB"/>
              </w:rPr>
            </w:pPr>
            <w:r w:rsidRPr="00693322">
              <w:rPr>
                <w:rFonts w:cs="Arial"/>
                <w:sz w:val="20"/>
                <w:szCs w:val="20"/>
                <w:lang w:val="en-GB"/>
              </w:rPr>
              <w:t xml:space="preserve">To implement selection control using one-way if statements </w:t>
            </w:r>
          </w:p>
          <w:p w14:paraId="3EBCA3D3" w14:textId="77777777" w:rsidR="00D617D3" w:rsidRPr="00693322" w:rsidRDefault="00D617D3" w:rsidP="00693322">
            <w:pPr>
              <w:autoSpaceDE w:val="0"/>
              <w:autoSpaceDN w:val="0"/>
              <w:adjustRightInd w:val="0"/>
              <w:spacing w:before="0"/>
              <w:jc w:val="left"/>
              <w:rPr>
                <w:rFonts w:cs="Arial"/>
                <w:sz w:val="20"/>
                <w:szCs w:val="20"/>
                <w:lang w:val="en-GB"/>
              </w:rPr>
            </w:pPr>
            <w:r w:rsidRPr="00693322">
              <w:rPr>
                <w:rFonts w:cs="Arial"/>
                <w:sz w:val="20"/>
                <w:szCs w:val="20"/>
                <w:lang w:val="en-GB"/>
              </w:rPr>
              <w:t>To implement selection control using two-way if-else statements</w:t>
            </w:r>
          </w:p>
          <w:p w14:paraId="65E5B316" w14:textId="77777777" w:rsidR="00D617D3" w:rsidRPr="00693322" w:rsidRDefault="00D617D3" w:rsidP="00693322">
            <w:pPr>
              <w:autoSpaceDE w:val="0"/>
              <w:autoSpaceDN w:val="0"/>
              <w:adjustRightInd w:val="0"/>
              <w:spacing w:before="0"/>
              <w:jc w:val="left"/>
              <w:rPr>
                <w:rFonts w:cs="Arial"/>
                <w:sz w:val="20"/>
                <w:szCs w:val="20"/>
                <w:lang w:val="en-GB"/>
              </w:rPr>
            </w:pPr>
            <w:r w:rsidRPr="00693322">
              <w:rPr>
                <w:rFonts w:cs="Arial"/>
                <w:sz w:val="20"/>
                <w:szCs w:val="20"/>
                <w:lang w:val="en-GB"/>
              </w:rPr>
              <w:t xml:space="preserve">To implement selection control using nested if and multi-way if statements </w:t>
            </w:r>
          </w:p>
          <w:p w14:paraId="3814403D" w14:textId="77777777" w:rsidR="00D617D3" w:rsidRPr="00693322" w:rsidRDefault="00D617D3" w:rsidP="00693322">
            <w:pPr>
              <w:autoSpaceDE w:val="0"/>
              <w:autoSpaceDN w:val="0"/>
              <w:adjustRightInd w:val="0"/>
              <w:spacing w:before="0"/>
              <w:jc w:val="left"/>
              <w:rPr>
                <w:rFonts w:cs="Arial"/>
                <w:sz w:val="20"/>
                <w:szCs w:val="20"/>
                <w:lang w:val="en-GB"/>
              </w:rPr>
            </w:pPr>
            <w:r w:rsidRPr="00693322">
              <w:rPr>
                <w:rFonts w:cs="Arial"/>
                <w:sz w:val="20"/>
                <w:szCs w:val="20"/>
                <w:lang w:val="en-GB"/>
              </w:rPr>
              <w:t>To avoid common errors and pitfalls in if statements</w:t>
            </w:r>
          </w:p>
          <w:p w14:paraId="7BF1378D" w14:textId="77777777" w:rsidR="00D617D3" w:rsidRPr="00693322" w:rsidRDefault="00D617D3" w:rsidP="00693322">
            <w:pPr>
              <w:autoSpaceDE w:val="0"/>
              <w:autoSpaceDN w:val="0"/>
              <w:adjustRightInd w:val="0"/>
              <w:spacing w:before="0"/>
              <w:jc w:val="left"/>
              <w:rPr>
                <w:rFonts w:cs="Arial"/>
                <w:sz w:val="20"/>
                <w:szCs w:val="20"/>
                <w:lang w:val="en-GB"/>
              </w:rPr>
            </w:pPr>
            <w:r w:rsidRPr="00693322">
              <w:rPr>
                <w:rFonts w:cs="Arial"/>
                <w:sz w:val="20"/>
                <w:szCs w:val="20"/>
                <w:lang w:val="en-GB"/>
              </w:rPr>
              <w:t>To generate random numbers using the Math.random() method</w:t>
            </w:r>
          </w:p>
          <w:p w14:paraId="6FED22CB" w14:textId="77777777" w:rsidR="00D617D3" w:rsidRPr="00693322" w:rsidRDefault="00D617D3" w:rsidP="00693322">
            <w:pPr>
              <w:autoSpaceDE w:val="0"/>
              <w:autoSpaceDN w:val="0"/>
              <w:adjustRightInd w:val="0"/>
              <w:spacing w:before="0"/>
              <w:jc w:val="left"/>
              <w:rPr>
                <w:rFonts w:cs="Arial"/>
                <w:sz w:val="20"/>
                <w:szCs w:val="20"/>
                <w:lang w:val="en-GB"/>
              </w:rPr>
            </w:pPr>
            <w:r w:rsidRPr="00693322">
              <w:rPr>
                <w:rFonts w:cs="Arial"/>
                <w:sz w:val="20"/>
                <w:szCs w:val="20"/>
                <w:lang w:val="en-GB"/>
              </w:rPr>
              <w:t xml:space="preserve">To program using selection statements for a variety of examples (SubtractionQuiz, BMI, ComputeTax) </w:t>
            </w:r>
          </w:p>
          <w:p w14:paraId="775CA846" w14:textId="77777777" w:rsidR="00D617D3" w:rsidRPr="00693322" w:rsidRDefault="00D617D3" w:rsidP="00693322">
            <w:pPr>
              <w:autoSpaceDE w:val="0"/>
              <w:autoSpaceDN w:val="0"/>
              <w:adjustRightInd w:val="0"/>
              <w:spacing w:before="0"/>
              <w:jc w:val="left"/>
              <w:rPr>
                <w:rFonts w:cs="Arial"/>
                <w:sz w:val="20"/>
                <w:szCs w:val="20"/>
                <w:lang w:val="en-GB"/>
              </w:rPr>
            </w:pPr>
            <w:r w:rsidRPr="00693322">
              <w:rPr>
                <w:rFonts w:cs="Arial"/>
                <w:sz w:val="20"/>
                <w:szCs w:val="20"/>
                <w:lang w:val="en-GB"/>
              </w:rPr>
              <w:t>To combine conditions using logical operators (!, &amp;&amp;, ||, and ^)</w:t>
            </w:r>
          </w:p>
          <w:p w14:paraId="38B0803D" w14:textId="77777777" w:rsidR="00D617D3" w:rsidRPr="00693322" w:rsidRDefault="00D617D3" w:rsidP="00693322">
            <w:pPr>
              <w:autoSpaceDE w:val="0"/>
              <w:autoSpaceDN w:val="0"/>
              <w:adjustRightInd w:val="0"/>
              <w:spacing w:before="0"/>
              <w:jc w:val="left"/>
              <w:rPr>
                <w:rFonts w:cs="Arial"/>
                <w:sz w:val="20"/>
                <w:szCs w:val="20"/>
                <w:lang w:val="en-GB"/>
              </w:rPr>
            </w:pPr>
            <w:r w:rsidRPr="00693322">
              <w:rPr>
                <w:rFonts w:cs="Arial"/>
                <w:sz w:val="20"/>
                <w:szCs w:val="20"/>
                <w:lang w:val="en-GB"/>
              </w:rPr>
              <w:t xml:space="preserve">To program using selection statements with combined conditions (LeapYear, Lottery) </w:t>
            </w:r>
          </w:p>
          <w:p w14:paraId="663472E8" w14:textId="77777777" w:rsidR="00D617D3" w:rsidRPr="00693322" w:rsidRDefault="00D617D3" w:rsidP="00693322">
            <w:pPr>
              <w:autoSpaceDE w:val="0"/>
              <w:autoSpaceDN w:val="0"/>
              <w:adjustRightInd w:val="0"/>
              <w:spacing w:before="0"/>
              <w:jc w:val="left"/>
              <w:rPr>
                <w:rFonts w:cs="Arial"/>
                <w:sz w:val="20"/>
                <w:szCs w:val="20"/>
                <w:lang w:val="en-GB"/>
              </w:rPr>
            </w:pPr>
            <w:r w:rsidRPr="00693322">
              <w:rPr>
                <w:rFonts w:cs="Arial"/>
                <w:sz w:val="20"/>
                <w:szCs w:val="20"/>
                <w:lang w:val="en-GB"/>
              </w:rPr>
              <w:t>To implement selection control using switch statements</w:t>
            </w:r>
          </w:p>
          <w:p w14:paraId="05292AD1" w14:textId="77777777" w:rsidR="00D617D3" w:rsidRPr="00693322" w:rsidRDefault="00D617D3" w:rsidP="00693322">
            <w:pPr>
              <w:autoSpaceDE w:val="0"/>
              <w:autoSpaceDN w:val="0"/>
              <w:adjustRightInd w:val="0"/>
              <w:spacing w:before="0"/>
              <w:jc w:val="left"/>
              <w:rPr>
                <w:rFonts w:cs="Arial"/>
                <w:sz w:val="20"/>
                <w:szCs w:val="20"/>
                <w:lang w:val="en-GB"/>
              </w:rPr>
            </w:pPr>
            <w:r w:rsidRPr="00693322">
              <w:rPr>
                <w:rFonts w:cs="Arial"/>
                <w:sz w:val="20"/>
                <w:szCs w:val="20"/>
                <w:lang w:val="en-GB"/>
              </w:rPr>
              <w:t>To write expressions using the conditional expression</w:t>
            </w:r>
          </w:p>
          <w:p w14:paraId="175C430F" w14:textId="77777777" w:rsidR="00D617D3" w:rsidRPr="00693322" w:rsidRDefault="00D617D3" w:rsidP="00693322">
            <w:pPr>
              <w:autoSpaceDE w:val="0"/>
              <w:autoSpaceDN w:val="0"/>
              <w:adjustRightInd w:val="0"/>
              <w:spacing w:before="0"/>
              <w:jc w:val="left"/>
              <w:rPr>
                <w:rFonts w:cs="Arial"/>
                <w:sz w:val="20"/>
                <w:szCs w:val="20"/>
                <w:lang w:val="en-GB"/>
              </w:rPr>
            </w:pPr>
            <w:r w:rsidRPr="00693322">
              <w:rPr>
                <w:rFonts w:cs="Arial"/>
                <w:sz w:val="20"/>
                <w:szCs w:val="20"/>
                <w:lang w:val="en-GB"/>
              </w:rPr>
              <w:t>To examine the rules governing operator precedence and associativity</w:t>
            </w:r>
          </w:p>
          <w:p w14:paraId="49855397" w14:textId="77777777" w:rsidR="00D617D3" w:rsidRPr="00693322" w:rsidRDefault="00D617D3" w:rsidP="00693322">
            <w:pPr>
              <w:autoSpaceDE w:val="0"/>
              <w:autoSpaceDN w:val="0"/>
              <w:adjustRightInd w:val="0"/>
              <w:spacing w:before="0"/>
              <w:jc w:val="left"/>
              <w:rPr>
                <w:rFonts w:cs="Arial"/>
                <w:sz w:val="20"/>
                <w:szCs w:val="20"/>
                <w:lang w:val="en-GB"/>
              </w:rPr>
            </w:pPr>
            <w:r w:rsidRPr="00693322">
              <w:rPr>
                <w:rFonts w:cs="Arial"/>
                <w:sz w:val="20"/>
                <w:szCs w:val="20"/>
                <w:lang w:val="en-GB"/>
              </w:rPr>
              <w:t>To apply common techniques to debug errors</w:t>
            </w:r>
          </w:p>
        </w:tc>
      </w:tr>
      <w:tr w:rsidR="00D617D3" w:rsidRPr="00693322" w14:paraId="62AEE62D" w14:textId="77777777" w:rsidTr="00D03919">
        <w:tc>
          <w:tcPr>
            <w:tcW w:w="567" w:type="dxa"/>
            <w:shd w:val="clear" w:color="auto" w:fill="C6D9F1" w:themeFill="text2" w:themeFillTint="33"/>
            <w:tcMar>
              <w:left w:w="28" w:type="dxa"/>
              <w:right w:w="28" w:type="dxa"/>
            </w:tcMar>
          </w:tcPr>
          <w:p w14:paraId="515DECDA" w14:textId="77777777" w:rsidR="00D617D3" w:rsidRPr="00693322" w:rsidRDefault="00D617D3" w:rsidP="00693322">
            <w:pPr>
              <w:spacing w:before="0"/>
              <w:jc w:val="center"/>
              <w:rPr>
                <w:rFonts w:cs="Arial"/>
                <w:sz w:val="20"/>
                <w:szCs w:val="20"/>
              </w:rPr>
            </w:pPr>
            <w:r w:rsidRPr="00693322">
              <w:rPr>
                <w:rFonts w:cs="Arial"/>
                <w:sz w:val="20"/>
                <w:szCs w:val="20"/>
              </w:rPr>
              <w:t>6,7</w:t>
            </w:r>
          </w:p>
        </w:tc>
        <w:tc>
          <w:tcPr>
            <w:tcW w:w="567" w:type="dxa"/>
            <w:shd w:val="clear" w:color="auto" w:fill="C6D9F1" w:themeFill="text2" w:themeFillTint="33"/>
            <w:tcMar>
              <w:left w:w="28" w:type="dxa"/>
              <w:right w:w="28" w:type="dxa"/>
            </w:tcMar>
          </w:tcPr>
          <w:p w14:paraId="1B543F63" w14:textId="77777777" w:rsidR="00D617D3" w:rsidRPr="00693322" w:rsidRDefault="00D617D3" w:rsidP="00693322">
            <w:pPr>
              <w:spacing w:before="0"/>
              <w:jc w:val="center"/>
              <w:rPr>
                <w:rFonts w:cs="Arial"/>
                <w:sz w:val="20"/>
                <w:szCs w:val="20"/>
              </w:rPr>
            </w:pPr>
            <w:r w:rsidRPr="00693322">
              <w:rPr>
                <w:rFonts w:cs="Arial"/>
                <w:sz w:val="20"/>
                <w:szCs w:val="20"/>
              </w:rPr>
              <w:t>6</w:t>
            </w:r>
          </w:p>
        </w:tc>
        <w:tc>
          <w:tcPr>
            <w:tcW w:w="1732" w:type="dxa"/>
          </w:tcPr>
          <w:p w14:paraId="0A108ACA" w14:textId="77777777" w:rsidR="00D617D3" w:rsidRPr="00693322" w:rsidRDefault="00D617D3" w:rsidP="00693322">
            <w:pPr>
              <w:spacing w:before="0"/>
              <w:jc w:val="left"/>
              <w:rPr>
                <w:rFonts w:cs="Arial"/>
                <w:sz w:val="20"/>
                <w:szCs w:val="20"/>
              </w:rPr>
            </w:pPr>
            <w:r w:rsidRPr="00693322">
              <w:rPr>
                <w:rFonts w:cs="Arial"/>
                <w:b/>
                <w:sz w:val="20"/>
                <w:szCs w:val="20"/>
                <w:lang w:val="en-GB"/>
              </w:rPr>
              <w:t>Loops</w:t>
            </w:r>
          </w:p>
        </w:tc>
        <w:tc>
          <w:tcPr>
            <w:tcW w:w="2552" w:type="dxa"/>
          </w:tcPr>
          <w:p w14:paraId="37A92859" w14:textId="77777777" w:rsidR="00D617D3" w:rsidRPr="00693322" w:rsidRDefault="00D617D3" w:rsidP="00693322">
            <w:pPr>
              <w:spacing w:before="0"/>
              <w:jc w:val="left"/>
              <w:rPr>
                <w:rFonts w:cs="Arial"/>
                <w:sz w:val="20"/>
                <w:szCs w:val="20"/>
                <w:lang w:val="en-GB"/>
              </w:rPr>
            </w:pPr>
            <w:r w:rsidRPr="00693322">
              <w:rPr>
                <w:rFonts w:cs="Arial"/>
                <w:sz w:val="20"/>
                <w:szCs w:val="20"/>
                <w:lang w:val="en-GB"/>
              </w:rPr>
              <w:t>The while loop</w:t>
            </w:r>
          </w:p>
          <w:p w14:paraId="6F7DA450" w14:textId="77777777" w:rsidR="00D617D3" w:rsidRPr="00693322" w:rsidRDefault="00D617D3" w:rsidP="00693322">
            <w:pPr>
              <w:spacing w:before="0"/>
              <w:jc w:val="left"/>
              <w:rPr>
                <w:rFonts w:cs="Arial"/>
                <w:sz w:val="20"/>
                <w:szCs w:val="20"/>
                <w:lang w:val="en-GB"/>
              </w:rPr>
            </w:pPr>
            <w:r w:rsidRPr="00693322">
              <w:rPr>
                <w:rFonts w:cs="Arial"/>
                <w:sz w:val="20"/>
                <w:szCs w:val="20"/>
                <w:lang w:val="en-GB"/>
              </w:rPr>
              <w:t>The do-while loop</w:t>
            </w:r>
          </w:p>
          <w:p w14:paraId="421583EE" w14:textId="77777777" w:rsidR="00D617D3" w:rsidRPr="00693322" w:rsidRDefault="00D617D3" w:rsidP="00693322">
            <w:pPr>
              <w:spacing w:before="0"/>
              <w:jc w:val="left"/>
              <w:rPr>
                <w:rFonts w:cs="Arial"/>
                <w:sz w:val="20"/>
                <w:szCs w:val="20"/>
                <w:lang w:val="en-GB"/>
              </w:rPr>
            </w:pPr>
            <w:r w:rsidRPr="00693322">
              <w:rPr>
                <w:rFonts w:cs="Arial"/>
                <w:sz w:val="20"/>
                <w:szCs w:val="20"/>
                <w:lang w:val="en-GB"/>
              </w:rPr>
              <w:t>The for loop</w:t>
            </w:r>
          </w:p>
          <w:p w14:paraId="4E730678" w14:textId="77777777" w:rsidR="00D617D3" w:rsidRPr="00693322" w:rsidRDefault="00D617D3" w:rsidP="00693322">
            <w:pPr>
              <w:spacing w:before="0"/>
              <w:jc w:val="left"/>
              <w:rPr>
                <w:rFonts w:cs="Arial"/>
                <w:sz w:val="20"/>
                <w:szCs w:val="20"/>
                <w:lang w:val="en-GB"/>
              </w:rPr>
            </w:pPr>
            <w:r w:rsidRPr="00693322">
              <w:rPr>
                <w:rFonts w:cs="Arial"/>
                <w:sz w:val="20"/>
                <w:szCs w:val="20"/>
                <w:lang w:val="en-GB"/>
              </w:rPr>
              <w:t>Which loop to use?</w:t>
            </w:r>
          </w:p>
          <w:p w14:paraId="2DCC0E99" w14:textId="77777777" w:rsidR="00D617D3" w:rsidRPr="00693322" w:rsidRDefault="00D617D3" w:rsidP="00693322">
            <w:pPr>
              <w:spacing w:before="0"/>
              <w:jc w:val="left"/>
              <w:rPr>
                <w:rFonts w:cs="Arial"/>
                <w:sz w:val="20"/>
                <w:szCs w:val="20"/>
                <w:lang w:val="en-GB"/>
              </w:rPr>
            </w:pPr>
            <w:r w:rsidRPr="00693322">
              <w:rPr>
                <w:rFonts w:cs="Arial"/>
                <w:sz w:val="20"/>
                <w:szCs w:val="20"/>
                <w:lang w:val="en-GB"/>
              </w:rPr>
              <w:t>Nested loops</w:t>
            </w:r>
          </w:p>
          <w:p w14:paraId="0858D7BB" w14:textId="77777777" w:rsidR="00D617D3" w:rsidRPr="00693322" w:rsidRDefault="00D617D3" w:rsidP="00693322">
            <w:pPr>
              <w:spacing w:before="0"/>
              <w:jc w:val="left"/>
              <w:rPr>
                <w:rFonts w:cs="Arial"/>
                <w:sz w:val="20"/>
                <w:szCs w:val="20"/>
                <w:lang w:val="en-GB"/>
              </w:rPr>
            </w:pPr>
            <w:r w:rsidRPr="00693322">
              <w:rPr>
                <w:rFonts w:cs="Arial"/>
                <w:sz w:val="20"/>
                <w:szCs w:val="20"/>
                <w:lang w:val="en-GB"/>
              </w:rPr>
              <w:t>Minimizing numeric errors</w:t>
            </w:r>
          </w:p>
          <w:p w14:paraId="5358D3BC" w14:textId="77777777" w:rsidR="00D617D3" w:rsidRPr="00693322" w:rsidRDefault="00D617D3" w:rsidP="00693322">
            <w:pPr>
              <w:spacing w:before="0"/>
              <w:jc w:val="left"/>
              <w:rPr>
                <w:rFonts w:cs="Arial"/>
                <w:sz w:val="20"/>
                <w:szCs w:val="20"/>
                <w:lang w:val="en-GB"/>
              </w:rPr>
            </w:pPr>
            <w:r w:rsidRPr="00693322">
              <w:rPr>
                <w:rFonts w:cs="Arial"/>
                <w:sz w:val="20"/>
                <w:szCs w:val="20"/>
                <w:lang w:val="en-GB"/>
              </w:rPr>
              <w:t>Case studies</w:t>
            </w:r>
          </w:p>
          <w:p w14:paraId="11BFB2FC" w14:textId="77777777" w:rsidR="00D617D3" w:rsidRPr="00693322" w:rsidRDefault="00D617D3" w:rsidP="00693322">
            <w:pPr>
              <w:spacing w:before="0"/>
              <w:jc w:val="left"/>
              <w:rPr>
                <w:rFonts w:cs="Arial"/>
                <w:sz w:val="20"/>
                <w:szCs w:val="20"/>
                <w:lang w:val="en-GB"/>
              </w:rPr>
            </w:pPr>
            <w:r w:rsidRPr="00693322">
              <w:rPr>
                <w:rFonts w:cs="Arial"/>
                <w:sz w:val="20"/>
                <w:szCs w:val="20"/>
                <w:lang w:val="en-GB"/>
              </w:rPr>
              <w:t>Keywords break and continue</w:t>
            </w:r>
          </w:p>
          <w:p w14:paraId="02421F4E" w14:textId="77777777" w:rsidR="00D617D3" w:rsidRPr="00693322" w:rsidRDefault="00D617D3" w:rsidP="00693322">
            <w:pPr>
              <w:spacing w:before="0"/>
              <w:jc w:val="left"/>
              <w:rPr>
                <w:rFonts w:cs="Arial"/>
                <w:sz w:val="20"/>
                <w:szCs w:val="20"/>
                <w:lang w:val="en-GB"/>
              </w:rPr>
            </w:pPr>
            <w:r w:rsidRPr="00693322">
              <w:rPr>
                <w:rFonts w:cs="Arial"/>
                <w:sz w:val="20"/>
                <w:szCs w:val="20"/>
                <w:lang w:val="en-GB"/>
              </w:rPr>
              <w:t>Case study: checking palindromes</w:t>
            </w:r>
          </w:p>
          <w:p w14:paraId="3DB797D4" w14:textId="77777777" w:rsidR="00D617D3" w:rsidRPr="00693322" w:rsidRDefault="00D617D3" w:rsidP="00693322">
            <w:pPr>
              <w:spacing w:before="0"/>
              <w:jc w:val="left"/>
              <w:rPr>
                <w:rFonts w:cs="Arial"/>
                <w:sz w:val="20"/>
                <w:szCs w:val="20"/>
                <w:lang w:val="en-GB"/>
              </w:rPr>
            </w:pPr>
            <w:r w:rsidRPr="00693322">
              <w:rPr>
                <w:rFonts w:cs="Arial"/>
                <w:sz w:val="20"/>
                <w:szCs w:val="20"/>
                <w:lang w:val="en-GB"/>
              </w:rPr>
              <w:t>Case study: displaying prime numbers</w:t>
            </w:r>
          </w:p>
          <w:p w14:paraId="4748651A" w14:textId="77777777" w:rsidR="00D617D3" w:rsidRPr="00693322" w:rsidRDefault="00D617D3" w:rsidP="00693322">
            <w:pPr>
              <w:spacing w:before="0"/>
              <w:jc w:val="left"/>
              <w:rPr>
                <w:rFonts w:cs="Arial"/>
                <w:sz w:val="20"/>
                <w:szCs w:val="20"/>
                <w:lang w:val="en-GB"/>
              </w:rPr>
            </w:pPr>
            <w:r w:rsidRPr="00693322">
              <w:rPr>
                <w:rFonts w:cs="Arial"/>
                <w:sz w:val="20"/>
                <w:szCs w:val="20"/>
                <w:lang w:val="en-GB"/>
              </w:rPr>
              <w:t>Programming exercises</w:t>
            </w:r>
          </w:p>
          <w:p w14:paraId="3F5B730F" w14:textId="77777777" w:rsidR="00D617D3" w:rsidRPr="00693322" w:rsidRDefault="00D617D3" w:rsidP="00693322">
            <w:pPr>
              <w:spacing w:before="0"/>
              <w:jc w:val="left"/>
              <w:rPr>
                <w:rStyle w:val="shorttext"/>
                <w:rFonts w:cs="Arial"/>
                <w:sz w:val="20"/>
                <w:szCs w:val="20"/>
                <w:lang w:val="en-GB"/>
              </w:rPr>
            </w:pPr>
            <w:r w:rsidRPr="00693322">
              <w:rPr>
                <w:rFonts w:cs="Arial"/>
                <w:sz w:val="20"/>
                <w:szCs w:val="20"/>
                <w:lang w:val="en-GB"/>
              </w:rPr>
              <w:t>Programming assignment</w:t>
            </w:r>
          </w:p>
          <w:p w14:paraId="3259CD68" w14:textId="77777777" w:rsidR="00D617D3" w:rsidRPr="00693322" w:rsidRDefault="00D617D3" w:rsidP="00693322">
            <w:pPr>
              <w:spacing w:before="0"/>
              <w:jc w:val="left"/>
              <w:rPr>
                <w:rFonts w:cs="Arial"/>
                <w:sz w:val="20"/>
                <w:szCs w:val="20"/>
                <w:lang w:val="en-GB"/>
              </w:rPr>
            </w:pPr>
          </w:p>
          <w:p w14:paraId="3A29E925" w14:textId="77777777" w:rsidR="00D617D3" w:rsidRPr="00693322" w:rsidRDefault="00D617D3" w:rsidP="00693322">
            <w:pPr>
              <w:spacing w:before="0"/>
              <w:jc w:val="left"/>
              <w:rPr>
                <w:rFonts w:cs="Arial"/>
                <w:sz w:val="20"/>
                <w:szCs w:val="20"/>
              </w:rPr>
            </w:pPr>
          </w:p>
        </w:tc>
        <w:tc>
          <w:tcPr>
            <w:tcW w:w="3969" w:type="dxa"/>
          </w:tcPr>
          <w:p w14:paraId="74E20C86" w14:textId="77777777" w:rsidR="00D617D3" w:rsidRPr="00693322" w:rsidRDefault="00D617D3" w:rsidP="00693322">
            <w:pPr>
              <w:autoSpaceDE w:val="0"/>
              <w:autoSpaceDN w:val="0"/>
              <w:adjustRightInd w:val="0"/>
              <w:spacing w:before="0"/>
              <w:jc w:val="left"/>
              <w:rPr>
                <w:rFonts w:cs="Arial"/>
                <w:sz w:val="20"/>
                <w:szCs w:val="20"/>
              </w:rPr>
            </w:pPr>
            <w:r w:rsidRPr="00693322">
              <w:rPr>
                <w:rFonts w:cs="Arial"/>
                <w:sz w:val="20"/>
                <w:szCs w:val="20"/>
              </w:rPr>
              <w:t xml:space="preserve">To write programs for executing statements repeatedly using a while loop </w:t>
            </w:r>
          </w:p>
          <w:p w14:paraId="1F0779F3" w14:textId="77777777" w:rsidR="00D617D3" w:rsidRPr="00693322" w:rsidRDefault="00D617D3" w:rsidP="00693322">
            <w:pPr>
              <w:autoSpaceDE w:val="0"/>
              <w:autoSpaceDN w:val="0"/>
              <w:adjustRightInd w:val="0"/>
              <w:spacing w:before="0"/>
              <w:jc w:val="left"/>
              <w:rPr>
                <w:rFonts w:cs="Arial"/>
                <w:sz w:val="20"/>
                <w:szCs w:val="20"/>
              </w:rPr>
            </w:pPr>
            <w:r w:rsidRPr="00693322">
              <w:rPr>
                <w:rFonts w:cs="Arial"/>
                <w:sz w:val="20"/>
                <w:szCs w:val="20"/>
              </w:rPr>
              <w:t>To follow the loop design strategy to develop loops</w:t>
            </w:r>
          </w:p>
          <w:p w14:paraId="7CDE301F" w14:textId="77777777" w:rsidR="00D617D3" w:rsidRPr="00693322" w:rsidRDefault="00D617D3" w:rsidP="00693322">
            <w:pPr>
              <w:autoSpaceDE w:val="0"/>
              <w:autoSpaceDN w:val="0"/>
              <w:adjustRightInd w:val="0"/>
              <w:spacing w:before="0"/>
              <w:jc w:val="left"/>
              <w:rPr>
                <w:rFonts w:cs="Arial"/>
                <w:sz w:val="20"/>
                <w:szCs w:val="20"/>
              </w:rPr>
            </w:pPr>
            <w:r w:rsidRPr="00693322">
              <w:rPr>
                <w:rFonts w:cs="Arial"/>
                <w:sz w:val="20"/>
                <w:szCs w:val="20"/>
              </w:rPr>
              <w:t>To control a loop with a sentinel value</w:t>
            </w:r>
          </w:p>
          <w:p w14:paraId="72E91516" w14:textId="77777777" w:rsidR="00D617D3" w:rsidRPr="00693322" w:rsidRDefault="00D617D3" w:rsidP="00693322">
            <w:pPr>
              <w:autoSpaceDE w:val="0"/>
              <w:autoSpaceDN w:val="0"/>
              <w:adjustRightInd w:val="0"/>
              <w:spacing w:before="0"/>
              <w:jc w:val="left"/>
              <w:rPr>
                <w:rFonts w:cs="Arial"/>
                <w:sz w:val="20"/>
                <w:szCs w:val="20"/>
              </w:rPr>
            </w:pPr>
            <w:r w:rsidRPr="00693322">
              <w:rPr>
                <w:rFonts w:cs="Arial"/>
                <w:sz w:val="20"/>
                <w:szCs w:val="20"/>
              </w:rPr>
              <w:t>To obtain large input from a file using input redirection rather than typing from the keyboard</w:t>
            </w:r>
          </w:p>
          <w:p w14:paraId="72DAE8B2" w14:textId="77777777" w:rsidR="00D617D3" w:rsidRPr="00693322" w:rsidRDefault="00D617D3" w:rsidP="00693322">
            <w:pPr>
              <w:autoSpaceDE w:val="0"/>
              <w:autoSpaceDN w:val="0"/>
              <w:adjustRightInd w:val="0"/>
              <w:spacing w:before="0"/>
              <w:jc w:val="left"/>
              <w:rPr>
                <w:rFonts w:cs="Arial"/>
                <w:sz w:val="20"/>
                <w:szCs w:val="20"/>
              </w:rPr>
            </w:pPr>
            <w:r w:rsidRPr="00693322">
              <w:rPr>
                <w:rFonts w:cs="Arial"/>
                <w:sz w:val="20"/>
                <w:szCs w:val="20"/>
              </w:rPr>
              <w:t>To write loops using do-while statements</w:t>
            </w:r>
          </w:p>
          <w:p w14:paraId="531DF0AB" w14:textId="77777777" w:rsidR="00D617D3" w:rsidRPr="00693322" w:rsidRDefault="00D617D3" w:rsidP="00693322">
            <w:pPr>
              <w:autoSpaceDE w:val="0"/>
              <w:autoSpaceDN w:val="0"/>
              <w:adjustRightInd w:val="0"/>
              <w:spacing w:before="0"/>
              <w:jc w:val="left"/>
              <w:rPr>
                <w:rFonts w:cs="Arial"/>
                <w:sz w:val="20"/>
                <w:szCs w:val="20"/>
              </w:rPr>
            </w:pPr>
            <w:r w:rsidRPr="00693322">
              <w:rPr>
                <w:rFonts w:cs="Arial"/>
                <w:sz w:val="20"/>
                <w:szCs w:val="20"/>
              </w:rPr>
              <w:t>To write loops using for statements</w:t>
            </w:r>
          </w:p>
          <w:p w14:paraId="3EA6C1A3" w14:textId="77777777" w:rsidR="00D617D3" w:rsidRPr="00693322" w:rsidRDefault="00D617D3" w:rsidP="00693322">
            <w:pPr>
              <w:autoSpaceDE w:val="0"/>
              <w:autoSpaceDN w:val="0"/>
              <w:adjustRightInd w:val="0"/>
              <w:spacing w:before="0"/>
              <w:jc w:val="left"/>
              <w:rPr>
                <w:rFonts w:cs="Arial"/>
                <w:sz w:val="20"/>
                <w:szCs w:val="20"/>
              </w:rPr>
            </w:pPr>
            <w:r w:rsidRPr="00693322">
              <w:rPr>
                <w:rFonts w:cs="Arial"/>
                <w:sz w:val="20"/>
                <w:szCs w:val="20"/>
              </w:rPr>
              <w:t>To discover the similarities and differences of three types of loop statements</w:t>
            </w:r>
          </w:p>
          <w:p w14:paraId="1E5F6B2D" w14:textId="77777777" w:rsidR="00D617D3" w:rsidRPr="00693322" w:rsidRDefault="00D617D3" w:rsidP="00693322">
            <w:pPr>
              <w:autoSpaceDE w:val="0"/>
              <w:autoSpaceDN w:val="0"/>
              <w:adjustRightInd w:val="0"/>
              <w:spacing w:before="0"/>
              <w:jc w:val="left"/>
              <w:rPr>
                <w:rFonts w:cs="Arial"/>
                <w:sz w:val="20"/>
                <w:szCs w:val="20"/>
              </w:rPr>
            </w:pPr>
            <w:r w:rsidRPr="00693322">
              <w:rPr>
                <w:rFonts w:cs="Arial"/>
                <w:sz w:val="20"/>
                <w:szCs w:val="20"/>
              </w:rPr>
              <w:t>To write nested loops</w:t>
            </w:r>
          </w:p>
          <w:p w14:paraId="4D9F5279" w14:textId="77777777" w:rsidR="00D617D3" w:rsidRPr="00693322" w:rsidRDefault="00D617D3" w:rsidP="00693322">
            <w:pPr>
              <w:autoSpaceDE w:val="0"/>
              <w:autoSpaceDN w:val="0"/>
              <w:adjustRightInd w:val="0"/>
              <w:spacing w:before="0"/>
              <w:jc w:val="left"/>
              <w:rPr>
                <w:rFonts w:cs="Arial"/>
                <w:sz w:val="20"/>
                <w:szCs w:val="20"/>
              </w:rPr>
            </w:pPr>
            <w:r w:rsidRPr="00693322">
              <w:rPr>
                <w:rFonts w:cs="Arial"/>
                <w:sz w:val="20"/>
                <w:szCs w:val="20"/>
              </w:rPr>
              <w:t>To learn the techniques for minimizing numerical errors</w:t>
            </w:r>
          </w:p>
          <w:p w14:paraId="742BBD7A" w14:textId="77777777" w:rsidR="00D617D3" w:rsidRPr="00693322" w:rsidRDefault="00D617D3" w:rsidP="00693322">
            <w:pPr>
              <w:autoSpaceDE w:val="0"/>
              <w:autoSpaceDN w:val="0"/>
              <w:adjustRightInd w:val="0"/>
              <w:spacing w:before="0"/>
              <w:jc w:val="left"/>
              <w:rPr>
                <w:rFonts w:cs="Arial"/>
                <w:sz w:val="20"/>
                <w:szCs w:val="20"/>
              </w:rPr>
            </w:pPr>
            <w:r w:rsidRPr="00693322">
              <w:rPr>
                <w:rFonts w:cs="Arial"/>
                <w:sz w:val="20"/>
                <w:szCs w:val="20"/>
              </w:rPr>
              <w:t>To learn loops from a variety of examples (GCD, FutureTuition, Dec2Hex)</w:t>
            </w:r>
          </w:p>
          <w:p w14:paraId="4D10E323" w14:textId="77777777" w:rsidR="00D617D3" w:rsidRPr="00693322" w:rsidRDefault="00D617D3" w:rsidP="00693322">
            <w:pPr>
              <w:autoSpaceDE w:val="0"/>
              <w:autoSpaceDN w:val="0"/>
              <w:adjustRightInd w:val="0"/>
              <w:spacing w:before="0"/>
              <w:jc w:val="left"/>
              <w:rPr>
                <w:rFonts w:cs="Arial"/>
                <w:sz w:val="20"/>
                <w:szCs w:val="20"/>
              </w:rPr>
            </w:pPr>
            <w:r w:rsidRPr="00693322">
              <w:rPr>
                <w:rFonts w:cs="Arial"/>
                <w:sz w:val="20"/>
                <w:szCs w:val="20"/>
              </w:rPr>
              <w:t>To implement program control with break and continue</w:t>
            </w:r>
          </w:p>
          <w:p w14:paraId="1BE68C42" w14:textId="77777777" w:rsidR="00D617D3" w:rsidRPr="00693322" w:rsidRDefault="00D617D3" w:rsidP="00693322">
            <w:pPr>
              <w:autoSpaceDE w:val="0"/>
              <w:autoSpaceDN w:val="0"/>
              <w:adjustRightInd w:val="0"/>
              <w:spacing w:before="0"/>
              <w:jc w:val="left"/>
              <w:rPr>
                <w:rFonts w:cs="Arial"/>
                <w:sz w:val="20"/>
                <w:szCs w:val="20"/>
              </w:rPr>
            </w:pPr>
            <w:r w:rsidRPr="00693322">
              <w:rPr>
                <w:rFonts w:cs="Arial"/>
                <w:sz w:val="20"/>
                <w:szCs w:val="20"/>
              </w:rPr>
              <w:t>To process characters in a string using a loop in a case study for checking  palindrome</w:t>
            </w:r>
          </w:p>
          <w:p w14:paraId="769F91F2" w14:textId="77777777" w:rsidR="00D617D3" w:rsidRPr="00693322" w:rsidRDefault="00D617D3" w:rsidP="00693322">
            <w:pPr>
              <w:autoSpaceDE w:val="0"/>
              <w:autoSpaceDN w:val="0"/>
              <w:adjustRightInd w:val="0"/>
              <w:spacing w:before="0"/>
              <w:jc w:val="left"/>
              <w:rPr>
                <w:rFonts w:cs="Arial"/>
                <w:sz w:val="20"/>
                <w:szCs w:val="20"/>
              </w:rPr>
            </w:pPr>
            <w:r w:rsidRPr="00693322">
              <w:rPr>
                <w:rFonts w:cs="Arial"/>
                <w:sz w:val="20"/>
                <w:szCs w:val="20"/>
              </w:rPr>
              <w:t>To write a program that displays prime numbers</w:t>
            </w:r>
          </w:p>
        </w:tc>
      </w:tr>
      <w:tr w:rsidR="00D617D3" w:rsidRPr="00693322" w14:paraId="076DF755" w14:textId="77777777" w:rsidTr="00D03919">
        <w:tc>
          <w:tcPr>
            <w:tcW w:w="567" w:type="dxa"/>
            <w:shd w:val="clear" w:color="auto" w:fill="C6D9F1" w:themeFill="text2" w:themeFillTint="33"/>
            <w:tcMar>
              <w:left w:w="28" w:type="dxa"/>
              <w:right w:w="28" w:type="dxa"/>
            </w:tcMar>
          </w:tcPr>
          <w:p w14:paraId="6AC13086" w14:textId="77777777" w:rsidR="00D617D3" w:rsidRPr="00693322" w:rsidRDefault="00D617D3" w:rsidP="00693322">
            <w:pPr>
              <w:spacing w:before="0"/>
              <w:jc w:val="center"/>
              <w:rPr>
                <w:rFonts w:cs="Arial"/>
                <w:sz w:val="20"/>
                <w:szCs w:val="20"/>
              </w:rPr>
            </w:pPr>
            <w:r w:rsidRPr="00693322">
              <w:rPr>
                <w:rFonts w:cs="Arial"/>
                <w:sz w:val="20"/>
                <w:szCs w:val="20"/>
              </w:rPr>
              <w:t>8,9</w:t>
            </w:r>
          </w:p>
        </w:tc>
        <w:tc>
          <w:tcPr>
            <w:tcW w:w="567" w:type="dxa"/>
            <w:shd w:val="clear" w:color="auto" w:fill="C6D9F1" w:themeFill="text2" w:themeFillTint="33"/>
            <w:tcMar>
              <w:left w:w="28" w:type="dxa"/>
              <w:right w:w="28" w:type="dxa"/>
            </w:tcMar>
          </w:tcPr>
          <w:p w14:paraId="106F7F44" w14:textId="77777777" w:rsidR="00D617D3" w:rsidRPr="00693322" w:rsidRDefault="00D617D3" w:rsidP="00693322">
            <w:pPr>
              <w:spacing w:before="0"/>
              <w:jc w:val="center"/>
              <w:rPr>
                <w:rFonts w:cs="Arial"/>
                <w:sz w:val="20"/>
                <w:szCs w:val="20"/>
              </w:rPr>
            </w:pPr>
            <w:r w:rsidRPr="00693322">
              <w:rPr>
                <w:rFonts w:cs="Arial"/>
                <w:sz w:val="20"/>
                <w:szCs w:val="20"/>
              </w:rPr>
              <w:t>6</w:t>
            </w:r>
          </w:p>
        </w:tc>
        <w:tc>
          <w:tcPr>
            <w:tcW w:w="1732" w:type="dxa"/>
          </w:tcPr>
          <w:p w14:paraId="20720D7A" w14:textId="77777777" w:rsidR="00D617D3" w:rsidRPr="00693322" w:rsidRDefault="00D617D3" w:rsidP="00693322">
            <w:pPr>
              <w:spacing w:before="0"/>
              <w:jc w:val="left"/>
              <w:rPr>
                <w:rFonts w:cs="Arial"/>
                <w:sz w:val="20"/>
                <w:szCs w:val="20"/>
              </w:rPr>
            </w:pPr>
            <w:r w:rsidRPr="00693322">
              <w:rPr>
                <w:rFonts w:cs="Arial"/>
                <w:b/>
                <w:sz w:val="20"/>
                <w:szCs w:val="20"/>
                <w:lang w:val="en-GB"/>
              </w:rPr>
              <w:t>Mathematical functions, characters and strings</w:t>
            </w:r>
          </w:p>
        </w:tc>
        <w:tc>
          <w:tcPr>
            <w:tcW w:w="2552" w:type="dxa"/>
          </w:tcPr>
          <w:p w14:paraId="527BB685" w14:textId="77777777" w:rsidR="00D617D3" w:rsidRPr="00693322" w:rsidRDefault="00D617D3" w:rsidP="00693322">
            <w:pPr>
              <w:spacing w:before="0"/>
              <w:jc w:val="left"/>
              <w:rPr>
                <w:rStyle w:val="shorttext"/>
                <w:rFonts w:cs="Arial"/>
                <w:sz w:val="20"/>
                <w:szCs w:val="20"/>
                <w:lang w:val="en-GB"/>
              </w:rPr>
            </w:pPr>
            <w:r w:rsidRPr="00693322">
              <w:rPr>
                <w:rStyle w:val="shorttext"/>
                <w:rFonts w:cs="Arial"/>
                <w:sz w:val="20"/>
                <w:szCs w:val="20"/>
                <w:lang w:val="en-GB"/>
              </w:rPr>
              <w:t>Common mathematical functions</w:t>
            </w:r>
          </w:p>
          <w:p w14:paraId="6F15E4CE" w14:textId="77777777" w:rsidR="00D617D3" w:rsidRPr="00693322" w:rsidRDefault="00D617D3" w:rsidP="00693322">
            <w:pPr>
              <w:spacing w:before="0"/>
              <w:jc w:val="left"/>
              <w:rPr>
                <w:rStyle w:val="shorttext"/>
                <w:rFonts w:cs="Arial"/>
                <w:sz w:val="20"/>
                <w:szCs w:val="20"/>
                <w:lang w:val="en-GB"/>
              </w:rPr>
            </w:pPr>
            <w:r w:rsidRPr="00693322">
              <w:rPr>
                <w:rStyle w:val="shorttext"/>
                <w:rFonts w:cs="Arial"/>
                <w:sz w:val="20"/>
                <w:szCs w:val="20"/>
                <w:lang w:val="en-GB"/>
              </w:rPr>
              <w:t>Character data type and operations</w:t>
            </w:r>
          </w:p>
          <w:p w14:paraId="35F7A088" w14:textId="77777777" w:rsidR="00D617D3" w:rsidRPr="00693322" w:rsidRDefault="00D617D3" w:rsidP="00693322">
            <w:pPr>
              <w:spacing w:before="0"/>
              <w:jc w:val="left"/>
              <w:rPr>
                <w:rStyle w:val="shorttext"/>
                <w:rFonts w:cs="Arial"/>
                <w:sz w:val="20"/>
                <w:szCs w:val="20"/>
                <w:lang w:val="en-GB"/>
              </w:rPr>
            </w:pPr>
            <w:r w:rsidRPr="00693322">
              <w:rPr>
                <w:rStyle w:val="shorttext"/>
                <w:rFonts w:cs="Arial"/>
                <w:sz w:val="20"/>
                <w:szCs w:val="20"/>
                <w:lang w:val="en-GB"/>
              </w:rPr>
              <w:t>The string type</w:t>
            </w:r>
          </w:p>
          <w:p w14:paraId="77D6583F" w14:textId="77777777" w:rsidR="00D617D3" w:rsidRPr="00693322" w:rsidRDefault="00D617D3" w:rsidP="00693322">
            <w:pPr>
              <w:spacing w:before="0"/>
              <w:jc w:val="left"/>
              <w:rPr>
                <w:rStyle w:val="shorttext"/>
                <w:rFonts w:cs="Arial"/>
                <w:sz w:val="20"/>
                <w:szCs w:val="20"/>
                <w:lang w:val="en-GB"/>
              </w:rPr>
            </w:pPr>
            <w:r w:rsidRPr="00693322">
              <w:rPr>
                <w:rStyle w:val="shorttext"/>
                <w:rFonts w:cs="Arial"/>
                <w:sz w:val="20"/>
                <w:szCs w:val="20"/>
                <w:lang w:val="en-GB"/>
              </w:rPr>
              <w:t xml:space="preserve">Case studies </w:t>
            </w:r>
          </w:p>
          <w:p w14:paraId="750456BB" w14:textId="77777777" w:rsidR="00D617D3" w:rsidRPr="00693322" w:rsidRDefault="00D617D3" w:rsidP="00693322">
            <w:pPr>
              <w:spacing w:before="0"/>
              <w:jc w:val="left"/>
              <w:rPr>
                <w:rStyle w:val="shorttext"/>
                <w:rFonts w:cs="Arial"/>
                <w:sz w:val="20"/>
                <w:szCs w:val="20"/>
                <w:lang w:val="en-GB"/>
              </w:rPr>
            </w:pPr>
            <w:r w:rsidRPr="00693322">
              <w:rPr>
                <w:rStyle w:val="shorttext"/>
                <w:rFonts w:cs="Arial"/>
                <w:sz w:val="20"/>
                <w:szCs w:val="20"/>
                <w:lang w:val="en-GB"/>
              </w:rPr>
              <w:t>Formatting console output</w:t>
            </w:r>
          </w:p>
          <w:p w14:paraId="428028DD" w14:textId="77777777" w:rsidR="00D617D3" w:rsidRPr="00693322" w:rsidRDefault="00D617D3" w:rsidP="00693322">
            <w:pPr>
              <w:spacing w:before="0"/>
              <w:jc w:val="left"/>
              <w:rPr>
                <w:rFonts w:cs="Arial"/>
                <w:sz w:val="20"/>
                <w:szCs w:val="20"/>
                <w:lang w:val="en-GB"/>
              </w:rPr>
            </w:pPr>
            <w:r w:rsidRPr="00693322">
              <w:rPr>
                <w:rFonts w:cs="Arial"/>
                <w:sz w:val="20"/>
                <w:szCs w:val="20"/>
                <w:lang w:val="en-GB"/>
              </w:rPr>
              <w:t>Programming exercises</w:t>
            </w:r>
          </w:p>
          <w:p w14:paraId="49AC7389" w14:textId="77777777" w:rsidR="00D617D3" w:rsidRPr="00693322" w:rsidRDefault="00D617D3" w:rsidP="00693322">
            <w:pPr>
              <w:spacing w:before="0"/>
              <w:jc w:val="left"/>
              <w:rPr>
                <w:rStyle w:val="shorttext"/>
                <w:rFonts w:cs="Arial"/>
                <w:sz w:val="20"/>
                <w:szCs w:val="20"/>
                <w:lang w:val="en-GB"/>
              </w:rPr>
            </w:pPr>
            <w:r w:rsidRPr="00693322">
              <w:rPr>
                <w:rFonts w:cs="Arial"/>
                <w:sz w:val="20"/>
                <w:szCs w:val="20"/>
                <w:lang w:val="en-GB"/>
              </w:rPr>
              <w:t>Programming assignment</w:t>
            </w:r>
          </w:p>
          <w:p w14:paraId="77D93305" w14:textId="77777777" w:rsidR="00D617D3" w:rsidRPr="00693322" w:rsidRDefault="00D617D3" w:rsidP="00693322">
            <w:pPr>
              <w:spacing w:before="0"/>
              <w:jc w:val="left"/>
              <w:rPr>
                <w:rStyle w:val="shorttext"/>
                <w:rFonts w:cs="Arial"/>
                <w:sz w:val="20"/>
                <w:szCs w:val="20"/>
                <w:lang w:val="en-GB"/>
              </w:rPr>
            </w:pPr>
          </w:p>
          <w:p w14:paraId="6287485E" w14:textId="77777777" w:rsidR="00D617D3" w:rsidRPr="00693322" w:rsidRDefault="00D617D3" w:rsidP="00693322">
            <w:pPr>
              <w:spacing w:before="0"/>
              <w:jc w:val="left"/>
              <w:rPr>
                <w:rFonts w:cs="Arial"/>
                <w:sz w:val="20"/>
                <w:szCs w:val="20"/>
              </w:rPr>
            </w:pPr>
          </w:p>
        </w:tc>
        <w:tc>
          <w:tcPr>
            <w:tcW w:w="3969" w:type="dxa"/>
          </w:tcPr>
          <w:p w14:paraId="7AF01A3B" w14:textId="77777777" w:rsidR="00D617D3" w:rsidRPr="00693322" w:rsidRDefault="00D617D3" w:rsidP="00693322">
            <w:pPr>
              <w:spacing w:before="0"/>
              <w:jc w:val="left"/>
              <w:rPr>
                <w:rFonts w:cs="Arial"/>
                <w:sz w:val="20"/>
                <w:szCs w:val="20"/>
              </w:rPr>
            </w:pPr>
            <w:r w:rsidRPr="00693322">
              <w:rPr>
                <w:rFonts w:cs="Arial"/>
                <w:sz w:val="20"/>
                <w:szCs w:val="20"/>
              </w:rPr>
              <w:t xml:space="preserve">To solve mathematical problems by using the methods in the Math class </w:t>
            </w:r>
          </w:p>
          <w:p w14:paraId="682B52B3" w14:textId="77777777" w:rsidR="00D617D3" w:rsidRPr="00693322" w:rsidRDefault="00D617D3" w:rsidP="00693322">
            <w:pPr>
              <w:spacing w:before="0"/>
              <w:jc w:val="left"/>
              <w:rPr>
                <w:rFonts w:cs="Arial"/>
                <w:sz w:val="20"/>
                <w:szCs w:val="20"/>
              </w:rPr>
            </w:pPr>
            <w:r w:rsidRPr="00693322">
              <w:rPr>
                <w:rFonts w:cs="Arial"/>
                <w:sz w:val="20"/>
                <w:szCs w:val="20"/>
              </w:rPr>
              <w:t>To represent characters using the char type</w:t>
            </w:r>
          </w:p>
          <w:p w14:paraId="6110943D" w14:textId="77777777" w:rsidR="00D617D3" w:rsidRPr="00693322" w:rsidRDefault="00D617D3" w:rsidP="00693322">
            <w:pPr>
              <w:spacing w:before="0"/>
              <w:jc w:val="left"/>
              <w:rPr>
                <w:rFonts w:cs="Arial"/>
                <w:sz w:val="20"/>
                <w:szCs w:val="20"/>
              </w:rPr>
            </w:pPr>
            <w:r w:rsidRPr="00693322">
              <w:rPr>
                <w:rFonts w:cs="Arial"/>
                <w:sz w:val="20"/>
                <w:szCs w:val="20"/>
              </w:rPr>
              <w:t>To encode characters using ASCII and Unicode</w:t>
            </w:r>
          </w:p>
          <w:p w14:paraId="5413C1A0" w14:textId="77777777" w:rsidR="00D617D3" w:rsidRPr="00693322" w:rsidRDefault="00D617D3" w:rsidP="00693322">
            <w:pPr>
              <w:spacing w:before="0"/>
              <w:jc w:val="left"/>
              <w:rPr>
                <w:rFonts w:cs="Arial"/>
                <w:sz w:val="20"/>
                <w:szCs w:val="20"/>
              </w:rPr>
            </w:pPr>
            <w:r w:rsidRPr="00693322">
              <w:rPr>
                <w:rFonts w:cs="Arial"/>
                <w:sz w:val="20"/>
                <w:szCs w:val="20"/>
              </w:rPr>
              <w:t>To represent special characters using the escape sequences</w:t>
            </w:r>
          </w:p>
          <w:p w14:paraId="14F7EC52" w14:textId="77777777" w:rsidR="00D617D3" w:rsidRPr="00693322" w:rsidRDefault="00D617D3" w:rsidP="00693322">
            <w:pPr>
              <w:spacing w:before="0"/>
              <w:jc w:val="left"/>
              <w:rPr>
                <w:rFonts w:cs="Arial"/>
                <w:sz w:val="20"/>
                <w:szCs w:val="20"/>
              </w:rPr>
            </w:pPr>
            <w:r w:rsidRPr="00693322">
              <w:rPr>
                <w:rFonts w:cs="Arial"/>
                <w:sz w:val="20"/>
                <w:szCs w:val="20"/>
              </w:rPr>
              <w:t>To cast a numeric value to a character and cast a character to an integer</w:t>
            </w:r>
          </w:p>
          <w:p w14:paraId="0631CD6D" w14:textId="77777777" w:rsidR="00D617D3" w:rsidRPr="00693322" w:rsidRDefault="00D617D3" w:rsidP="00693322">
            <w:pPr>
              <w:spacing w:before="0"/>
              <w:jc w:val="left"/>
              <w:rPr>
                <w:rFonts w:cs="Arial"/>
                <w:sz w:val="20"/>
                <w:szCs w:val="20"/>
              </w:rPr>
            </w:pPr>
            <w:r w:rsidRPr="00693322">
              <w:rPr>
                <w:rFonts w:cs="Arial"/>
                <w:sz w:val="20"/>
                <w:szCs w:val="20"/>
              </w:rPr>
              <w:t>To compare and test characters using the static methods in the Character class.</w:t>
            </w:r>
          </w:p>
          <w:p w14:paraId="3FA27496" w14:textId="77777777" w:rsidR="00D617D3" w:rsidRPr="00693322" w:rsidRDefault="00D617D3" w:rsidP="00693322">
            <w:pPr>
              <w:spacing w:before="0"/>
              <w:jc w:val="left"/>
              <w:rPr>
                <w:rFonts w:cs="Arial"/>
                <w:sz w:val="20"/>
                <w:szCs w:val="20"/>
              </w:rPr>
            </w:pPr>
            <w:r w:rsidRPr="00693322">
              <w:rPr>
                <w:rFonts w:cs="Arial"/>
                <w:sz w:val="20"/>
                <w:szCs w:val="20"/>
              </w:rPr>
              <w:t>To introduce objects and instance methods</w:t>
            </w:r>
          </w:p>
          <w:p w14:paraId="565F7BDA" w14:textId="77777777" w:rsidR="00D617D3" w:rsidRPr="00693322" w:rsidRDefault="00D617D3" w:rsidP="00693322">
            <w:pPr>
              <w:spacing w:before="0"/>
              <w:jc w:val="left"/>
              <w:rPr>
                <w:rFonts w:cs="Arial"/>
                <w:sz w:val="20"/>
                <w:szCs w:val="20"/>
              </w:rPr>
            </w:pPr>
            <w:r w:rsidRPr="00693322">
              <w:rPr>
                <w:rFonts w:cs="Arial"/>
                <w:sz w:val="20"/>
                <w:szCs w:val="20"/>
              </w:rPr>
              <w:t>To represent strings using the String object</w:t>
            </w:r>
          </w:p>
          <w:p w14:paraId="281F4079" w14:textId="77777777" w:rsidR="00D617D3" w:rsidRPr="00693322" w:rsidRDefault="00D617D3" w:rsidP="00693322">
            <w:pPr>
              <w:spacing w:before="0"/>
              <w:jc w:val="left"/>
              <w:rPr>
                <w:rFonts w:cs="Arial"/>
                <w:sz w:val="20"/>
                <w:szCs w:val="20"/>
              </w:rPr>
            </w:pPr>
            <w:r w:rsidRPr="00693322">
              <w:rPr>
                <w:rFonts w:cs="Arial"/>
                <w:sz w:val="20"/>
                <w:szCs w:val="20"/>
              </w:rPr>
              <w:t>To return the string length using the length() method</w:t>
            </w:r>
          </w:p>
          <w:p w14:paraId="51F93979" w14:textId="77777777" w:rsidR="00D617D3" w:rsidRPr="00693322" w:rsidRDefault="00D617D3" w:rsidP="00693322">
            <w:pPr>
              <w:spacing w:before="0"/>
              <w:jc w:val="left"/>
              <w:rPr>
                <w:rFonts w:cs="Arial"/>
                <w:sz w:val="20"/>
                <w:szCs w:val="20"/>
              </w:rPr>
            </w:pPr>
            <w:r w:rsidRPr="00693322">
              <w:rPr>
                <w:rFonts w:cs="Arial"/>
                <w:sz w:val="20"/>
                <w:szCs w:val="20"/>
              </w:rPr>
              <w:t>To return a character in the string using the charAt(i) method</w:t>
            </w:r>
          </w:p>
          <w:p w14:paraId="611EB6CA" w14:textId="77777777" w:rsidR="00D617D3" w:rsidRPr="00693322" w:rsidRDefault="00D617D3" w:rsidP="00693322">
            <w:pPr>
              <w:spacing w:before="0"/>
              <w:jc w:val="left"/>
              <w:rPr>
                <w:rFonts w:cs="Arial"/>
                <w:sz w:val="20"/>
                <w:szCs w:val="20"/>
              </w:rPr>
            </w:pPr>
            <w:r w:rsidRPr="00693322">
              <w:rPr>
                <w:rFonts w:cs="Arial"/>
                <w:sz w:val="20"/>
                <w:szCs w:val="20"/>
              </w:rPr>
              <w:t>To use the + operator to concatenate strings</w:t>
            </w:r>
          </w:p>
          <w:p w14:paraId="7257496F" w14:textId="77777777" w:rsidR="00D617D3" w:rsidRPr="00693322" w:rsidRDefault="00D617D3" w:rsidP="00693322">
            <w:pPr>
              <w:spacing w:before="0"/>
              <w:jc w:val="left"/>
              <w:rPr>
                <w:rFonts w:cs="Arial"/>
                <w:sz w:val="20"/>
                <w:szCs w:val="20"/>
              </w:rPr>
            </w:pPr>
            <w:r w:rsidRPr="00693322">
              <w:rPr>
                <w:rFonts w:cs="Arial"/>
                <w:sz w:val="20"/>
                <w:szCs w:val="20"/>
              </w:rPr>
              <w:t xml:space="preserve">To return an uppercase string or a lowercase string and to trim a string </w:t>
            </w:r>
          </w:p>
          <w:p w14:paraId="19A9104D" w14:textId="77777777" w:rsidR="00D617D3" w:rsidRPr="00693322" w:rsidRDefault="00D617D3" w:rsidP="00693322">
            <w:pPr>
              <w:spacing w:before="0"/>
              <w:jc w:val="left"/>
              <w:rPr>
                <w:rFonts w:cs="Arial"/>
                <w:sz w:val="20"/>
                <w:szCs w:val="20"/>
              </w:rPr>
            </w:pPr>
            <w:r w:rsidRPr="00693322">
              <w:rPr>
                <w:rFonts w:cs="Arial"/>
                <w:sz w:val="20"/>
                <w:szCs w:val="20"/>
              </w:rPr>
              <w:t>To read strings from the console</w:t>
            </w:r>
          </w:p>
          <w:p w14:paraId="05E31FE2" w14:textId="77777777" w:rsidR="00D617D3" w:rsidRPr="00693322" w:rsidRDefault="00D617D3" w:rsidP="00693322">
            <w:pPr>
              <w:spacing w:before="0"/>
              <w:jc w:val="left"/>
              <w:rPr>
                <w:rFonts w:cs="Arial"/>
                <w:sz w:val="20"/>
                <w:szCs w:val="20"/>
              </w:rPr>
            </w:pPr>
            <w:r w:rsidRPr="00693322">
              <w:rPr>
                <w:rFonts w:cs="Arial"/>
                <w:sz w:val="20"/>
                <w:szCs w:val="20"/>
              </w:rPr>
              <w:t>To read a character from the console</w:t>
            </w:r>
          </w:p>
          <w:p w14:paraId="754AE6A2" w14:textId="77777777" w:rsidR="00D617D3" w:rsidRPr="00693322" w:rsidRDefault="00D617D3" w:rsidP="00693322">
            <w:pPr>
              <w:spacing w:before="0"/>
              <w:jc w:val="left"/>
              <w:rPr>
                <w:rFonts w:cs="Arial"/>
                <w:sz w:val="20"/>
                <w:szCs w:val="20"/>
              </w:rPr>
            </w:pPr>
            <w:r w:rsidRPr="00693322">
              <w:rPr>
                <w:rFonts w:cs="Arial"/>
                <w:sz w:val="20"/>
                <w:szCs w:val="20"/>
              </w:rPr>
              <w:t>To compare strings using the equals method and the compareTo methods</w:t>
            </w:r>
          </w:p>
          <w:p w14:paraId="557EC445" w14:textId="77777777" w:rsidR="00D617D3" w:rsidRPr="00693322" w:rsidRDefault="00D617D3" w:rsidP="00693322">
            <w:pPr>
              <w:spacing w:before="0"/>
              <w:jc w:val="left"/>
              <w:rPr>
                <w:rFonts w:cs="Arial"/>
                <w:sz w:val="20"/>
                <w:szCs w:val="20"/>
              </w:rPr>
            </w:pPr>
            <w:r w:rsidRPr="00693322">
              <w:rPr>
                <w:rFonts w:cs="Arial"/>
                <w:sz w:val="20"/>
                <w:szCs w:val="20"/>
              </w:rPr>
              <w:t>To obtain substrings</w:t>
            </w:r>
          </w:p>
          <w:p w14:paraId="7B3C68CC" w14:textId="77777777" w:rsidR="00D617D3" w:rsidRPr="00693322" w:rsidRDefault="00D617D3" w:rsidP="00693322">
            <w:pPr>
              <w:spacing w:before="0"/>
              <w:jc w:val="left"/>
              <w:rPr>
                <w:rFonts w:cs="Arial"/>
                <w:sz w:val="20"/>
                <w:szCs w:val="20"/>
              </w:rPr>
            </w:pPr>
            <w:r w:rsidRPr="00693322">
              <w:rPr>
                <w:rFonts w:cs="Arial"/>
                <w:sz w:val="20"/>
                <w:szCs w:val="20"/>
              </w:rPr>
              <w:t>To find a character or a substring in a string using the indexOf method</w:t>
            </w:r>
          </w:p>
          <w:p w14:paraId="578D633A" w14:textId="77777777" w:rsidR="00D617D3" w:rsidRPr="00693322" w:rsidRDefault="00D617D3" w:rsidP="00693322">
            <w:pPr>
              <w:spacing w:before="0"/>
              <w:jc w:val="left"/>
              <w:rPr>
                <w:rFonts w:cs="Arial"/>
                <w:sz w:val="20"/>
                <w:szCs w:val="20"/>
              </w:rPr>
            </w:pPr>
            <w:r w:rsidRPr="00693322">
              <w:rPr>
                <w:rFonts w:cs="Arial"/>
                <w:sz w:val="20"/>
                <w:szCs w:val="20"/>
              </w:rPr>
              <w:t>To program using characters and strings (GuessBirthday)</w:t>
            </w:r>
          </w:p>
          <w:p w14:paraId="6624917E" w14:textId="77777777" w:rsidR="00D617D3" w:rsidRPr="00693322" w:rsidRDefault="00D617D3" w:rsidP="00693322">
            <w:pPr>
              <w:spacing w:before="0"/>
              <w:jc w:val="left"/>
              <w:rPr>
                <w:rFonts w:cs="Arial"/>
                <w:sz w:val="20"/>
                <w:szCs w:val="20"/>
              </w:rPr>
            </w:pPr>
            <w:r w:rsidRPr="00693322">
              <w:rPr>
                <w:rFonts w:cs="Arial"/>
                <w:sz w:val="20"/>
                <w:szCs w:val="20"/>
              </w:rPr>
              <w:t>To convert a hexadecimal character to a decimal value (HexDigit2Dec)</w:t>
            </w:r>
          </w:p>
          <w:p w14:paraId="23EE7E6B" w14:textId="77777777" w:rsidR="00D617D3" w:rsidRPr="00693322" w:rsidRDefault="00D617D3" w:rsidP="00693322">
            <w:pPr>
              <w:spacing w:before="0"/>
              <w:jc w:val="left"/>
              <w:rPr>
                <w:rFonts w:cs="Arial"/>
                <w:sz w:val="20"/>
                <w:szCs w:val="20"/>
              </w:rPr>
            </w:pPr>
            <w:r w:rsidRPr="00693322">
              <w:rPr>
                <w:rFonts w:cs="Arial"/>
                <w:sz w:val="20"/>
                <w:szCs w:val="20"/>
              </w:rPr>
              <w:t>To revise the lottery program using strings (LotteryUsingStrings)</w:t>
            </w:r>
          </w:p>
          <w:p w14:paraId="0F749B14" w14:textId="77777777" w:rsidR="00D617D3" w:rsidRPr="00693322" w:rsidRDefault="00D617D3" w:rsidP="00693322">
            <w:pPr>
              <w:spacing w:before="0"/>
              <w:jc w:val="left"/>
              <w:rPr>
                <w:rFonts w:cs="Arial"/>
                <w:sz w:val="20"/>
                <w:szCs w:val="20"/>
              </w:rPr>
            </w:pPr>
            <w:r w:rsidRPr="00693322">
              <w:rPr>
                <w:rFonts w:cs="Arial"/>
                <w:sz w:val="20"/>
                <w:szCs w:val="20"/>
              </w:rPr>
              <w:t>To format output using the System.out.printf method</w:t>
            </w:r>
          </w:p>
        </w:tc>
      </w:tr>
      <w:tr w:rsidR="00D617D3" w:rsidRPr="00693322" w14:paraId="298CDD9F" w14:textId="77777777" w:rsidTr="00D03919">
        <w:tc>
          <w:tcPr>
            <w:tcW w:w="567" w:type="dxa"/>
            <w:shd w:val="clear" w:color="auto" w:fill="C6D9F1" w:themeFill="text2" w:themeFillTint="33"/>
            <w:tcMar>
              <w:left w:w="28" w:type="dxa"/>
              <w:right w:w="28" w:type="dxa"/>
            </w:tcMar>
          </w:tcPr>
          <w:p w14:paraId="20B619AC" w14:textId="77777777" w:rsidR="00D617D3" w:rsidRPr="00693322" w:rsidRDefault="00D617D3" w:rsidP="00693322">
            <w:pPr>
              <w:spacing w:before="0"/>
              <w:jc w:val="center"/>
              <w:rPr>
                <w:rFonts w:cs="Arial"/>
                <w:sz w:val="20"/>
                <w:szCs w:val="20"/>
              </w:rPr>
            </w:pPr>
            <w:r w:rsidRPr="00693322">
              <w:rPr>
                <w:rFonts w:cs="Arial"/>
                <w:sz w:val="20"/>
                <w:szCs w:val="20"/>
              </w:rPr>
              <w:t>10</w:t>
            </w:r>
          </w:p>
          <w:p w14:paraId="0503B241" w14:textId="77777777" w:rsidR="00D617D3" w:rsidRPr="00693322" w:rsidRDefault="00D617D3" w:rsidP="00693322">
            <w:pPr>
              <w:spacing w:before="0"/>
              <w:jc w:val="center"/>
              <w:rPr>
                <w:rFonts w:cs="Arial"/>
                <w:sz w:val="20"/>
                <w:szCs w:val="20"/>
              </w:rPr>
            </w:pPr>
            <w:r w:rsidRPr="00693322">
              <w:rPr>
                <w:rFonts w:cs="Arial"/>
                <w:sz w:val="20"/>
                <w:szCs w:val="20"/>
              </w:rPr>
              <w:t>11</w:t>
            </w:r>
          </w:p>
        </w:tc>
        <w:tc>
          <w:tcPr>
            <w:tcW w:w="567" w:type="dxa"/>
            <w:shd w:val="clear" w:color="auto" w:fill="C6D9F1" w:themeFill="text2" w:themeFillTint="33"/>
            <w:tcMar>
              <w:left w:w="28" w:type="dxa"/>
              <w:right w:w="28" w:type="dxa"/>
            </w:tcMar>
          </w:tcPr>
          <w:p w14:paraId="79DA2820" w14:textId="77777777" w:rsidR="00D617D3" w:rsidRPr="00693322" w:rsidRDefault="00D617D3" w:rsidP="00693322">
            <w:pPr>
              <w:spacing w:before="0"/>
              <w:jc w:val="center"/>
              <w:rPr>
                <w:rFonts w:cs="Arial"/>
                <w:sz w:val="20"/>
                <w:szCs w:val="20"/>
              </w:rPr>
            </w:pPr>
            <w:r w:rsidRPr="00693322">
              <w:rPr>
                <w:rFonts w:cs="Arial"/>
                <w:sz w:val="20"/>
                <w:szCs w:val="20"/>
              </w:rPr>
              <w:t>6</w:t>
            </w:r>
          </w:p>
        </w:tc>
        <w:tc>
          <w:tcPr>
            <w:tcW w:w="1732" w:type="dxa"/>
          </w:tcPr>
          <w:p w14:paraId="41423C86" w14:textId="77777777" w:rsidR="00D617D3" w:rsidRPr="00693322" w:rsidRDefault="00D617D3" w:rsidP="00693322">
            <w:pPr>
              <w:spacing w:before="0"/>
              <w:jc w:val="left"/>
              <w:rPr>
                <w:rFonts w:cs="Arial"/>
                <w:sz w:val="20"/>
                <w:szCs w:val="20"/>
              </w:rPr>
            </w:pPr>
            <w:r w:rsidRPr="00693322">
              <w:rPr>
                <w:rFonts w:cs="Arial"/>
                <w:b/>
                <w:sz w:val="20"/>
                <w:szCs w:val="20"/>
                <w:lang w:val="en-GB"/>
              </w:rPr>
              <w:t>Methods</w:t>
            </w:r>
          </w:p>
        </w:tc>
        <w:tc>
          <w:tcPr>
            <w:tcW w:w="2552" w:type="dxa"/>
          </w:tcPr>
          <w:p w14:paraId="2518C5E9" w14:textId="77777777" w:rsidR="00D617D3" w:rsidRPr="00693322" w:rsidRDefault="00D617D3" w:rsidP="00693322">
            <w:pPr>
              <w:spacing w:before="0"/>
              <w:jc w:val="left"/>
              <w:rPr>
                <w:rFonts w:cs="Arial"/>
                <w:sz w:val="20"/>
                <w:szCs w:val="20"/>
              </w:rPr>
            </w:pPr>
            <w:r w:rsidRPr="00693322">
              <w:rPr>
                <w:rFonts w:cs="Arial"/>
                <w:sz w:val="20"/>
                <w:szCs w:val="20"/>
              </w:rPr>
              <w:t>Defining a method</w:t>
            </w:r>
          </w:p>
          <w:p w14:paraId="426D3E55" w14:textId="77777777" w:rsidR="00D617D3" w:rsidRPr="00693322" w:rsidRDefault="00D617D3" w:rsidP="00693322">
            <w:pPr>
              <w:spacing w:before="0"/>
              <w:jc w:val="left"/>
              <w:rPr>
                <w:rFonts w:cs="Arial"/>
                <w:sz w:val="20"/>
                <w:szCs w:val="20"/>
              </w:rPr>
            </w:pPr>
            <w:r w:rsidRPr="00693322">
              <w:rPr>
                <w:rFonts w:cs="Arial"/>
                <w:sz w:val="20"/>
                <w:szCs w:val="20"/>
              </w:rPr>
              <w:t>Calling a method</w:t>
            </w:r>
          </w:p>
          <w:p w14:paraId="73FD0FAD" w14:textId="77777777" w:rsidR="00D617D3" w:rsidRPr="00693322" w:rsidRDefault="00D617D3" w:rsidP="00693322">
            <w:pPr>
              <w:spacing w:before="0"/>
              <w:jc w:val="left"/>
              <w:rPr>
                <w:rFonts w:cs="Arial"/>
                <w:sz w:val="20"/>
                <w:szCs w:val="20"/>
              </w:rPr>
            </w:pPr>
            <w:r w:rsidRPr="00693322">
              <w:rPr>
                <w:rFonts w:cs="Arial"/>
                <w:sz w:val="20"/>
                <w:szCs w:val="20"/>
              </w:rPr>
              <w:t>void method example</w:t>
            </w:r>
          </w:p>
          <w:p w14:paraId="4E4F6705" w14:textId="77777777" w:rsidR="00D617D3" w:rsidRPr="00693322" w:rsidRDefault="00D617D3" w:rsidP="00693322">
            <w:pPr>
              <w:spacing w:before="0"/>
              <w:jc w:val="left"/>
              <w:rPr>
                <w:rFonts w:cs="Arial"/>
                <w:sz w:val="20"/>
                <w:szCs w:val="20"/>
              </w:rPr>
            </w:pPr>
            <w:r w:rsidRPr="00693322">
              <w:rPr>
                <w:rFonts w:cs="Arial"/>
                <w:sz w:val="20"/>
                <w:szCs w:val="20"/>
              </w:rPr>
              <w:t>Passing arguments by values</w:t>
            </w:r>
          </w:p>
          <w:p w14:paraId="572FF85E" w14:textId="77777777" w:rsidR="00D617D3" w:rsidRPr="00693322" w:rsidRDefault="00D617D3" w:rsidP="00693322">
            <w:pPr>
              <w:spacing w:before="0"/>
              <w:jc w:val="left"/>
              <w:rPr>
                <w:rFonts w:cs="Arial"/>
                <w:sz w:val="20"/>
                <w:szCs w:val="20"/>
              </w:rPr>
            </w:pPr>
            <w:r w:rsidRPr="00693322">
              <w:rPr>
                <w:rFonts w:cs="Arial"/>
                <w:sz w:val="20"/>
                <w:szCs w:val="20"/>
              </w:rPr>
              <w:t>Modularizing code</w:t>
            </w:r>
          </w:p>
          <w:p w14:paraId="665807E9" w14:textId="77777777" w:rsidR="00D617D3" w:rsidRPr="00693322" w:rsidRDefault="00D617D3" w:rsidP="00693322">
            <w:pPr>
              <w:spacing w:before="0"/>
              <w:jc w:val="left"/>
              <w:rPr>
                <w:rFonts w:cs="Arial"/>
                <w:sz w:val="20"/>
                <w:szCs w:val="20"/>
              </w:rPr>
            </w:pPr>
            <w:r w:rsidRPr="00693322">
              <w:rPr>
                <w:rFonts w:cs="Arial"/>
                <w:sz w:val="20"/>
                <w:szCs w:val="20"/>
              </w:rPr>
              <w:t>Case study: converting hexadecimals to decimals</w:t>
            </w:r>
          </w:p>
          <w:p w14:paraId="5A3466B6" w14:textId="77777777" w:rsidR="00D617D3" w:rsidRPr="00693322" w:rsidRDefault="00D617D3" w:rsidP="00693322">
            <w:pPr>
              <w:spacing w:before="0"/>
              <w:jc w:val="left"/>
              <w:rPr>
                <w:rFonts w:cs="Arial"/>
                <w:sz w:val="20"/>
                <w:szCs w:val="20"/>
              </w:rPr>
            </w:pPr>
            <w:r w:rsidRPr="00693322">
              <w:rPr>
                <w:rFonts w:cs="Arial"/>
                <w:sz w:val="20"/>
                <w:szCs w:val="20"/>
              </w:rPr>
              <w:t>Overloading methods</w:t>
            </w:r>
          </w:p>
          <w:p w14:paraId="275531A1" w14:textId="77777777" w:rsidR="00D617D3" w:rsidRPr="00693322" w:rsidRDefault="00D617D3" w:rsidP="00693322">
            <w:pPr>
              <w:spacing w:before="0"/>
              <w:jc w:val="left"/>
              <w:rPr>
                <w:rFonts w:cs="Arial"/>
                <w:sz w:val="20"/>
                <w:szCs w:val="20"/>
              </w:rPr>
            </w:pPr>
            <w:r w:rsidRPr="00693322">
              <w:rPr>
                <w:rFonts w:cs="Arial"/>
                <w:sz w:val="20"/>
                <w:szCs w:val="20"/>
              </w:rPr>
              <w:t>The scope of variables</w:t>
            </w:r>
          </w:p>
          <w:p w14:paraId="0A5DBB58" w14:textId="77777777" w:rsidR="00D617D3" w:rsidRPr="00693322" w:rsidRDefault="00D617D3" w:rsidP="00693322">
            <w:pPr>
              <w:spacing w:before="0"/>
              <w:jc w:val="left"/>
              <w:rPr>
                <w:rFonts w:cs="Arial"/>
                <w:sz w:val="20"/>
                <w:szCs w:val="20"/>
              </w:rPr>
            </w:pPr>
            <w:r w:rsidRPr="00693322">
              <w:rPr>
                <w:rFonts w:cs="Arial"/>
                <w:sz w:val="20"/>
                <w:szCs w:val="20"/>
              </w:rPr>
              <w:t>Case study: generating random characters</w:t>
            </w:r>
          </w:p>
          <w:p w14:paraId="48E8C7E1" w14:textId="77777777" w:rsidR="00D617D3" w:rsidRPr="00693322" w:rsidRDefault="00D617D3" w:rsidP="00693322">
            <w:pPr>
              <w:spacing w:before="0"/>
              <w:jc w:val="left"/>
              <w:rPr>
                <w:rFonts w:cs="Arial"/>
                <w:sz w:val="20"/>
                <w:szCs w:val="20"/>
              </w:rPr>
            </w:pPr>
            <w:r w:rsidRPr="00693322">
              <w:rPr>
                <w:rFonts w:cs="Arial"/>
                <w:sz w:val="20"/>
                <w:szCs w:val="20"/>
              </w:rPr>
              <w:t>Method abstraction and stepwise refinement</w:t>
            </w:r>
          </w:p>
          <w:p w14:paraId="2548E353" w14:textId="77777777" w:rsidR="00D617D3" w:rsidRPr="00693322" w:rsidRDefault="00D617D3" w:rsidP="00693322">
            <w:pPr>
              <w:spacing w:before="0"/>
              <w:jc w:val="left"/>
              <w:rPr>
                <w:rFonts w:cs="Arial"/>
                <w:sz w:val="20"/>
                <w:szCs w:val="20"/>
                <w:lang w:val="en-GB"/>
              </w:rPr>
            </w:pPr>
            <w:r w:rsidRPr="00693322">
              <w:rPr>
                <w:rFonts w:cs="Arial"/>
                <w:sz w:val="20"/>
                <w:szCs w:val="20"/>
                <w:lang w:val="en-GB"/>
              </w:rPr>
              <w:t>Programming exercises</w:t>
            </w:r>
          </w:p>
          <w:p w14:paraId="78459FCC" w14:textId="77777777" w:rsidR="00D617D3" w:rsidRPr="00693322" w:rsidRDefault="00D617D3" w:rsidP="00693322">
            <w:pPr>
              <w:spacing w:before="0"/>
              <w:jc w:val="left"/>
              <w:rPr>
                <w:rStyle w:val="shorttext"/>
                <w:rFonts w:cs="Arial"/>
                <w:sz w:val="20"/>
                <w:szCs w:val="20"/>
                <w:lang w:val="en-GB"/>
              </w:rPr>
            </w:pPr>
            <w:r w:rsidRPr="00693322">
              <w:rPr>
                <w:rFonts w:cs="Arial"/>
                <w:sz w:val="20"/>
                <w:szCs w:val="20"/>
                <w:lang w:val="en-GB"/>
              </w:rPr>
              <w:t>Programming assignment</w:t>
            </w:r>
          </w:p>
          <w:p w14:paraId="22103B3D" w14:textId="77777777" w:rsidR="00D617D3" w:rsidRPr="00693322" w:rsidRDefault="00D617D3" w:rsidP="00693322">
            <w:pPr>
              <w:spacing w:before="0"/>
              <w:jc w:val="left"/>
              <w:rPr>
                <w:rFonts w:cs="Arial"/>
                <w:sz w:val="20"/>
                <w:szCs w:val="20"/>
              </w:rPr>
            </w:pPr>
          </w:p>
        </w:tc>
        <w:tc>
          <w:tcPr>
            <w:tcW w:w="3969" w:type="dxa"/>
          </w:tcPr>
          <w:p w14:paraId="63BD5CD0" w14:textId="77777777" w:rsidR="00D617D3" w:rsidRPr="00693322" w:rsidRDefault="00D617D3" w:rsidP="00693322">
            <w:pPr>
              <w:autoSpaceDE w:val="0"/>
              <w:autoSpaceDN w:val="0"/>
              <w:adjustRightInd w:val="0"/>
              <w:spacing w:before="0"/>
              <w:jc w:val="left"/>
              <w:rPr>
                <w:rFonts w:cs="Arial"/>
                <w:sz w:val="20"/>
                <w:szCs w:val="20"/>
                <w:lang w:val="en-GB"/>
              </w:rPr>
            </w:pPr>
            <w:r w:rsidRPr="00693322">
              <w:rPr>
                <w:rFonts w:cs="Arial"/>
                <w:sz w:val="20"/>
                <w:szCs w:val="20"/>
                <w:lang w:val="en-GB"/>
              </w:rPr>
              <w:t>To define methods with formal parameters</w:t>
            </w:r>
          </w:p>
          <w:p w14:paraId="729E869A" w14:textId="77777777" w:rsidR="00D617D3" w:rsidRPr="00693322" w:rsidRDefault="00D617D3" w:rsidP="00693322">
            <w:pPr>
              <w:autoSpaceDE w:val="0"/>
              <w:autoSpaceDN w:val="0"/>
              <w:adjustRightInd w:val="0"/>
              <w:spacing w:before="0"/>
              <w:jc w:val="left"/>
              <w:rPr>
                <w:rFonts w:cs="Arial"/>
                <w:sz w:val="20"/>
                <w:szCs w:val="20"/>
                <w:lang w:val="en-GB"/>
              </w:rPr>
            </w:pPr>
            <w:r w:rsidRPr="00693322">
              <w:rPr>
                <w:rFonts w:cs="Arial"/>
                <w:sz w:val="20"/>
                <w:szCs w:val="20"/>
                <w:lang w:val="en-GB"/>
              </w:rPr>
              <w:t>To invoke methods with actual parameters (i.e., arguments)</w:t>
            </w:r>
          </w:p>
          <w:p w14:paraId="469EC97E" w14:textId="77777777" w:rsidR="00D617D3" w:rsidRPr="00693322" w:rsidRDefault="00D617D3" w:rsidP="00693322">
            <w:pPr>
              <w:autoSpaceDE w:val="0"/>
              <w:autoSpaceDN w:val="0"/>
              <w:adjustRightInd w:val="0"/>
              <w:spacing w:before="0"/>
              <w:jc w:val="left"/>
              <w:rPr>
                <w:rFonts w:cs="Arial"/>
                <w:sz w:val="20"/>
                <w:szCs w:val="20"/>
                <w:lang w:val="en-GB"/>
              </w:rPr>
            </w:pPr>
            <w:r w:rsidRPr="00693322">
              <w:rPr>
                <w:rFonts w:cs="Arial"/>
                <w:sz w:val="20"/>
                <w:szCs w:val="20"/>
                <w:lang w:val="en-GB"/>
              </w:rPr>
              <w:t>To define methods with a return value</w:t>
            </w:r>
          </w:p>
          <w:p w14:paraId="54A4B0E0" w14:textId="77777777" w:rsidR="00D617D3" w:rsidRPr="00693322" w:rsidRDefault="00D617D3" w:rsidP="00693322">
            <w:pPr>
              <w:autoSpaceDE w:val="0"/>
              <w:autoSpaceDN w:val="0"/>
              <w:adjustRightInd w:val="0"/>
              <w:spacing w:before="0"/>
              <w:jc w:val="left"/>
              <w:rPr>
                <w:rFonts w:cs="Arial"/>
                <w:sz w:val="20"/>
                <w:szCs w:val="20"/>
                <w:lang w:val="en-GB"/>
              </w:rPr>
            </w:pPr>
            <w:r w:rsidRPr="00693322">
              <w:rPr>
                <w:rFonts w:cs="Arial"/>
                <w:sz w:val="20"/>
                <w:szCs w:val="20"/>
                <w:lang w:val="en-GB"/>
              </w:rPr>
              <w:t>To define methods without a return value</w:t>
            </w:r>
          </w:p>
          <w:p w14:paraId="4D2273DD" w14:textId="77777777" w:rsidR="00D617D3" w:rsidRPr="00693322" w:rsidRDefault="00D617D3" w:rsidP="00693322">
            <w:pPr>
              <w:autoSpaceDE w:val="0"/>
              <w:autoSpaceDN w:val="0"/>
              <w:adjustRightInd w:val="0"/>
              <w:spacing w:before="0"/>
              <w:jc w:val="left"/>
              <w:rPr>
                <w:rFonts w:cs="Arial"/>
                <w:sz w:val="20"/>
                <w:szCs w:val="20"/>
                <w:lang w:val="en-GB"/>
              </w:rPr>
            </w:pPr>
            <w:r w:rsidRPr="00693322">
              <w:rPr>
                <w:rFonts w:cs="Arial"/>
                <w:sz w:val="20"/>
                <w:szCs w:val="20"/>
                <w:lang w:val="en-GB"/>
              </w:rPr>
              <w:t>To pass arguments by value</w:t>
            </w:r>
          </w:p>
          <w:p w14:paraId="3DC3D41B" w14:textId="77777777" w:rsidR="00D617D3" w:rsidRPr="00693322" w:rsidRDefault="00D617D3" w:rsidP="00693322">
            <w:pPr>
              <w:autoSpaceDE w:val="0"/>
              <w:autoSpaceDN w:val="0"/>
              <w:adjustRightInd w:val="0"/>
              <w:spacing w:before="0"/>
              <w:jc w:val="left"/>
              <w:rPr>
                <w:rFonts w:cs="Arial"/>
                <w:sz w:val="20"/>
                <w:szCs w:val="20"/>
                <w:lang w:val="en-GB"/>
              </w:rPr>
            </w:pPr>
            <w:r w:rsidRPr="00693322">
              <w:rPr>
                <w:rFonts w:cs="Arial"/>
                <w:sz w:val="20"/>
                <w:szCs w:val="20"/>
                <w:lang w:val="en-GB"/>
              </w:rPr>
              <w:t>To develop reusable code that is modular, easy to read, easy to debug, and easy to maintain</w:t>
            </w:r>
          </w:p>
          <w:p w14:paraId="1CACDC17" w14:textId="77777777" w:rsidR="00D617D3" w:rsidRPr="00693322" w:rsidRDefault="00D617D3" w:rsidP="00693322">
            <w:pPr>
              <w:autoSpaceDE w:val="0"/>
              <w:autoSpaceDN w:val="0"/>
              <w:adjustRightInd w:val="0"/>
              <w:spacing w:before="0"/>
              <w:jc w:val="left"/>
              <w:rPr>
                <w:rFonts w:cs="Arial"/>
                <w:sz w:val="20"/>
                <w:szCs w:val="20"/>
                <w:lang w:val="en-GB"/>
              </w:rPr>
            </w:pPr>
            <w:r w:rsidRPr="00693322">
              <w:rPr>
                <w:rFonts w:cs="Arial"/>
                <w:sz w:val="20"/>
                <w:szCs w:val="20"/>
                <w:lang w:val="en-GB"/>
              </w:rPr>
              <w:t>To write a method that converts hexadecimals to decimals</w:t>
            </w:r>
          </w:p>
          <w:p w14:paraId="2E840E63" w14:textId="77777777" w:rsidR="00D617D3" w:rsidRPr="00693322" w:rsidRDefault="00D617D3" w:rsidP="00693322">
            <w:pPr>
              <w:autoSpaceDE w:val="0"/>
              <w:autoSpaceDN w:val="0"/>
              <w:adjustRightInd w:val="0"/>
              <w:spacing w:before="0"/>
              <w:jc w:val="left"/>
              <w:rPr>
                <w:rFonts w:cs="Arial"/>
                <w:sz w:val="20"/>
                <w:szCs w:val="20"/>
                <w:lang w:val="en-GB"/>
              </w:rPr>
            </w:pPr>
            <w:r w:rsidRPr="00693322">
              <w:rPr>
                <w:rFonts w:cs="Arial"/>
                <w:sz w:val="20"/>
                <w:szCs w:val="20"/>
                <w:lang w:val="en-GB"/>
              </w:rPr>
              <w:t>To use method overloading and understand ambiguous overloading</w:t>
            </w:r>
          </w:p>
          <w:p w14:paraId="1B28B001" w14:textId="77777777" w:rsidR="00D617D3" w:rsidRPr="00693322" w:rsidRDefault="00D617D3" w:rsidP="00693322">
            <w:pPr>
              <w:autoSpaceDE w:val="0"/>
              <w:autoSpaceDN w:val="0"/>
              <w:adjustRightInd w:val="0"/>
              <w:spacing w:before="0"/>
              <w:jc w:val="left"/>
              <w:rPr>
                <w:rFonts w:cs="Arial"/>
                <w:sz w:val="20"/>
                <w:szCs w:val="20"/>
                <w:lang w:val="en-GB"/>
              </w:rPr>
            </w:pPr>
            <w:r w:rsidRPr="00693322">
              <w:rPr>
                <w:rFonts w:cs="Arial"/>
                <w:sz w:val="20"/>
                <w:szCs w:val="20"/>
                <w:lang w:val="en-GB"/>
              </w:rPr>
              <w:t xml:space="preserve">To determine the scope of variables </w:t>
            </w:r>
          </w:p>
          <w:p w14:paraId="02F4C725" w14:textId="77777777" w:rsidR="00D617D3" w:rsidRPr="00693322" w:rsidRDefault="00D617D3" w:rsidP="00693322">
            <w:pPr>
              <w:autoSpaceDE w:val="0"/>
              <w:autoSpaceDN w:val="0"/>
              <w:adjustRightInd w:val="0"/>
              <w:spacing w:before="0"/>
              <w:jc w:val="left"/>
              <w:rPr>
                <w:rFonts w:cs="Arial"/>
                <w:sz w:val="20"/>
                <w:szCs w:val="20"/>
                <w:lang w:val="en-GB"/>
              </w:rPr>
            </w:pPr>
            <w:r w:rsidRPr="00693322">
              <w:rPr>
                <w:rFonts w:cs="Arial"/>
                <w:sz w:val="20"/>
                <w:szCs w:val="20"/>
                <w:lang w:val="en-GB"/>
              </w:rPr>
              <w:t>To apply the concept of method abstraction in software development</w:t>
            </w:r>
          </w:p>
          <w:p w14:paraId="03889370" w14:textId="77777777" w:rsidR="00D617D3" w:rsidRPr="00693322" w:rsidRDefault="00D617D3" w:rsidP="00693322">
            <w:pPr>
              <w:autoSpaceDE w:val="0"/>
              <w:autoSpaceDN w:val="0"/>
              <w:adjustRightInd w:val="0"/>
              <w:spacing w:before="0"/>
              <w:jc w:val="left"/>
              <w:rPr>
                <w:rFonts w:cs="Arial"/>
                <w:sz w:val="20"/>
                <w:szCs w:val="20"/>
                <w:lang w:val="en-GB"/>
              </w:rPr>
            </w:pPr>
            <w:r w:rsidRPr="00693322">
              <w:rPr>
                <w:rFonts w:cs="Arial"/>
                <w:sz w:val="20"/>
                <w:szCs w:val="20"/>
                <w:lang w:val="en-GB"/>
              </w:rPr>
              <w:t>To design and implement methods using stepwise refinement</w:t>
            </w:r>
          </w:p>
        </w:tc>
      </w:tr>
      <w:tr w:rsidR="00D617D3" w:rsidRPr="00693322" w14:paraId="4A54F895" w14:textId="77777777" w:rsidTr="00D03919">
        <w:tc>
          <w:tcPr>
            <w:tcW w:w="567" w:type="dxa"/>
            <w:shd w:val="clear" w:color="auto" w:fill="C6D9F1" w:themeFill="text2" w:themeFillTint="33"/>
            <w:tcMar>
              <w:left w:w="28" w:type="dxa"/>
              <w:right w:w="28" w:type="dxa"/>
            </w:tcMar>
          </w:tcPr>
          <w:p w14:paraId="1C1EF47F" w14:textId="77777777" w:rsidR="00D617D3" w:rsidRPr="00693322" w:rsidRDefault="00D617D3" w:rsidP="00693322">
            <w:pPr>
              <w:spacing w:before="0"/>
              <w:jc w:val="center"/>
              <w:rPr>
                <w:rFonts w:cs="Arial"/>
                <w:sz w:val="20"/>
                <w:szCs w:val="20"/>
              </w:rPr>
            </w:pPr>
            <w:r w:rsidRPr="00693322">
              <w:rPr>
                <w:rFonts w:cs="Arial"/>
                <w:sz w:val="20"/>
                <w:szCs w:val="20"/>
              </w:rPr>
              <w:t>12</w:t>
            </w:r>
          </w:p>
          <w:p w14:paraId="6A966B43" w14:textId="77777777" w:rsidR="00D617D3" w:rsidRPr="00693322" w:rsidRDefault="00D617D3" w:rsidP="00693322">
            <w:pPr>
              <w:spacing w:before="0"/>
              <w:jc w:val="center"/>
              <w:rPr>
                <w:rFonts w:cs="Arial"/>
                <w:sz w:val="20"/>
                <w:szCs w:val="20"/>
              </w:rPr>
            </w:pPr>
            <w:r w:rsidRPr="00693322">
              <w:rPr>
                <w:rFonts w:cs="Arial"/>
                <w:sz w:val="20"/>
                <w:szCs w:val="20"/>
              </w:rPr>
              <w:t>13</w:t>
            </w:r>
          </w:p>
          <w:p w14:paraId="279DD799" w14:textId="77777777" w:rsidR="00D617D3" w:rsidRPr="00693322" w:rsidRDefault="00D617D3" w:rsidP="00693322">
            <w:pPr>
              <w:spacing w:before="0"/>
              <w:jc w:val="center"/>
              <w:rPr>
                <w:rFonts w:cs="Arial"/>
                <w:sz w:val="20"/>
                <w:szCs w:val="20"/>
              </w:rPr>
            </w:pPr>
          </w:p>
        </w:tc>
        <w:tc>
          <w:tcPr>
            <w:tcW w:w="567" w:type="dxa"/>
            <w:shd w:val="clear" w:color="auto" w:fill="C6D9F1" w:themeFill="text2" w:themeFillTint="33"/>
            <w:tcMar>
              <w:left w:w="28" w:type="dxa"/>
              <w:right w:w="28" w:type="dxa"/>
            </w:tcMar>
          </w:tcPr>
          <w:p w14:paraId="6D64DA1A" w14:textId="77777777" w:rsidR="00D617D3" w:rsidRPr="00693322" w:rsidRDefault="00D617D3" w:rsidP="00693322">
            <w:pPr>
              <w:spacing w:before="0"/>
              <w:jc w:val="center"/>
              <w:rPr>
                <w:rFonts w:cs="Arial"/>
                <w:sz w:val="20"/>
                <w:szCs w:val="20"/>
              </w:rPr>
            </w:pPr>
            <w:r w:rsidRPr="00693322">
              <w:rPr>
                <w:rFonts w:cs="Arial"/>
                <w:sz w:val="20"/>
                <w:szCs w:val="20"/>
              </w:rPr>
              <w:t>6</w:t>
            </w:r>
          </w:p>
        </w:tc>
        <w:tc>
          <w:tcPr>
            <w:tcW w:w="1732" w:type="dxa"/>
          </w:tcPr>
          <w:p w14:paraId="51100943" w14:textId="77777777" w:rsidR="00D617D3" w:rsidRPr="00693322" w:rsidRDefault="00D617D3" w:rsidP="00693322">
            <w:pPr>
              <w:spacing w:before="0"/>
              <w:jc w:val="left"/>
              <w:rPr>
                <w:rFonts w:cs="Arial"/>
                <w:sz w:val="20"/>
                <w:szCs w:val="20"/>
              </w:rPr>
            </w:pPr>
            <w:r w:rsidRPr="00693322">
              <w:rPr>
                <w:rFonts w:cs="Arial"/>
                <w:b/>
                <w:sz w:val="20"/>
                <w:szCs w:val="20"/>
                <w:lang w:val="en-GB"/>
              </w:rPr>
              <w:t>Single-Dimensional Arrays</w:t>
            </w:r>
          </w:p>
        </w:tc>
        <w:tc>
          <w:tcPr>
            <w:tcW w:w="2552" w:type="dxa"/>
          </w:tcPr>
          <w:p w14:paraId="6F4025E1" w14:textId="77777777" w:rsidR="00D617D3" w:rsidRPr="00693322" w:rsidRDefault="00D617D3" w:rsidP="00693322">
            <w:pPr>
              <w:spacing w:before="0"/>
              <w:jc w:val="left"/>
              <w:rPr>
                <w:rStyle w:val="shorttext"/>
                <w:rFonts w:cs="Arial"/>
                <w:sz w:val="20"/>
                <w:szCs w:val="20"/>
                <w:lang w:val="en-GB"/>
              </w:rPr>
            </w:pPr>
            <w:r w:rsidRPr="00693322">
              <w:rPr>
                <w:rStyle w:val="shorttext"/>
                <w:rFonts w:cs="Arial"/>
                <w:sz w:val="20"/>
                <w:szCs w:val="20"/>
                <w:lang w:val="en-GB"/>
              </w:rPr>
              <w:t>Array basics</w:t>
            </w:r>
          </w:p>
          <w:p w14:paraId="0AFA2114" w14:textId="77777777" w:rsidR="00D617D3" w:rsidRPr="00693322" w:rsidRDefault="00D617D3" w:rsidP="00693322">
            <w:pPr>
              <w:spacing w:before="0"/>
              <w:jc w:val="left"/>
              <w:rPr>
                <w:rStyle w:val="shorttext"/>
                <w:rFonts w:cs="Arial"/>
                <w:sz w:val="20"/>
                <w:szCs w:val="20"/>
                <w:lang w:val="en-GB"/>
              </w:rPr>
            </w:pPr>
            <w:r w:rsidRPr="00693322">
              <w:rPr>
                <w:rStyle w:val="shorttext"/>
                <w:rFonts w:cs="Arial"/>
                <w:sz w:val="20"/>
                <w:szCs w:val="20"/>
                <w:lang w:val="en-GB"/>
              </w:rPr>
              <w:t>Case study: analyzing numbers</w:t>
            </w:r>
          </w:p>
          <w:p w14:paraId="38D3A4F4" w14:textId="77777777" w:rsidR="00D617D3" w:rsidRPr="00693322" w:rsidRDefault="00D617D3" w:rsidP="00693322">
            <w:pPr>
              <w:spacing w:before="0"/>
              <w:jc w:val="left"/>
              <w:rPr>
                <w:rStyle w:val="shorttext"/>
                <w:rFonts w:cs="Arial"/>
                <w:sz w:val="20"/>
                <w:szCs w:val="20"/>
                <w:lang w:val="en-GB"/>
              </w:rPr>
            </w:pPr>
            <w:r w:rsidRPr="00693322">
              <w:rPr>
                <w:rStyle w:val="shorttext"/>
                <w:rFonts w:cs="Arial"/>
                <w:sz w:val="20"/>
                <w:szCs w:val="20"/>
                <w:lang w:val="en-GB"/>
              </w:rPr>
              <w:t>Case study: deck of cards</w:t>
            </w:r>
          </w:p>
          <w:p w14:paraId="2A6BF052" w14:textId="77777777" w:rsidR="00D617D3" w:rsidRPr="00693322" w:rsidRDefault="00D617D3" w:rsidP="00693322">
            <w:pPr>
              <w:spacing w:before="0"/>
              <w:jc w:val="left"/>
              <w:rPr>
                <w:rStyle w:val="shorttext"/>
                <w:rFonts w:cs="Arial"/>
                <w:sz w:val="20"/>
                <w:szCs w:val="20"/>
                <w:lang w:val="en-GB"/>
              </w:rPr>
            </w:pPr>
            <w:r w:rsidRPr="00693322">
              <w:rPr>
                <w:rStyle w:val="shorttext"/>
                <w:rFonts w:cs="Arial"/>
                <w:sz w:val="20"/>
                <w:szCs w:val="20"/>
                <w:lang w:val="en-GB"/>
              </w:rPr>
              <w:t>Copying arrays</w:t>
            </w:r>
          </w:p>
          <w:p w14:paraId="09EF3ECD" w14:textId="77777777" w:rsidR="00D617D3" w:rsidRPr="00693322" w:rsidRDefault="00D617D3" w:rsidP="00693322">
            <w:pPr>
              <w:spacing w:before="0"/>
              <w:jc w:val="left"/>
              <w:rPr>
                <w:rStyle w:val="shorttext"/>
                <w:rFonts w:cs="Arial"/>
                <w:sz w:val="20"/>
                <w:szCs w:val="20"/>
                <w:lang w:val="en-GB"/>
              </w:rPr>
            </w:pPr>
            <w:r w:rsidRPr="00693322">
              <w:rPr>
                <w:rStyle w:val="shorttext"/>
                <w:rFonts w:cs="Arial"/>
                <w:sz w:val="20"/>
                <w:szCs w:val="20"/>
                <w:lang w:val="en-GB"/>
              </w:rPr>
              <w:t>Passing arrays to methods</w:t>
            </w:r>
          </w:p>
          <w:p w14:paraId="3A48FD1D" w14:textId="77777777" w:rsidR="00D617D3" w:rsidRPr="00693322" w:rsidRDefault="00D617D3" w:rsidP="00693322">
            <w:pPr>
              <w:spacing w:before="0"/>
              <w:jc w:val="left"/>
              <w:rPr>
                <w:rStyle w:val="shorttext"/>
                <w:rFonts w:cs="Arial"/>
                <w:sz w:val="20"/>
                <w:szCs w:val="20"/>
                <w:lang w:val="en-GB"/>
              </w:rPr>
            </w:pPr>
            <w:r w:rsidRPr="00693322">
              <w:rPr>
                <w:rStyle w:val="shorttext"/>
                <w:rFonts w:cs="Arial"/>
                <w:sz w:val="20"/>
                <w:szCs w:val="20"/>
                <w:lang w:val="en-GB"/>
              </w:rPr>
              <w:t>Returning an array from a method</w:t>
            </w:r>
          </w:p>
          <w:p w14:paraId="1D2315AF" w14:textId="77777777" w:rsidR="00D617D3" w:rsidRPr="00693322" w:rsidRDefault="00D617D3" w:rsidP="00693322">
            <w:pPr>
              <w:spacing w:before="0"/>
              <w:jc w:val="left"/>
              <w:rPr>
                <w:rStyle w:val="shorttext"/>
                <w:rFonts w:cs="Arial"/>
                <w:sz w:val="20"/>
                <w:szCs w:val="20"/>
                <w:lang w:val="en-GB"/>
              </w:rPr>
            </w:pPr>
            <w:r w:rsidRPr="00693322">
              <w:rPr>
                <w:rStyle w:val="shorttext"/>
                <w:rFonts w:cs="Arial"/>
                <w:sz w:val="20"/>
                <w:szCs w:val="20"/>
                <w:lang w:val="en-GB"/>
              </w:rPr>
              <w:t>Case study: counting the occurrences of each letter</w:t>
            </w:r>
          </w:p>
          <w:p w14:paraId="66038D60" w14:textId="77777777" w:rsidR="00D617D3" w:rsidRPr="00693322" w:rsidRDefault="00D617D3" w:rsidP="00693322">
            <w:pPr>
              <w:spacing w:before="0"/>
              <w:jc w:val="left"/>
              <w:rPr>
                <w:rStyle w:val="shorttext"/>
                <w:rFonts w:cs="Arial"/>
                <w:sz w:val="20"/>
                <w:szCs w:val="20"/>
                <w:lang w:val="en-GB"/>
              </w:rPr>
            </w:pPr>
            <w:r w:rsidRPr="00693322">
              <w:rPr>
                <w:rStyle w:val="shorttext"/>
                <w:rFonts w:cs="Arial"/>
                <w:sz w:val="20"/>
                <w:szCs w:val="20"/>
                <w:lang w:val="en-GB"/>
              </w:rPr>
              <w:t>Variable-length argument lists</w:t>
            </w:r>
          </w:p>
          <w:p w14:paraId="31537B8F" w14:textId="77777777" w:rsidR="00D617D3" w:rsidRPr="00693322" w:rsidRDefault="00D617D3" w:rsidP="00693322">
            <w:pPr>
              <w:spacing w:before="0"/>
              <w:jc w:val="left"/>
              <w:rPr>
                <w:rStyle w:val="shorttext"/>
                <w:rFonts w:cs="Arial"/>
                <w:sz w:val="20"/>
                <w:szCs w:val="20"/>
                <w:lang w:val="en-GB"/>
              </w:rPr>
            </w:pPr>
            <w:r w:rsidRPr="00693322">
              <w:rPr>
                <w:rStyle w:val="shorttext"/>
                <w:rFonts w:cs="Arial"/>
                <w:sz w:val="20"/>
                <w:szCs w:val="20"/>
                <w:lang w:val="en-GB"/>
              </w:rPr>
              <w:t>Searching arrays</w:t>
            </w:r>
          </w:p>
          <w:p w14:paraId="6AB7F510" w14:textId="77777777" w:rsidR="00D617D3" w:rsidRPr="00693322" w:rsidRDefault="00D617D3" w:rsidP="00693322">
            <w:pPr>
              <w:spacing w:before="0"/>
              <w:jc w:val="left"/>
              <w:rPr>
                <w:rStyle w:val="shorttext"/>
                <w:rFonts w:cs="Arial"/>
                <w:sz w:val="20"/>
                <w:szCs w:val="20"/>
                <w:lang w:val="en-GB"/>
              </w:rPr>
            </w:pPr>
            <w:r w:rsidRPr="00693322">
              <w:rPr>
                <w:rStyle w:val="shorttext"/>
                <w:rFonts w:cs="Arial"/>
                <w:sz w:val="20"/>
                <w:szCs w:val="20"/>
                <w:lang w:val="en-GB"/>
              </w:rPr>
              <w:t>Sorting arrays</w:t>
            </w:r>
          </w:p>
          <w:p w14:paraId="2E415808" w14:textId="77777777" w:rsidR="00D617D3" w:rsidRPr="00693322" w:rsidRDefault="00D617D3" w:rsidP="00693322">
            <w:pPr>
              <w:spacing w:before="0"/>
              <w:jc w:val="left"/>
              <w:rPr>
                <w:rStyle w:val="shorttext"/>
                <w:rFonts w:cs="Arial"/>
                <w:sz w:val="20"/>
                <w:szCs w:val="20"/>
                <w:lang w:val="en-GB"/>
              </w:rPr>
            </w:pPr>
            <w:r w:rsidRPr="00693322">
              <w:rPr>
                <w:rStyle w:val="shorttext"/>
                <w:rFonts w:cs="Arial"/>
                <w:sz w:val="20"/>
                <w:szCs w:val="20"/>
                <w:lang w:val="en-GB"/>
              </w:rPr>
              <w:t>The arrays class</w:t>
            </w:r>
          </w:p>
          <w:p w14:paraId="1BDAEFFE" w14:textId="77777777" w:rsidR="00D617D3" w:rsidRPr="00693322" w:rsidRDefault="00D617D3" w:rsidP="00693322">
            <w:pPr>
              <w:spacing w:before="0"/>
              <w:jc w:val="left"/>
              <w:rPr>
                <w:rStyle w:val="shorttext"/>
                <w:rFonts w:cs="Arial"/>
                <w:sz w:val="20"/>
                <w:szCs w:val="20"/>
                <w:lang w:val="en-GB"/>
              </w:rPr>
            </w:pPr>
            <w:r w:rsidRPr="00693322">
              <w:rPr>
                <w:rStyle w:val="shorttext"/>
                <w:rFonts w:cs="Arial"/>
                <w:sz w:val="20"/>
                <w:szCs w:val="20"/>
                <w:lang w:val="en-GB"/>
              </w:rPr>
              <w:t>Command-line arguments</w:t>
            </w:r>
          </w:p>
          <w:p w14:paraId="3935A8E2" w14:textId="77777777" w:rsidR="00D617D3" w:rsidRPr="00693322" w:rsidRDefault="00D617D3" w:rsidP="00693322">
            <w:pPr>
              <w:spacing w:before="0"/>
              <w:jc w:val="left"/>
              <w:rPr>
                <w:rFonts w:cs="Arial"/>
                <w:sz w:val="20"/>
                <w:szCs w:val="20"/>
                <w:lang w:val="en-GB"/>
              </w:rPr>
            </w:pPr>
            <w:r w:rsidRPr="00693322">
              <w:rPr>
                <w:rFonts w:cs="Arial"/>
                <w:sz w:val="20"/>
                <w:szCs w:val="20"/>
                <w:lang w:val="en-GB"/>
              </w:rPr>
              <w:t>Programming exercises</w:t>
            </w:r>
          </w:p>
          <w:p w14:paraId="5A9CB620" w14:textId="77777777" w:rsidR="00D617D3" w:rsidRPr="00693322" w:rsidRDefault="00D617D3" w:rsidP="00693322">
            <w:pPr>
              <w:spacing w:before="0"/>
              <w:jc w:val="left"/>
              <w:rPr>
                <w:rStyle w:val="shorttext"/>
                <w:rFonts w:cs="Arial"/>
                <w:sz w:val="20"/>
                <w:szCs w:val="20"/>
                <w:lang w:val="en-GB"/>
              </w:rPr>
            </w:pPr>
            <w:r w:rsidRPr="00693322">
              <w:rPr>
                <w:rFonts w:cs="Arial"/>
                <w:sz w:val="20"/>
                <w:szCs w:val="20"/>
                <w:lang w:val="en-GB"/>
              </w:rPr>
              <w:t>Programming assignment</w:t>
            </w:r>
          </w:p>
          <w:p w14:paraId="4903C32A" w14:textId="77777777" w:rsidR="00D617D3" w:rsidRPr="00693322" w:rsidRDefault="00D617D3" w:rsidP="00693322">
            <w:pPr>
              <w:spacing w:before="0"/>
              <w:jc w:val="left"/>
              <w:rPr>
                <w:rFonts w:cs="Arial"/>
                <w:sz w:val="20"/>
                <w:szCs w:val="20"/>
              </w:rPr>
            </w:pPr>
          </w:p>
        </w:tc>
        <w:tc>
          <w:tcPr>
            <w:tcW w:w="3969" w:type="dxa"/>
          </w:tcPr>
          <w:p w14:paraId="3062FE6C" w14:textId="77777777" w:rsidR="00D617D3" w:rsidRPr="00693322" w:rsidRDefault="00D617D3" w:rsidP="00693322">
            <w:pPr>
              <w:autoSpaceDE w:val="0"/>
              <w:autoSpaceDN w:val="0"/>
              <w:adjustRightInd w:val="0"/>
              <w:spacing w:before="0"/>
              <w:jc w:val="left"/>
              <w:rPr>
                <w:rFonts w:cs="Arial"/>
                <w:sz w:val="20"/>
                <w:szCs w:val="20"/>
                <w:lang w:val="en-GB"/>
              </w:rPr>
            </w:pPr>
            <w:r w:rsidRPr="00693322">
              <w:rPr>
                <w:rFonts w:cs="Arial"/>
                <w:sz w:val="20"/>
                <w:szCs w:val="20"/>
                <w:lang w:val="en-GB"/>
              </w:rPr>
              <w:t xml:space="preserve">To describe why arrays are necessary in programming </w:t>
            </w:r>
          </w:p>
          <w:p w14:paraId="60C738BE" w14:textId="77777777" w:rsidR="00D617D3" w:rsidRPr="00693322" w:rsidRDefault="00D617D3" w:rsidP="00693322">
            <w:pPr>
              <w:autoSpaceDE w:val="0"/>
              <w:autoSpaceDN w:val="0"/>
              <w:adjustRightInd w:val="0"/>
              <w:spacing w:before="0"/>
              <w:jc w:val="left"/>
              <w:rPr>
                <w:rFonts w:cs="Arial"/>
                <w:sz w:val="20"/>
                <w:szCs w:val="20"/>
                <w:lang w:val="en-GB"/>
              </w:rPr>
            </w:pPr>
            <w:r w:rsidRPr="00693322">
              <w:rPr>
                <w:rFonts w:cs="Arial"/>
                <w:sz w:val="20"/>
                <w:szCs w:val="20"/>
                <w:lang w:val="en-GB"/>
              </w:rPr>
              <w:t xml:space="preserve">To declare array reference variables and create arrays </w:t>
            </w:r>
          </w:p>
          <w:p w14:paraId="55D8C41D" w14:textId="77777777" w:rsidR="00D617D3" w:rsidRPr="00693322" w:rsidRDefault="00D617D3" w:rsidP="00693322">
            <w:pPr>
              <w:autoSpaceDE w:val="0"/>
              <w:autoSpaceDN w:val="0"/>
              <w:adjustRightInd w:val="0"/>
              <w:spacing w:before="0"/>
              <w:jc w:val="left"/>
              <w:rPr>
                <w:rFonts w:cs="Arial"/>
                <w:sz w:val="20"/>
                <w:szCs w:val="20"/>
                <w:lang w:val="en-GB"/>
              </w:rPr>
            </w:pPr>
            <w:r w:rsidRPr="00693322">
              <w:rPr>
                <w:rFonts w:cs="Arial"/>
                <w:sz w:val="20"/>
                <w:szCs w:val="20"/>
                <w:lang w:val="en-GB"/>
              </w:rPr>
              <w:t xml:space="preserve">To obtain array size using arrayRefVar.length and know default values in an array </w:t>
            </w:r>
          </w:p>
          <w:p w14:paraId="77E8665F" w14:textId="77777777" w:rsidR="00D617D3" w:rsidRPr="00693322" w:rsidRDefault="00D617D3" w:rsidP="00693322">
            <w:pPr>
              <w:autoSpaceDE w:val="0"/>
              <w:autoSpaceDN w:val="0"/>
              <w:adjustRightInd w:val="0"/>
              <w:spacing w:before="0"/>
              <w:jc w:val="left"/>
              <w:rPr>
                <w:rFonts w:cs="Arial"/>
                <w:sz w:val="20"/>
                <w:szCs w:val="20"/>
                <w:lang w:val="en-GB"/>
              </w:rPr>
            </w:pPr>
            <w:r w:rsidRPr="00693322">
              <w:rPr>
                <w:rFonts w:cs="Arial"/>
                <w:sz w:val="20"/>
                <w:szCs w:val="20"/>
                <w:lang w:val="en-GB"/>
              </w:rPr>
              <w:t xml:space="preserve">To access array elements using indexes </w:t>
            </w:r>
          </w:p>
          <w:p w14:paraId="29AC428C" w14:textId="77777777" w:rsidR="00D617D3" w:rsidRPr="00693322" w:rsidRDefault="00D617D3" w:rsidP="00693322">
            <w:pPr>
              <w:autoSpaceDE w:val="0"/>
              <w:autoSpaceDN w:val="0"/>
              <w:adjustRightInd w:val="0"/>
              <w:spacing w:before="0"/>
              <w:jc w:val="left"/>
              <w:rPr>
                <w:rFonts w:cs="Arial"/>
                <w:sz w:val="20"/>
                <w:szCs w:val="20"/>
                <w:lang w:val="en-GB"/>
              </w:rPr>
            </w:pPr>
            <w:r w:rsidRPr="00693322">
              <w:rPr>
                <w:rFonts w:cs="Arial"/>
                <w:sz w:val="20"/>
                <w:szCs w:val="20"/>
                <w:lang w:val="en-GB"/>
              </w:rPr>
              <w:t xml:space="preserve">To declare, create, and initialize an array using an array initializer </w:t>
            </w:r>
          </w:p>
          <w:p w14:paraId="5081CE66" w14:textId="77777777" w:rsidR="00D617D3" w:rsidRPr="00693322" w:rsidRDefault="00D617D3" w:rsidP="00693322">
            <w:pPr>
              <w:autoSpaceDE w:val="0"/>
              <w:autoSpaceDN w:val="0"/>
              <w:adjustRightInd w:val="0"/>
              <w:spacing w:before="0"/>
              <w:jc w:val="left"/>
              <w:rPr>
                <w:rFonts w:cs="Arial"/>
                <w:sz w:val="20"/>
                <w:szCs w:val="20"/>
                <w:lang w:val="en-GB"/>
              </w:rPr>
            </w:pPr>
            <w:r w:rsidRPr="00693322">
              <w:rPr>
                <w:rFonts w:cs="Arial"/>
                <w:sz w:val="20"/>
                <w:szCs w:val="20"/>
                <w:lang w:val="en-GB"/>
              </w:rPr>
              <w:t xml:space="preserve">To program common array operations (displaying arrays, summing all elements, finding the minimum and maximum elements, random shuffling, and shifting elements) </w:t>
            </w:r>
          </w:p>
          <w:p w14:paraId="1ED7FB38" w14:textId="77777777" w:rsidR="00D617D3" w:rsidRPr="00693322" w:rsidRDefault="00D617D3" w:rsidP="00693322">
            <w:pPr>
              <w:autoSpaceDE w:val="0"/>
              <w:autoSpaceDN w:val="0"/>
              <w:adjustRightInd w:val="0"/>
              <w:spacing w:before="0"/>
              <w:jc w:val="left"/>
              <w:rPr>
                <w:rFonts w:cs="Arial"/>
                <w:sz w:val="20"/>
                <w:szCs w:val="20"/>
                <w:lang w:val="en-GB"/>
              </w:rPr>
            </w:pPr>
            <w:r w:rsidRPr="00693322">
              <w:rPr>
                <w:rFonts w:cs="Arial"/>
                <w:sz w:val="20"/>
                <w:szCs w:val="20"/>
                <w:lang w:val="en-GB"/>
              </w:rPr>
              <w:t xml:space="preserve">To simplify programming using the for each loops </w:t>
            </w:r>
          </w:p>
          <w:p w14:paraId="5ECD56DA" w14:textId="77777777" w:rsidR="00D617D3" w:rsidRPr="00693322" w:rsidRDefault="00D617D3" w:rsidP="00693322">
            <w:pPr>
              <w:autoSpaceDE w:val="0"/>
              <w:autoSpaceDN w:val="0"/>
              <w:adjustRightInd w:val="0"/>
              <w:spacing w:before="0"/>
              <w:jc w:val="left"/>
              <w:rPr>
                <w:rFonts w:cs="Arial"/>
                <w:sz w:val="20"/>
                <w:szCs w:val="20"/>
                <w:lang w:val="en-GB"/>
              </w:rPr>
            </w:pPr>
            <w:r w:rsidRPr="00693322">
              <w:rPr>
                <w:rFonts w:cs="Arial"/>
                <w:sz w:val="20"/>
                <w:szCs w:val="20"/>
                <w:lang w:val="en-GB"/>
              </w:rPr>
              <w:t xml:space="preserve">To apply arrays in application development (AnalyzeNumbers, DeckOfCards) </w:t>
            </w:r>
          </w:p>
          <w:p w14:paraId="0689DC4A" w14:textId="77777777" w:rsidR="00D617D3" w:rsidRPr="00693322" w:rsidRDefault="00D617D3" w:rsidP="00693322">
            <w:pPr>
              <w:autoSpaceDE w:val="0"/>
              <w:autoSpaceDN w:val="0"/>
              <w:adjustRightInd w:val="0"/>
              <w:spacing w:before="0"/>
              <w:jc w:val="left"/>
              <w:rPr>
                <w:rFonts w:cs="Arial"/>
                <w:sz w:val="20"/>
                <w:szCs w:val="20"/>
                <w:lang w:val="en-GB"/>
              </w:rPr>
            </w:pPr>
            <w:r w:rsidRPr="00693322">
              <w:rPr>
                <w:rFonts w:cs="Arial"/>
                <w:sz w:val="20"/>
                <w:szCs w:val="20"/>
                <w:lang w:val="en-GB"/>
              </w:rPr>
              <w:t xml:space="preserve">To copy contents from one array to another </w:t>
            </w:r>
          </w:p>
          <w:p w14:paraId="71D4B65B" w14:textId="77777777" w:rsidR="00D617D3" w:rsidRPr="00693322" w:rsidRDefault="00D617D3" w:rsidP="00693322">
            <w:pPr>
              <w:autoSpaceDE w:val="0"/>
              <w:autoSpaceDN w:val="0"/>
              <w:adjustRightInd w:val="0"/>
              <w:spacing w:before="0"/>
              <w:jc w:val="left"/>
              <w:rPr>
                <w:rFonts w:cs="Arial"/>
                <w:sz w:val="20"/>
                <w:szCs w:val="20"/>
                <w:lang w:val="en-GB"/>
              </w:rPr>
            </w:pPr>
            <w:r w:rsidRPr="00693322">
              <w:rPr>
                <w:rFonts w:cs="Arial"/>
                <w:sz w:val="20"/>
                <w:szCs w:val="20"/>
                <w:lang w:val="en-GB"/>
              </w:rPr>
              <w:t xml:space="preserve">To develop and invoke methods with array arguments and return valueTo define a method with a variable-length argument list </w:t>
            </w:r>
          </w:p>
          <w:p w14:paraId="0864B919" w14:textId="77777777" w:rsidR="00D617D3" w:rsidRPr="00693322" w:rsidRDefault="00D617D3" w:rsidP="00693322">
            <w:pPr>
              <w:autoSpaceDE w:val="0"/>
              <w:autoSpaceDN w:val="0"/>
              <w:adjustRightInd w:val="0"/>
              <w:spacing w:before="0"/>
              <w:jc w:val="left"/>
              <w:rPr>
                <w:rFonts w:cs="Arial"/>
                <w:sz w:val="20"/>
                <w:szCs w:val="20"/>
                <w:lang w:val="en-GB"/>
              </w:rPr>
            </w:pPr>
            <w:r w:rsidRPr="00693322">
              <w:rPr>
                <w:rFonts w:cs="Arial"/>
                <w:sz w:val="20"/>
                <w:szCs w:val="20"/>
                <w:lang w:val="en-GB"/>
              </w:rPr>
              <w:t>To search elements using the linear or binary search algorithm.</w:t>
            </w:r>
          </w:p>
          <w:p w14:paraId="1B1DA743" w14:textId="77777777" w:rsidR="00D617D3" w:rsidRPr="00693322" w:rsidRDefault="00D617D3" w:rsidP="00693322">
            <w:pPr>
              <w:autoSpaceDE w:val="0"/>
              <w:autoSpaceDN w:val="0"/>
              <w:adjustRightInd w:val="0"/>
              <w:spacing w:before="0"/>
              <w:jc w:val="left"/>
              <w:rPr>
                <w:rFonts w:cs="Arial"/>
                <w:sz w:val="20"/>
                <w:szCs w:val="20"/>
                <w:lang w:val="en-GB"/>
              </w:rPr>
            </w:pPr>
            <w:r w:rsidRPr="00693322">
              <w:rPr>
                <w:rFonts w:cs="Arial"/>
                <w:sz w:val="20"/>
                <w:szCs w:val="20"/>
                <w:lang w:val="en-GB"/>
              </w:rPr>
              <w:t xml:space="preserve">To sort an array using the selection sort approach </w:t>
            </w:r>
          </w:p>
          <w:p w14:paraId="5BA66B23" w14:textId="77777777" w:rsidR="00D617D3" w:rsidRPr="00693322" w:rsidRDefault="00D617D3" w:rsidP="00693322">
            <w:pPr>
              <w:autoSpaceDE w:val="0"/>
              <w:autoSpaceDN w:val="0"/>
              <w:adjustRightInd w:val="0"/>
              <w:spacing w:before="0"/>
              <w:jc w:val="left"/>
              <w:rPr>
                <w:rFonts w:cs="Arial"/>
                <w:sz w:val="20"/>
                <w:szCs w:val="20"/>
                <w:lang w:val="en-GB"/>
              </w:rPr>
            </w:pPr>
            <w:r w:rsidRPr="00693322">
              <w:rPr>
                <w:rFonts w:cs="Arial"/>
                <w:sz w:val="20"/>
                <w:szCs w:val="20"/>
                <w:lang w:val="en-GB"/>
              </w:rPr>
              <w:t xml:space="preserve">To use the methods in the java.util.Arrays class </w:t>
            </w:r>
          </w:p>
          <w:p w14:paraId="1A690797" w14:textId="77777777" w:rsidR="00D617D3" w:rsidRPr="00693322" w:rsidRDefault="00D617D3" w:rsidP="00693322">
            <w:pPr>
              <w:autoSpaceDE w:val="0"/>
              <w:autoSpaceDN w:val="0"/>
              <w:adjustRightInd w:val="0"/>
              <w:spacing w:before="0"/>
              <w:jc w:val="left"/>
              <w:rPr>
                <w:rFonts w:cs="Arial"/>
                <w:sz w:val="20"/>
                <w:szCs w:val="20"/>
                <w:lang w:val="en-GB"/>
              </w:rPr>
            </w:pPr>
            <w:r w:rsidRPr="00693322">
              <w:rPr>
                <w:rFonts w:cs="Arial"/>
                <w:sz w:val="20"/>
                <w:szCs w:val="20"/>
                <w:lang w:val="en-GB"/>
              </w:rPr>
              <w:t>To pass arguments to the main method from the command line</w:t>
            </w:r>
          </w:p>
        </w:tc>
      </w:tr>
      <w:tr w:rsidR="00D617D3" w:rsidRPr="00693322" w14:paraId="3EC63989" w14:textId="77777777" w:rsidTr="00D03919">
        <w:tc>
          <w:tcPr>
            <w:tcW w:w="567" w:type="dxa"/>
            <w:shd w:val="clear" w:color="auto" w:fill="C6D9F1" w:themeFill="text2" w:themeFillTint="33"/>
            <w:tcMar>
              <w:left w:w="28" w:type="dxa"/>
              <w:right w:w="28" w:type="dxa"/>
            </w:tcMar>
          </w:tcPr>
          <w:p w14:paraId="38D145F8" w14:textId="77777777" w:rsidR="00D617D3" w:rsidRPr="00693322" w:rsidRDefault="00D617D3" w:rsidP="00693322">
            <w:pPr>
              <w:spacing w:before="0"/>
              <w:jc w:val="center"/>
              <w:rPr>
                <w:rFonts w:cs="Arial"/>
                <w:sz w:val="20"/>
                <w:szCs w:val="20"/>
              </w:rPr>
            </w:pPr>
            <w:r w:rsidRPr="00693322">
              <w:rPr>
                <w:rFonts w:cs="Arial"/>
                <w:sz w:val="20"/>
                <w:szCs w:val="20"/>
              </w:rPr>
              <w:t>14</w:t>
            </w:r>
          </w:p>
          <w:p w14:paraId="4F760CC4" w14:textId="77777777" w:rsidR="00D617D3" w:rsidRPr="00693322" w:rsidRDefault="00D617D3" w:rsidP="00693322">
            <w:pPr>
              <w:spacing w:before="0"/>
              <w:jc w:val="center"/>
              <w:rPr>
                <w:rFonts w:cs="Arial"/>
                <w:sz w:val="20"/>
                <w:szCs w:val="20"/>
              </w:rPr>
            </w:pPr>
          </w:p>
        </w:tc>
        <w:tc>
          <w:tcPr>
            <w:tcW w:w="567" w:type="dxa"/>
            <w:shd w:val="clear" w:color="auto" w:fill="C6D9F1" w:themeFill="text2" w:themeFillTint="33"/>
            <w:tcMar>
              <w:left w:w="28" w:type="dxa"/>
              <w:right w:w="28" w:type="dxa"/>
            </w:tcMar>
          </w:tcPr>
          <w:p w14:paraId="7ED49497" w14:textId="77777777" w:rsidR="00D617D3" w:rsidRPr="00693322" w:rsidRDefault="00D617D3" w:rsidP="00693322">
            <w:pPr>
              <w:spacing w:before="0"/>
              <w:jc w:val="center"/>
              <w:rPr>
                <w:rFonts w:cs="Arial"/>
                <w:sz w:val="20"/>
                <w:szCs w:val="20"/>
              </w:rPr>
            </w:pPr>
            <w:r w:rsidRPr="00693322">
              <w:rPr>
                <w:rFonts w:cs="Arial"/>
                <w:sz w:val="20"/>
                <w:szCs w:val="20"/>
              </w:rPr>
              <w:t>3</w:t>
            </w:r>
          </w:p>
        </w:tc>
        <w:tc>
          <w:tcPr>
            <w:tcW w:w="1732" w:type="dxa"/>
            <w:tcBorders>
              <w:bottom w:val="single" w:sz="8" w:space="0" w:color="auto"/>
            </w:tcBorders>
          </w:tcPr>
          <w:p w14:paraId="3C555972" w14:textId="77777777" w:rsidR="00D617D3" w:rsidRPr="00693322" w:rsidRDefault="00D617D3" w:rsidP="00693322">
            <w:pPr>
              <w:spacing w:before="0"/>
              <w:jc w:val="left"/>
              <w:rPr>
                <w:rFonts w:cs="Arial"/>
                <w:b/>
                <w:sz w:val="20"/>
                <w:szCs w:val="20"/>
                <w:lang w:val="en-GB"/>
              </w:rPr>
            </w:pPr>
            <w:r w:rsidRPr="00693322">
              <w:rPr>
                <w:rFonts w:cs="Arial"/>
                <w:b/>
                <w:sz w:val="20"/>
                <w:szCs w:val="20"/>
                <w:lang w:val="en-GB"/>
              </w:rPr>
              <w:t>Multi-Dimensional Arrays</w:t>
            </w:r>
          </w:p>
        </w:tc>
        <w:tc>
          <w:tcPr>
            <w:tcW w:w="2552" w:type="dxa"/>
            <w:tcBorders>
              <w:bottom w:val="single" w:sz="8" w:space="0" w:color="auto"/>
            </w:tcBorders>
          </w:tcPr>
          <w:p w14:paraId="3155362B" w14:textId="77777777" w:rsidR="00D617D3" w:rsidRPr="00693322" w:rsidRDefault="00D617D3" w:rsidP="00693322">
            <w:pPr>
              <w:spacing w:before="0"/>
              <w:jc w:val="left"/>
              <w:rPr>
                <w:rFonts w:cs="Arial"/>
                <w:sz w:val="20"/>
                <w:szCs w:val="20"/>
                <w:lang w:val="en-GB"/>
              </w:rPr>
            </w:pPr>
            <w:r w:rsidRPr="00693322">
              <w:rPr>
                <w:rFonts w:cs="Arial"/>
                <w:sz w:val="20"/>
                <w:szCs w:val="20"/>
                <w:lang w:val="en-GB"/>
              </w:rPr>
              <w:t>Two-dimensional array basics</w:t>
            </w:r>
          </w:p>
          <w:p w14:paraId="2D0BDB9A" w14:textId="77777777" w:rsidR="00D617D3" w:rsidRPr="00693322" w:rsidRDefault="00D617D3" w:rsidP="00693322">
            <w:pPr>
              <w:spacing w:before="0"/>
              <w:jc w:val="left"/>
              <w:rPr>
                <w:rFonts w:cs="Arial"/>
                <w:sz w:val="20"/>
                <w:szCs w:val="20"/>
                <w:lang w:val="en-GB"/>
              </w:rPr>
            </w:pPr>
            <w:r w:rsidRPr="00693322">
              <w:rPr>
                <w:rFonts w:cs="Arial"/>
                <w:sz w:val="20"/>
                <w:szCs w:val="20"/>
                <w:lang w:val="en-GB"/>
              </w:rPr>
              <w:t xml:space="preserve">Processing two-dimensional arrays </w:t>
            </w:r>
          </w:p>
          <w:p w14:paraId="3AF45D77" w14:textId="77777777" w:rsidR="00D617D3" w:rsidRPr="00693322" w:rsidRDefault="00D617D3" w:rsidP="00693322">
            <w:pPr>
              <w:spacing w:before="0"/>
              <w:jc w:val="left"/>
              <w:rPr>
                <w:rFonts w:cs="Arial"/>
                <w:sz w:val="20"/>
                <w:szCs w:val="20"/>
                <w:lang w:val="en-GB"/>
              </w:rPr>
            </w:pPr>
            <w:r w:rsidRPr="00693322">
              <w:rPr>
                <w:rFonts w:cs="Arial"/>
                <w:sz w:val="20"/>
                <w:szCs w:val="20"/>
                <w:lang w:val="en-GB"/>
              </w:rPr>
              <w:t>Passing two-dimensional arrays to methods</w:t>
            </w:r>
          </w:p>
          <w:p w14:paraId="4BB272C0" w14:textId="77777777" w:rsidR="00D617D3" w:rsidRPr="00693322" w:rsidRDefault="00D617D3" w:rsidP="00693322">
            <w:pPr>
              <w:spacing w:before="0"/>
              <w:jc w:val="left"/>
              <w:rPr>
                <w:rFonts w:cs="Arial"/>
                <w:sz w:val="20"/>
                <w:szCs w:val="20"/>
                <w:lang w:val="en-GB"/>
              </w:rPr>
            </w:pPr>
            <w:r w:rsidRPr="00693322">
              <w:rPr>
                <w:rFonts w:cs="Arial"/>
                <w:sz w:val="20"/>
                <w:szCs w:val="20"/>
                <w:lang w:val="en-GB"/>
              </w:rPr>
              <w:t>Case study: grading a multiple-choice test</w:t>
            </w:r>
          </w:p>
          <w:p w14:paraId="17E90565" w14:textId="77777777" w:rsidR="00D617D3" w:rsidRPr="00693322" w:rsidRDefault="00D617D3" w:rsidP="00693322">
            <w:pPr>
              <w:spacing w:before="0"/>
              <w:jc w:val="left"/>
              <w:rPr>
                <w:rFonts w:cs="Arial"/>
                <w:sz w:val="20"/>
                <w:szCs w:val="20"/>
                <w:lang w:val="en-GB"/>
              </w:rPr>
            </w:pPr>
            <w:r w:rsidRPr="00693322">
              <w:rPr>
                <w:rFonts w:cs="Arial"/>
                <w:sz w:val="20"/>
                <w:szCs w:val="20"/>
                <w:lang w:val="en-GB"/>
              </w:rPr>
              <w:t>Case study: finding the closest pair</w:t>
            </w:r>
          </w:p>
          <w:p w14:paraId="6180BEC5" w14:textId="77777777" w:rsidR="00D617D3" w:rsidRPr="00693322" w:rsidRDefault="00D617D3" w:rsidP="00693322">
            <w:pPr>
              <w:spacing w:before="0"/>
              <w:jc w:val="left"/>
              <w:rPr>
                <w:rFonts w:cs="Arial"/>
                <w:sz w:val="20"/>
                <w:szCs w:val="20"/>
                <w:lang w:val="en-GB"/>
              </w:rPr>
            </w:pPr>
            <w:r w:rsidRPr="00693322">
              <w:rPr>
                <w:rFonts w:cs="Arial"/>
                <w:sz w:val="20"/>
                <w:szCs w:val="20"/>
                <w:lang w:val="en-GB"/>
              </w:rPr>
              <w:t>Case study: sudoku</w:t>
            </w:r>
          </w:p>
          <w:p w14:paraId="2323658F" w14:textId="77777777" w:rsidR="00D617D3" w:rsidRPr="00693322" w:rsidRDefault="00D617D3" w:rsidP="00693322">
            <w:pPr>
              <w:spacing w:before="0"/>
              <w:jc w:val="left"/>
              <w:rPr>
                <w:rFonts w:cs="Arial"/>
                <w:sz w:val="20"/>
                <w:szCs w:val="20"/>
                <w:lang w:val="en-GB"/>
              </w:rPr>
            </w:pPr>
            <w:r w:rsidRPr="00693322">
              <w:rPr>
                <w:rFonts w:cs="Arial"/>
                <w:sz w:val="20"/>
                <w:szCs w:val="20"/>
                <w:lang w:val="en-GB"/>
              </w:rPr>
              <w:t>Multidimensional arrays</w:t>
            </w:r>
          </w:p>
          <w:p w14:paraId="1FFBD832" w14:textId="77777777" w:rsidR="00D617D3" w:rsidRPr="00693322" w:rsidRDefault="00D617D3" w:rsidP="00693322">
            <w:pPr>
              <w:spacing w:before="0"/>
              <w:jc w:val="left"/>
              <w:rPr>
                <w:rFonts w:cs="Arial"/>
                <w:sz w:val="20"/>
                <w:szCs w:val="20"/>
                <w:lang w:val="en-GB"/>
              </w:rPr>
            </w:pPr>
            <w:r w:rsidRPr="00693322">
              <w:rPr>
                <w:rFonts w:cs="Arial"/>
                <w:sz w:val="20"/>
                <w:szCs w:val="20"/>
                <w:lang w:val="en-GB"/>
              </w:rPr>
              <w:t>Programming exercises</w:t>
            </w:r>
          </w:p>
          <w:p w14:paraId="1BA1C750" w14:textId="77777777" w:rsidR="00D617D3" w:rsidRPr="00693322" w:rsidRDefault="00D617D3" w:rsidP="00693322">
            <w:pPr>
              <w:spacing w:before="0"/>
              <w:jc w:val="left"/>
              <w:rPr>
                <w:rFonts w:cs="Arial"/>
                <w:sz w:val="20"/>
                <w:szCs w:val="20"/>
                <w:lang w:val="en-GB"/>
              </w:rPr>
            </w:pPr>
            <w:r w:rsidRPr="00693322">
              <w:rPr>
                <w:rFonts w:cs="Arial"/>
                <w:sz w:val="20"/>
                <w:szCs w:val="20"/>
                <w:lang w:val="en-GB"/>
              </w:rPr>
              <w:t>Programming assignment</w:t>
            </w:r>
          </w:p>
          <w:p w14:paraId="2868170A" w14:textId="77777777" w:rsidR="00D617D3" w:rsidRPr="00693322" w:rsidRDefault="00D617D3" w:rsidP="00693322">
            <w:pPr>
              <w:spacing w:before="0"/>
              <w:jc w:val="left"/>
              <w:rPr>
                <w:rFonts w:cs="Arial"/>
                <w:sz w:val="20"/>
                <w:szCs w:val="20"/>
                <w:lang w:val="en-GB"/>
              </w:rPr>
            </w:pPr>
          </w:p>
        </w:tc>
        <w:tc>
          <w:tcPr>
            <w:tcW w:w="3969" w:type="dxa"/>
            <w:tcBorders>
              <w:bottom w:val="single" w:sz="8" w:space="0" w:color="auto"/>
            </w:tcBorders>
          </w:tcPr>
          <w:p w14:paraId="3C489F58" w14:textId="77777777" w:rsidR="00D617D3" w:rsidRPr="00693322" w:rsidRDefault="00D617D3" w:rsidP="00693322">
            <w:pPr>
              <w:autoSpaceDE w:val="0"/>
              <w:autoSpaceDN w:val="0"/>
              <w:adjustRightInd w:val="0"/>
              <w:spacing w:before="0"/>
              <w:jc w:val="left"/>
              <w:rPr>
                <w:rFonts w:cs="Arial"/>
                <w:sz w:val="20"/>
                <w:szCs w:val="20"/>
                <w:lang w:val="en-GB"/>
              </w:rPr>
            </w:pPr>
            <w:r w:rsidRPr="00693322">
              <w:rPr>
                <w:rFonts w:cs="Arial"/>
                <w:sz w:val="20"/>
                <w:szCs w:val="20"/>
                <w:lang w:val="en-GB"/>
              </w:rPr>
              <w:t>To give examples of representing data using two-dimensional arrays</w:t>
            </w:r>
          </w:p>
          <w:p w14:paraId="4915BC19" w14:textId="77777777" w:rsidR="00D617D3" w:rsidRPr="00693322" w:rsidRDefault="00D617D3" w:rsidP="00693322">
            <w:pPr>
              <w:autoSpaceDE w:val="0"/>
              <w:autoSpaceDN w:val="0"/>
              <w:adjustRightInd w:val="0"/>
              <w:spacing w:before="0"/>
              <w:jc w:val="left"/>
              <w:rPr>
                <w:rFonts w:cs="Arial"/>
                <w:sz w:val="20"/>
                <w:szCs w:val="20"/>
                <w:lang w:val="en-GB"/>
              </w:rPr>
            </w:pPr>
            <w:r w:rsidRPr="00693322">
              <w:rPr>
                <w:rFonts w:cs="Arial"/>
                <w:sz w:val="20"/>
                <w:szCs w:val="20"/>
                <w:lang w:val="en-GB"/>
              </w:rPr>
              <w:t xml:space="preserve">To declare variables for two-dimensional arrays, create arrays, and access array elements in a two-dimensional array using row and column indexes </w:t>
            </w:r>
          </w:p>
          <w:p w14:paraId="61DDEFB6" w14:textId="77777777" w:rsidR="00D617D3" w:rsidRPr="00693322" w:rsidRDefault="00D617D3" w:rsidP="00693322">
            <w:pPr>
              <w:autoSpaceDE w:val="0"/>
              <w:autoSpaceDN w:val="0"/>
              <w:adjustRightInd w:val="0"/>
              <w:spacing w:before="0"/>
              <w:jc w:val="left"/>
              <w:rPr>
                <w:rFonts w:cs="Arial"/>
                <w:sz w:val="20"/>
                <w:szCs w:val="20"/>
                <w:lang w:val="en-GB"/>
              </w:rPr>
            </w:pPr>
            <w:r w:rsidRPr="00693322">
              <w:rPr>
                <w:rFonts w:cs="Arial"/>
                <w:sz w:val="20"/>
                <w:szCs w:val="20"/>
                <w:lang w:val="en-GB"/>
              </w:rPr>
              <w:t>To program common operations for two-dimensional arrays (displaying arrays, summing all elements, finding the minimum and maximum elements, and random shuffling)</w:t>
            </w:r>
          </w:p>
          <w:p w14:paraId="1A41F0C9" w14:textId="77777777" w:rsidR="00D617D3" w:rsidRPr="00693322" w:rsidRDefault="00D617D3" w:rsidP="00693322">
            <w:pPr>
              <w:autoSpaceDE w:val="0"/>
              <w:autoSpaceDN w:val="0"/>
              <w:adjustRightInd w:val="0"/>
              <w:spacing w:before="0"/>
              <w:jc w:val="left"/>
              <w:rPr>
                <w:rFonts w:cs="Arial"/>
                <w:sz w:val="20"/>
                <w:szCs w:val="20"/>
                <w:lang w:val="en-GB"/>
              </w:rPr>
            </w:pPr>
            <w:r w:rsidRPr="00693322">
              <w:rPr>
                <w:rFonts w:cs="Arial"/>
                <w:sz w:val="20"/>
                <w:szCs w:val="20"/>
                <w:lang w:val="en-GB"/>
              </w:rPr>
              <w:t>To pass two-dimensional arrays to methods</w:t>
            </w:r>
          </w:p>
          <w:p w14:paraId="6EBF166C" w14:textId="77777777" w:rsidR="00D617D3" w:rsidRPr="00693322" w:rsidRDefault="00D617D3" w:rsidP="00693322">
            <w:pPr>
              <w:autoSpaceDE w:val="0"/>
              <w:autoSpaceDN w:val="0"/>
              <w:adjustRightInd w:val="0"/>
              <w:spacing w:before="0"/>
              <w:jc w:val="left"/>
              <w:rPr>
                <w:rFonts w:cs="Arial"/>
                <w:sz w:val="20"/>
                <w:szCs w:val="20"/>
                <w:lang w:val="en-GB"/>
              </w:rPr>
            </w:pPr>
            <w:r w:rsidRPr="00693322">
              <w:rPr>
                <w:rFonts w:cs="Arial"/>
                <w:sz w:val="20"/>
                <w:szCs w:val="20"/>
                <w:lang w:val="en-GB"/>
              </w:rPr>
              <w:t>To write a program for grading multiple-choice questions using twodimensional arrays</w:t>
            </w:r>
          </w:p>
          <w:p w14:paraId="33CC3169" w14:textId="77777777" w:rsidR="00D617D3" w:rsidRPr="00693322" w:rsidRDefault="00D617D3" w:rsidP="00693322">
            <w:pPr>
              <w:autoSpaceDE w:val="0"/>
              <w:autoSpaceDN w:val="0"/>
              <w:adjustRightInd w:val="0"/>
              <w:spacing w:before="0"/>
              <w:jc w:val="left"/>
              <w:rPr>
                <w:rFonts w:cs="Arial"/>
                <w:sz w:val="20"/>
                <w:szCs w:val="20"/>
                <w:lang w:val="en-GB"/>
              </w:rPr>
            </w:pPr>
            <w:r w:rsidRPr="00693322">
              <w:rPr>
                <w:rFonts w:cs="Arial"/>
                <w:sz w:val="20"/>
                <w:szCs w:val="20"/>
                <w:lang w:val="en-GB"/>
              </w:rPr>
              <w:t>To solve the closest-pair problem using two-dimensional arrays</w:t>
            </w:r>
          </w:p>
          <w:p w14:paraId="3B904C81" w14:textId="77777777" w:rsidR="00D617D3" w:rsidRPr="00693322" w:rsidRDefault="00D617D3" w:rsidP="00693322">
            <w:pPr>
              <w:autoSpaceDE w:val="0"/>
              <w:autoSpaceDN w:val="0"/>
              <w:adjustRightInd w:val="0"/>
              <w:spacing w:before="0"/>
              <w:jc w:val="left"/>
              <w:rPr>
                <w:rFonts w:cs="Arial"/>
                <w:sz w:val="20"/>
                <w:szCs w:val="20"/>
                <w:lang w:val="en-GB"/>
              </w:rPr>
            </w:pPr>
            <w:r w:rsidRPr="00693322">
              <w:rPr>
                <w:rFonts w:cs="Arial"/>
                <w:sz w:val="20"/>
                <w:szCs w:val="20"/>
                <w:lang w:val="en-GB"/>
              </w:rPr>
              <w:t>To check a Sudoku solution using two-dimensional arrays</w:t>
            </w:r>
          </w:p>
          <w:p w14:paraId="29D3D605" w14:textId="77777777" w:rsidR="00D617D3" w:rsidRPr="00693322" w:rsidRDefault="00D617D3" w:rsidP="00693322">
            <w:pPr>
              <w:autoSpaceDE w:val="0"/>
              <w:autoSpaceDN w:val="0"/>
              <w:adjustRightInd w:val="0"/>
              <w:spacing w:before="0"/>
              <w:jc w:val="left"/>
              <w:rPr>
                <w:rFonts w:cs="Arial"/>
                <w:sz w:val="20"/>
                <w:szCs w:val="20"/>
                <w:lang w:val="en-GB"/>
              </w:rPr>
            </w:pPr>
            <w:r w:rsidRPr="00693322">
              <w:rPr>
                <w:rFonts w:cs="Arial"/>
                <w:sz w:val="20"/>
                <w:szCs w:val="20"/>
                <w:lang w:val="en-GB"/>
              </w:rPr>
              <w:t>To use multidimensional arrays</w:t>
            </w:r>
          </w:p>
        </w:tc>
      </w:tr>
      <w:tr w:rsidR="00D617D3" w:rsidRPr="00693322" w14:paraId="70DAD174" w14:textId="77777777" w:rsidTr="00D03919">
        <w:tc>
          <w:tcPr>
            <w:tcW w:w="567" w:type="dxa"/>
            <w:shd w:val="clear" w:color="auto" w:fill="C6D9F1" w:themeFill="text2" w:themeFillTint="33"/>
            <w:tcMar>
              <w:left w:w="28" w:type="dxa"/>
              <w:right w:w="28" w:type="dxa"/>
            </w:tcMar>
          </w:tcPr>
          <w:p w14:paraId="559A0DB1" w14:textId="77777777" w:rsidR="00D617D3" w:rsidRPr="00693322" w:rsidRDefault="00D617D3" w:rsidP="00693322">
            <w:pPr>
              <w:spacing w:before="0"/>
              <w:jc w:val="center"/>
              <w:rPr>
                <w:rFonts w:cs="Arial"/>
                <w:sz w:val="20"/>
                <w:szCs w:val="20"/>
              </w:rPr>
            </w:pPr>
            <w:r w:rsidRPr="00693322">
              <w:rPr>
                <w:rFonts w:cs="Arial"/>
                <w:sz w:val="20"/>
                <w:szCs w:val="20"/>
              </w:rPr>
              <w:t>15</w:t>
            </w:r>
          </w:p>
        </w:tc>
        <w:tc>
          <w:tcPr>
            <w:tcW w:w="567" w:type="dxa"/>
            <w:shd w:val="clear" w:color="auto" w:fill="C6D9F1" w:themeFill="text2" w:themeFillTint="33"/>
            <w:tcMar>
              <w:left w:w="28" w:type="dxa"/>
              <w:right w:w="28" w:type="dxa"/>
            </w:tcMar>
          </w:tcPr>
          <w:p w14:paraId="120C1FBD" w14:textId="77777777" w:rsidR="00D617D3" w:rsidRPr="00693322" w:rsidRDefault="00D617D3" w:rsidP="00693322">
            <w:pPr>
              <w:spacing w:before="0"/>
              <w:jc w:val="center"/>
              <w:rPr>
                <w:rFonts w:cs="Arial"/>
                <w:sz w:val="20"/>
                <w:szCs w:val="20"/>
              </w:rPr>
            </w:pPr>
            <w:r w:rsidRPr="00693322">
              <w:rPr>
                <w:rFonts w:cs="Arial"/>
                <w:sz w:val="20"/>
                <w:szCs w:val="20"/>
              </w:rPr>
              <w:t>3</w:t>
            </w:r>
          </w:p>
        </w:tc>
        <w:tc>
          <w:tcPr>
            <w:tcW w:w="1732" w:type="dxa"/>
            <w:shd w:val="clear" w:color="auto" w:fill="FFCC99"/>
          </w:tcPr>
          <w:p w14:paraId="762A405E" w14:textId="77777777" w:rsidR="00D617D3" w:rsidRPr="00693322" w:rsidRDefault="00D617D3" w:rsidP="00693322">
            <w:pPr>
              <w:spacing w:before="0"/>
              <w:jc w:val="left"/>
              <w:rPr>
                <w:rFonts w:cs="Arial"/>
                <w:b/>
                <w:sz w:val="20"/>
                <w:szCs w:val="20"/>
                <w:lang w:val="en-GB"/>
              </w:rPr>
            </w:pPr>
            <w:r w:rsidRPr="00693322">
              <w:rPr>
                <w:rFonts w:cs="Arial"/>
                <w:b/>
                <w:sz w:val="20"/>
                <w:szCs w:val="20"/>
                <w:lang w:val="en-GB"/>
              </w:rPr>
              <w:t>F2F Project Workshop</w:t>
            </w:r>
          </w:p>
          <w:p w14:paraId="4DF44484" w14:textId="77777777" w:rsidR="00D617D3" w:rsidRPr="00693322" w:rsidRDefault="00D617D3" w:rsidP="00693322">
            <w:pPr>
              <w:spacing w:before="0"/>
              <w:jc w:val="left"/>
              <w:rPr>
                <w:rFonts w:cs="Arial"/>
                <w:b/>
                <w:sz w:val="20"/>
                <w:szCs w:val="20"/>
                <w:lang w:val="en-GB"/>
              </w:rPr>
            </w:pPr>
            <w:r w:rsidRPr="00693322">
              <w:rPr>
                <w:rFonts w:cs="Arial"/>
                <w:sz w:val="20"/>
                <w:szCs w:val="20"/>
                <w:lang w:val="en-GB"/>
              </w:rPr>
              <w:t>(in BMU computer rooms, optionally  -online)</w:t>
            </w:r>
          </w:p>
        </w:tc>
        <w:tc>
          <w:tcPr>
            <w:tcW w:w="2552" w:type="dxa"/>
            <w:shd w:val="clear" w:color="auto" w:fill="FFCC99"/>
          </w:tcPr>
          <w:p w14:paraId="2EF56B39" w14:textId="77777777" w:rsidR="00D617D3" w:rsidRPr="00693322" w:rsidRDefault="00D617D3" w:rsidP="00693322">
            <w:pPr>
              <w:spacing w:before="0"/>
              <w:jc w:val="left"/>
              <w:rPr>
                <w:rFonts w:cs="Arial"/>
                <w:sz w:val="20"/>
                <w:szCs w:val="20"/>
                <w:lang w:val="en-GB"/>
              </w:rPr>
            </w:pPr>
            <w:r w:rsidRPr="00693322">
              <w:rPr>
                <w:rFonts w:cs="Arial"/>
                <w:sz w:val="20"/>
                <w:szCs w:val="20"/>
                <w:lang w:val="en-GB"/>
              </w:rPr>
              <w:t>Distribution of projects assignments</w:t>
            </w:r>
          </w:p>
          <w:p w14:paraId="181F396F" w14:textId="77777777" w:rsidR="00D617D3" w:rsidRPr="00693322" w:rsidRDefault="00D617D3" w:rsidP="00693322">
            <w:pPr>
              <w:spacing w:before="0"/>
              <w:jc w:val="left"/>
              <w:rPr>
                <w:rFonts w:cs="Arial"/>
                <w:sz w:val="20"/>
                <w:szCs w:val="20"/>
                <w:lang w:val="en-GB"/>
              </w:rPr>
            </w:pPr>
            <w:r w:rsidRPr="00693322">
              <w:rPr>
                <w:rFonts w:cs="Arial"/>
                <w:sz w:val="20"/>
                <w:szCs w:val="20"/>
                <w:lang w:val="en-GB"/>
              </w:rPr>
              <w:t>Students work on their project tasks with assistance of instructors</w:t>
            </w:r>
          </w:p>
        </w:tc>
        <w:tc>
          <w:tcPr>
            <w:tcW w:w="3969" w:type="dxa"/>
            <w:shd w:val="clear" w:color="auto" w:fill="FFCC99"/>
          </w:tcPr>
          <w:p w14:paraId="00EB14FF" w14:textId="77777777" w:rsidR="00D617D3" w:rsidRPr="00693322" w:rsidRDefault="00D617D3" w:rsidP="00693322">
            <w:pPr>
              <w:autoSpaceDE w:val="0"/>
              <w:autoSpaceDN w:val="0"/>
              <w:adjustRightInd w:val="0"/>
              <w:spacing w:before="0"/>
              <w:jc w:val="left"/>
              <w:rPr>
                <w:rFonts w:cs="Arial"/>
                <w:sz w:val="20"/>
                <w:szCs w:val="20"/>
                <w:lang w:val="en-GB"/>
              </w:rPr>
            </w:pPr>
            <w:r w:rsidRPr="00693322">
              <w:rPr>
                <w:rFonts w:cs="Arial"/>
                <w:sz w:val="20"/>
                <w:szCs w:val="20"/>
                <w:lang w:val="en-GB"/>
              </w:rPr>
              <w:t>To  learn how to specify a project</w:t>
            </w:r>
          </w:p>
          <w:p w14:paraId="55911A8E" w14:textId="77777777" w:rsidR="00D617D3" w:rsidRPr="00693322" w:rsidRDefault="00D617D3" w:rsidP="00693322">
            <w:pPr>
              <w:autoSpaceDE w:val="0"/>
              <w:autoSpaceDN w:val="0"/>
              <w:adjustRightInd w:val="0"/>
              <w:spacing w:before="0"/>
              <w:jc w:val="left"/>
              <w:rPr>
                <w:rFonts w:cs="Arial"/>
                <w:sz w:val="20"/>
                <w:szCs w:val="20"/>
                <w:lang w:val="en-GB"/>
              </w:rPr>
            </w:pPr>
            <w:r w:rsidRPr="00693322">
              <w:rPr>
                <w:rFonts w:cs="Arial"/>
                <w:sz w:val="20"/>
                <w:szCs w:val="20"/>
                <w:lang w:val="en-GB"/>
              </w:rPr>
              <w:t>To learn how to organize the project and to break-down tasks</w:t>
            </w:r>
          </w:p>
          <w:p w14:paraId="3AB4A1F6" w14:textId="77777777" w:rsidR="00D617D3" w:rsidRPr="00693322" w:rsidRDefault="00D617D3" w:rsidP="00693322">
            <w:pPr>
              <w:autoSpaceDE w:val="0"/>
              <w:autoSpaceDN w:val="0"/>
              <w:adjustRightInd w:val="0"/>
              <w:spacing w:before="0"/>
              <w:jc w:val="left"/>
              <w:rPr>
                <w:rFonts w:cs="Arial"/>
                <w:sz w:val="20"/>
                <w:szCs w:val="20"/>
                <w:lang w:val="en-GB"/>
              </w:rPr>
            </w:pPr>
            <w:r w:rsidRPr="00693322">
              <w:rPr>
                <w:rFonts w:cs="Arial"/>
                <w:sz w:val="20"/>
                <w:szCs w:val="20"/>
                <w:lang w:val="en-GB"/>
              </w:rPr>
              <w:t>To implement acquired knowledge during the course</w:t>
            </w:r>
          </w:p>
          <w:p w14:paraId="3EB640A5" w14:textId="77777777" w:rsidR="00D617D3" w:rsidRPr="00693322" w:rsidRDefault="00D617D3" w:rsidP="00693322">
            <w:pPr>
              <w:autoSpaceDE w:val="0"/>
              <w:autoSpaceDN w:val="0"/>
              <w:adjustRightInd w:val="0"/>
              <w:spacing w:before="0"/>
              <w:jc w:val="left"/>
              <w:rPr>
                <w:rFonts w:cs="Arial"/>
                <w:sz w:val="20"/>
                <w:szCs w:val="20"/>
                <w:lang w:val="en-GB"/>
              </w:rPr>
            </w:pPr>
          </w:p>
        </w:tc>
      </w:tr>
      <w:tr w:rsidR="00D617D3" w:rsidRPr="00693322" w14:paraId="21C07E86" w14:textId="77777777" w:rsidTr="00D03919">
        <w:tc>
          <w:tcPr>
            <w:tcW w:w="567" w:type="dxa"/>
            <w:shd w:val="clear" w:color="auto" w:fill="C6D9F1" w:themeFill="text2" w:themeFillTint="33"/>
            <w:tcMar>
              <w:left w:w="28" w:type="dxa"/>
              <w:right w:w="28" w:type="dxa"/>
            </w:tcMar>
          </w:tcPr>
          <w:p w14:paraId="15A25557" w14:textId="77777777" w:rsidR="00D617D3" w:rsidRPr="00693322" w:rsidRDefault="00D617D3" w:rsidP="00693322">
            <w:pPr>
              <w:spacing w:before="0"/>
              <w:jc w:val="center"/>
              <w:rPr>
                <w:rFonts w:cs="Arial"/>
                <w:sz w:val="20"/>
                <w:szCs w:val="20"/>
              </w:rPr>
            </w:pPr>
            <w:r w:rsidRPr="00693322">
              <w:rPr>
                <w:rFonts w:cs="Arial"/>
                <w:sz w:val="20"/>
                <w:szCs w:val="20"/>
              </w:rPr>
              <w:t>16</w:t>
            </w:r>
          </w:p>
        </w:tc>
        <w:tc>
          <w:tcPr>
            <w:tcW w:w="567" w:type="dxa"/>
            <w:shd w:val="clear" w:color="auto" w:fill="C6D9F1" w:themeFill="text2" w:themeFillTint="33"/>
            <w:tcMar>
              <w:left w:w="28" w:type="dxa"/>
              <w:right w:w="28" w:type="dxa"/>
            </w:tcMar>
          </w:tcPr>
          <w:p w14:paraId="0FB0AA5F" w14:textId="77777777" w:rsidR="00D617D3" w:rsidRPr="00693322" w:rsidRDefault="00D617D3" w:rsidP="00693322">
            <w:pPr>
              <w:spacing w:before="0"/>
              <w:jc w:val="center"/>
              <w:rPr>
                <w:rFonts w:cs="Arial"/>
                <w:sz w:val="20"/>
                <w:szCs w:val="20"/>
              </w:rPr>
            </w:pPr>
            <w:r w:rsidRPr="00693322">
              <w:rPr>
                <w:rFonts w:cs="Arial"/>
                <w:sz w:val="20"/>
                <w:szCs w:val="20"/>
              </w:rPr>
              <w:t>3</w:t>
            </w:r>
          </w:p>
        </w:tc>
        <w:tc>
          <w:tcPr>
            <w:tcW w:w="1732" w:type="dxa"/>
            <w:shd w:val="clear" w:color="auto" w:fill="FFCC99"/>
          </w:tcPr>
          <w:p w14:paraId="0784C818" w14:textId="77777777" w:rsidR="00D617D3" w:rsidRPr="00693322" w:rsidRDefault="00D617D3" w:rsidP="00693322">
            <w:pPr>
              <w:spacing w:before="0"/>
              <w:jc w:val="left"/>
              <w:rPr>
                <w:rFonts w:cs="Arial"/>
                <w:b/>
                <w:sz w:val="20"/>
                <w:szCs w:val="20"/>
                <w:lang w:val="en-GB"/>
              </w:rPr>
            </w:pPr>
            <w:r w:rsidRPr="00693322">
              <w:rPr>
                <w:rFonts w:cs="Arial"/>
                <w:b/>
                <w:sz w:val="20"/>
                <w:szCs w:val="20"/>
                <w:lang w:val="en-GB"/>
              </w:rPr>
              <w:t>F2F Project Workshop</w:t>
            </w:r>
          </w:p>
          <w:p w14:paraId="0BFD026F" w14:textId="77777777" w:rsidR="00D617D3" w:rsidRPr="00693322" w:rsidRDefault="00D617D3" w:rsidP="00693322">
            <w:pPr>
              <w:spacing w:before="0"/>
              <w:jc w:val="left"/>
              <w:rPr>
                <w:rFonts w:cs="Arial"/>
                <w:sz w:val="20"/>
                <w:szCs w:val="20"/>
                <w:lang w:val="en-GB"/>
              </w:rPr>
            </w:pPr>
            <w:r w:rsidRPr="00693322">
              <w:rPr>
                <w:rFonts w:cs="Arial"/>
                <w:sz w:val="20"/>
                <w:szCs w:val="20"/>
                <w:lang w:val="en-GB"/>
              </w:rPr>
              <w:t>(in BMU computer rooms, optionally  -online)</w:t>
            </w:r>
          </w:p>
        </w:tc>
        <w:tc>
          <w:tcPr>
            <w:tcW w:w="2552" w:type="dxa"/>
            <w:shd w:val="clear" w:color="auto" w:fill="FFCC99"/>
          </w:tcPr>
          <w:p w14:paraId="04531B45" w14:textId="77777777" w:rsidR="00D617D3" w:rsidRPr="00693322" w:rsidRDefault="00D617D3" w:rsidP="00693322">
            <w:pPr>
              <w:spacing w:before="0"/>
              <w:jc w:val="left"/>
              <w:rPr>
                <w:rFonts w:cs="Arial"/>
                <w:sz w:val="20"/>
                <w:szCs w:val="20"/>
                <w:lang w:val="en-GB"/>
              </w:rPr>
            </w:pPr>
            <w:r w:rsidRPr="00693322">
              <w:rPr>
                <w:rFonts w:cs="Arial"/>
                <w:sz w:val="20"/>
                <w:szCs w:val="20"/>
                <w:lang w:val="en-GB"/>
              </w:rPr>
              <w:t>Students work on their project tasks with assistance of instructors</w:t>
            </w:r>
          </w:p>
        </w:tc>
        <w:tc>
          <w:tcPr>
            <w:tcW w:w="3969" w:type="dxa"/>
            <w:shd w:val="clear" w:color="auto" w:fill="FFCC99"/>
          </w:tcPr>
          <w:p w14:paraId="0349C95D" w14:textId="77777777" w:rsidR="00D617D3" w:rsidRPr="00693322" w:rsidRDefault="00D617D3" w:rsidP="00693322">
            <w:pPr>
              <w:autoSpaceDE w:val="0"/>
              <w:autoSpaceDN w:val="0"/>
              <w:adjustRightInd w:val="0"/>
              <w:spacing w:before="0"/>
              <w:jc w:val="left"/>
              <w:rPr>
                <w:rFonts w:cs="Arial"/>
                <w:sz w:val="20"/>
                <w:szCs w:val="20"/>
                <w:lang w:val="en-GB"/>
              </w:rPr>
            </w:pPr>
            <w:r w:rsidRPr="00693322">
              <w:rPr>
                <w:rFonts w:cs="Arial"/>
                <w:sz w:val="20"/>
                <w:szCs w:val="20"/>
                <w:lang w:val="en-GB"/>
              </w:rPr>
              <w:t>To develop necessary Java programs</w:t>
            </w:r>
          </w:p>
          <w:p w14:paraId="40BE971A" w14:textId="77777777" w:rsidR="00D617D3" w:rsidRPr="00693322" w:rsidRDefault="00D617D3" w:rsidP="00693322">
            <w:pPr>
              <w:autoSpaceDE w:val="0"/>
              <w:autoSpaceDN w:val="0"/>
              <w:adjustRightInd w:val="0"/>
              <w:spacing w:before="0"/>
              <w:jc w:val="left"/>
              <w:rPr>
                <w:rFonts w:cs="Arial"/>
                <w:sz w:val="20"/>
                <w:szCs w:val="20"/>
                <w:lang w:val="en-GB"/>
              </w:rPr>
            </w:pPr>
            <w:r w:rsidRPr="00693322">
              <w:rPr>
                <w:rFonts w:cs="Arial"/>
                <w:sz w:val="20"/>
                <w:szCs w:val="20"/>
                <w:lang w:val="en-GB"/>
              </w:rPr>
              <w:t>To realize all programming tasks of students’ project.</w:t>
            </w:r>
          </w:p>
          <w:p w14:paraId="6AB7A1A1" w14:textId="77777777" w:rsidR="00D617D3" w:rsidRPr="00693322" w:rsidRDefault="00D617D3" w:rsidP="00693322">
            <w:pPr>
              <w:autoSpaceDE w:val="0"/>
              <w:autoSpaceDN w:val="0"/>
              <w:adjustRightInd w:val="0"/>
              <w:spacing w:before="0"/>
              <w:jc w:val="left"/>
              <w:rPr>
                <w:rFonts w:cs="Arial"/>
                <w:sz w:val="20"/>
                <w:szCs w:val="20"/>
                <w:lang w:val="en-GB"/>
              </w:rPr>
            </w:pPr>
            <w:r w:rsidRPr="00693322">
              <w:rPr>
                <w:rFonts w:cs="Arial"/>
                <w:sz w:val="20"/>
                <w:szCs w:val="20"/>
                <w:lang w:val="en-GB"/>
              </w:rPr>
              <w:t>Presentation of the project report</w:t>
            </w:r>
          </w:p>
        </w:tc>
      </w:tr>
      <w:tr w:rsidR="00D617D3" w:rsidRPr="00693322" w14:paraId="26D8D6FE" w14:textId="77777777" w:rsidTr="00D03919">
        <w:tc>
          <w:tcPr>
            <w:tcW w:w="567" w:type="dxa"/>
            <w:shd w:val="clear" w:color="auto" w:fill="C6D9F1" w:themeFill="text2" w:themeFillTint="33"/>
            <w:tcMar>
              <w:left w:w="28" w:type="dxa"/>
              <w:right w:w="28" w:type="dxa"/>
            </w:tcMar>
          </w:tcPr>
          <w:p w14:paraId="70C296C5" w14:textId="77777777" w:rsidR="00D617D3" w:rsidRPr="00693322" w:rsidRDefault="00D617D3" w:rsidP="00693322">
            <w:pPr>
              <w:spacing w:before="0"/>
              <w:jc w:val="center"/>
              <w:rPr>
                <w:rFonts w:cs="Arial"/>
                <w:sz w:val="20"/>
                <w:szCs w:val="20"/>
              </w:rPr>
            </w:pPr>
            <w:r w:rsidRPr="00693322">
              <w:rPr>
                <w:rFonts w:cs="Arial"/>
                <w:sz w:val="20"/>
                <w:szCs w:val="20"/>
              </w:rPr>
              <w:t xml:space="preserve">17 </w:t>
            </w:r>
          </w:p>
        </w:tc>
        <w:tc>
          <w:tcPr>
            <w:tcW w:w="567" w:type="dxa"/>
            <w:shd w:val="clear" w:color="auto" w:fill="C6D9F1" w:themeFill="text2" w:themeFillTint="33"/>
            <w:tcMar>
              <w:left w:w="28" w:type="dxa"/>
              <w:right w:w="28" w:type="dxa"/>
            </w:tcMar>
          </w:tcPr>
          <w:p w14:paraId="741EF754" w14:textId="77777777" w:rsidR="00D617D3" w:rsidRPr="00693322" w:rsidRDefault="00D617D3" w:rsidP="00693322">
            <w:pPr>
              <w:spacing w:before="0"/>
              <w:jc w:val="center"/>
              <w:rPr>
                <w:rFonts w:cs="Arial"/>
                <w:sz w:val="20"/>
                <w:szCs w:val="20"/>
              </w:rPr>
            </w:pPr>
            <w:r w:rsidRPr="00693322">
              <w:rPr>
                <w:rFonts w:cs="Arial"/>
                <w:sz w:val="20"/>
                <w:szCs w:val="20"/>
              </w:rPr>
              <w:t>3</w:t>
            </w:r>
          </w:p>
        </w:tc>
        <w:tc>
          <w:tcPr>
            <w:tcW w:w="1732" w:type="dxa"/>
            <w:shd w:val="clear" w:color="auto" w:fill="FF99CC"/>
          </w:tcPr>
          <w:p w14:paraId="630343C8" w14:textId="77777777" w:rsidR="00D617D3" w:rsidRPr="00693322" w:rsidRDefault="00D617D3" w:rsidP="00693322">
            <w:pPr>
              <w:spacing w:before="0"/>
              <w:jc w:val="left"/>
              <w:rPr>
                <w:rFonts w:cs="Arial"/>
                <w:b/>
                <w:sz w:val="20"/>
                <w:szCs w:val="20"/>
                <w:lang w:val="en-GB"/>
              </w:rPr>
            </w:pPr>
            <w:r w:rsidRPr="00693322">
              <w:rPr>
                <w:rFonts w:cs="Arial"/>
                <w:b/>
                <w:sz w:val="20"/>
                <w:szCs w:val="20"/>
                <w:lang w:val="en-GB"/>
              </w:rPr>
              <w:t>Final examination</w:t>
            </w:r>
          </w:p>
          <w:p w14:paraId="0F4C29A6" w14:textId="77777777" w:rsidR="00D617D3" w:rsidRPr="00693322" w:rsidRDefault="00D617D3" w:rsidP="00693322">
            <w:pPr>
              <w:spacing w:before="0"/>
              <w:jc w:val="left"/>
              <w:rPr>
                <w:rFonts w:cs="Arial"/>
                <w:b/>
                <w:sz w:val="20"/>
                <w:szCs w:val="20"/>
                <w:lang w:val="en-GB"/>
              </w:rPr>
            </w:pPr>
            <w:r w:rsidRPr="00693322">
              <w:rPr>
                <w:rFonts w:cs="Arial"/>
                <w:sz w:val="20"/>
                <w:szCs w:val="20"/>
                <w:lang w:val="en-GB"/>
              </w:rPr>
              <w:t>(in BMU computer rooms)</w:t>
            </w:r>
          </w:p>
        </w:tc>
        <w:tc>
          <w:tcPr>
            <w:tcW w:w="2552" w:type="dxa"/>
            <w:shd w:val="clear" w:color="auto" w:fill="FF99CC"/>
          </w:tcPr>
          <w:p w14:paraId="77E67E8C" w14:textId="77777777" w:rsidR="00D617D3" w:rsidRPr="00693322" w:rsidRDefault="00D617D3" w:rsidP="00693322">
            <w:pPr>
              <w:spacing w:before="0"/>
              <w:jc w:val="left"/>
              <w:rPr>
                <w:rFonts w:cs="Arial"/>
                <w:sz w:val="20"/>
                <w:szCs w:val="20"/>
                <w:lang w:val="en-GB"/>
              </w:rPr>
            </w:pPr>
            <w:r w:rsidRPr="00693322">
              <w:rPr>
                <w:rFonts w:cs="Arial"/>
                <w:sz w:val="20"/>
                <w:szCs w:val="20"/>
                <w:lang w:val="en-GB"/>
              </w:rPr>
              <w:t>Students get examination questions and problems</w:t>
            </w:r>
          </w:p>
          <w:p w14:paraId="6091B85E" w14:textId="77777777" w:rsidR="00D617D3" w:rsidRPr="00693322" w:rsidRDefault="00D617D3" w:rsidP="00693322">
            <w:pPr>
              <w:spacing w:before="0"/>
              <w:jc w:val="left"/>
              <w:rPr>
                <w:rFonts w:cs="Arial"/>
                <w:sz w:val="20"/>
                <w:szCs w:val="20"/>
                <w:lang w:val="en-GB"/>
              </w:rPr>
            </w:pPr>
            <w:r w:rsidRPr="00693322">
              <w:rPr>
                <w:rFonts w:cs="Arial"/>
                <w:sz w:val="20"/>
                <w:szCs w:val="20"/>
                <w:lang w:val="en-GB"/>
              </w:rPr>
              <w:t>Exam duration -  3 hours</w:t>
            </w:r>
          </w:p>
        </w:tc>
        <w:tc>
          <w:tcPr>
            <w:tcW w:w="3969" w:type="dxa"/>
            <w:shd w:val="clear" w:color="auto" w:fill="FF99CC"/>
          </w:tcPr>
          <w:p w14:paraId="515AE38F" w14:textId="77777777" w:rsidR="00D617D3" w:rsidRPr="00693322" w:rsidRDefault="00D617D3" w:rsidP="00693322">
            <w:pPr>
              <w:autoSpaceDE w:val="0"/>
              <w:autoSpaceDN w:val="0"/>
              <w:adjustRightInd w:val="0"/>
              <w:spacing w:before="0"/>
              <w:jc w:val="left"/>
              <w:rPr>
                <w:rFonts w:cs="Arial"/>
                <w:sz w:val="20"/>
                <w:szCs w:val="20"/>
                <w:lang w:val="en-GB"/>
              </w:rPr>
            </w:pPr>
            <w:r w:rsidRPr="00693322">
              <w:rPr>
                <w:rFonts w:cs="Arial"/>
                <w:sz w:val="20"/>
                <w:szCs w:val="20"/>
                <w:lang w:val="en-GB"/>
              </w:rPr>
              <w:t>To evaluate knowledge and skills acquired during the  course</w:t>
            </w:r>
          </w:p>
        </w:tc>
      </w:tr>
    </w:tbl>
    <w:p w14:paraId="67BC9348" w14:textId="77777777" w:rsidR="00D617D3" w:rsidRDefault="00D617D3" w:rsidP="00D617D3">
      <w:pPr>
        <w:rPr>
          <w:sz w:val="32"/>
        </w:rPr>
      </w:pPr>
    </w:p>
    <w:p w14:paraId="486B1629" w14:textId="77777777" w:rsidR="00D617D3" w:rsidRDefault="00D617D3" w:rsidP="00D617D3">
      <w:pPr>
        <w:rPr>
          <w:sz w:val="32"/>
        </w:rPr>
      </w:pPr>
    </w:p>
    <w:p w14:paraId="4F3DF70A" w14:textId="77777777" w:rsidR="00D617D3" w:rsidRDefault="00D617D3" w:rsidP="00D617D3">
      <w:pPr>
        <w:rPr>
          <w:sz w:val="32"/>
        </w:rPr>
      </w:pPr>
      <w:r>
        <w:rPr>
          <w:sz w:val="32"/>
        </w:rPr>
        <w:br w:type="page"/>
      </w:r>
    </w:p>
    <w:p w14:paraId="173B13CD" w14:textId="77777777" w:rsidR="00D617D3" w:rsidRDefault="00D617D3" w:rsidP="00092BEC">
      <w:pPr>
        <w:pStyle w:val="Heading3"/>
      </w:pPr>
      <w:bookmarkStart w:id="35" w:name="_Toc388421524"/>
      <w:r>
        <w:t>Course 4:  Java 2:  Object-oriented programming</w:t>
      </w:r>
      <w:bookmarkEnd w:id="35"/>
    </w:p>
    <w:p w14:paraId="507358CB" w14:textId="77777777" w:rsidR="00D617D3" w:rsidRDefault="00D617D3" w:rsidP="00D617D3">
      <w:pPr>
        <w:rPr>
          <w:rFonts w:cs="Arial"/>
          <w:b/>
        </w:rPr>
      </w:pPr>
      <w:r>
        <w:rPr>
          <w:rFonts w:cs="Arial"/>
          <w:b/>
        </w:rPr>
        <w:t xml:space="preserve">Duration:  13 days, 10 online teaching days, 2 day workshop days  </w:t>
      </w:r>
    </w:p>
    <w:p w14:paraId="74223BDC" w14:textId="77777777" w:rsidR="00D617D3" w:rsidRDefault="00D617D3" w:rsidP="00D617D3">
      <w:pPr>
        <w:rPr>
          <w:rFonts w:cs="Arial"/>
          <w:b/>
        </w:rPr>
      </w:pPr>
      <w:r>
        <w:rPr>
          <w:rFonts w:cs="Arial"/>
          <w:b/>
        </w:rPr>
        <w:t xml:space="preserve">Number of hours:   3 hours per online/workshop day,  Total:  36  hours </w:t>
      </w:r>
    </w:p>
    <w:p w14:paraId="605F5823" w14:textId="77777777" w:rsidR="00D617D3" w:rsidRPr="00F0724C" w:rsidRDefault="00D617D3" w:rsidP="00D617D3">
      <w:pPr>
        <w:rPr>
          <w:b/>
        </w:rPr>
      </w:pPr>
      <w:r w:rsidRPr="00DA65C5">
        <w:rPr>
          <w:rFonts w:cs="Arial"/>
          <w:b/>
        </w:rPr>
        <w:t>ECTS</w:t>
      </w:r>
      <w:r>
        <w:rPr>
          <w:rFonts w:cs="Arial"/>
          <w:b/>
        </w:rPr>
        <w:t>:  3</w:t>
      </w:r>
    </w:p>
    <w:tbl>
      <w:tblPr>
        <w:tblStyle w:val="TableGrid"/>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right w:w="28" w:type="dxa"/>
        </w:tblCellMar>
        <w:tblLook w:val="04A0" w:firstRow="1" w:lastRow="0" w:firstColumn="1" w:lastColumn="0" w:noHBand="0" w:noVBand="1"/>
      </w:tblPr>
      <w:tblGrid>
        <w:gridCol w:w="567"/>
        <w:gridCol w:w="567"/>
        <w:gridCol w:w="1732"/>
        <w:gridCol w:w="2552"/>
        <w:gridCol w:w="3969"/>
      </w:tblGrid>
      <w:tr w:rsidR="00D617D3" w:rsidRPr="00693322" w14:paraId="4CBE3E76" w14:textId="77777777" w:rsidTr="00D03919">
        <w:tc>
          <w:tcPr>
            <w:tcW w:w="567" w:type="dxa"/>
            <w:shd w:val="clear" w:color="auto" w:fill="8DB3E2" w:themeFill="text2" w:themeFillTint="66"/>
            <w:tcMar>
              <w:left w:w="28" w:type="dxa"/>
              <w:right w:w="28" w:type="dxa"/>
            </w:tcMar>
            <w:vAlign w:val="center"/>
          </w:tcPr>
          <w:p w14:paraId="44C5223D" w14:textId="77777777" w:rsidR="00D617D3" w:rsidRPr="00693322" w:rsidRDefault="00D617D3" w:rsidP="00693322">
            <w:pPr>
              <w:spacing w:before="0"/>
              <w:jc w:val="center"/>
              <w:rPr>
                <w:rFonts w:cs="Arial"/>
                <w:b/>
                <w:sz w:val="20"/>
                <w:szCs w:val="20"/>
                <w:lang w:val="en-GB"/>
              </w:rPr>
            </w:pPr>
            <w:r w:rsidRPr="00693322">
              <w:rPr>
                <w:rFonts w:cs="Arial"/>
                <w:b/>
                <w:sz w:val="20"/>
                <w:szCs w:val="20"/>
                <w:lang w:val="en-GB"/>
              </w:rPr>
              <w:t>Day</w:t>
            </w:r>
          </w:p>
        </w:tc>
        <w:tc>
          <w:tcPr>
            <w:tcW w:w="567" w:type="dxa"/>
            <w:shd w:val="clear" w:color="auto" w:fill="8DB3E2" w:themeFill="text2" w:themeFillTint="66"/>
            <w:tcMar>
              <w:left w:w="28" w:type="dxa"/>
              <w:right w:w="28" w:type="dxa"/>
            </w:tcMar>
            <w:vAlign w:val="center"/>
          </w:tcPr>
          <w:p w14:paraId="59BF4ABC" w14:textId="77777777" w:rsidR="00D617D3" w:rsidRPr="00693322" w:rsidRDefault="00D617D3" w:rsidP="00693322">
            <w:pPr>
              <w:spacing w:before="0"/>
              <w:jc w:val="center"/>
              <w:rPr>
                <w:rFonts w:cs="Arial"/>
                <w:b/>
                <w:sz w:val="20"/>
                <w:szCs w:val="20"/>
                <w:lang w:val="en-GB"/>
              </w:rPr>
            </w:pPr>
            <w:r w:rsidRPr="00693322">
              <w:rPr>
                <w:rFonts w:cs="Arial"/>
                <w:b/>
                <w:sz w:val="20"/>
                <w:szCs w:val="20"/>
                <w:lang w:val="en-GB"/>
              </w:rPr>
              <w:t xml:space="preserve">Ho-urs </w:t>
            </w:r>
          </w:p>
        </w:tc>
        <w:tc>
          <w:tcPr>
            <w:tcW w:w="1732" w:type="dxa"/>
            <w:shd w:val="clear" w:color="auto" w:fill="8DB3E2" w:themeFill="text2" w:themeFillTint="66"/>
            <w:vAlign w:val="center"/>
          </w:tcPr>
          <w:p w14:paraId="1AA30091" w14:textId="77777777" w:rsidR="00D617D3" w:rsidRPr="00693322" w:rsidRDefault="00D617D3" w:rsidP="00693322">
            <w:pPr>
              <w:spacing w:before="0"/>
              <w:jc w:val="left"/>
              <w:rPr>
                <w:rStyle w:val="shorttext"/>
                <w:rFonts w:cs="Arial"/>
                <w:b/>
                <w:sz w:val="20"/>
                <w:szCs w:val="20"/>
                <w:lang w:val="en-GB"/>
              </w:rPr>
            </w:pPr>
            <w:r w:rsidRPr="00693322">
              <w:rPr>
                <w:rStyle w:val="shorttext"/>
                <w:rFonts w:cs="Arial"/>
                <w:b/>
                <w:sz w:val="20"/>
                <w:szCs w:val="20"/>
                <w:lang w:val="en-GB"/>
              </w:rPr>
              <w:t>Teaching units</w:t>
            </w:r>
          </w:p>
        </w:tc>
        <w:tc>
          <w:tcPr>
            <w:tcW w:w="2552" w:type="dxa"/>
            <w:shd w:val="clear" w:color="auto" w:fill="8DB3E2" w:themeFill="text2" w:themeFillTint="66"/>
            <w:vAlign w:val="center"/>
          </w:tcPr>
          <w:p w14:paraId="7A596E39" w14:textId="77777777" w:rsidR="00D617D3" w:rsidRPr="00693322" w:rsidRDefault="00D617D3" w:rsidP="00693322">
            <w:pPr>
              <w:spacing w:before="0"/>
              <w:jc w:val="left"/>
              <w:rPr>
                <w:rStyle w:val="shorttext"/>
                <w:rFonts w:cs="Arial"/>
                <w:b/>
                <w:sz w:val="20"/>
                <w:szCs w:val="20"/>
                <w:lang w:val="en-GB"/>
              </w:rPr>
            </w:pPr>
            <w:r w:rsidRPr="00693322">
              <w:rPr>
                <w:rStyle w:val="shorttext"/>
                <w:rFonts w:cs="Arial"/>
                <w:b/>
                <w:sz w:val="20"/>
                <w:szCs w:val="20"/>
                <w:lang w:val="en-GB"/>
              </w:rPr>
              <w:t>Topics</w:t>
            </w:r>
          </w:p>
        </w:tc>
        <w:tc>
          <w:tcPr>
            <w:tcW w:w="3969" w:type="dxa"/>
            <w:shd w:val="clear" w:color="auto" w:fill="8DB3E2" w:themeFill="text2" w:themeFillTint="66"/>
            <w:vAlign w:val="center"/>
          </w:tcPr>
          <w:p w14:paraId="53E67FB6" w14:textId="77777777" w:rsidR="00D617D3" w:rsidRPr="00693322" w:rsidRDefault="00D617D3" w:rsidP="00693322">
            <w:pPr>
              <w:autoSpaceDE w:val="0"/>
              <w:autoSpaceDN w:val="0"/>
              <w:adjustRightInd w:val="0"/>
              <w:spacing w:before="0"/>
              <w:jc w:val="left"/>
              <w:rPr>
                <w:rFonts w:cs="Arial"/>
                <w:b/>
                <w:sz w:val="20"/>
                <w:szCs w:val="20"/>
                <w:lang w:val="en-GB"/>
              </w:rPr>
            </w:pPr>
            <w:r w:rsidRPr="00693322">
              <w:rPr>
                <w:rFonts w:cs="Arial"/>
                <w:b/>
                <w:sz w:val="20"/>
                <w:szCs w:val="20"/>
                <w:lang w:val="en-GB"/>
              </w:rPr>
              <w:t xml:space="preserve">Objectives – </w:t>
            </w:r>
            <w:r w:rsidRPr="00693322">
              <w:rPr>
                <w:rStyle w:val="shorttext"/>
                <w:rFonts w:cs="Arial"/>
                <w:b/>
                <w:sz w:val="20"/>
                <w:szCs w:val="20"/>
                <w:lang w:val="en-GB"/>
              </w:rPr>
              <w:t>knowledge or skills</w:t>
            </w:r>
            <w:r w:rsidRPr="00693322">
              <w:rPr>
                <w:rFonts w:cs="Arial"/>
                <w:b/>
                <w:sz w:val="20"/>
                <w:szCs w:val="20"/>
                <w:lang w:val="en-GB"/>
              </w:rPr>
              <w:t xml:space="preserve"> </w:t>
            </w:r>
            <w:r w:rsidRPr="00693322">
              <w:rPr>
                <w:rStyle w:val="shorttext"/>
                <w:rFonts w:cs="Arial"/>
                <w:b/>
                <w:sz w:val="20"/>
                <w:szCs w:val="20"/>
                <w:lang w:val="en-GB"/>
              </w:rPr>
              <w:t>that the student should receive</w:t>
            </w:r>
          </w:p>
        </w:tc>
      </w:tr>
      <w:tr w:rsidR="00D617D3" w:rsidRPr="00693322" w14:paraId="28B78D2B" w14:textId="77777777" w:rsidTr="00D03919">
        <w:tc>
          <w:tcPr>
            <w:tcW w:w="567" w:type="dxa"/>
            <w:shd w:val="clear" w:color="auto" w:fill="C6D9F1" w:themeFill="text2" w:themeFillTint="33"/>
            <w:tcMar>
              <w:left w:w="28" w:type="dxa"/>
              <w:right w:w="28" w:type="dxa"/>
            </w:tcMar>
          </w:tcPr>
          <w:p w14:paraId="396F0A70" w14:textId="77777777" w:rsidR="00D617D3" w:rsidRPr="00693322" w:rsidRDefault="00D617D3" w:rsidP="00693322">
            <w:pPr>
              <w:spacing w:before="0"/>
              <w:jc w:val="center"/>
              <w:rPr>
                <w:rFonts w:cs="Arial"/>
                <w:sz w:val="20"/>
                <w:szCs w:val="20"/>
              </w:rPr>
            </w:pPr>
            <w:r w:rsidRPr="00693322">
              <w:rPr>
                <w:rFonts w:cs="Arial"/>
                <w:sz w:val="20"/>
                <w:szCs w:val="20"/>
              </w:rPr>
              <w:t>1,2</w:t>
            </w:r>
          </w:p>
        </w:tc>
        <w:tc>
          <w:tcPr>
            <w:tcW w:w="567" w:type="dxa"/>
            <w:shd w:val="clear" w:color="auto" w:fill="C6D9F1" w:themeFill="text2" w:themeFillTint="33"/>
            <w:tcMar>
              <w:left w:w="28" w:type="dxa"/>
              <w:right w:w="28" w:type="dxa"/>
            </w:tcMar>
          </w:tcPr>
          <w:p w14:paraId="73F02ECB" w14:textId="77777777" w:rsidR="00D617D3" w:rsidRPr="00693322" w:rsidRDefault="00D617D3" w:rsidP="00693322">
            <w:pPr>
              <w:spacing w:before="0"/>
              <w:jc w:val="center"/>
              <w:rPr>
                <w:rFonts w:cs="Arial"/>
                <w:sz w:val="20"/>
                <w:szCs w:val="20"/>
              </w:rPr>
            </w:pPr>
            <w:r w:rsidRPr="00693322">
              <w:rPr>
                <w:rFonts w:cs="Arial"/>
                <w:sz w:val="20"/>
                <w:szCs w:val="20"/>
              </w:rPr>
              <w:t>6</w:t>
            </w:r>
          </w:p>
        </w:tc>
        <w:tc>
          <w:tcPr>
            <w:tcW w:w="1732" w:type="dxa"/>
          </w:tcPr>
          <w:p w14:paraId="60402638" w14:textId="77777777" w:rsidR="00D617D3" w:rsidRPr="00693322" w:rsidRDefault="00D617D3" w:rsidP="00693322">
            <w:pPr>
              <w:spacing w:before="0"/>
              <w:jc w:val="left"/>
              <w:rPr>
                <w:rFonts w:cs="Arial"/>
                <w:b/>
                <w:sz w:val="20"/>
                <w:szCs w:val="20"/>
                <w:lang w:val="en-GB"/>
              </w:rPr>
            </w:pPr>
            <w:r w:rsidRPr="00693322">
              <w:rPr>
                <w:rFonts w:cs="Arial"/>
                <w:b/>
                <w:sz w:val="20"/>
                <w:szCs w:val="20"/>
                <w:lang w:val="en-GB"/>
              </w:rPr>
              <w:t>Classes and objects</w:t>
            </w:r>
          </w:p>
        </w:tc>
        <w:tc>
          <w:tcPr>
            <w:tcW w:w="2552" w:type="dxa"/>
          </w:tcPr>
          <w:p w14:paraId="18071195" w14:textId="77777777" w:rsidR="00D617D3" w:rsidRPr="00693322" w:rsidRDefault="00D617D3" w:rsidP="00693322">
            <w:pPr>
              <w:spacing w:before="0"/>
              <w:jc w:val="left"/>
              <w:rPr>
                <w:rFonts w:cs="Arial"/>
                <w:sz w:val="20"/>
                <w:szCs w:val="20"/>
                <w:lang w:val="en-GB"/>
              </w:rPr>
            </w:pPr>
            <w:r w:rsidRPr="00693322">
              <w:rPr>
                <w:rFonts w:cs="Arial"/>
                <w:sz w:val="20"/>
                <w:szCs w:val="20"/>
                <w:lang w:val="en-GB"/>
              </w:rPr>
              <w:t>Defining classes for objects</w:t>
            </w:r>
          </w:p>
          <w:p w14:paraId="623A2F6F" w14:textId="77777777" w:rsidR="00D617D3" w:rsidRPr="00693322" w:rsidRDefault="00D617D3" w:rsidP="00693322">
            <w:pPr>
              <w:spacing w:before="0"/>
              <w:jc w:val="left"/>
              <w:rPr>
                <w:rFonts w:cs="Arial"/>
                <w:sz w:val="20"/>
                <w:szCs w:val="20"/>
                <w:lang w:val="en-GB"/>
              </w:rPr>
            </w:pPr>
            <w:r w:rsidRPr="00693322">
              <w:rPr>
                <w:rFonts w:cs="Arial"/>
                <w:sz w:val="20"/>
                <w:szCs w:val="20"/>
                <w:lang w:val="en-GB"/>
              </w:rPr>
              <w:t>Example: defining classes and creating objects</w:t>
            </w:r>
          </w:p>
          <w:p w14:paraId="6D3A98E7" w14:textId="77777777" w:rsidR="00D617D3" w:rsidRPr="00693322" w:rsidRDefault="00D617D3" w:rsidP="00693322">
            <w:pPr>
              <w:spacing w:before="0"/>
              <w:jc w:val="left"/>
              <w:rPr>
                <w:rFonts w:cs="Arial"/>
                <w:sz w:val="20"/>
                <w:szCs w:val="20"/>
                <w:lang w:val="en-GB"/>
              </w:rPr>
            </w:pPr>
            <w:r w:rsidRPr="00693322">
              <w:rPr>
                <w:rFonts w:cs="Arial"/>
                <w:sz w:val="20"/>
                <w:szCs w:val="20"/>
                <w:lang w:val="en-GB"/>
              </w:rPr>
              <w:t>Constructing objects using constructors</w:t>
            </w:r>
          </w:p>
          <w:p w14:paraId="7C08BF1D" w14:textId="77777777" w:rsidR="00D617D3" w:rsidRPr="00693322" w:rsidRDefault="00D617D3" w:rsidP="00693322">
            <w:pPr>
              <w:spacing w:before="0"/>
              <w:jc w:val="left"/>
              <w:rPr>
                <w:rFonts w:cs="Arial"/>
                <w:sz w:val="20"/>
                <w:szCs w:val="20"/>
                <w:lang w:val="en-GB"/>
              </w:rPr>
            </w:pPr>
            <w:r w:rsidRPr="00693322">
              <w:rPr>
                <w:rFonts w:cs="Arial"/>
                <w:sz w:val="20"/>
                <w:szCs w:val="20"/>
                <w:lang w:val="en-GB"/>
              </w:rPr>
              <w:t>Accessing objects via reference variables</w:t>
            </w:r>
          </w:p>
          <w:p w14:paraId="7698BCA2" w14:textId="77777777" w:rsidR="00D617D3" w:rsidRPr="00693322" w:rsidRDefault="00D617D3" w:rsidP="00693322">
            <w:pPr>
              <w:spacing w:before="0"/>
              <w:jc w:val="left"/>
              <w:rPr>
                <w:rFonts w:cs="Arial"/>
                <w:sz w:val="20"/>
                <w:szCs w:val="20"/>
                <w:lang w:val="en-GB"/>
              </w:rPr>
            </w:pPr>
            <w:r w:rsidRPr="00693322">
              <w:rPr>
                <w:rFonts w:cs="Arial"/>
                <w:sz w:val="20"/>
                <w:szCs w:val="20"/>
                <w:lang w:val="en-GB"/>
              </w:rPr>
              <w:t xml:space="preserve">Using classes from the java library </w:t>
            </w:r>
          </w:p>
          <w:p w14:paraId="5C8991DB" w14:textId="77777777" w:rsidR="00D617D3" w:rsidRPr="00693322" w:rsidRDefault="00D617D3" w:rsidP="00693322">
            <w:pPr>
              <w:spacing w:before="0"/>
              <w:jc w:val="left"/>
              <w:rPr>
                <w:rFonts w:cs="Arial"/>
                <w:sz w:val="20"/>
                <w:szCs w:val="20"/>
                <w:lang w:val="en-GB"/>
              </w:rPr>
            </w:pPr>
            <w:r w:rsidRPr="00693322">
              <w:rPr>
                <w:rFonts w:cs="Arial"/>
                <w:sz w:val="20"/>
                <w:szCs w:val="20"/>
                <w:lang w:val="en-GB"/>
              </w:rPr>
              <w:t>Static variables, constants, and methods</w:t>
            </w:r>
          </w:p>
          <w:p w14:paraId="24AD53E7" w14:textId="77777777" w:rsidR="00D617D3" w:rsidRPr="00693322" w:rsidRDefault="00D617D3" w:rsidP="00693322">
            <w:pPr>
              <w:spacing w:before="0"/>
              <w:jc w:val="left"/>
              <w:rPr>
                <w:rFonts w:cs="Arial"/>
                <w:sz w:val="20"/>
                <w:szCs w:val="20"/>
                <w:lang w:val="en-GB"/>
              </w:rPr>
            </w:pPr>
            <w:r w:rsidRPr="00693322">
              <w:rPr>
                <w:rFonts w:cs="Arial"/>
                <w:sz w:val="20"/>
                <w:szCs w:val="20"/>
                <w:lang w:val="en-GB"/>
              </w:rPr>
              <w:t>Visibility modifiers</w:t>
            </w:r>
          </w:p>
          <w:p w14:paraId="28789A7D" w14:textId="77777777" w:rsidR="00D617D3" w:rsidRPr="00693322" w:rsidRDefault="00D617D3" w:rsidP="00693322">
            <w:pPr>
              <w:spacing w:before="0"/>
              <w:jc w:val="left"/>
              <w:rPr>
                <w:rFonts w:cs="Arial"/>
                <w:sz w:val="20"/>
                <w:szCs w:val="20"/>
                <w:lang w:val="en-GB"/>
              </w:rPr>
            </w:pPr>
            <w:r w:rsidRPr="00693322">
              <w:rPr>
                <w:rFonts w:cs="Arial"/>
                <w:sz w:val="20"/>
                <w:szCs w:val="20"/>
                <w:lang w:val="en-GB"/>
              </w:rPr>
              <w:t>Data field encapsulation</w:t>
            </w:r>
          </w:p>
          <w:p w14:paraId="35CB7185" w14:textId="77777777" w:rsidR="00D617D3" w:rsidRPr="00693322" w:rsidRDefault="00D617D3" w:rsidP="00693322">
            <w:pPr>
              <w:spacing w:before="0"/>
              <w:jc w:val="left"/>
              <w:rPr>
                <w:rFonts w:cs="Arial"/>
                <w:sz w:val="20"/>
                <w:szCs w:val="20"/>
                <w:lang w:val="en-GB"/>
              </w:rPr>
            </w:pPr>
            <w:r w:rsidRPr="00693322">
              <w:rPr>
                <w:rFonts w:cs="Arial"/>
                <w:sz w:val="20"/>
                <w:szCs w:val="20"/>
                <w:lang w:val="en-GB"/>
              </w:rPr>
              <w:t>Passing objects to methods</w:t>
            </w:r>
          </w:p>
          <w:p w14:paraId="58CED96D" w14:textId="77777777" w:rsidR="00D617D3" w:rsidRPr="00693322" w:rsidRDefault="00D617D3" w:rsidP="00693322">
            <w:pPr>
              <w:spacing w:before="0"/>
              <w:jc w:val="left"/>
              <w:rPr>
                <w:rFonts w:cs="Arial"/>
                <w:sz w:val="20"/>
                <w:szCs w:val="20"/>
                <w:lang w:val="en-GB"/>
              </w:rPr>
            </w:pPr>
            <w:r w:rsidRPr="00693322">
              <w:rPr>
                <w:rFonts w:cs="Arial"/>
                <w:sz w:val="20"/>
                <w:szCs w:val="20"/>
                <w:lang w:val="en-GB"/>
              </w:rPr>
              <w:t xml:space="preserve">Array of objects </w:t>
            </w:r>
          </w:p>
          <w:p w14:paraId="127809D6" w14:textId="77777777" w:rsidR="00D617D3" w:rsidRPr="00693322" w:rsidRDefault="00D617D3" w:rsidP="00693322">
            <w:pPr>
              <w:spacing w:before="0"/>
              <w:jc w:val="left"/>
              <w:rPr>
                <w:rFonts w:cs="Arial"/>
                <w:sz w:val="20"/>
                <w:szCs w:val="20"/>
                <w:lang w:val="en-GB"/>
              </w:rPr>
            </w:pPr>
            <w:r w:rsidRPr="00693322">
              <w:rPr>
                <w:rFonts w:cs="Arial"/>
                <w:sz w:val="20"/>
                <w:szCs w:val="20"/>
                <w:lang w:val="en-GB"/>
              </w:rPr>
              <w:t xml:space="preserve">Immutable objects and classes </w:t>
            </w:r>
          </w:p>
          <w:p w14:paraId="221E050D" w14:textId="77777777" w:rsidR="00D617D3" w:rsidRPr="00693322" w:rsidRDefault="00D617D3" w:rsidP="00693322">
            <w:pPr>
              <w:spacing w:before="0"/>
              <w:jc w:val="left"/>
              <w:rPr>
                <w:rFonts w:cs="Arial"/>
                <w:sz w:val="20"/>
                <w:szCs w:val="20"/>
                <w:lang w:val="en-GB"/>
              </w:rPr>
            </w:pPr>
            <w:r w:rsidRPr="00693322">
              <w:rPr>
                <w:rFonts w:cs="Arial"/>
                <w:sz w:val="20"/>
                <w:szCs w:val="20"/>
                <w:lang w:val="en-GB"/>
              </w:rPr>
              <w:t>The scope of variables</w:t>
            </w:r>
          </w:p>
          <w:p w14:paraId="74B480F0" w14:textId="77777777" w:rsidR="00D617D3" w:rsidRPr="00693322" w:rsidRDefault="00D617D3" w:rsidP="00693322">
            <w:pPr>
              <w:spacing w:before="0"/>
              <w:jc w:val="left"/>
              <w:rPr>
                <w:rFonts w:cs="Arial"/>
                <w:sz w:val="20"/>
                <w:szCs w:val="20"/>
                <w:lang w:val="en-GB"/>
              </w:rPr>
            </w:pPr>
            <w:r w:rsidRPr="00693322">
              <w:rPr>
                <w:rFonts w:cs="Arial"/>
                <w:sz w:val="20"/>
                <w:szCs w:val="20"/>
                <w:lang w:val="en-GB"/>
              </w:rPr>
              <w:t xml:space="preserve">The this reference </w:t>
            </w:r>
          </w:p>
          <w:p w14:paraId="4BC36063" w14:textId="77777777" w:rsidR="00D617D3" w:rsidRPr="00693322" w:rsidRDefault="00D617D3" w:rsidP="00693322">
            <w:pPr>
              <w:spacing w:before="0"/>
              <w:jc w:val="left"/>
              <w:rPr>
                <w:rFonts w:cs="Arial"/>
                <w:sz w:val="20"/>
                <w:szCs w:val="20"/>
                <w:lang w:val="en-GB"/>
              </w:rPr>
            </w:pPr>
            <w:r w:rsidRPr="00693322">
              <w:rPr>
                <w:rFonts w:cs="Arial"/>
                <w:sz w:val="20"/>
                <w:szCs w:val="20"/>
                <w:lang w:val="en-GB"/>
              </w:rPr>
              <w:t>Programming exercises</w:t>
            </w:r>
          </w:p>
          <w:p w14:paraId="215590B5" w14:textId="77777777" w:rsidR="00D617D3" w:rsidRPr="00693322" w:rsidRDefault="00D617D3" w:rsidP="00693322">
            <w:pPr>
              <w:spacing w:before="0"/>
              <w:jc w:val="left"/>
              <w:rPr>
                <w:rFonts w:cs="Arial"/>
                <w:sz w:val="20"/>
                <w:szCs w:val="20"/>
                <w:lang w:val="en-GB"/>
              </w:rPr>
            </w:pPr>
            <w:r w:rsidRPr="00693322">
              <w:rPr>
                <w:rFonts w:cs="Arial"/>
                <w:sz w:val="20"/>
                <w:szCs w:val="20"/>
                <w:lang w:val="en-GB"/>
              </w:rPr>
              <w:t>Programming assignment</w:t>
            </w:r>
          </w:p>
          <w:p w14:paraId="6A9D21F4" w14:textId="77777777" w:rsidR="00D617D3" w:rsidRPr="00693322" w:rsidRDefault="00D617D3" w:rsidP="00693322">
            <w:pPr>
              <w:spacing w:before="0"/>
              <w:jc w:val="left"/>
              <w:rPr>
                <w:rFonts w:cs="Arial"/>
                <w:sz w:val="20"/>
                <w:szCs w:val="20"/>
                <w:lang w:val="en-GB"/>
              </w:rPr>
            </w:pPr>
          </w:p>
        </w:tc>
        <w:tc>
          <w:tcPr>
            <w:tcW w:w="3969" w:type="dxa"/>
          </w:tcPr>
          <w:p w14:paraId="292C824E" w14:textId="77777777" w:rsidR="00D617D3" w:rsidRPr="00693322" w:rsidRDefault="00D617D3" w:rsidP="00693322">
            <w:pPr>
              <w:autoSpaceDE w:val="0"/>
              <w:autoSpaceDN w:val="0"/>
              <w:adjustRightInd w:val="0"/>
              <w:spacing w:before="0"/>
              <w:jc w:val="left"/>
              <w:rPr>
                <w:rFonts w:cs="Arial"/>
                <w:sz w:val="20"/>
                <w:szCs w:val="20"/>
              </w:rPr>
            </w:pPr>
            <w:r w:rsidRPr="00693322">
              <w:rPr>
                <w:rFonts w:cs="Arial"/>
                <w:sz w:val="20"/>
                <w:szCs w:val="20"/>
              </w:rPr>
              <w:t>To describe objects and classes, and use classes to model objects</w:t>
            </w:r>
          </w:p>
          <w:p w14:paraId="2B8FBD0F" w14:textId="77777777" w:rsidR="00D617D3" w:rsidRPr="00693322" w:rsidRDefault="00D617D3" w:rsidP="00693322">
            <w:pPr>
              <w:autoSpaceDE w:val="0"/>
              <w:autoSpaceDN w:val="0"/>
              <w:adjustRightInd w:val="0"/>
              <w:spacing w:before="0"/>
              <w:jc w:val="left"/>
              <w:rPr>
                <w:rFonts w:cs="Arial"/>
                <w:sz w:val="20"/>
                <w:szCs w:val="20"/>
              </w:rPr>
            </w:pPr>
            <w:r w:rsidRPr="00693322">
              <w:rPr>
                <w:rFonts w:cs="Arial"/>
                <w:sz w:val="20"/>
                <w:szCs w:val="20"/>
              </w:rPr>
              <w:t>To use UML graphical notation to describe classes and objects</w:t>
            </w:r>
          </w:p>
          <w:p w14:paraId="4454B04E" w14:textId="77777777" w:rsidR="00D617D3" w:rsidRPr="00693322" w:rsidRDefault="00D617D3" w:rsidP="00693322">
            <w:pPr>
              <w:autoSpaceDE w:val="0"/>
              <w:autoSpaceDN w:val="0"/>
              <w:adjustRightInd w:val="0"/>
              <w:spacing w:before="0"/>
              <w:jc w:val="left"/>
              <w:rPr>
                <w:rFonts w:cs="Arial"/>
                <w:sz w:val="20"/>
                <w:szCs w:val="20"/>
              </w:rPr>
            </w:pPr>
            <w:r w:rsidRPr="00693322">
              <w:rPr>
                <w:rFonts w:cs="Arial"/>
                <w:sz w:val="20"/>
                <w:szCs w:val="20"/>
              </w:rPr>
              <w:t>To demonstrate how to define classes and create objects</w:t>
            </w:r>
          </w:p>
          <w:p w14:paraId="7FFC8197" w14:textId="77777777" w:rsidR="00D617D3" w:rsidRPr="00693322" w:rsidRDefault="00D617D3" w:rsidP="00693322">
            <w:pPr>
              <w:autoSpaceDE w:val="0"/>
              <w:autoSpaceDN w:val="0"/>
              <w:adjustRightInd w:val="0"/>
              <w:spacing w:before="0"/>
              <w:jc w:val="left"/>
              <w:rPr>
                <w:rFonts w:cs="Arial"/>
                <w:sz w:val="20"/>
                <w:szCs w:val="20"/>
              </w:rPr>
            </w:pPr>
            <w:r w:rsidRPr="00693322">
              <w:rPr>
                <w:rFonts w:cs="Arial"/>
                <w:sz w:val="20"/>
                <w:szCs w:val="20"/>
              </w:rPr>
              <w:t xml:space="preserve">To create objects using constructors </w:t>
            </w:r>
          </w:p>
          <w:p w14:paraId="15047538" w14:textId="77777777" w:rsidR="00D617D3" w:rsidRPr="00693322" w:rsidRDefault="00D617D3" w:rsidP="00693322">
            <w:pPr>
              <w:autoSpaceDE w:val="0"/>
              <w:autoSpaceDN w:val="0"/>
              <w:adjustRightInd w:val="0"/>
              <w:spacing w:before="0"/>
              <w:jc w:val="left"/>
              <w:rPr>
                <w:rFonts w:cs="Arial"/>
                <w:sz w:val="20"/>
                <w:szCs w:val="20"/>
              </w:rPr>
            </w:pPr>
            <w:r w:rsidRPr="00693322">
              <w:rPr>
                <w:rFonts w:cs="Arial"/>
                <w:sz w:val="20"/>
                <w:szCs w:val="20"/>
              </w:rPr>
              <w:t xml:space="preserve">To access objects via object reference variables </w:t>
            </w:r>
          </w:p>
          <w:p w14:paraId="6711A674" w14:textId="77777777" w:rsidR="00D617D3" w:rsidRPr="00693322" w:rsidRDefault="00D617D3" w:rsidP="00693322">
            <w:pPr>
              <w:autoSpaceDE w:val="0"/>
              <w:autoSpaceDN w:val="0"/>
              <w:adjustRightInd w:val="0"/>
              <w:spacing w:before="0"/>
              <w:jc w:val="left"/>
              <w:rPr>
                <w:rFonts w:cs="Arial"/>
                <w:sz w:val="20"/>
                <w:szCs w:val="20"/>
              </w:rPr>
            </w:pPr>
            <w:r w:rsidRPr="00693322">
              <w:rPr>
                <w:rFonts w:cs="Arial"/>
                <w:sz w:val="20"/>
                <w:szCs w:val="20"/>
              </w:rPr>
              <w:t>To define a reference variable using a reference type</w:t>
            </w:r>
          </w:p>
          <w:p w14:paraId="2B2BAA6D" w14:textId="77777777" w:rsidR="00D617D3" w:rsidRPr="00693322" w:rsidRDefault="00D617D3" w:rsidP="00693322">
            <w:pPr>
              <w:autoSpaceDE w:val="0"/>
              <w:autoSpaceDN w:val="0"/>
              <w:adjustRightInd w:val="0"/>
              <w:spacing w:before="0"/>
              <w:jc w:val="left"/>
              <w:rPr>
                <w:rFonts w:cs="Arial"/>
                <w:sz w:val="20"/>
                <w:szCs w:val="20"/>
              </w:rPr>
            </w:pPr>
            <w:r w:rsidRPr="00693322">
              <w:rPr>
                <w:rFonts w:cs="Arial"/>
                <w:sz w:val="20"/>
                <w:szCs w:val="20"/>
              </w:rPr>
              <w:t xml:space="preserve">To access an object’s data and methods using the object member access operator (.) </w:t>
            </w:r>
          </w:p>
          <w:p w14:paraId="4535DBDB" w14:textId="77777777" w:rsidR="00D617D3" w:rsidRPr="00693322" w:rsidRDefault="00D617D3" w:rsidP="00693322">
            <w:pPr>
              <w:autoSpaceDE w:val="0"/>
              <w:autoSpaceDN w:val="0"/>
              <w:adjustRightInd w:val="0"/>
              <w:spacing w:before="0"/>
              <w:jc w:val="left"/>
              <w:rPr>
                <w:rFonts w:cs="Arial"/>
                <w:sz w:val="20"/>
                <w:szCs w:val="20"/>
              </w:rPr>
            </w:pPr>
            <w:r w:rsidRPr="00693322">
              <w:rPr>
                <w:rFonts w:cs="Arial"/>
                <w:sz w:val="20"/>
                <w:szCs w:val="20"/>
              </w:rPr>
              <w:t xml:space="preserve">To define data fields of reference types and assign default values for an object’s data fields </w:t>
            </w:r>
          </w:p>
          <w:p w14:paraId="3E404C9B" w14:textId="77777777" w:rsidR="00D617D3" w:rsidRPr="00693322" w:rsidRDefault="00D617D3" w:rsidP="00693322">
            <w:pPr>
              <w:autoSpaceDE w:val="0"/>
              <w:autoSpaceDN w:val="0"/>
              <w:adjustRightInd w:val="0"/>
              <w:spacing w:before="0"/>
              <w:jc w:val="left"/>
              <w:rPr>
                <w:rFonts w:cs="Arial"/>
                <w:sz w:val="20"/>
                <w:szCs w:val="20"/>
              </w:rPr>
            </w:pPr>
            <w:r w:rsidRPr="00693322">
              <w:rPr>
                <w:rFonts w:cs="Arial"/>
                <w:sz w:val="20"/>
                <w:szCs w:val="20"/>
              </w:rPr>
              <w:t xml:space="preserve">To distinguish between object reference variables and primitive data type variables </w:t>
            </w:r>
          </w:p>
          <w:p w14:paraId="43C7AD4D" w14:textId="77777777" w:rsidR="00D617D3" w:rsidRPr="00693322" w:rsidRDefault="00D617D3" w:rsidP="00693322">
            <w:pPr>
              <w:autoSpaceDE w:val="0"/>
              <w:autoSpaceDN w:val="0"/>
              <w:adjustRightInd w:val="0"/>
              <w:spacing w:before="0"/>
              <w:jc w:val="left"/>
              <w:rPr>
                <w:rFonts w:cs="Arial"/>
                <w:sz w:val="20"/>
                <w:szCs w:val="20"/>
              </w:rPr>
            </w:pPr>
            <w:r w:rsidRPr="00693322">
              <w:rPr>
                <w:rFonts w:cs="Arial"/>
                <w:sz w:val="20"/>
                <w:szCs w:val="20"/>
              </w:rPr>
              <w:t xml:space="preserve">To use the Java library classes Date, Random, and Point2D </w:t>
            </w:r>
          </w:p>
          <w:p w14:paraId="5E503864" w14:textId="77777777" w:rsidR="00D617D3" w:rsidRPr="00693322" w:rsidRDefault="00D617D3" w:rsidP="00693322">
            <w:pPr>
              <w:autoSpaceDE w:val="0"/>
              <w:autoSpaceDN w:val="0"/>
              <w:adjustRightInd w:val="0"/>
              <w:spacing w:before="0"/>
              <w:jc w:val="left"/>
              <w:rPr>
                <w:rFonts w:cs="Arial"/>
                <w:sz w:val="20"/>
                <w:szCs w:val="20"/>
              </w:rPr>
            </w:pPr>
            <w:r w:rsidRPr="00693322">
              <w:rPr>
                <w:rFonts w:cs="Arial"/>
                <w:sz w:val="20"/>
                <w:szCs w:val="20"/>
              </w:rPr>
              <w:t xml:space="preserve">To distinguish between instance and static variables and methods </w:t>
            </w:r>
          </w:p>
          <w:p w14:paraId="469030DD" w14:textId="77777777" w:rsidR="00D617D3" w:rsidRPr="00693322" w:rsidRDefault="00D617D3" w:rsidP="00693322">
            <w:pPr>
              <w:autoSpaceDE w:val="0"/>
              <w:autoSpaceDN w:val="0"/>
              <w:adjustRightInd w:val="0"/>
              <w:spacing w:before="0"/>
              <w:jc w:val="left"/>
              <w:rPr>
                <w:rFonts w:cs="Arial"/>
                <w:sz w:val="20"/>
                <w:szCs w:val="20"/>
              </w:rPr>
            </w:pPr>
            <w:r w:rsidRPr="00693322">
              <w:rPr>
                <w:rFonts w:cs="Arial"/>
                <w:sz w:val="20"/>
                <w:szCs w:val="20"/>
              </w:rPr>
              <w:t>To define private data fields with appropriate getter and setter methods</w:t>
            </w:r>
          </w:p>
          <w:p w14:paraId="24AF74A4" w14:textId="77777777" w:rsidR="00D617D3" w:rsidRPr="00693322" w:rsidRDefault="00D617D3" w:rsidP="00693322">
            <w:pPr>
              <w:autoSpaceDE w:val="0"/>
              <w:autoSpaceDN w:val="0"/>
              <w:adjustRightInd w:val="0"/>
              <w:spacing w:before="0"/>
              <w:jc w:val="left"/>
              <w:rPr>
                <w:rFonts w:cs="Arial"/>
                <w:sz w:val="20"/>
                <w:szCs w:val="20"/>
              </w:rPr>
            </w:pPr>
            <w:r w:rsidRPr="00693322">
              <w:rPr>
                <w:rFonts w:cs="Arial"/>
                <w:sz w:val="20"/>
                <w:szCs w:val="20"/>
              </w:rPr>
              <w:t>To encapsulate data fields to make classes easy to maintain</w:t>
            </w:r>
          </w:p>
          <w:p w14:paraId="7A1A6FB2" w14:textId="77777777" w:rsidR="00D617D3" w:rsidRPr="00693322" w:rsidRDefault="00D617D3" w:rsidP="00693322">
            <w:pPr>
              <w:autoSpaceDE w:val="0"/>
              <w:autoSpaceDN w:val="0"/>
              <w:adjustRightInd w:val="0"/>
              <w:spacing w:before="0"/>
              <w:jc w:val="left"/>
              <w:rPr>
                <w:rFonts w:cs="Arial"/>
                <w:sz w:val="20"/>
                <w:szCs w:val="20"/>
              </w:rPr>
            </w:pPr>
            <w:r w:rsidRPr="00693322">
              <w:rPr>
                <w:rFonts w:cs="Arial"/>
                <w:sz w:val="20"/>
                <w:szCs w:val="20"/>
              </w:rPr>
              <w:t>To develop methods with object arguments and differentiate between primitive-type arguments and object-type arguments</w:t>
            </w:r>
          </w:p>
          <w:p w14:paraId="633C01BD" w14:textId="77777777" w:rsidR="00D617D3" w:rsidRPr="00693322" w:rsidRDefault="00D617D3" w:rsidP="00693322">
            <w:pPr>
              <w:autoSpaceDE w:val="0"/>
              <w:autoSpaceDN w:val="0"/>
              <w:adjustRightInd w:val="0"/>
              <w:spacing w:before="0"/>
              <w:jc w:val="left"/>
              <w:rPr>
                <w:rFonts w:cs="Arial"/>
                <w:sz w:val="20"/>
                <w:szCs w:val="20"/>
              </w:rPr>
            </w:pPr>
            <w:r w:rsidRPr="00693322">
              <w:rPr>
                <w:rFonts w:cs="Arial"/>
                <w:sz w:val="20"/>
                <w:szCs w:val="20"/>
              </w:rPr>
              <w:t>To store and process objects in arrays</w:t>
            </w:r>
          </w:p>
          <w:p w14:paraId="101B9617" w14:textId="77777777" w:rsidR="00D617D3" w:rsidRPr="00693322" w:rsidRDefault="00D617D3" w:rsidP="00693322">
            <w:pPr>
              <w:autoSpaceDE w:val="0"/>
              <w:autoSpaceDN w:val="0"/>
              <w:adjustRightInd w:val="0"/>
              <w:spacing w:before="0"/>
              <w:jc w:val="left"/>
              <w:rPr>
                <w:rFonts w:cs="Arial"/>
                <w:sz w:val="20"/>
                <w:szCs w:val="20"/>
              </w:rPr>
            </w:pPr>
            <w:r w:rsidRPr="00693322">
              <w:rPr>
                <w:rFonts w:cs="Arial"/>
                <w:sz w:val="20"/>
                <w:szCs w:val="20"/>
              </w:rPr>
              <w:t xml:space="preserve">To create immutable objects from immutable classes to protect the contents of objects </w:t>
            </w:r>
          </w:p>
          <w:p w14:paraId="0D59AF73" w14:textId="77777777" w:rsidR="00D617D3" w:rsidRPr="00693322" w:rsidRDefault="00D617D3" w:rsidP="00693322">
            <w:pPr>
              <w:autoSpaceDE w:val="0"/>
              <w:autoSpaceDN w:val="0"/>
              <w:adjustRightInd w:val="0"/>
              <w:spacing w:before="0"/>
              <w:jc w:val="left"/>
              <w:rPr>
                <w:rFonts w:cs="Arial"/>
                <w:sz w:val="20"/>
                <w:szCs w:val="20"/>
              </w:rPr>
            </w:pPr>
            <w:r w:rsidRPr="00693322">
              <w:rPr>
                <w:rFonts w:cs="Arial"/>
                <w:sz w:val="20"/>
                <w:szCs w:val="20"/>
              </w:rPr>
              <w:t xml:space="preserve">To determine the scope of variables in the context of a class </w:t>
            </w:r>
          </w:p>
          <w:p w14:paraId="44AC8001" w14:textId="77777777" w:rsidR="00D617D3" w:rsidRPr="00693322" w:rsidRDefault="00D617D3" w:rsidP="00693322">
            <w:pPr>
              <w:autoSpaceDE w:val="0"/>
              <w:autoSpaceDN w:val="0"/>
              <w:adjustRightInd w:val="0"/>
              <w:spacing w:before="0"/>
              <w:jc w:val="left"/>
              <w:rPr>
                <w:rFonts w:cs="Arial"/>
                <w:sz w:val="20"/>
                <w:szCs w:val="20"/>
              </w:rPr>
            </w:pPr>
            <w:r w:rsidRPr="00693322">
              <w:rPr>
                <w:rFonts w:cs="Arial"/>
                <w:sz w:val="20"/>
                <w:szCs w:val="20"/>
              </w:rPr>
              <w:t>To use the keyword this to refer to the calling object itself</w:t>
            </w:r>
          </w:p>
        </w:tc>
      </w:tr>
      <w:tr w:rsidR="00D617D3" w:rsidRPr="00693322" w14:paraId="332E5ED9" w14:textId="77777777" w:rsidTr="00D03919">
        <w:tc>
          <w:tcPr>
            <w:tcW w:w="567" w:type="dxa"/>
            <w:shd w:val="clear" w:color="auto" w:fill="C6D9F1" w:themeFill="text2" w:themeFillTint="33"/>
            <w:tcMar>
              <w:left w:w="28" w:type="dxa"/>
              <w:right w:w="28" w:type="dxa"/>
            </w:tcMar>
          </w:tcPr>
          <w:p w14:paraId="24AF6631" w14:textId="77777777" w:rsidR="00D617D3" w:rsidRPr="00693322" w:rsidRDefault="00D617D3" w:rsidP="00693322">
            <w:pPr>
              <w:spacing w:before="0"/>
              <w:jc w:val="center"/>
              <w:rPr>
                <w:rFonts w:cs="Arial"/>
                <w:sz w:val="20"/>
                <w:szCs w:val="20"/>
              </w:rPr>
            </w:pPr>
            <w:r w:rsidRPr="00693322">
              <w:rPr>
                <w:rFonts w:cs="Arial"/>
                <w:sz w:val="20"/>
                <w:szCs w:val="20"/>
              </w:rPr>
              <w:t>3,4</w:t>
            </w:r>
          </w:p>
        </w:tc>
        <w:tc>
          <w:tcPr>
            <w:tcW w:w="567" w:type="dxa"/>
            <w:shd w:val="clear" w:color="auto" w:fill="C6D9F1" w:themeFill="text2" w:themeFillTint="33"/>
            <w:tcMar>
              <w:left w:w="28" w:type="dxa"/>
              <w:right w:w="28" w:type="dxa"/>
            </w:tcMar>
          </w:tcPr>
          <w:p w14:paraId="77F028C9" w14:textId="77777777" w:rsidR="00D617D3" w:rsidRPr="00693322" w:rsidRDefault="00D617D3" w:rsidP="00693322">
            <w:pPr>
              <w:spacing w:before="0"/>
              <w:jc w:val="center"/>
              <w:rPr>
                <w:rFonts w:cs="Arial"/>
                <w:sz w:val="20"/>
                <w:szCs w:val="20"/>
              </w:rPr>
            </w:pPr>
            <w:r w:rsidRPr="00693322">
              <w:rPr>
                <w:rFonts w:cs="Arial"/>
                <w:sz w:val="20"/>
                <w:szCs w:val="20"/>
              </w:rPr>
              <w:t>6</w:t>
            </w:r>
          </w:p>
        </w:tc>
        <w:tc>
          <w:tcPr>
            <w:tcW w:w="1732" w:type="dxa"/>
          </w:tcPr>
          <w:p w14:paraId="53598FB2" w14:textId="77777777" w:rsidR="00D617D3" w:rsidRPr="00693322" w:rsidRDefault="00D617D3" w:rsidP="00693322">
            <w:pPr>
              <w:spacing w:before="0"/>
              <w:jc w:val="left"/>
              <w:rPr>
                <w:rFonts w:cs="Arial"/>
                <w:b/>
                <w:sz w:val="20"/>
                <w:szCs w:val="20"/>
                <w:lang w:val="en-GB"/>
              </w:rPr>
            </w:pPr>
            <w:r w:rsidRPr="00693322">
              <w:rPr>
                <w:rFonts w:cs="Arial"/>
                <w:b/>
                <w:sz w:val="20"/>
                <w:szCs w:val="20"/>
                <w:lang w:val="en-GB"/>
              </w:rPr>
              <w:t>Object-oriented thinking</w:t>
            </w:r>
          </w:p>
          <w:p w14:paraId="2DEA7010" w14:textId="77777777" w:rsidR="00D617D3" w:rsidRPr="00693322" w:rsidRDefault="00D617D3" w:rsidP="00693322">
            <w:pPr>
              <w:spacing w:before="0"/>
              <w:jc w:val="left"/>
              <w:rPr>
                <w:rFonts w:cs="Arial"/>
                <w:sz w:val="20"/>
                <w:szCs w:val="20"/>
              </w:rPr>
            </w:pPr>
          </w:p>
        </w:tc>
        <w:tc>
          <w:tcPr>
            <w:tcW w:w="2552" w:type="dxa"/>
          </w:tcPr>
          <w:p w14:paraId="15D9EBD5" w14:textId="77777777" w:rsidR="00D617D3" w:rsidRPr="00693322" w:rsidRDefault="00D617D3" w:rsidP="00693322">
            <w:pPr>
              <w:spacing w:before="0"/>
              <w:jc w:val="left"/>
              <w:rPr>
                <w:rFonts w:cs="Arial"/>
                <w:sz w:val="20"/>
                <w:szCs w:val="20"/>
                <w:lang w:val="en-GB"/>
              </w:rPr>
            </w:pPr>
            <w:r w:rsidRPr="00693322">
              <w:rPr>
                <w:rFonts w:cs="Arial"/>
                <w:sz w:val="20"/>
                <w:szCs w:val="20"/>
                <w:lang w:val="en-GB"/>
              </w:rPr>
              <w:t>Class abstraction and encapsulation</w:t>
            </w:r>
          </w:p>
          <w:p w14:paraId="643911EF" w14:textId="77777777" w:rsidR="00D617D3" w:rsidRPr="00693322" w:rsidRDefault="00D617D3" w:rsidP="00693322">
            <w:pPr>
              <w:spacing w:before="0"/>
              <w:jc w:val="left"/>
              <w:rPr>
                <w:rFonts w:cs="Arial"/>
                <w:sz w:val="20"/>
                <w:szCs w:val="20"/>
                <w:lang w:val="en-GB"/>
              </w:rPr>
            </w:pPr>
            <w:r w:rsidRPr="00693322">
              <w:rPr>
                <w:rFonts w:cs="Arial"/>
                <w:sz w:val="20"/>
                <w:szCs w:val="20"/>
                <w:lang w:val="en-GB"/>
              </w:rPr>
              <w:t xml:space="preserve">Thinking in objects </w:t>
            </w:r>
          </w:p>
          <w:p w14:paraId="7C71E991" w14:textId="77777777" w:rsidR="00D617D3" w:rsidRPr="00693322" w:rsidRDefault="00D617D3" w:rsidP="00693322">
            <w:pPr>
              <w:spacing w:before="0"/>
              <w:jc w:val="left"/>
              <w:rPr>
                <w:rFonts w:cs="Arial"/>
                <w:sz w:val="20"/>
                <w:szCs w:val="20"/>
                <w:lang w:val="en-GB"/>
              </w:rPr>
            </w:pPr>
            <w:r w:rsidRPr="00693322">
              <w:rPr>
                <w:rFonts w:cs="Arial"/>
                <w:sz w:val="20"/>
                <w:szCs w:val="20"/>
                <w:lang w:val="en-GB"/>
              </w:rPr>
              <w:t>Class relationships</w:t>
            </w:r>
          </w:p>
          <w:p w14:paraId="391A6786" w14:textId="77777777" w:rsidR="00D617D3" w:rsidRPr="00693322" w:rsidRDefault="00D617D3" w:rsidP="00693322">
            <w:pPr>
              <w:spacing w:before="0"/>
              <w:jc w:val="left"/>
              <w:rPr>
                <w:rFonts w:cs="Arial"/>
                <w:sz w:val="20"/>
                <w:szCs w:val="20"/>
                <w:lang w:val="en-GB"/>
              </w:rPr>
            </w:pPr>
            <w:r w:rsidRPr="00693322">
              <w:rPr>
                <w:rFonts w:cs="Arial"/>
                <w:sz w:val="20"/>
                <w:szCs w:val="20"/>
                <w:lang w:val="en-GB"/>
              </w:rPr>
              <w:t>Case study: designing the course class</w:t>
            </w:r>
          </w:p>
          <w:p w14:paraId="45023F4B" w14:textId="77777777" w:rsidR="00D617D3" w:rsidRPr="00693322" w:rsidRDefault="00D617D3" w:rsidP="00693322">
            <w:pPr>
              <w:spacing w:before="0"/>
              <w:jc w:val="left"/>
              <w:rPr>
                <w:rFonts w:cs="Arial"/>
                <w:sz w:val="20"/>
                <w:szCs w:val="20"/>
                <w:lang w:val="en-GB"/>
              </w:rPr>
            </w:pPr>
            <w:r w:rsidRPr="00693322">
              <w:rPr>
                <w:rFonts w:cs="Arial"/>
                <w:sz w:val="20"/>
                <w:szCs w:val="20"/>
                <w:lang w:val="en-GB"/>
              </w:rPr>
              <w:t>Case study: designing a class for stacks</w:t>
            </w:r>
          </w:p>
          <w:p w14:paraId="02430242" w14:textId="77777777" w:rsidR="00D617D3" w:rsidRPr="00693322" w:rsidRDefault="00D617D3" w:rsidP="00693322">
            <w:pPr>
              <w:spacing w:before="0"/>
              <w:jc w:val="left"/>
              <w:rPr>
                <w:rFonts w:cs="Arial"/>
                <w:sz w:val="20"/>
                <w:szCs w:val="20"/>
                <w:lang w:val="en-GB"/>
              </w:rPr>
            </w:pPr>
            <w:r w:rsidRPr="00693322">
              <w:rPr>
                <w:rFonts w:cs="Arial"/>
                <w:sz w:val="20"/>
                <w:szCs w:val="20"/>
                <w:lang w:val="en-GB"/>
              </w:rPr>
              <w:t>Processing primitive data type values as objects</w:t>
            </w:r>
          </w:p>
          <w:p w14:paraId="5FBA4191" w14:textId="77777777" w:rsidR="00D617D3" w:rsidRPr="00693322" w:rsidRDefault="00D617D3" w:rsidP="00693322">
            <w:pPr>
              <w:spacing w:before="0"/>
              <w:jc w:val="left"/>
              <w:rPr>
                <w:rFonts w:cs="Arial"/>
                <w:sz w:val="20"/>
                <w:szCs w:val="20"/>
                <w:lang w:val="en-GB"/>
              </w:rPr>
            </w:pPr>
            <w:r w:rsidRPr="00693322">
              <w:rPr>
                <w:rFonts w:cs="Arial"/>
                <w:sz w:val="20"/>
                <w:szCs w:val="20"/>
                <w:lang w:val="en-GB"/>
              </w:rPr>
              <w:t>Automatic conversion between primitive types and Wrapper class types</w:t>
            </w:r>
          </w:p>
          <w:p w14:paraId="07723C3C" w14:textId="77777777" w:rsidR="00D617D3" w:rsidRPr="00693322" w:rsidRDefault="00D617D3" w:rsidP="00693322">
            <w:pPr>
              <w:spacing w:before="0"/>
              <w:jc w:val="left"/>
              <w:rPr>
                <w:rFonts w:cs="Arial"/>
                <w:sz w:val="20"/>
                <w:szCs w:val="20"/>
                <w:lang w:val="en-GB"/>
              </w:rPr>
            </w:pPr>
            <w:r w:rsidRPr="00693322">
              <w:rPr>
                <w:rFonts w:cs="Arial"/>
                <w:sz w:val="20"/>
                <w:szCs w:val="20"/>
                <w:lang w:val="en-GB"/>
              </w:rPr>
              <w:t>The BigInteger and BigDecimal classes</w:t>
            </w:r>
          </w:p>
          <w:p w14:paraId="447D8B22" w14:textId="77777777" w:rsidR="00D617D3" w:rsidRPr="00693322" w:rsidRDefault="00D617D3" w:rsidP="00693322">
            <w:pPr>
              <w:spacing w:before="0"/>
              <w:jc w:val="left"/>
              <w:rPr>
                <w:rFonts w:cs="Arial"/>
                <w:sz w:val="20"/>
                <w:szCs w:val="20"/>
                <w:lang w:val="en-GB"/>
              </w:rPr>
            </w:pPr>
            <w:r w:rsidRPr="00693322">
              <w:rPr>
                <w:rFonts w:cs="Arial"/>
                <w:sz w:val="20"/>
                <w:szCs w:val="20"/>
                <w:lang w:val="en-GB"/>
              </w:rPr>
              <w:t>The String class</w:t>
            </w:r>
          </w:p>
          <w:p w14:paraId="1F4F802E" w14:textId="77777777" w:rsidR="00D617D3" w:rsidRPr="00693322" w:rsidRDefault="00D617D3" w:rsidP="00693322">
            <w:pPr>
              <w:spacing w:before="0"/>
              <w:jc w:val="left"/>
              <w:rPr>
                <w:rFonts w:cs="Arial"/>
                <w:sz w:val="20"/>
                <w:szCs w:val="20"/>
                <w:lang w:val="en-GB"/>
              </w:rPr>
            </w:pPr>
            <w:r w:rsidRPr="00693322">
              <w:rPr>
                <w:rFonts w:cs="Arial"/>
                <w:sz w:val="20"/>
                <w:szCs w:val="20"/>
                <w:lang w:val="en-GB"/>
              </w:rPr>
              <w:t>The StringBuilder and StringBuffer classes</w:t>
            </w:r>
          </w:p>
          <w:p w14:paraId="47F51C9B" w14:textId="77777777" w:rsidR="00D617D3" w:rsidRPr="00693322" w:rsidRDefault="00D617D3" w:rsidP="00693322">
            <w:pPr>
              <w:spacing w:before="0"/>
              <w:jc w:val="left"/>
              <w:rPr>
                <w:rFonts w:cs="Arial"/>
                <w:sz w:val="20"/>
                <w:szCs w:val="20"/>
                <w:lang w:val="en-GB"/>
              </w:rPr>
            </w:pPr>
            <w:r w:rsidRPr="00693322">
              <w:rPr>
                <w:rFonts w:cs="Arial"/>
                <w:sz w:val="20"/>
                <w:szCs w:val="20"/>
                <w:lang w:val="en-GB"/>
              </w:rPr>
              <w:t>Programming exercises</w:t>
            </w:r>
          </w:p>
          <w:p w14:paraId="2157537B" w14:textId="77777777" w:rsidR="00D617D3" w:rsidRPr="00693322" w:rsidRDefault="00D617D3" w:rsidP="00693322">
            <w:pPr>
              <w:spacing w:before="0"/>
              <w:jc w:val="left"/>
              <w:rPr>
                <w:rFonts w:cs="Arial"/>
                <w:sz w:val="20"/>
                <w:szCs w:val="20"/>
                <w:lang w:val="en-GB"/>
              </w:rPr>
            </w:pPr>
            <w:r w:rsidRPr="00693322">
              <w:rPr>
                <w:rFonts w:cs="Arial"/>
                <w:sz w:val="20"/>
                <w:szCs w:val="20"/>
                <w:lang w:val="en-GB"/>
              </w:rPr>
              <w:t>Programming assignment</w:t>
            </w:r>
          </w:p>
          <w:p w14:paraId="2E2A621D" w14:textId="77777777" w:rsidR="00D617D3" w:rsidRPr="00693322" w:rsidRDefault="00D617D3" w:rsidP="00693322">
            <w:pPr>
              <w:spacing w:before="0"/>
              <w:jc w:val="left"/>
              <w:rPr>
                <w:rFonts w:cs="Arial"/>
                <w:sz w:val="20"/>
                <w:szCs w:val="20"/>
              </w:rPr>
            </w:pPr>
          </w:p>
        </w:tc>
        <w:tc>
          <w:tcPr>
            <w:tcW w:w="3969" w:type="dxa"/>
          </w:tcPr>
          <w:p w14:paraId="2B02B081" w14:textId="77777777" w:rsidR="00D617D3" w:rsidRPr="00693322" w:rsidRDefault="00D617D3" w:rsidP="00693322">
            <w:pPr>
              <w:spacing w:before="0"/>
              <w:jc w:val="left"/>
              <w:rPr>
                <w:rFonts w:cs="Arial"/>
                <w:sz w:val="20"/>
                <w:szCs w:val="20"/>
              </w:rPr>
            </w:pPr>
            <w:r w:rsidRPr="00693322">
              <w:rPr>
                <w:rFonts w:cs="Arial"/>
                <w:sz w:val="20"/>
                <w:szCs w:val="20"/>
              </w:rPr>
              <w:t xml:space="preserve">To apply class abstraction to develop software </w:t>
            </w:r>
          </w:p>
          <w:p w14:paraId="213A00A9" w14:textId="77777777" w:rsidR="00D617D3" w:rsidRPr="00693322" w:rsidRDefault="00D617D3" w:rsidP="00693322">
            <w:pPr>
              <w:spacing w:before="0"/>
              <w:jc w:val="left"/>
              <w:rPr>
                <w:rFonts w:cs="Arial"/>
                <w:sz w:val="20"/>
                <w:szCs w:val="20"/>
              </w:rPr>
            </w:pPr>
            <w:r w:rsidRPr="00693322">
              <w:rPr>
                <w:rFonts w:cs="Arial"/>
                <w:sz w:val="20"/>
                <w:szCs w:val="20"/>
              </w:rPr>
              <w:t>To explore the differences between the procedural paradigm and object-oriented paradigm</w:t>
            </w:r>
          </w:p>
          <w:p w14:paraId="493804EC" w14:textId="77777777" w:rsidR="00D617D3" w:rsidRPr="00693322" w:rsidRDefault="00D617D3" w:rsidP="00693322">
            <w:pPr>
              <w:spacing w:before="0"/>
              <w:jc w:val="left"/>
              <w:rPr>
                <w:rFonts w:cs="Arial"/>
                <w:sz w:val="20"/>
                <w:szCs w:val="20"/>
              </w:rPr>
            </w:pPr>
            <w:r w:rsidRPr="00693322">
              <w:rPr>
                <w:rFonts w:cs="Arial"/>
                <w:sz w:val="20"/>
                <w:szCs w:val="20"/>
              </w:rPr>
              <w:t>To discover the relationships between classes</w:t>
            </w:r>
          </w:p>
          <w:p w14:paraId="0521AE0D" w14:textId="77777777" w:rsidR="00D617D3" w:rsidRPr="00693322" w:rsidRDefault="00D617D3" w:rsidP="00693322">
            <w:pPr>
              <w:spacing w:before="0"/>
              <w:jc w:val="left"/>
              <w:rPr>
                <w:rFonts w:cs="Arial"/>
                <w:sz w:val="20"/>
                <w:szCs w:val="20"/>
              </w:rPr>
            </w:pPr>
            <w:r w:rsidRPr="00693322">
              <w:rPr>
                <w:rFonts w:cs="Arial"/>
                <w:sz w:val="20"/>
                <w:szCs w:val="20"/>
              </w:rPr>
              <w:t>To design programs using the object-oriented paradigm</w:t>
            </w:r>
          </w:p>
          <w:p w14:paraId="781ED3CE" w14:textId="77777777" w:rsidR="00D617D3" w:rsidRPr="00693322" w:rsidRDefault="00D617D3" w:rsidP="00693322">
            <w:pPr>
              <w:spacing w:before="0"/>
              <w:jc w:val="left"/>
              <w:rPr>
                <w:rFonts w:cs="Arial"/>
                <w:sz w:val="20"/>
                <w:szCs w:val="20"/>
              </w:rPr>
            </w:pPr>
            <w:r w:rsidRPr="00693322">
              <w:rPr>
                <w:rFonts w:cs="Arial"/>
                <w:sz w:val="20"/>
                <w:szCs w:val="20"/>
              </w:rPr>
              <w:t>To create objects for primitive values using the wrapper classes (Byte, Short, Integer, Long, Float, Double, Character, and Boolean)</w:t>
            </w:r>
          </w:p>
          <w:p w14:paraId="51B070AF" w14:textId="77777777" w:rsidR="00D617D3" w:rsidRPr="00693322" w:rsidRDefault="00D617D3" w:rsidP="00693322">
            <w:pPr>
              <w:spacing w:before="0"/>
              <w:jc w:val="left"/>
              <w:rPr>
                <w:rFonts w:cs="Arial"/>
                <w:sz w:val="20"/>
                <w:szCs w:val="20"/>
              </w:rPr>
            </w:pPr>
            <w:r w:rsidRPr="00693322">
              <w:rPr>
                <w:rFonts w:cs="Arial"/>
                <w:sz w:val="20"/>
                <w:szCs w:val="20"/>
              </w:rPr>
              <w:t xml:space="preserve">To simplify programming using automatic conversion between primitive types and wrapper class types </w:t>
            </w:r>
          </w:p>
          <w:p w14:paraId="78DFC44F" w14:textId="77777777" w:rsidR="00D617D3" w:rsidRPr="00693322" w:rsidRDefault="00D617D3" w:rsidP="00693322">
            <w:pPr>
              <w:spacing w:before="0"/>
              <w:jc w:val="left"/>
              <w:rPr>
                <w:rFonts w:cs="Arial"/>
                <w:sz w:val="20"/>
                <w:szCs w:val="20"/>
              </w:rPr>
            </w:pPr>
            <w:r w:rsidRPr="00693322">
              <w:rPr>
                <w:rFonts w:cs="Arial"/>
                <w:sz w:val="20"/>
                <w:szCs w:val="20"/>
              </w:rPr>
              <w:t>To use the BigInteger and BigDecimal classes for computing very large numbers with arbitrary precisions</w:t>
            </w:r>
          </w:p>
          <w:p w14:paraId="3B7B09A1" w14:textId="77777777" w:rsidR="00D617D3" w:rsidRPr="00693322" w:rsidRDefault="00D617D3" w:rsidP="00693322">
            <w:pPr>
              <w:spacing w:before="0"/>
              <w:jc w:val="left"/>
              <w:rPr>
                <w:rFonts w:cs="Arial"/>
                <w:sz w:val="20"/>
                <w:szCs w:val="20"/>
              </w:rPr>
            </w:pPr>
            <w:r w:rsidRPr="00693322">
              <w:rPr>
                <w:rFonts w:cs="Arial"/>
                <w:sz w:val="20"/>
                <w:szCs w:val="20"/>
              </w:rPr>
              <w:t>To use the String class to process immutable strings</w:t>
            </w:r>
          </w:p>
          <w:p w14:paraId="7A2D33EF" w14:textId="77777777" w:rsidR="00D617D3" w:rsidRPr="00693322" w:rsidRDefault="00D617D3" w:rsidP="00693322">
            <w:pPr>
              <w:spacing w:before="0"/>
              <w:jc w:val="left"/>
              <w:rPr>
                <w:rFonts w:cs="Arial"/>
                <w:sz w:val="20"/>
                <w:szCs w:val="20"/>
              </w:rPr>
            </w:pPr>
            <w:r w:rsidRPr="00693322">
              <w:rPr>
                <w:rFonts w:cs="Arial"/>
                <w:sz w:val="20"/>
                <w:szCs w:val="20"/>
              </w:rPr>
              <w:t>To use the StringBuilder and StringBuffer classes to process mutable strings</w:t>
            </w:r>
          </w:p>
        </w:tc>
      </w:tr>
      <w:tr w:rsidR="00D617D3" w:rsidRPr="00693322" w14:paraId="37FFB19A" w14:textId="77777777" w:rsidTr="00D03919">
        <w:trPr>
          <w:trHeight w:val="6071"/>
        </w:trPr>
        <w:tc>
          <w:tcPr>
            <w:tcW w:w="567" w:type="dxa"/>
            <w:shd w:val="clear" w:color="auto" w:fill="C6D9F1" w:themeFill="text2" w:themeFillTint="33"/>
            <w:tcMar>
              <w:left w:w="28" w:type="dxa"/>
              <w:right w:w="28" w:type="dxa"/>
            </w:tcMar>
          </w:tcPr>
          <w:p w14:paraId="14F96A99" w14:textId="77777777" w:rsidR="00D617D3" w:rsidRPr="00693322" w:rsidRDefault="00D617D3" w:rsidP="00693322">
            <w:pPr>
              <w:spacing w:before="0"/>
              <w:jc w:val="center"/>
              <w:rPr>
                <w:rFonts w:cs="Arial"/>
                <w:sz w:val="20"/>
                <w:szCs w:val="20"/>
              </w:rPr>
            </w:pPr>
            <w:r w:rsidRPr="00693322">
              <w:rPr>
                <w:rFonts w:cs="Arial"/>
                <w:sz w:val="20"/>
                <w:szCs w:val="20"/>
              </w:rPr>
              <w:t>5,6</w:t>
            </w:r>
          </w:p>
        </w:tc>
        <w:tc>
          <w:tcPr>
            <w:tcW w:w="567" w:type="dxa"/>
            <w:shd w:val="clear" w:color="auto" w:fill="C6D9F1" w:themeFill="text2" w:themeFillTint="33"/>
            <w:tcMar>
              <w:left w:w="28" w:type="dxa"/>
              <w:right w:w="28" w:type="dxa"/>
            </w:tcMar>
          </w:tcPr>
          <w:p w14:paraId="3F7B3929" w14:textId="77777777" w:rsidR="00D617D3" w:rsidRPr="00693322" w:rsidRDefault="00D617D3" w:rsidP="00693322">
            <w:pPr>
              <w:spacing w:before="0"/>
              <w:jc w:val="center"/>
              <w:rPr>
                <w:rFonts w:cs="Arial"/>
                <w:sz w:val="20"/>
                <w:szCs w:val="20"/>
              </w:rPr>
            </w:pPr>
            <w:r w:rsidRPr="00693322">
              <w:rPr>
                <w:rFonts w:cs="Arial"/>
                <w:sz w:val="20"/>
                <w:szCs w:val="20"/>
              </w:rPr>
              <w:t>6</w:t>
            </w:r>
          </w:p>
        </w:tc>
        <w:tc>
          <w:tcPr>
            <w:tcW w:w="1732" w:type="dxa"/>
          </w:tcPr>
          <w:p w14:paraId="754CC1F8" w14:textId="77777777" w:rsidR="00D617D3" w:rsidRPr="00693322" w:rsidRDefault="00D617D3" w:rsidP="00693322">
            <w:pPr>
              <w:spacing w:before="0"/>
              <w:jc w:val="left"/>
              <w:rPr>
                <w:rFonts w:cs="Arial"/>
                <w:b/>
                <w:sz w:val="20"/>
                <w:szCs w:val="20"/>
                <w:lang w:val="en-GB"/>
              </w:rPr>
            </w:pPr>
            <w:r w:rsidRPr="00693322">
              <w:rPr>
                <w:rFonts w:cs="Arial"/>
                <w:b/>
                <w:sz w:val="20"/>
                <w:szCs w:val="20"/>
                <w:lang w:val="en-GB"/>
              </w:rPr>
              <w:t xml:space="preserve">Inheritance and Polymorphism </w:t>
            </w:r>
          </w:p>
        </w:tc>
        <w:tc>
          <w:tcPr>
            <w:tcW w:w="2552" w:type="dxa"/>
          </w:tcPr>
          <w:p w14:paraId="1CBA2C66" w14:textId="77777777" w:rsidR="00D617D3" w:rsidRPr="00693322" w:rsidRDefault="00D617D3" w:rsidP="00693322">
            <w:pPr>
              <w:spacing w:before="0"/>
              <w:jc w:val="left"/>
              <w:rPr>
                <w:rFonts w:cs="Arial"/>
                <w:sz w:val="20"/>
                <w:szCs w:val="20"/>
                <w:lang w:val="en-GB"/>
              </w:rPr>
            </w:pPr>
            <w:r w:rsidRPr="00693322">
              <w:rPr>
                <w:rFonts w:cs="Arial"/>
                <w:sz w:val="20"/>
                <w:szCs w:val="20"/>
                <w:lang w:val="en-GB"/>
              </w:rPr>
              <w:t>Superclasses and subclasses,</w:t>
            </w:r>
          </w:p>
          <w:p w14:paraId="2D460EB6" w14:textId="77777777" w:rsidR="00D617D3" w:rsidRPr="00693322" w:rsidRDefault="00D617D3" w:rsidP="00693322">
            <w:pPr>
              <w:spacing w:before="0"/>
              <w:jc w:val="left"/>
              <w:rPr>
                <w:rFonts w:cs="Arial"/>
                <w:sz w:val="20"/>
                <w:szCs w:val="20"/>
                <w:lang w:val="en-GB"/>
              </w:rPr>
            </w:pPr>
            <w:r w:rsidRPr="00693322">
              <w:rPr>
                <w:rFonts w:cs="Arial"/>
                <w:sz w:val="20"/>
                <w:szCs w:val="20"/>
                <w:lang w:val="en-GB"/>
              </w:rPr>
              <w:t>Superclasses and subclasses methods</w:t>
            </w:r>
          </w:p>
          <w:p w14:paraId="73AF24CB" w14:textId="77777777" w:rsidR="00D617D3" w:rsidRPr="00693322" w:rsidRDefault="00D617D3" w:rsidP="00693322">
            <w:pPr>
              <w:spacing w:before="0"/>
              <w:jc w:val="left"/>
              <w:rPr>
                <w:rFonts w:cs="Arial"/>
                <w:sz w:val="20"/>
                <w:szCs w:val="20"/>
                <w:lang w:val="en-GB"/>
              </w:rPr>
            </w:pPr>
            <w:r w:rsidRPr="00693322">
              <w:rPr>
                <w:rFonts w:cs="Arial"/>
                <w:sz w:val="20"/>
                <w:szCs w:val="20"/>
                <w:lang w:val="en-GB"/>
              </w:rPr>
              <w:t>Using super keyword</w:t>
            </w:r>
          </w:p>
          <w:p w14:paraId="2123874B" w14:textId="77777777" w:rsidR="00D617D3" w:rsidRPr="00693322" w:rsidRDefault="00D617D3" w:rsidP="00693322">
            <w:pPr>
              <w:spacing w:before="0"/>
              <w:jc w:val="left"/>
              <w:rPr>
                <w:rFonts w:cs="Arial"/>
                <w:sz w:val="20"/>
                <w:szCs w:val="20"/>
                <w:lang w:val="en-GB"/>
              </w:rPr>
            </w:pPr>
            <w:r w:rsidRPr="00693322">
              <w:rPr>
                <w:rFonts w:cs="Arial"/>
                <w:sz w:val="20"/>
                <w:szCs w:val="20"/>
                <w:lang w:val="en-GB"/>
              </w:rPr>
              <w:t>Overriding methods Overriding vs overloading, Polymorphism</w:t>
            </w:r>
          </w:p>
          <w:p w14:paraId="6B0A1259" w14:textId="77777777" w:rsidR="00D617D3" w:rsidRPr="00693322" w:rsidRDefault="00D617D3" w:rsidP="00693322">
            <w:pPr>
              <w:spacing w:before="0"/>
              <w:jc w:val="left"/>
              <w:rPr>
                <w:rFonts w:cs="Arial"/>
                <w:sz w:val="20"/>
                <w:szCs w:val="20"/>
                <w:lang w:val="en-GB"/>
              </w:rPr>
            </w:pPr>
            <w:r w:rsidRPr="00693322">
              <w:rPr>
                <w:rFonts w:cs="Arial"/>
                <w:sz w:val="20"/>
                <w:szCs w:val="20"/>
                <w:lang w:val="en-GB"/>
              </w:rPr>
              <w:t>Dynamic binding</w:t>
            </w:r>
          </w:p>
          <w:p w14:paraId="7C6ED2D2" w14:textId="77777777" w:rsidR="00D617D3" w:rsidRPr="00693322" w:rsidRDefault="00D617D3" w:rsidP="00693322">
            <w:pPr>
              <w:spacing w:before="0"/>
              <w:jc w:val="left"/>
              <w:rPr>
                <w:rFonts w:cs="Arial"/>
                <w:sz w:val="20"/>
                <w:szCs w:val="20"/>
                <w:lang w:val="en-GB"/>
              </w:rPr>
            </w:pPr>
            <w:r w:rsidRPr="00693322">
              <w:rPr>
                <w:rFonts w:cs="Arial"/>
                <w:sz w:val="20"/>
                <w:szCs w:val="20"/>
                <w:lang w:val="en-GB"/>
              </w:rPr>
              <w:t>Casting objects and the instanceof operator.</w:t>
            </w:r>
          </w:p>
          <w:p w14:paraId="429AB11C" w14:textId="77777777" w:rsidR="00D617D3" w:rsidRPr="00693322" w:rsidRDefault="00D617D3" w:rsidP="00693322">
            <w:pPr>
              <w:spacing w:before="0"/>
              <w:jc w:val="left"/>
              <w:rPr>
                <w:rFonts w:cs="Arial"/>
                <w:sz w:val="20"/>
                <w:szCs w:val="20"/>
                <w:lang w:val="en-GB"/>
              </w:rPr>
            </w:pPr>
            <w:r w:rsidRPr="00693322">
              <w:rPr>
                <w:rFonts w:cs="Arial"/>
                <w:sz w:val="20"/>
                <w:szCs w:val="20"/>
                <w:lang w:val="en-GB"/>
              </w:rPr>
              <w:t>The Object’s equals method</w:t>
            </w:r>
          </w:p>
          <w:p w14:paraId="43894B86" w14:textId="77777777" w:rsidR="00D617D3" w:rsidRPr="00693322" w:rsidRDefault="00D617D3" w:rsidP="00693322">
            <w:pPr>
              <w:spacing w:before="0"/>
              <w:jc w:val="left"/>
              <w:rPr>
                <w:rFonts w:cs="Arial"/>
                <w:sz w:val="20"/>
                <w:szCs w:val="20"/>
                <w:lang w:val="en-GB"/>
              </w:rPr>
            </w:pPr>
            <w:r w:rsidRPr="00693322">
              <w:rPr>
                <w:rFonts w:cs="Arial"/>
                <w:sz w:val="20"/>
                <w:szCs w:val="20"/>
                <w:lang w:val="en-GB"/>
              </w:rPr>
              <w:t>The ArrayList class</w:t>
            </w:r>
          </w:p>
          <w:p w14:paraId="0523310B" w14:textId="77777777" w:rsidR="00D617D3" w:rsidRPr="00693322" w:rsidRDefault="00D617D3" w:rsidP="00693322">
            <w:pPr>
              <w:spacing w:before="0"/>
              <w:jc w:val="left"/>
              <w:rPr>
                <w:rFonts w:cs="Arial"/>
                <w:sz w:val="20"/>
                <w:szCs w:val="20"/>
                <w:lang w:val="en-GB"/>
              </w:rPr>
            </w:pPr>
            <w:r w:rsidRPr="00693322">
              <w:rPr>
                <w:rFonts w:cs="Arial"/>
                <w:sz w:val="20"/>
                <w:szCs w:val="20"/>
                <w:lang w:val="en-GB"/>
              </w:rPr>
              <w:t xml:space="preserve">Case study: a custom stack </w:t>
            </w:r>
          </w:p>
          <w:p w14:paraId="321D32E9" w14:textId="77777777" w:rsidR="00D617D3" w:rsidRPr="00693322" w:rsidRDefault="00D617D3" w:rsidP="00693322">
            <w:pPr>
              <w:spacing w:before="0"/>
              <w:jc w:val="left"/>
              <w:rPr>
                <w:rFonts w:cs="Arial"/>
                <w:sz w:val="20"/>
                <w:szCs w:val="20"/>
                <w:lang w:val="en-GB"/>
              </w:rPr>
            </w:pPr>
            <w:r w:rsidRPr="00693322">
              <w:rPr>
                <w:rFonts w:cs="Arial"/>
                <w:sz w:val="20"/>
                <w:szCs w:val="20"/>
                <w:lang w:val="en-GB"/>
              </w:rPr>
              <w:t>The protected data and methods</w:t>
            </w:r>
          </w:p>
          <w:p w14:paraId="2536EC2A" w14:textId="77777777" w:rsidR="00D617D3" w:rsidRPr="00693322" w:rsidRDefault="00D617D3" w:rsidP="00693322">
            <w:pPr>
              <w:spacing w:before="0"/>
              <w:jc w:val="left"/>
              <w:rPr>
                <w:rFonts w:cs="Arial"/>
                <w:sz w:val="20"/>
                <w:szCs w:val="20"/>
                <w:lang w:val="en-GB"/>
              </w:rPr>
            </w:pPr>
            <w:r w:rsidRPr="00693322">
              <w:rPr>
                <w:rFonts w:cs="Arial"/>
                <w:sz w:val="20"/>
                <w:szCs w:val="20"/>
                <w:lang w:val="en-GB"/>
              </w:rPr>
              <w:t>Preventing extending and overriding</w:t>
            </w:r>
          </w:p>
          <w:p w14:paraId="470EC0BA" w14:textId="77777777" w:rsidR="00D617D3" w:rsidRPr="00693322" w:rsidRDefault="00D617D3" w:rsidP="00693322">
            <w:pPr>
              <w:spacing w:before="0"/>
              <w:jc w:val="left"/>
              <w:rPr>
                <w:rFonts w:cs="Arial"/>
                <w:sz w:val="20"/>
                <w:szCs w:val="20"/>
                <w:lang w:val="en-GB"/>
              </w:rPr>
            </w:pPr>
            <w:r w:rsidRPr="00693322">
              <w:rPr>
                <w:rFonts w:cs="Arial"/>
                <w:sz w:val="20"/>
                <w:szCs w:val="20"/>
                <w:lang w:val="en-GB"/>
              </w:rPr>
              <w:t>Programming exercises</w:t>
            </w:r>
          </w:p>
          <w:p w14:paraId="1C0485A0" w14:textId="77777777" w:rsidR="00D617D3" w:rsidRPr="00693322" w:rsidRDefault="00D617D3" w:rsidP="00693322">
            <w:pPr>
              <w:spacing w:before="0"/>
              <w:jc w:val="left"/>
              <w:rPr>
                <w:rFonts w:cs="Arial"/>
                <w:sz w:val="20"/>
                <w:szCs w:val="20"/>
                <w:lang w:val="en-GB"/>
              </w:rPr>
            </w:pPr>
            <w:r w:rsidRPr="00693322">
              <w:rPr>
                <w:rFonts w:cs="Arial"/>
                <w:sz w:val="20"/>
                <w:szCs w:val="20"/>
                <w:lang w:val="en-GB"/>
              </w:rPr>
              <w:t>Programming assignment</w:t>
            </w:r>
          </w:p>
          <w:p w14:paraId="74870DBC" w14:textId="77777777" w:rsidR="00D617D3" w:rsidRPr="00693322" w:rsidRDefault="00D617D3" w:rsidP="00693322">
            <w:pPr>
              <w:spacing w:before="0"/>
              <w:jc w:val="left"/>
              <w:rPr>
                <w:rFonts w:cs="Arial"/>
                <w:sz w:val="20"/>
                <w:szCs w:val="20"/>
                <w:lang w:val="en-GB"/>
              </w:rPr>
            </w:pPr>
          </w:p>
          <w:p w14:paraId="7C26D17D" w14:textId="77777777" w:rsidR="00D617D3" w:rsidRPr="00693322" w:rsidRDefault="00D617D3" w:rsidP="00693322">
            <w:pPr>
              <w:spacing w:before="0"/>
              <w:jc w:val="left"/>
              <w:rPr>
                <w:rFonts w:cs="Arial"/>
                <w:sz w:val="20"/>
                <w:szCs w:val="20"/>
                <w:lang w:val="en-GB"/>
              </w:rPr>
            </w:pPr>
          </w:p>
        </w:tc>
        <w:tc>
          <w:tcPr>
            <w:tcW w:w="3969" w:type="dxa"/>
            <w:vAlign w:val="center"/>
          </w:tcPr>
          <w:p w14:paraId="783FB3B3" w14:textId="77777777" w:rsidR="00D617D3" w:rsidRPr="00693322" w:rsidRDefault="00D617D3" w:rsidP="00693322">
            <w:pPr>
              <w:autoSpaceDE w:val="0"/>
              <w:autoSpaceDN w:val="0"/>
              <w:adjustRightInd w:val="0"/>
              <w:spacing w:before="0"/>
              <w:jc w:val="left"/>
              <w:rPr>
                <w:rFonts w:cs="Arial"/>
                <w:sz w:val="20"/>
                <w:szCs w:val="20"/>
                <w:lang w:val="en-GB"/>
              </w:rPr>
            </w:pPr>
            <w:r w:rsidRPr="00693322">
              <w:rPr>
                <w:rFonts w:cs="Arial"/>
                <w:sz w:val="20"/>
                <w:szCs w:val="20"/>
                <w:lang w:val="en-GB"/>
              </w:rPr>
              <w:t xml:space="preserve">To define a subclass from a superclass through inheritance </w:t>
            </w:r>
          </w:p>
          <w:p w14:paraId="3EDDCDA4" w14:textId="77777777" w:rsidR="00D617D3" w:rsidRPr="00693322" w:rsidRDefault="00D617D3" w:rsidP="00693322">
            <w:pPr>
              <w:autoSpaceDE w:val="0"/>
              <w:autoSpaceDN w:val="0"/>
              <w:adjustRightInd w:val="0"/>
              <w:spacing w:before="0"/>
              <w:jc w:val="left"/>
              <w:rPr>
                <w:rFonts w:cs="Arial"/>
                <w:sz w:val="20"/>
                <w:szCs w:val="20"/>
                <w:lang w:val="en-GB"/>
              </w:rPr>
            </w:pPr>
            <w:r w:rsidRPr="00693322">
              <w:rPr>
                <w:rFonts w:cs="Arial"/>
                <w:sz w:val="20"/>
                <w:szCs w:val="20"/>
                <w:lang w:val="en-GB"/>
              </w:rPr>
              <w:t xml:space="preserve">To invoke the superclass’s constructors and methods using the super keyword </w:t>
            </w:r>
          </w:p>
          <w:p w14:paraId="5E26F0E8" w14:textId="77777777" w:rsidR="00D617D3" w:rsidRPr="00693322" w:rsidRDefault="00D617D3" w:rsidP="00693322">
            <w:pPr>
              <w:autoSpaceDE w:val="0"/>
              <w:autoSpaceDN w:val="0"/>
              <w:adjustRightInd w:val="0"/>
              <w:spacing w:before="0"/>
              <w:jc w:val="left"/>
              <w:rPr>
                <w:rFonts w:cs="Arial"/>
                <w:sz w:val="20"/>
                <w:szCs w:val="20"/>
                <w:lang w:val="en-GB"/>
              </w:rPr>
            </w:pPr>
            <w:r w:rsidRPr="00693322">
              <w:rPr>
                <w:rFonts w:cs="Arial"/>
                <w:sz w:val="20"/>
                <w:szCs w:val="20"/>
                <w:lang w:val="en-GB"/>
              </w:rPr>
              <w:t xml:space="preserve">To override instance methods in the subclass </w:t>
            </w:r>
          </w:p>
          <w:p w14:paraId="16F4D671" w14:textId="77777777" w:rsidR="00D617D3" w:rsidRPr="00693322" w:rsidRDefault="00D617D3" w:rsidP="00693322">
            <w:pPr>
              <w:autoSpaceDE w:val="0"/>
              <w:autoSpaceDN w:val="0"/>
              <w:adjustRightInd w:val="0"/>
              <w:spacing w:before="0"/>
              <w:jc w:val="left"/>
              <w:rPr>
                <w:rFonts w:cs="Arial"/>
                <w:sz w:val="20"/>
                <w:szCs w:val="20"/>
                <w:lang w:val="en-GB"/>
              </w:rPr>
            </w:pPr>
            <w:r w:rsidRPr="00693322">
              <w:rPr>
                <w:rFonts w:cs="Arial"/>
                <w:sz w:val="20"/>
                <w:szCs w:val="20"/>
                <w:lang w:val="en-GB"/>
              </w:rPr>
              <w:t>To distinguish differences between overriding and overloading</w:t>
            </w:r>
          </w:p>
          <w:p w14:paraId="49D35E94" w14:textId="77777777" w:rsidR="00D617D3" w:rsidRPr="00693322" w:rsidRDefault="00D617D3" w:rsidP="00693322">
            <w:pPr>
              <w:autoSpaceDE w:val="0"/>
              <w:autoSpaceDN w:val="0"/>
              <w:adjustRightInd w:val="0"/>
              <w:spacing w:before="0"/>
              <w:jc w:val="left"/>
              <w:rPr>
                <w:rFonts w:cs="Arial"/>
                <w:sz w:val="20"/>
                <w:szCs w:val="20"/>
                <w:lang w:val="en-GB"/>
              </w:rPr>
            </w:pPr>
            <w:r w:rsidRPr="00693322">
              <w:rPr>
                <w:rFonts w:cs="Arial"/>
                <w:sz w:val="20"/>
                <w:szCs w:val="20"/>
                <w:lang w:val="en-GB"/>
              </w:rPr>
              <w:t xml:space="preserve">To explore the toString() method in the Object class </w:t>
            </w:r>
          </w:p>
          <w:p w14:paraId="4CE03014" w14:textId="77777777" w:rsidR="00D617D3" w:rsidRPr="00693322" w:rsidRDefault="00D617D3" w:rsidP="00693322">
            <w:pPr>
              <w:autoSpaceDE w:val="0"/>
              <w:autoSpaceDN w:val="0"/>
              <w:adjustRightInd w:val="0"/>
              <w:spacing w:before="0"/>
              <w:jc w:val="left"/>
              <w:rPr>
                <w:rFonts w:cs="Arial"/>
                <w:sz w:val="20"/>
                <w:szCs w:val="20"/>
                <w:lang w:val="en-GB"/>
              </w:rPr>
            </w:pPr>
            <w:r w:rsidRPr="00693322">
              <w:rPr>
                <w:rFonts w:cs="Arial"/>
                <w:sz w:val="20"/>
                <w:szCs w:val="20"/>
                <w:lang w:val="en-GB"/>
              </w:rPr>
              <w:t xml:space="preserve">To discover polymorphism and dynamic binding </w:t>
            </w:r>
          </w:p>
          <w:p w14:paraId="4FA140B6" w14:textId="77777777" w:rsidR="00D617D3" w:rsidRPr="00693322" w:rsidRDefault="00D617D3" w:rsidP="00693322">
            <w:pPr>
              <w:autoSpaceDE w:val="0"/>
              <w:autoSpaceDN w:val="0"/>
              <w:adjustRightInd w:val="0"/>
              <w:spacing w:before="0"/>
              <w:jc w:val="left"/>
              <w:rPr>
                <w:rFonts w:cs="Arial"/>
                <w:sz w:val="20"/>
                <w:szCs w:val="20"/>
                <w:lang w:val="en-GB"/>
              </w:rPr>
            </w:pPr>
            <w:r w:rsidRPr="00693322">
              <w:rPr>
                <w:rFonts w:cs="Arial"/>
                <w:sz w:val="20"/>
                <w:szCs w:val="20"/>
                <w:lang w:val="en-GB"/>
              </w:rPr>
              <w:t>To describe casting and explain why explicit downcasting is necessary</w:t>
            </w:r>
          </w:p>
          <w:p w14:paraId="783C70F6" w14:textId="77777777" w:rsidR="00D617D3" w:rsidRPr="00693322" w:rsidRDefault="00D617D3" w:rsidP="00693322">
            <w:pPr>
              <w:autoSpaceDE w:val="0"/>
              <w:autoSpaceDN w:val="0"/>
              <w:adjustRightInd w:val="0"/>
              <w:spacing w:before="0"/>
              <w:jc w:val="left"/>
              <w:rPr>
                <w:rFonts w:cs="Arial"/>
                <w:sz w:val="20"/>
                <w:szCs w:val="20"/>
                <w:lang w:val="en-GB"/>
              </w:rPr>
            </w:pPr>
            <w:r w:rsidRPr="00693322">
              <w:rPr>
                <w:rFonts w:cs="Arial"/>
                <w:sz w:val="20"/>
                <w:szCs w:val="20"/>
                <w:lang w:val="en-GB"/>
              </w:rPr>
              <w:t xml:space="preserve">To explore the equals method in the Object class </w:t>
            </w:r>
          </w:p>
          <w:p w14:paraId="41C68E52" w14:textId="77777777" w:rsidR="00D617D3" w:rsidRPr="00693322" w:rsidRDefault="00D617D3" w:rsidP="00693322">
            <w:pPr>
              <w:autoSpaceDE w:val="0"/>
              <w:autoSpaceDN w:val="0"/>
              <w:adjustRightInd w:val="0"/>
              <w:spacing w:before="0"/>
              <w:jc w:val="left"/>
              <w:rPr>
                <w:rFonts w:cs="Arial"/>
                <w:sz w:val="20"/>
                <w:szCs w:val="20"/>
                <w:lang w:val="en-GB"/>
              </w:rPr>
            </w:pPr>
            <w:r w:rsidRPr="00693322">
              <w:rPr>
                <w:rFonts w:cs="Arial"/>
                <w:sz w:val="20"/>
                <w:szCs w:val="20"/>
                <w:lang w:val="en-GB"/>
              </w:rPr>
              <w:t xml:space="preserve">To store, retrieve, and manipulate objects in an ArrayList </w:t>
            </w:r>
          </w:p>
          <w:p w14:paraId="794EAA7D" w14:textId="77777777" w:rsidR="00D617D3" w:rsidRPr="00693322" w:rsidRDefault="00D617D3" w:rsidP="00693322">
            <w:pPr>
              <w:autoSpaceDE w:val="0"/>
              <w:autoSpaceDN w:val="0"/>
              <w:adjustRightInd w:val="0"/>
              <w:spacing w:before="0"/>
              <w:jc w:val="left"/>
              <w:rPr>
                <w:rFonts w:cs="Arial"/>
                <w:sz w:val="20"/>
                <w:szCs w:val="20"/>
                <w:lang w:val="en-GB"/>
              </w:rPr>
            </w:pPr>
            <w:r w:rsidRPr="00693322">
              <w:rPr>
                <w:rFonts w:cs="Arial"/>
                <w:sz w:val="20"/>
                <w:szCs w:val="20"/>
                <w:lang w:val="en-GB"/>
              </w:rPr>
              <w:t xml:space="preserve">To construct an array list from an array, to sort and shuffle a list, andto obtain max and min element from a list </w:t>
            </w:r>
          </w:p>
          <w:p w14:paraId="59EF8148" w14:textId="77777777" w:rsidR="00D617D3" w:rsidRPr="00693322" w:rsidRDefault="00D617D3" w:rsidP="00693322">
            <w:pPr>
              <w:autoSpaceDE w:val="0"/>
              <w:autoSpaceDN w:val="0"/>
              <w:adjustRightInd w:val="0"/>
              <w:spacing w:before="0"/>
              <w:jc w:val="left"/>
              <w:rPr>
                <w:rFonts w:cs="Arial"/>
                <w:sz w:val="20"/>
                <w:szCs w:val="20"/>
                <w:lang w:val="en-GB"/>
              </w:rPr>
            </w:pPr>
            <w:r w:rsidRPr="00693322">
              <w:rPr>
                <w:rFonts w:cs="Arial"/>
                <w:sz w:val="20"/>
                <w:szCs w:val="20"/>
                <w:lang w:val="en-GB"/>
              </w:rPr>
              <w:t>To implement a Stack class using ArrayList</w:t>
            </w:r>
          </w:p>
          <w:p w14:paraId="543F9B5E" w14:textId="77777777" w:rsidR="00D617D3" w:rsidRPr="00693322" w:rsidRDefault="00D617D3" w:rsidP="00693322">
            <w:pPr>
              <w:autoSpaceDE w:val="0"/>
              <w:autoSpaceDN w:val="0"/>
              <w:adjustRightInd w:val="0"/>
              <w:spacing w:before="0"/>
              <w:jc w:val="left"/>
              <w:rPr>
                <w:rFonts w:cs="Arial"/>
                <w:sz w:val="20"/>
                <w:szCs w:val="20"/>
                <w:lang w:val="en-GB"/>
              </w:rPr>
            </w:pPr>
            <w:r w:rsidRPr="00693322">
              <w:rPr>
                <w:rFonts w:cs="Arial"/>
                <w:sz w:val="20"/>
                <w:szCs w:val="20"/>
                <w:lang w:val="en-GB"/>
              </w:rPr>
              <w:t xml:space="preserve">To enable data and methods in a superclass accessible from subclasses using the protected visibility modifier </w:t>
            </w:r>
          </w:p>
          <w:p w14:paraId="27385ACA" w14:textId="77777777" w:rsidR="00D617D3" w:rsidRPr="00693322" w:rsidRDefault="00D617D3" w:rsidP="00693322">
            <w:pPr>
              <w:autoSpaceDE w:val="0"/>
              <w:autoSpaceDN w:val="0"/>
              <w:adjustRightInd w:val="0"/>
              <w:spacing w:before="0"/>
              <w:jc w:val="left"/>
              <w:rPr>
                <w:rFonts w:cs="Arial"/>
                <w:sz w:val="20"/>
                <w:szCs w:val="20"/>
                <w:lang w:val="en-GB"/>
              </w:rPr>
            </w:pPr>
            <w:r w:rsidRPr="00693322">
              <w:rPr>
                <w:rFonts w:cs="Arial"/>
                <w:sz w:val="20"/>
                <w:szCs w:val="20"/>
                <w:lang w:val="en-GB"/>
              </w:rPr>
              <w:t>To prevent class extending and method overriding using the final</w:t>
            </w:r>
          </w:p>
        </w:tc>
      </w:tr>
      <w:tr w:rsidR="00D617D3" w:rsidRPr="00693322" w14:paraId="056A17D6" w14:textId="77777777" w:rsidTr="00D03919">
        <w:tc>
          <w:tcPr>
            <w:tcW w:w="567" w:type="dxa"/>
            <w:shd w:val="clear" w:color="auto" w:fill="C6D9F1" w:themeFill="text2" w:themeFillTint="33"/>
            <w:tcMar>
              <w:left w:w="28" w:type="dxa"/>
              <w:right w:w="28" w:type="dxa"/>
            </w:tcMar>
          </w:tcPr>
          <w:p w14:paraId="674D3FF4" w14:textId="77777777" w:rsidR="00D617D3" w:rsidRPr="00693322" w:rsidRDefault="00D617D3" w:rsidP="00693322">
            <w:pPr>
              <w:spacing w:before="0"/>
              <w:jc w:val="center"/>
              <w:rPr>
                <w:rFonts w:cs="Arial"/>
                <w:sz w:val="20"/>
                <w:szCs w:val="20"/>
              </w:rPr>
            </w:pPr>
            <w:r w:rsidRPr="00693322">
              <w:rPr>
                <w:rFonts w:cs="Arial"/>
                <w:sz w:val="20"/>
                <w:szCs w:val="20"/>
              </w:rPr>
              <w:t>7,8</w:t>
            </w:r>
          </w:p>
        </w:tc>
        <w:tc>
          <w:tcPr>
            <w:tcW w:w="567" w:type="dxa"/>
            <w:shd w:val="clear" w:color="auto" w:fill="C6D9F1" w:themeFill="text2" w:themeFillTint="33"/>
            <w:tcMar>
              <w:left w:w="28" w:type="dxa"/>
              <w:right w:w="28" w:type="dxa"/>
            </w:tcMar>
          </w:tcPr>
          <w:p w14:paraId="199B59C5" w14:textId="77777777" w:rsidR="00D617D3" w:rsidRPr="00693322" w:rsidRDefault="00D617D3" w:rsidP="00693322">
            <w:pPr>
              <w:spacing w:before="0"/>
              <w:jc w:val="center"/>
              <w:rPr>
                <w:rFonts w:cs="Arial"/>
                <w:sz w:val="20"/>
                <w:szCs w:val="20"/>
              </w:rPr>
            </w:pPr>
            <w:r w:rsidRPr="00693322">
              <w:rPr>
                <w:rFonts w:cs="Arial"/>
                <w:sz w:val="20"/>
                <w:szCs w:val="20"/>
              </w:rPr>
              <w:t>6</w:t>
            </w:r>
          </w:p>
        </w:tc>
        <w:tc>
          <w:tcPr>
            <w:tcW w:w="1732" w:type="dxa"/>
          </w:tcPr>
          <w:p w14:paraId="77CFA425" w14:textId="77777777" w:rsidR="00D617D3" w:rsidRPr="00693322" w:rsidRDefault="00D617D3" w:rsidP="00693322">
            <w:pPr>
              <w:spacing w:before="0"/>
              <w:jc w:val="left"/>
              <w:rPr>
                <w:rFonts w:cs="Arial"/>
                <w:b/>
                <w:sz w:val="20"/>
                <w:szCs w:val="20"/>
                <w:lang w:val="en-GB"/>
              </w:rPr>
            </w:pPr>
            <w:r w:rsidRPr="00693322">
              <w:rPr>
                <w:rFonts w:cs="Arial"/>
                <w:b/>
                <w:sz w:val="20"/>
                <w:szCs w:val="20"/>
                <w:lang w:val="en-GB"/>
              </w:rPr>
              <w:t>Exception Handling and Text I/O</w:t>
            </w:r>
          </w:p>
          <w:p w14:paraId="73D90784" w14:textId="77777777" w:rsidR="00D617D3" w:rsidRPr="00693322" w:rsidRDefault="00D617D3" w:rsidP="00693322">
            <w:pPr>
              <w:spacing w:before="0"/>
              <w:jc w:val="left"/>
              <w:rPr>
                <w:rFonts w:cs="Arial"/>
                <w:b/>
                <w:sz w:val="20"/>
                <w:szCs w:val="20"/>
                <w:lang w:val="en-GB"/>
              </w:rPr>
            </w:pPr>
          </w:p>
        </w:tc>
        <w:tc>
          <w:tcPr>
            <w:tcW w:w="2552" w:type="dxa"/>
          </w:tcPr>
          <w:p w14:paraId="68023854" w14:textId="77777777" w:rsidR="00D617D3" w:rsidRPr="00693322" w:rsidRDefault="00D617D3" w:rsidP="00693322">
            <w:pPr>
              <w:spacing w:before="0"/>
              <w:jc w:val="left"/>
              <w:rPr>
                <w:rFonts w:cs="Arial"/>
                <w:sz w:val="20"/>
                <w:szCs w:val="20"/>
                <w:lang w:val="en-GB"/>
              </w:rPr>
            </w:pPr>
            <w:r w:rsidRPr="00693322">
              <w:rPr>
                <w:rFonts w:cs="Arial"/>
                <w:sz w:val="20"/>
                <w:szCs w:val="20"/>
                <w:lang w:val="en-GB"/>
              </w:rPr>
              <w:t xml:space="preserve">Exception-Handling Overview </w:t>
            </w:r>
          </w:p>
          <w:p w14:paraId="3837E594" w14:textId="77777777" w:rsidR="00D617D3" w:rsidRPr="00693322" w:rsidRDefault="00D617D3" w:rsidP="00693322">
            <w:pPr>
              <w:spacing w:before="0"/>
              <w:jc w:val="left"/>
              <w:rPr>
                <w:rFonts w:cs="Arial"/>
                <w:sz w:val="20"/>
                <w:szCs w:val="20"/>
              </w:rPr>
            </w:pPr>
            <w:r w:rsidRPr="00693322">
              <w:rPr>
                <w:rFonts w:cs="Arial"/>
                <w:sz w:val="20"/>
                <w:szCs w:val="20"/>
              </w:rPr>
              <w:t xml:space="preserve">Exception types </w:t>
            </w:r>
          </w:p>
          <w:p w14:paraId="536F2A4B" w14:textId="77777777" w:rsidR="00D617D3" w:rsidRPr="00693322" w:rsidRDefault="00D617D3" w:rsidP="00693322">
            <w:pPr>
              <w:spacing w:before="0"/>
              <w:jc w:val="left"/>
              <w:rPr>
                <w:rFonts w:cs="Arial"/>
                <w:sz w:val="20"/>
                <w:szCs w:val="20"/>
              </w:rPr>
            </w:pPr>
            <w:r w:rsidRPr="00693322">
              <w:rPr>
                <w:rFonts w:cs="Arial"/>
                <w:sz w:val="20"/>
                <w:szCs w:val="20"/>
              </w:rPr>
              <w:t xml:space="preserve">More on exception handling </w:t>
            </w:r>
          </w:p>
          <w:p w14:paraId="6AB65CAE" w14:textId="77777777" w:rsidR="00D617D3" w:rsidRPr="00693322" w:rsidRDefault="00D617D3" w:rsidP="00693322">
            <w:pPr>
              <w:spacing w:before="0"/>
              <w:jc w:val="left"/>
              <w:rPr>
                <w:rFonts w:cs="Arial"/>
                <w:sz w:val="20"/>
                <w:szCs w:val="20"/>
              </w:rPr>
            </w:pPr>
            <w:r w:rsidRPr="00693322">
              <w:rPr>
                <w:rFonts w:cs="Arial"/>
                <w:sz w:val="20"/>
                <w:szCs w:val="20"/>
              </w:rPr>
              <w:t>The finally clause</w:t>
            </w:r>
          </w:p>
          <w:p w14:paraId="710E6C74" w14:textId="77777777" w:rsidR="00D617D3" w:rsidRPr="00693322" w:rsidRDefault="00D617D3" w:rsidP="00693322">
            <w:pPr>
              <w:spacing w:before="0"/>
              <w:jc w:val="left"/>
              <w:rPr>
                <w:rFonts w:cs="Arial"/>
                <w:sz w:val="20"/>
                <w:szCs w:val="20"/>
              </w:rPr>
            </w:pPr>
            <w:r w:rsidRPr="00693322">
              <w:rPr>
                <w:rFonts w:cs="Arial"/>
                <w:sz w:val="20"/>
                <w:szCs w:val="20"/>
              </w:rPr>
              <w:t>When to use exceptions</w:t>
            </w:r>
          </w:p>
          <w:p w14:paraId="516397E6" w14:textId="77777777" w:rsidR="00D617D3" w:rsidRPr="00693322" w:rsidRDefault="00D617D3" w:rsidP="00693322">
            <w:pPr>
              <w:spacing w:before="0"/>
              <w:jc w:val="left"/>
              <w:rPr>
                <w:rFonts w:cs="Arial"/>
                <w:sz w:val="20"/>
                <w:szCs w:val="20"/>
              </w:rPr>
            </w:pPr>
            <w:r w:rsidRPr="00693322">
              <w:rPr>
                <w:rFonts w:cs="Arial"/>
                <w:sz w:val="20"/>
                <w:szCs w:val="20"/>
              </w:rPr>
              <w:t>Rethrowing exceptions</w:t>
            </w:r>
          </w:p>
          <w:p w14:paraId="74C732D6" w14:textId="77777777" w:rsidR="00D617D3" w:rsidRPr="00693322" w:rsidRDefault="00D617D3" w:rsidP="00693322">
            <w:pPr>
              <w:spacing w:before="0"/>
              <w:jc w:val="left"/>
              <w:rPr>
                <w:rFonts w:cs="Arial"/>
                <w:sz w:val="20"/>
                <w:szCs w:val="20"/>
              </w:rPr>
            </w:pPr>
            <w:r w:rsidRPr="00693322">
              <w:rPr>
                <w:rFonts w:cs="Arial"/>
                <w:sz w:val="20"/>
                <w:szCs w:val="20"/>
              </w:rPr>
              <w:t>Chained exceptions</w:t>
            </w:r>
          </w:p>
          <w:p w14:paraId="18F6253E" w14:textId="77777777" w:rsidR="00D617D3" w:rsidRPr="00693322" w:rsidRDefault="00D617D3" w:rsidP="00693322">
            <w:pPr>
              <w:spacing w:before="0"/>
              <w:jc w:val="left"/>
              <w:rPr>
                <w:rFonts w:cs="Arial"/>
                <w:sz w:val="20"/>
                <w:szCs w:val="20"/>
              </w:rPr>
            </w:pPr>
            <w:r w:rsidRPr="00693322">
              <w:rPr>
                <w:rFonts w:cs="Arial"/>
                <w:sz w:val="20"/>
                <w:szCs w:val="20"/>
              </w:rPr>
              <w:t>Defining custom exception classes</w:t>
            </w:r>
          </w:p>
          <w:p w14:paraId="35FF8BC6" w14:textId="77777777" w:rsidR="00D617D3" w:rsidRPr="00693322" w:rsidRDefault="00D617D3" w:rsidP="00693322">
            <w:pPr>
              <w:spacing w:before="0"/>
              <w:jc w:val="left"/>
              <w:rPr>
                <w:rFonts w:cs="Arial"/>
                <w:sz w:val="20"/>
                <w:szCs w:val="20"/>
              </w:rPr>
            </w:pPr>
            <w:r w:rsidRPr="00693322">
              <w:rPr>
                <w:rFonts w:cs="Arial"/>
                <w:sz w:val="20"/>
                <w:szCs w:val="20"/>
              </w:rPr>
              <w:t>The File class</w:t>
            </w:r>
          </w:p>
          <w:p w14:paraId="27A1F303" w14:textId="77777777" w:rsidR="00D617D3" w:rsidRPr="00693322" w:rsidRDefault="00D617D3" w:rsidP="00693322">
            <w:pPr>
              <w:spacing w:before="0"/>
              <w:jc w:val="left"/>
              <w:rPr>
                <w:rFonts w:cs="Arial"/>
                <w:sz w:val="20"/>
                <w:szCs w:val="20"/>
              </w:rPr>
            </w:pPr>
            <w:r w:rsidRPr="00693322">
              <w:rPr>
                <w:rFonts w:cs="Arial"/>
                <w:sz w:val="20"/>
                <w:szCs w:val="20"/>
              </w:rPr>
              <w:t>File input and output</w:t>
            </w:r>
          </w:p>
          <w:p w14:paraId="0AF489E4" w14:textId="77777777" w:rsidR="00D617D3" w:rsidRPr="00693322" w:rsidRDefault="00D617D3" w:rsidP="00693322">
            <w:pPr>
              <w:spacing w:before="0"/>
              <w:jc w:val="left"/>
              <w:rPr>
                <w:rFonts w:cs="Arial"/>
                <w:sz w:val="20"/>
                <w:szCs w:val="20"/>
              </w:rPr>
            </w:pPr>
            <w:r w:rsidRPr="00693322">
              <w:rPr>
                <w:rFonts w:cs="Arial"/>
                <w:sz w:val="20"/>
                <w:szCs w:val="20"/>
              </w:rPr>
              <w:t>Reading data from the Web</w:t>
            </w:r>
          </w:p>
          <w:p w14:paraId="625AB476" w14:textId="77777777" w:rsidR="00D617D3" w:rsidRPr="00693322" w:rsidRDefault="00D617D3" w:rsidP="00693322">
            <w:pPr>
              <w:spacing w:before="0"/>
              <w:jc w:val="left"/>
              <w:rPr>
                <w:rFonts w:cs="Arial"/>
                <w:sz w:val="20"/>
                <w:szCs w:val="20"/>
              </w:rPr>
            </w:pPr>
            <w:r w:rsidRPr="00693322">
              <w:rPr>
                <w:rFonts w:cs="Arial"/>
                <w:sz w:val="20"/>
                <w:szCs w:val="20"/>
              </w:rPr>
              <w:t>Case study: Web Crawler</w:t>
            </w:r>
          </w:p>
          <w:p w14:paraId="4CC9FB64" w14:textId="77777777" w:rsidR="00D617D3" w:rsidRPr="00693322" w:rsidRDefault="00D617D3" w:rsidP="00693322">
            <w:pPr>
              <w:spacing w:before="0"/>
              <w:jc w:val="left"/>
              <w:rPr>
                <w:rFonts w:cs="Arial"/>
                <w:sz w:val="20"/>
                <w:szCs w:val="20"/>
                <w:lang w:val="en-GB"/>
              </w:rPr>
            </w:pPr>
            <w:r w:rsidRPr="00693322">
              <w:rPr>
                <w:rFonts w:cs="Arial"/>
                <w:sz w:val="20"/>
                <w:szCs w:val="20"/>
                <w:lang w:val="en-GB"/>
              </w:rPr>
              <w:t>Programming exercises</w:t>
            </w:r>
          </w:p>
          <w:p w14:paraId="7BBE1413" w14:textId="77777777" w:rsidR="00D617D3" w:rsidRPr="00693322" w:rsidRDefault="00D617D3" w:rsidP="00693322">
            <w:pPr>
              <w:spacing w:before="0"/>
              <w:jc w:val="left"/>
              <w:rPr>
                <w:rFonts w:cs="Arial"/>
                <w:sz w:val="20"/>
                <w:szCs w:val="20"/>
                <w:lang w:val="en-GB"/>
              </w:rPr>
            </w:pPr>
            <w:r w:rsidRPr="00693322">
              <w:rPr>
                <w:rFonts w:cs="Arial"/>
                <w:sz w:val="20"/>
                <w:szCs w:val="20"/>
                <w:lang w:val="en-GB"/>
              </w:rPr>
              <w:t>Programming assignment</w:t>
            </w:r>
          </w:p>
        </w:tc>
        <w:tc>
          <w:tcPr>
            <w:tcW w:w="3969" w:type="dxa"/>
          </w:tcPr>
          <w:p w14:paraId="46151A8F" w14:textId="77777777" w:rsidR="00D617D3" w:rsidRPr="00693322" w:rsidRDefault="00D617D3" w:rsidP="00693322">
            <w:pPr>
              <w:autoSpaceDE w:val="0"/>
              <w:autoSpaceDN w:val="0"/>
              <w:adjustRightInd w:val="0"/>
              <w:spacing w:before="0"/>
              <w:jc w:val="left"/>
              <w:rPr>
                <w:rFonts w:cs="Arial"/>
                <w:sz w:val="20"/>
                <w:szCs w:val="20"/>
                <w:lang w:val="en-GB"/>
              </w:rPr>
            </w:pPr>
            <w:r w:rsidRPr="00693322">
              <w:rPr>
                <w:rFonts w:cs="Arial"/>
                <w:sz w:val="20"/>
                <w:szCs w:val="20"/>
                <w:lang w:val="en-GB"/>
              </w:rPr>
              <w:t xml:space="preserve">To get an overview of exceptions and exception handling </w:t>
            </w:r>
          </w:p>
          <w:p w14:paraId="32A8AAF4" w14:textId="77777777" w:rsidR="00D617D3" w:rsidRPr="00693322" w:rsidRDefault="00D617D3" w:rsidP="00693322">
            <w:pPr>
              <w:autoSpaceDE w:val="0"/>
              <w:autoSpaceDN w:val="0"/>
              <w:adjustRightInd w:val="0"/>
              <w:spacing w:before="0"/>
              <w:jc w:val="left"/>
              <w:rPr>
                <w:rFonts w:cs="Arial"/>
                <w:sz w:val="20"/>
                <w:szCs w:val="20"/>
                <w:lang w:val="en-GB"/>
              </w:rPr>
            </w:pPr>
            <w:r w:rsidRPr="00693322">
              <w:rPr>
                <w:rFonts w:cs="Arial"/>
                <w:sz w:val="20"/>
                <w:szCs w:val="20"/>
                <w:lang w:val="en-GB"/>
              </w:rPr>
              <w:t>To explore the advantages of using exception handling</w:t>
            </w:r>
          </w:p>
          <w:p w14:paraId="0BB325AA" w14:textId="77777777" w:rsidR="00D617D3" w:rsidRPr="00693322" w:rsidRDefault="00D617D3" w:rsidP="00693322">
            <w:pPr>
              <w:autoSpaceDE w:val="0"/>
              <w:autoSpaceDN w:val="0"/>
              <w:adjustRightInd w:val="0"/>
              <w:spacing w:before="0"/>
              <w:jc w:val="left"/>
              <w:rPr>
                <w:rFonts w:cs="Arial"/>
                <w:sz w:val="20"/>
                <w:szCs w:val="20"/>
                <w:lang w:val="en-GB"/>
              </w:rPr>
            </w:pPr>
            <w:r w:rsidRPr="00693322">
              <w:rPr>
                <w:rFonts w:cs="Arial"/>
                <w:sz w:val="20"/>
                <w:szCs w:val="20"/>
                <w:lang w:val="en-GB"/>
              </w:rPr>
              <w:t xml:space="preserve">To distinguish exception types: Error (fatal) vs. Exception (nonfatal)and checked vs. unchecked </w:t>
            </w:r>
          </w:p>
          <w:p w14:paraId="72B8A81F" w14:textId="77777777" w:rsidR="00D617D3" w:rsidRPr="00693322" w:rsidRDefault="00D617D3" w:rsidP="00693322">
            <w:pPr>
              <w:autoSpaceDE w:val="0"/>
              <w:autoSpaceDN w:val="0"/>
              <w:adjustRightInd w:val="0"/>
              <w:spacing w:before="0"/>
              <w:jc w:val="left"/>
              <w:rPr>
                <w:rFonts w:cs="Arial"/>
                <w:sz w:val="20"/>
                <w:szCs w:val="20"/>
                <w:lang w:val="en-GB"/>
              </w:rPr>
            </w:pPr>
            <w:r w:rsidRPr="00693322">
              <w:rPr>
                <w:rFonts w:cs="Arial"/>
                <w:sz w:val="20"/>
                <w:szCs w:val="20"/>
                <w:lang w:val="en-GB"/>
              </w:rPr>
              <w:t>To declare exceptions in a method header</w:t>
            </w:r>
          </w:p>
          <w:p w14:paraId="3116A466" w14:textId="77777777" w:rsidR="00D617D3" w:rsidRPr="00693322" w:rsidRDefault="00D617D3" w:rsidP="00693322">
            <w:pPr>
              <w:autoSpaceDE w:val="0"/>
              <w:autoSpaceDN w:val="0"/>
              <w:adjustRightInd w:val="0"/>
              <w:spacing w:before="0"/>
              <w:jc w:val="left"/>
              <w:rPr>
                <w:rFonts w:cs="Arial"/>
                <w:sz w:val="20"/>
                <w:szCs w:val="20"/>
                <w:lang w:val="en-GB"/>
              </w:rPr>
            </w:pPr>
            <w:r w:rsidRPr="00693322">
              <w:rPr>
                <w:rFonts w:cs="Arial"/>
                <w:sz w:val="20"/>
                <w:szCs w:val="20"/>
                <w:lang w:val="en-GB"/>
              </w:rPr>
              <w:t xml:space="preserve">To throw exceptions in a method </w:t>
            </w:r>
          </w:p>
          <w:p w14:paraId="4CADAFB3" w14:textId="77777777" w:rsidR="00D617D3" w:rsidRPr="00693322" w:rsidRDefault="00D617D3" w:rsidP="00693322">
            <w:pPr>
              <w:autoSpaceDE w:val="0"/>
              <w:autoSpaceDN w:val="0"/>
              <w:adjustRightInd w:val="0"/>
              <w:spacing w:before="0"/>
              <w:jc w:val="left"/>
              <w:rPr>
                <w:rFonts w:cs="Arial"/>
                <w:sz w:val="20"/>
                <w:szCs w:val="20"/>
                <w:lang w:val="en-GB"/>
              </w:rPr>
            </w:pPr>
            <w:r w:rsidRPr="00693322">
              <w:rPr>
                <w:rFonts w:cs="Arial"/>
                <w:sz w:val="20"/>
                <w:szCs w:val="20"/>
                <w:lang w:val="en-GB"/>
              </w:rPr>
              <w:t xml:space="preserve">To write a try-catch block to handle exceptions </w:t>
            </w:r>
          </w:p>
          <w:p w14:paraId="3E3A4D47" w14:textId="77777777" w:rsidR="00D617D3" w:rsidRPr="00693322" w:rsidRDefault="00D617D3" w:rsidP="00693322">
            <w:pPr>
              <w:autoSpaceDE w:val="0"/>
              <w:autoSpaceDN w:val="0"/>
              <w:adjustRightInd w:val="0"/>
              <w:spacing w:before="0"/>
              <w:jc w:val="left"/>
              <w:rPr>
                <w:rFonts w:cs="Arial"/>
                <w:sz w:val="20"/>
                <w:szCs w:val="20"/>
                <w:lang w:val="en-GB"/>
              </w:rPr>
            </w:pPr>
            <w:r w:rsidRPr="00693322">
              <w:rPr>
                <w:rFonts w:cs="Arial"/>
                <w:sz w:val="20"/>
                <w:szCs w:val="20"/>
                <w:lang w:val="en-GB"/>
              </w:rPr>
              <w:t xml:space="preserve">To explain how an exception is propagated </w:t>
            </w:r>
          </w:p>
          <w:p w14:paraId="5DB3822B" w14:textId="77777777" w:rsidR="00D617D3" w:rsidRPr="00693322" w:rsidRDefault="00D617D3" w:rsidP="00693322">
            <w:pPr>
              <w:autoSpaceDE w:val="0"/>
              <w:autoSpaceDN w:val="0"/>
              <w:adjustRightInd w:val="0"/>
              <w:spacing w:before="0"/>
              <w:jc w:val="left"/>
              <w:rPr>
                <w:rFonts w:cs="Arial"/>
                <w:sz w:val="20"/>
                <w:szCs w:val="20"/>
                <w:lang w:val="en-GB"/>
              </w:rPr>
            </w:pPr>
            <w:r w:rsidRPr="00693322">
              <w:rPr>
                <w:rFonts w:cs="Arial"/>
                <w:sz w:val="20"/>
                <w:szCs w:val="20"/>
                <w:lang w:val="en-GB"/>
              </w:rPr>
              <w:t xml:space="preserve">To obtain information from an exception object </w:t>
            </w:r>
          </w:p>
          <w:p w14:paraId="4A95A29B" w14:textId="77777777" w:rsidR="00D617D3" w:rsidRPr="00693322" w:rsidRDefault="00D617D3" w:rsidP="00693322">
            <w:pPr>
              <w:autoSpaceDE w:val="0"/>
              <w:autoSpaceDN w:val="0"/>
              <w:adjustRightInd w:val="0"/>
              <w:spacing w:before="0"/>
              <w:jc w:val="left"/>
              <w:rPr>
                <w:rFonts w:cs="Arial"/>
                <w:sz w:val="20"/>
                <w:szCs w:val="20"/>
                <w:lang w:val="en-GB"/>
              </w:rPr>
            </w:pPr>
            <w:r w:rsidRPr="00693322">
              <w:rPr>
                <w:rFonts w:cs="Arial"/>
                <w:sz w:val="20"/>
                <w:szCs w:val="20"/>
                <w:lang w:val="en-GB"/>
              </w:rPr>
              <w:t xml:space="preserve">To develop applications with exception handling </w:t>
            </w:r>
          </w:p>
          <w:p w14:paraId="698BFF3B" w14:textId="77777777" w:rsidR="00D617D3" w:rsidRPr="00693322" w:rsidRDefault="00D617D3" w:rsidP="00693322">
            <w:pPr>
              <w:autoSpaceDE w:val="0"/>
              <w:autoSpaceDN w:val="0"/>
              <w:adjustRightInd w:val="0"/>
              <w:spacing w:before="0"/>
              <w:jc w:val="left"/>
              <w:rPr>
                <w:rFonts w:cs="Arial"/>
                <w:sz w:val="20"/>
                <w:szCs w:val="20"/>
                <w:lang w:val="en-GB"/>
              </w:rPr>
            </w:pPr>
            <w:r w:rsidRPr="00693322">
              <w:rPr>
                <w:rFonts w:cs="Arial"/>
                <w:sz w:val="20"/>
                <w:szCs w:val="20"/>
                <w:lang w:val="en-GB"/>
              </w:rPr>
              <w:t xml:space="preserve">To use the finally clause in a try-catch block </w:t>
            </w:r>
          </w:p>
          <w:p w14:paraId="3ACB5BFE" w14:textId="77777777" w:rsidR="00D617D3" w:rsidRPr="00693322" w:rsidRDefault="00D617D3" w:rsidP="00693322">
            <w:pPr>
              <w:autoSpaceDE w:val="0"/>
              <w:autoSpaceDN w:val="0"/>
              <w:adjustRightInd w:val="0"/>
              <w:spacing w:before="0"/>
              <w:jc w:val="left"/>
              <w:rPr>
                <w:rFonts w:cs="Arial"/>
                <w:sz w:val="20"/>
                <w:szCs w:val="20"/>
                <w:lang w:val="en-GB"/>
              </w:rPr>
            </w:pPr>
            <w:r w:rsidRPr="00693322">
              <w:rPr>
                <w:rFonts w:cs="Arial"/>
                <w:sz w:val="20"/>
                <w:szCs w:val="20"/>
                <w:lang w:val="en-GB"/>
              </w:rPr>
              <w:t xml:space="preserve">To use exceptions only for unexpected errors </w:t>
            </w:r>
          </w:p>
          <w:p w14:paraId="2694E5C8" w14:textId="77777777" w:rsidR="00D617D3" w:rsidRPr="00693322" w:rsidRDefault="00D617D3" w:rsidP="00693322">
            <w:pPr>
              <w:autoSpaceDE w:val="0"/>
              <w:autoSpaceDN w:val="0"/>
              <w:adjustRightInd w:val="0"/>
              <w:spacing w:before="0"/>
              <w:jc w:val="left"/>
              <w:rPr>
                <w:rFonts w:cs="Arial"/>
                <w:sz w:val="20"/>
                <w:szCs w:val="20"/>
                <w:lang w:val="en-GB"/>
              </w:rPr>
            </w:pPr>
            <w:r w:rsidRPr="00693322">
              <w:rPr>
                <w:rFonts w:cs="Arial"/>
                <w:sz w:val="20"/>
                <w:szCs w:val="20"/>
                <w:lang w:val="en-GB"/>
              </w:rPr>
              <w:t xml:space="preserve">To rethrow exceptions in a catch block </w:t>
            </w:r>
          </w:p>
          <w:p w14:paraId="39400093" w14:textId="77777777" w:rsidR="00D617D3" w:rsidRPr="00693322" w:rsidRDefault="00D617D3" w:rsidP="00693322">
            <w:pPr>
              <w:autoSpaceDE w:val="0"/>
              <w:autoSpaceDN w:val="0"/>
              <w:adjustRightInd w:val="0"/>
              <w:spacing w:before="0"/>
              <w:jc w:val="left"/>
              <w:rPr>
                <w:rFonts w:cs="Arial"/>
                <w:sz w:val="20"/>
                <w:szCs w:val="20"/>
                <w:lang w:val="en-GB"/>
              </w:rPr>
            </w:pPr>
            <w:r w:rsidRPr="00693322">
              <w:rPr>
                <w:rFonts w:cs="Arial"/>
                <w:sz w:val="20"/>
                <w:szCs w:val="20"/>
                <w:lang w:val="en-GB"/>
              </w:rPr>
              <w:t xml:space="preserve"> To create chained exceptions </w:t>
            </w:r>
          </w:p>
          <w:p w14:paraId="6762D5DA" w14:textId="77777777" w:rsidR="00D617D3" w:rsidRPr="00693322" w:rsidRDefault="00D617D3" w:rsidP="00693322">
            <w:pPr>
              <w:autoSpaceDE w:val="0"/>
              <w:autoSpaceDN w:val="0"/>
              <w:adjustRightInd w:val="0"/>
              <w:spacing w:before="0"/>
              <w:jc w:val="left"/>
              <w:rPr>
                <w:rFonts w:cs="Arial"/>
                <w:sz w:val="20"/>
                <w:szCs w:val="20"/>
                <w:lang w:val="en-GB"/>
              </w:rPr>
            </w:pPr>
            <w:r w:rsidRPr="00693322">
              <w:rPr>
                <w:rFonts w:cs="Arial"/>
                <w:sz w:val="20"/>
                <w:szCs w:val="20"/>
                <w:lang w:val="en-GB"/>
              </w:rPr>
              <w:t xml:space="preserve">To define custom exception classes </w:t>
            </w:r>
          </w:p>
          <w:p w14:paraId="55B2ECDA" w14:textId="77777777" w:rsidR="00D617D3" w:rsidRPr="00693322" w:rsidRDefault="00D617D3" w:rsidP="00693322">
            <w:pPr>
              <w:autoSpaceDE w:val="0"/>
              <w:autoSpaceDN w:val="0"/>
              <w:adjustRightInd w:val="0"/>
              <w:spacing w:before="0"/>
              <w:jc w:val="left"/>
              <w:rPr>
                <w:rFonts w:cs="Arial"/>
                <w:sz w:val="20"/>
                <w:szCs w:val="20"/>
                <w:lang w:val="en-GB"/>
              </w:rPr>
            </w:pPr>
            <w:r w:rsidRPr="00693322">
              <w:rPr>
                <w:rFonts w:cs="Arial"/>
                <w:sz w:val="20"/>
                <w:szCs w:val="20"/>
                <w:lang w:val="en-GB"/>
              </w:rPr>
              <w:t xml:space="preserve">To discover file/directory properties, to delete and rename files/ directories, and to create directories using the File class </w:t>
            </w:r>
          </w:p>
          <w:p w14:paraId="4C354D2C" w14:textId="77777777" w:rsidR="00D617D3" w:rsidRPr="00693322" w:rsidRDefault="00D617D3" w:rsidP="00693322">
            <w:pPr>
              <w:autoSpaceDE w:val="0"/>
              <w:autoSpaceDN w:val="0"/>
              <w:adjustRightInd w:val="0"/>
              <w:spacing w:before="0"/>
              <w:jc w:val="left"/>
              <w:rPr>
                <w:rFonts w:cs="Arial"/>
                <w:sz w:val="20"/>
                <w:szCs w:val="20"/>
                <w:lang w:val="en-GB"/>
              </w:rPr>
            </w:pPr>
            <w:r w:rsidRPr="00693322">
              <w:rPr>
                <w:rFonts w:cs="Arial"/>
                <w:sz w:val="20"/>
                <w:szCs w:val="20"/>
                <w:lang w:val="en-GB"/>
              </w:rPr>
              <w:t xml:space="preserve">To write data to a file using the PrintWriter class </w:t>
            </w:r>
          </w:p>
          <w:p w14:paraId="33DE72FE" w14:textId="77777777" w:rsidR="00D617D3" w:rsidRPr="00693322" w:rsidRDefault="00D617D3" w:rsidP="00693322">
            <w:pPr>
              <w:autoSpaceDE w:val="0"/>
              <w:autoSpaceDN w:val="0"/>
              <w:adjustRightInd w:val="0"/>
              <w:spacing w:before="0"/>
              <w:jc w:val="left"/>
              <w:rPr>
                <w:rFonts w:cs="Arial"/>
                <w:sz w:val="20"/>
                <w:szCs w:val="20"/>
                <w:lang w:val="en-GB"/>
              </w:rPr>
            </w:pPr>
            <w:r w:rsidRPr="00693322">
              <w:rPr>
                <w:rFonts w:cs="Arial"/>
                <w:sz w:val="20"/>
                <w:szCs w:val="20"/>
                <w:lang w:val="en-GB"/>
              </w:rPr>
              <w:t xml:space="preserve">To use try-with-resources to ensure that the resources are closed automatically </w:t>
            </w:r>
          </w:p>
          <w:p w14:paraId="77EE4439" w14:textId="77777777" w:rsidR="00D617D3" w:rsidRPr="00693322" w:rsidRDefault="00D617D3" w:rsidP="00693322">
            <w:pPr>
              <w:autoSpaceDE w:val="0"/>
              <w:autoSpaceDN w:val="0"/>
              <w:adjustRightInd w:val="0"/>
              <w:spacing w:before="0"/>
              <w:jc w:val="left"/>
              <w:rPr>
                <w:rFonts w:cs="Arial"/>
                <w:sz w:val="20"/>
                <w:szCs w:val="20"/>
                <w:lang w:val="en-GB"/>
              </w:rPr>
            </w:pPr>
            <w:r w:rsidRPr="00693322">
              <w:rPr>
                <w:rFonts w:cs="Arial"/>
                <w:sz w:val="20"/>
                <w:szCs w:val="20"/>
                <w:lang w:val="en-GB"/>
              </w:rPr>
              <w:t xml:space="preserve">To read data from a file using the Scanner class </w:t>
            </w:r>
          </w:p>
          <w:p w14:paraId="0ABC49A1" w14:textId="77777777" w:rsidR="00D617D3" w:rsidRPr="00693322" w:rsidRDefault="00D617D3" w:rsidP="00693322">
            <w:pPr>
              <w:autoSpaceDE w:val="0"/>
              <w:autoSpaceDN w:val="0"/>
              <w:adjustRightInd w:val="0"/>
              <w:spacing w:before="0"/>
              <w:jc w:val="left"/>
              <w:rPr>
                <w:rFonts w:cs="Arial"/>
                <w:sz w:val="20"/>
                <w:szCs w:val="20"/>
                <w:lang w:val="en-GB"/>
              </w:rPr>
            </w:pPr>
            <w:r w:rsidRPr="00693322">
              <w:rPr>
                <w:rFonts w:cs="Arial"/>
                <w:sz w:val="20"/>
                <w:szCs w:val="20"/>
                <w:lang w:val="en-GB"/>
              </w:rPr>
              <w:t>To understand how data is read using a Scanner</w:t>
            </w:r>
          </w:p>
          <w:p w14:paraId="74614FF8" w14:textId="77777777" w:rsidR="00D617D3" w:rsidRPr="00693322" w:rsidRDefault="00D617D3" w:rsidP="00693322">
            <w:pPr>
              <w:autoSpaceDE w:val="0"/>
              <w:autoSpaceDN w:val="0"/>
              <w:adjustRightInd w:val="0"/>
              <w:spacing w:before="0"/>
              <w:jc w:val="left"/>
              <w:rPr>
                <w:rFonts w:cs="Arial"/>
                <w:sz w:val="20"/>
                <w:szCs w:val="20"/>
                <w:lang w:val="en-GB"/>
              </w:rPr>
            </w:pPr>
            <w:r w:rsidRPr="00693322">
              <w:rPr>
                <w:rFonts w:cs="Arial"/>
                <w:sz w:val="20"/>
                <w:szCs w:val="20"/>
                <w:lang w:val="en-GB"/>
              </w:rPr>
              <w:t xml:space="preserve">To develop a program that replaces text in a file </w:t>
            </w:r>
          </w:p>
          <w:p w14:paraId="5445DCEC" w14:textId="77777777" w:rsidR="00D617D3" w:rsidRPr="00693322" w:rsidRDefault="00D617D3" w:rsidP="00693322">
            <w:pPr>
              <w:autoSpaceDE w:val="0"/>
              <w:autoSpaceDN w:val="0"/>
              <w:adjustRightInd w:val="0"/>
              <w:spacing w:before="0"/>
              <w:jc w:val="left"/>
              <w:rPr>
                <w:rFonts w:cs="Arial"/>
                <w:sz w:val="20"/>
                <w:szCs w:val="20"/>
                <w:lang w:val="en-GB"/>
              </w:rPr>
            </w:pPr>
            <w:r w:rsidRPr="00693322">
              <w:rPr>
                <w:rFonts w:cs="Arial"/>
                <w:sz w:val="20"/>
                <w:szCs w:val="20"/>
                <w:lang w:val="en-GB"/>
              </w:rPr>
              <w:t xml:space="preserve">To read data from the Web </w:t>
            </w:r>
          </w:p>
          <w:p w14:paraId="17391F15" w14:textId="77777777" w:rsidR="00D617D3" w:rsidRPr="00693322" w:rsidRDefault="00D617D3" w:rsidP="00693322">
            <w:pPr>
              <w:autoSpaceDE w:val="0"/>
              <w:autoSpaceDN w:val="0"/>
              <w:adjustRightInd w:val="0"/>
              <w:spacing w:before="0"/>
              <w:jc w:val="left"/>
              <w:rPr>
                <w:rFonts w:cs="Arial"/>
                <w:sz w:val="20"/>
                <w:szCs w:val="20"/>
                <w:lang w:val="en-GB"/>
              </w:rPr>
            </w:pPr>
            <w:r w:rsidRPr="00693322">
              <w:rPr>
                <w:rFonts w:cs="Arial"/>
                <w:sz w:val="20"/>
                <w:szCs w:val="20"/>
                <w:lang w:val="en-GB"/>
              </w:rPr>
              <w:t xml:space="preserve">To develop a Web Crawler </w:t>
            </w:r>
          </w:p>
        </w:tc>
      </w:tr>
      <w:tr w:rsidR="00D617D3" w:rsidRPr="00693322" w14:paraId="3B16AEBF" w14:textId="77777777" w:rsidTr="00D03919">
        <w:tc>
          <w:tcPr>
            <w:tcW w:w="567" w:type="dxa"/>
            <w:shd w:val="clear" w:color="auto" w:fill="C6D9F1" w:themeFill="text2" w:themeFillTint="33"/>
            <w:tcMar>
              <w:left w:w="28" w:type="dxa"/>
              <w:right w:w="28" w:type="dxa"/>
            </w:tcMar>
          </w:tcPr>
          <w:p w14:paraId="522130DA" w14:textId="77777777" w:rsidR="00D617D3" w:rsidRPr="00693322" w:rsidRDefault="00D617D3" w:rsidP="00693322">
            <w:pPr>
              <w:spacing w:before="0"/>
              <w:jc w:val="center"/>
              <w:rPr>
                <w:rFonts w:cs="Arial"/>
                <w:sz w:val="20"/>
                <w:szCs w:val="20"/>
              </w:rPr>
            </w:pPr>
            <w:r w:rsidRPr="00693322">
              <w:rPr>
                <w:rFonts w:cs="Arial"/>
                <w:sz w:val="20"/>
                <w:szCs w:val="20"/>
              </w:rPr>
              <w:t>9</w:t>
            </w:r>
          </w:p>
          <w:p w14:paraId="5E5BF94E" w14:textId="77777777" w:rsidR="00D617D3" w:rsidRPr="00693322" w:rsidRDefault="00D617D3" w:rsidP="00693322">
            <w:pPr>
              <w:spacing w:before="0"/>
              <w:jc w:val="center"/>
              <w:rPr>
                <w:rFonts w:cs="Arial"/>
                <w:sz w:val="20"/>
                <w:szCs w:val="20"/>
              </w:rPr>
            </w:pPr>
            <w:r w:rsidRPr="00693322">
              <w:rPr>
                <w:rFonts w:cs="Arial"/>
                <w:sz w:val="20"/>
                <w:szCs w:val="20"/>
              </w:rPr>
              <w:t>10</w:t>
            </w:r>
          </w:p>
        </w:tc>
        <w:tc>
          <w:tcPr>
            <w:tcW w:w="567" w:type="dxa"/>
            <w:shd w:val="clear" w:color="auto" w:fill="C6D9F1" w:themeFill="text2" w:themeFillTint="33"/>
            <w:tcMar>
              <w:left w:w="28" w:type="dxa"/>
              <w:right w:w="28" w:type="dxa"/>
            </w:tcMar>
          </w:tcPr>
          <w:p w14:paraId="09780493" w14:textId="77777777" w:rsidR="00D617D3" w:rsidRPr="00693322" w:rsidRDefault="00D617D3" w:rsidP="00693322">
            <w:pPr>
              <w:spacing w:before="0"/>
              <w:jc w:val="center"/>
              <w:rPr>
                <w:rFonts w:cs="Arial"/>
                <w:sz w:val="20"/>
                <w:szCs w:val="20"/>
              </w:rPr>
            </w:pPr>
            <w:r w:rsidRPr="00693322">
              <w:rPr>
                <w:rFonts w:cs="Arial"/>
                <w:sz w:val="20"/>
                <w:szCs w:val="20"/>
              </w:rPr>
              <w:t>6</w:t>
            </w:r>
          </w:p>
        </w:tc>
        <w:tc>
          <w:tcPr>
            <w:tcW w:w="1732" w:type="dxa"/>
            <w:tcBorders>
              <w:bottom w:val="single" w:sz="8" w:space="0" w:color="auto"/>
            </w:tcBorders>
          </w:tcPr>
          <w:p w14:paraId="5C5429B5" w14:textId="77777777" w:rsidR="00D617D3" w:rsidRPr="00693322" w:rsidRDefault="00D617D3" w:rsidP="00693322">
            <w:pPr>
              <w:spacing w:before="0"/>
              <w:jc w:val="left"/>
              <w:rPr>
                <w:rFonts w:cs="Arial"/>
                <w:b/>
                <w:sz w:val="20"/>
                <w:szCs w:val="20"/>
                <w:lang w:val="en-GB"/>
              </w:rPr>
            </w:pPr>
            <w:r w:rsidRPr="00693322">
              <w:rPr>
                <w:rFonts w:cs="Arial"/>
                <w:b/>
                <w:sz w:val="20"/>
                <w:szCs w:val="20"/>
                <w:lang w:val="en-GB"/>
              </w:rPr>
              <w:t>Abstract Classes and Interfaces</w:t>
            </w:r>
          </w:p>
        </w:tc>
        <w:tc>
          <w:tcPr>
            <w:tcW w:w="2552" w:type="dxa"/>
            <w:tcBorders>
              <w:bottom w:val="single" w:sz="8" w:space="0" w:color="auto"/>
            </w:tcBorders>
          </w:tcPr>
          <w:p w14:paraId="23D0E856" w14:textId="77777777" w:rsidR="00D617D3" w:rsidRPr="00693322" w:rsidRDefault="00D617D3" w:rsidP="00693322">
            <w:pPr>
              <w:spacing w:before="0"/>
              <w:jc w:val="left"/>
              <w:rPr>
                <w:rFonts w:cs="Arial"/>
                <w:sz w:val="20"/>
                <w:szCs w:val="20"/>
                <w:lang w:val="en-GB"/>
              </w:rPr>
            </w:pPr>
            <w:r w:rsidRPr="00693322">
              <w:rPr>
                <w:rFonts w:cs="Arial"/>
                <w:sz w:val="20"/>
                <w:szCs w:val="20"/>
                <w:lang w:val="en-GB"/>
              </w:rPr>
              <w:t>Abstract classes</w:t>
            </w:r>
          </w:p>
          <w:p w14:paraId="206DEE15" w14:textId="77777777" w:rsidR="00D617D3" w:rsidRPr="00693322" w:rsidRDefault="00D617D3" w:rsidP="00693322">
            <w:pPr>
              <w:spacing w:before="0"/>
              <w:jc w:val="left"/>
              <w:rPr>
                <w:rFonts w:cs="Arial"/>
                <w:sz w:val="20"/>
                <w:szCs w:val="20"/>
                <w:lang w:val="en-GB"/>
              </w:rPr>
            </w:pPr>
            <w:r w:rsidRPr="00693322">
              <w:rPr>
                <w:rFonts w:cs="Arial"/>
                <w:sz w:val="20"/>
                <w:szCs w:val="20"/>
                <w:lang w:val="en-GB"/>
              </w:rPr>
              <w:t>Case study: the AbstractNumber Class</w:t>
            </w:r>
          </w:p>
          <w:p w14:paraId="34535001" w14:textId="77777777" w:rsidR="00D617D3" w:rsidRPr="00693322" w:rsidRDefault="00D617D3" w:rsidP="00693322">
            <w:pPr>
              <w:spacing w:before="0"/>
              <w:jc w:val="left"/>
              <w:rPr>
                <w:rFonts w:cs="Arial"/>
                <w:sz w:val="20"/>
                <w:szCs w:val="20"/>
                <w:lang w:val="en-GB"/>
              </w:rPr>
            </w:pPr>
            <w:r w:rsidRPr="00693322">
              <w:rPr>
                <w:rFonts w:cs="Arial"/>
                <w:sz w:val="20"/>
                <w:szCs w:val="20"/>
                <w:lang w:val="en-GB"/>
              </w:rPr>
              <w:t>Case study: Calendar and GregorianCalendar</w:t>
            </w:r>
          </w:p>
          <w:p w14:paraId="7B310EED" w14:textId="77777777" w:rsidR="00D617D3" w:rsidRPr="00693322" w:rsidRDefault="00D617D3" w:rsidP="00693322">
            <w:pPr>
              <w:spacing w:before="0"/>
              <w:jc w:val="left"/>
              <w:rPr>
                <w:rFonts w:cs="Arial"/>
                <w:sz w:val="20"/>
                <w:szCs w:val="20"/>
                <w:lang w:val="en-GB"/>
              </w:rPr>
            </w:pPr>
            <w:r w:rsidRPr="00693322">
              <w:rPr>
                <w:rFonts w:cs="Arial"/>
                <w:sz w:val="20"/>
                <w:szCs w:val="20"/>
                <w:lang w:val="en-GB"/>
              </w:rPr>
              <w:t>Interfaces</w:t>
            </w:r>
          </w:p>
          <w:p w14:paraId="24168EC3" w14:textId="77777777" w:rsidR="00D617D3" w:rsidRPr="00693322" w:rsidRDefault="00D617D3" w:rsidP="00693322">
            <w:pPr>
              <w:spacing w:before="0"/>
              <w:jc w:val="left"/>
              <w:rPr>
                <w:rFonts w:cs="Arial"/>
                <w:sz w:val="20"/>
                <w:szCs w:val="20"/>
                <w:lang w:val="en-GB"/>
              </w:rPr>
            </w:pPr>
            <w:r w:rsidRPr="00693322">
              <w:rPr>
                <w:rFonts w:cs="Arial"/>
                <w:sz w:val="20"/>
                <w:szCs w:val="20"/>
                <w:lang w:val="en-GB"/>
              </w:rPr>
              <w:t>The Comparable interface</w:t>
            </w:r>
          </w:p>
          <w:p w14:paraId="106FA1A4" w14:textId="77777777" w:rsidR="00D617D3" w:rsidRPr="00693322" w:rsidRDefault="00D617D3" w:rsidP="00693322">
            <w:pPr>
              <w:spacing w:before="0"/>
              <w:jc w:val="left"/>
              <w:rPr>
                <w:rFonts w:cs="Arial"/>
                <w:sz w:val="20"/>
                <w:szCs w:val="20"/>
                <w:lang w:val="en-GB"/>
              </w:rPr>
            </w:pPr>
            <w:r w:rsidRPr="00693322">
              <w:rPr>
                <w:rFonts w:cs="Arial"/>
                <w:sz w:val="20"/>
                <w:szCs w:val="20"/>
                <w:lang w:val="en-GB"/>
              </w:rPr>
              <w:t>The Cloneable interface</w:t>
            </w:r>
          </w:p>
          <w:p w14:paraId="2598B90B" w14:textId="77777777" w:rsidR="00D617D3" w:rsidRPr="00693322" w:rsidRDefault="00D617D3" w:rsidP="00693322">
            <w:pPr>
              <w:spacing w:before="0"/>
              <w:jc w:val="left"/>
              <w:rPr>
                <w:rFonts w:cs="Arial"/>
                <w:sz w:val="20"/>
                <w:szCs w:val="20"/>
                <w:lang w:val="en-GB"/>
              </w:rPr>
            </w:pPr>
            <w:r w:rsidRPr="00693322">
              <w:rPr>
                <w:rFonts w:cs="Arial"/>
                <w:sz w:val="20"/>
                <w:szCs w:val="20"/>
                <w:lang w:val="en-GB"/>
              </w:rPr>
              <w:t>Interfaces vs. abstract classes</w:t>
            </w:r>
          </w:p>
          <w:p w14:paraId="6EFF91C4" w14:textId="77777777" w:rsidR="00D617D3" w:rsidRPr="00693322" w:rsidRDefault="00D617D3" w:rsidP="00693322">
            <w:pPr>
              <w:spacing w:before="0"/>
              <w:jc w:val="left"/>
              <w:rPr>
                <w:rFonts w:cs="Arial"/>
                <w:sz w:val="20"/>
                <w:szCs w:val="20"/>
                <w:lang w:val="en-GB"/>
              </w:rPr>
            </w:pPr>
            <w:r w:rsidRPr="00693322">
              <w:rPr>
                <w:rFonts w:cs="Arial"/>
                <w:sz w:val="20"/>
                <w:szCs w:val="20"/>
                <w:lang w:val="en-GB"/>
              </w:rPr>
              <w:t>Case Study: the Rational class</w:t>
            </w:r>
          </w:p>
          <w:p w14:paraId="5D8803F0" w14:textId="77777777" w:rsidR="00D617D3" w:rsidRPr="00693322" w:rsidRDefault="00D617D3" w:rsidP="00693322">
            <w:pPr>
              <w:spacing w:before="0"/>
              <w:jc w:val="left"/>
              <w:rPr>
                <w:rFonts w:cs="Arial"/>
                <w:sz w:val="20"/>
                <w:szCs w:val="20"/>
                <w:lang w:val="en-GB"/>
              </w:rPr>
            </w:pPr>
            <w:r w:rsidRPr="00693322">
              <w:rPr>
                <w:rFonts w:cs="Arial"/>
                <w:sz w:val="20"/>
                <w:szCs w:val="20"/>
                <w:lang w:val="en-GB"/>
              </w:rPr>
              <w:t>Class design guidelines</w:t>
            </w:r>
          </w:p>
          <w:p w14:paraId="460BF237" w14:textId="77777777" w:rsidR="00D617D3" w:rsidRPr="00693322" w:rsidRDefault="00D617D3" w:rsidP="00693322">
            <w:pPr>
              <w:spacing w:before="0"/>
              <w:jc w:val="left"/>
              <w:rPr>
                <w:rFonts w:cs="Arial"/>
                <w:sz w:val="20"/>
                <w:szCs w:val="20"/>
                <w:lang w:val="en-GB"/>
              </w:rPr>
            </w:pPr>
            <w:r w:rsidRPr="00693322">
              <w:rPr>
                <w:rFonts w:cs="Arial"/>
                <w:sz w:val="20"/>
                <w:szCs w:val="20"/>
                <w:lang w:val="en-GB"/>
              </w:rPr>
              <w:t>Programming exercises</w:t>
            </w:r>
          </w:p>
          <w:p w14:paraId="535814A0" w14:textId="77777777" w:rsidR="00D617D3" w:rsidRPr="00693322" w:rsidRDefault="00D617D3" w:rsidP="00693322">
            <w:pPr>
              <w:spacing w:before="0"/>
              <w:jc w:val="left"/>
              <w:rPr>
                <w:rFonts w:cs="Arial"/>
                <w:sz w:val="20"/>
                <w:szCs w:val="20"/>
                <w:lang w:val="en-GB"/>
              </w:rPr>
            </w:pPr>
            <w:r w:rsidRPr="00693322">
              <w:rPr>
                <w:rFonts w:cs="Arial"/>
                <w:sz w:val="20"/>
                <w:szCs w:val="20"/>
                <w:lang w:val="en-GB"/>
              </w:rPr>
              <w:t>Programming assignment</w:t>
            </w:r>
          </w:p>
          <w:p w14:paraId="751C267F" w14:textId="77777777" w:rsidR="00D617D3" w:rsidRPr="00693322" w:rsidRDefault="00D617D3" w:rsidP="00693322">
            <w:pPr>
              <w:spacing w:before="0"/>
              <w:jc w:val="left"/>
              <w:rPr>
                <w:rFonts w:cs="Arial"/>
                <w:sz w:val="20"/>
                <w:szCs w:val="20"/>
                <w:lang w:val="en-GB"/>
              </w:rPr>
            </w:pPr>
          </w:p>
        </w:tc>
        <w:tc>
          <w:tcPr>
            <w:tcW w:w="3969" w:type="dxa"/>
            <w:tcBorders>
              <w:bottom w:val="single" w:sz="8" w:space="0" w:color="auto"/>
            </w:tcBorders>
          </w:tcPr>
          <w:p w14:paraId="53FDD750" w14:textId="77777777" w:rsidR="00D617D3" w:rsidRPr="00693322" w:rsidRDefault="00D617D3" w:rsidP="00693322">
            <w:pPr>
              <w:autoSpaceDE w:val="0"/>
              <w:autoSpaceDN w:val="0"/>
              <w:adjustRightInd w:val="0"/>
              <w:spacing w:before="0"/>
              <w:jc w:val="left"/>
              <w:rPr>
                <w:rFonts w:cs="Arial"/>
                <w:sz w:val="20"/>
                <w:szCs w:val="20"/>
                <w:lang w:val="en-GB"/>
              </w:rPr>
            </w:pPr>
            <w:r w:rsidRPr="00693322">
              <w:rPr>
                <w:rFonts w:cs="Arial"/>
                <w:sz w:val="20"/>
                <w:szCs w:val="20"/>
                <w:lang w:val="en-GB"/>
              </w:rPr>
              <w:t xml:space="preserve">To design and use abstract classes </w:t>
            </w:r>
          </w:p>
          <w:p w14:paraId="4C39F798" w14:textId="77777777" w:rsidR="00D617D3" w:rsidRPr="00693322" w:rsidRDefault="00D617D3" w:rsidP="00693322">
            <w:pPr>
              <w:autoSpaceDE w:val="0"/>
              <w:autoSpaceDN w:val="0"/>
              <w:adjustRightInd w:val="0"/>
              <w:spacing w:before="0"/>
              <w:jc w:val="left"/>
              <w:rPr>
                <w:rFonts w:cs="Arial"/>
                <w:sz w:val="20"/>
                <w:szCs w:val="20"/>
                <w:lang w:val="en-GB"/>
              </w:rPr>
            </w:pPr>
            <w:r w:rsidRPr="00693322">
              <w:rPr>
                <w:rFonts w:cs="Arial"/>
                <w:sz w:val="20"/>
                <w:szCs w:val="20"/>
                <w:lang w:val="en-GB"/>
              </w:rPr>
              <w:t xml:space="preserve">To generalize numeric wrapper classes, BigInteger, and BigDecimal using the abstract Number class </w:t>
            </w:r>
          </w:p>
          <w:p w14:paraId="66DC72C2" w14:textId="77777777" w:rsidR="00D617D3" w:rsidRPr="00693322" w:rsidRDefault="00D617D3" w:rsidP="00693322">
            <w:pPr>
              <w:autoSpaceDE w:val="0"/>
              <w:autoSpaceDN w:val="0"/>
              <w:adjustRightInd w:val="0"/>
              <w:spacing w:before="0"/>
              <w:jc w:val="left"/>
              <w:rPr>
                <w:rFonts w:cs="Arial"/>
                <w:sz w:val="20"/>
                <w:szCs w:val="20"/>
                <w:lang w:val="en-GB"/>
              </w:rPr>
            </w:pPr>
            <w:r w:rsidRPr="00693322">
              <w:rPr>
                <w:rFonts w:cs="Arial"/>
                <w:sz w:val="20"/>
                <w:szCs w:val="20"/>
                <w:lang w:val="en-GB"/>
              </w:rPr>
              <w:t>To process a calendar using the Calendar and GregorianCalendar classes</w:t>
            </w:r>
          </w:p>
          <w:p w14:paraId="322B75F0" w14:textId="77777777" w:rsidR="00D617D3" w:rsidRPr="00693322" w:rsidRDefault="00D617D3" w:rsidP="00693322">
            <w:pPr>
              <w:autoSpaceDE w:val="0"/>
              <w:autoSpaceDN w:val="0"/>
              <w:adjustRightInd w:val="0"/>
              <w:spacing w:before="0"/>
              <w:jc w:val="left"/>
              <w:rPr>
                <w:rFonts w:cs="Arial"/>
                <w:sz w:val="20"/>
                <w:szCs w:val="20"/>
                <w:lang w:val="en-GB"/>
              </w:rPr>
            </w:pPr>
            <w:r w:rsidRPr="00693322">
              <w:rPr>
                <w:rFonts w:cs="Arial"/>
                <w:sz w:val="20"/>
                <w:szCs w:val="20"/>
                <w:lang w:val="en-GB"/>
              </w:rPr>
              <w:t xml:space="preserve">To specify common behavior for objects using interfaces </w:t>
            </w:r>
          </w:p>
          <w:p w14:paraId="48583C86" w14:textId="77777777" w:rsidR="00D617D3" w:rsidRPr="00693322" w:rsidRDefault="00D617D3" w:rsidP="00693322">
            <w:pPr>
              <w:autoSpaceDE w:val="0"/>
              <w:autoSpaceDN w:val="0"/>
              <w:adjustRightInd w:val="0"/>
              <w:spacing w:before="0"/>
              <w:jc w:val="left"/>
              <w:rPr>
                <w:rFonts w:cs="Arial"/>
                <w:sz w:val="20"/>
                <w:szCs w:val="20"/>
                <w:lang w:val="en-GB"/>
              </w:rPr>
            </w:pPr>
            <w:r w:rsidRPr="00693322">
              <w:rPr>
                <w:rFonts w:cs="Arial"/>
                <w:sz w:val="20"/>
                <w:szCs w:val="20"/>
                <w:lang w:val="en-GB"/>
              </w:rPr>
              <w:t xml:space="preserve">To define interfaces and define classes that implement interfaces </w:t>
            </w:r>
          </w:p>
          <w:p w14:paraId="7C16AD54" w14:textId="77777777" w:rsidR="00D617D3" w:rsidRPr="00693322" w:rsidRDefault="00D617D3" w:rsidP="00693322">
            <w:pPr>
              <w:autoSpaceDE w:val="0"/>
              <w:autoSpaceDN w:val="0"/>
              <w:adjustRightInd w:val="0"/>
              <w:spacing w:before="0"/>
              <w:jc w:val="left"/>
              <w:rPr>
                <w:rFonts w:cs="Arial"/>
                <w:sz w:val="20"/>
                <w:szCs w:val="20"/>
                <w:lang w:val="en-GB"/>
              </w:rPr>
            </w:pPr>
            <w:r w:rsidRPr="00693322">
              <w:rPr>
                <w:rFonts w:cs="Arial"/>
                <w:sz w:val="20"/>
                <w:szCs w:val="20"/>
                <w:lang w:val="en-GB"/>
              </w:rPr>
              <w:t>To define a natural order using the Comparable interface</w:t>
            </w:r>
          </w:p>
          <w:p w14:paraId="0D0468C1" w14:textId="77777777" w:rsidR="00D617D3" w:rsidRPr="00693322" w:rsidRDefault="00D617D3" w:rsidP="00693322">
            <w:pPr>
              <w:autoSpaceDE w:val="0"/>
              <w:autoSpaceDN w:val="0"/>
              <w:adjustRightInd w:val="0"/>
              <w:spacing w:before="0"/>
              <w:jc w:val="left"/>
              <w:rPr>
                <w:rFonts w:cs="Arial"/>
                <w:sz w:val="20"/>
                <w:szCs w:val="20"/>
                <w:lang w:val="en-GB"/>
              </w:rPr>
            </w:pPr>
            <w:r w:rsidRPr="00693322">
              <w:rPr>
                <w:rFonts w:cs="Arial"/>
                <w:sz w:val="20"/>
                <w:szCs w:val="20"/>
                <w:lang w:val="en-GB"/>
              </w:rPr>
              <w:t xml:space="preserve">To make objects cloneable using the Cloneable interface </w:t>
            </w:r>
          </w:p>
          <w:p w14:paraId="7D3363B0" w14:textId="77777777" w:rsidR="00D617D3" w:rsidRPr="00693322" w:rsidRDefault="00D617D3" w:rsidP="00693322">
            <w:pPr>
              <w:autoSpaceDE w:val="0"/>
              <w:autoSpaceDN w:val="0"/>
              <w:adjustRightInd w:val="0"/>
              <w:spacing w:before="0"/>
              <w:jc w:val="left"/>
              <w:rPr>
                <w:rFonts w:cs="Arial"/>
                <w:sz w:val="20"/>
                <w:szCs w:val="20"/>
                <w:lang w:val="en-GB"/>
              </w:rPr>
            </w:pPr>
            <w:r w:rsidRPr="00693322">
              <w:rPr>
                <w:rFonts w:cs="Arial"/>
                <w:sz w:val="20"/>
                <w:szCs w:val="20"/>
                <w:lang w:val="en-GB"/>
              </w:rPr>
              <w:t xml:space="preserve">To explore the similarities and differences among concrete classes, abstract classes, and interfaces </w:t>
            </w:r>
          </w:p>
          <w:p w14:paraId="37846441" w14:textId="77777777" w:rsidR="00D617D3" w:rsidRPr="00693322" w:rsidRDefault="00D617D3" w:rsidP="00693322">
            <w:pPr>
              <w:autoSpaceDE w:val="0"/>
              <w:autoSpaceDN w:val="0"/>
              <w:adjustRightInd w:val="0"/>
              <w:spacing w:before="0"/>
              <w:jc w:val="left"/>
              <w:rPr>
                <w:rFonts w:cs="Arial"/>
                <w:sz w:val="20"/>
                <w:szCs w:val="20"/>
                <w:lang w:val="en-GB"/>
              </w:rPr>
            </w:pPr>
            <w:r w:rsidRPr="00693322">
              <w:rPr>
                <w:rFonts w:cs="Arial"/>
                <w:sz w:val="20"/>
                <w:szCs w:val="20"/>
                <w:lang w:val="en-GB"/>
              </w:rPr>
              <w:t xml:space="preserve">To design the Rational class for processing rational numbers </w:t>
            </w:r>
          </w:p>
          <w:p w14:paraId="6D06DB44" w14:textId="77777777" w:rsidR="00D617D3" w:rsidRPr="00693322" w:rsidRDefault="00D617D3" w:rsidP="00693322">
            <w:pPr>
              <w:autoSpaceDE w:val="0"/>
              <w:autoSpaceDN w:val="0"/>
              <w:adjustRightInd w:val="0"/>
              <w:spacing w:before="0"/>
              <w:jc w:val="left"/>
              <w:rPr>
                <w:rFonts w:cs="Arial"/>
                <w:sz w:val="20"/>
                <w:szCs w:val="20"/>
                <w:lang w:val="en-GB"/>
              </w:rPr>
            </w:pPr>
            <w:r w:rsidRPr="00693322">
              <w:rPr>
                <w:rFonts w:cs="Arial"/>
                <w:sz w:val="20"/>
                <w:szCs w:val="20"/>
                <w:lang w:val="en-GB"/>
              </w:rPr>
              <w:t>To design classes that follow the class-design guidelines</w:t>
            </w:r>
          </w:p>
        </w:tc>
      </w:tr>
      <w:tr w:rsidR="00D617D3" w:rsidRPr="00693322" w14:paraId="1D93D7DB" w14:textId="77777777" w:rsidTr="00D03919">
        <w:tc>
          <w:tcPr>
            <w:tcW w:w="567" w:type="dxa"/>
            <w:shd w:val="clear" w:color="auto" w:fill="C6D9F1" w:themeFill="text2" w:themeFillTint="33"/>
            <w:tcMar>
              <w:left w:w="28" w:type="dxa"/>
              <w:right w:w="28" w:type="dxa"/>
            </w:tcMar>
          </w:tcPr>
          <w:p w14:paraId="703AB6B7" w14:textId="77777777" w:rsidR="00D617D3" w:rsidRPr="00693322" w:rsidRDefault="00D617D3" w:rsidP="00693322">
            <w:pPr>
              <w:spacing w:before="0"/>
              <w:jc w:val="center"/>
              <w:rPr>
                <w:rFonts w:cs="Arial"/>
                <w:sz w:val="20"/>
                <w:szCs w:val="20"/>
              </w:rPr>
            </w:pPr>
            <w:r w:rsidRPr="00693322">
              <w:rPr>
                <w:rFonts w:cs="Arial"/>
                <w:sz w:val="20"/>
                <w:szCs w:val="20"/>
              </w:rPr>
              <w:t>11</w:t>
            </w:r>
          </w:p>
        </w:tc>
        <w:tc>
          <w:tcPr>
            <w:tcW w:w="567" w:type="dxa"/>
            <w:shd w:val="clear" w:color="auto" w:fill="C6D9F1" w:themeFill="text2" w:themeFillTint="33"/>
            <w:tcMar>
              <w:left w:w="28" w:type="dxa"/>
              <w:right w:w="28" w:type="dxa"/>
            </w:tcMar>
          </w:tcPr>
          <w:p w14:paraId="178088D0" w14:textId="77777777" w:rsidR="00D617D3" w:rsidRPr="00693322" w:rsidRDefault="00D617D3" w:rsidP="00693322">
            <w:pPr>
              <w:spacing w:before="0"/>
              <w:jc w:val="center"/>
              <w:rPr>
                <w:rFonts w:cs="Arial"/>
                <w:sz w:val="20"/>
                <w:szCs w:val="20"/>
              </w:rPr>
            </w:pPr>
            <w:r w:rsidRPr="00693322">
              <w:rPr>
                <w:rFonts w:cs="Arial"/>
                <w:sz w:val="20"/>
                <w:szCs w:val="20"/>
              </w:rPr>
              <w:t>3</w:t>
            </w:r>
          </w:p>
        </w:tc>
        <w:tc>
          <w:tcPr>
            <w:tcW w:w="1732" w:type="dxa"/>
            <w:shd w:val="clear" w:color="auto" w:fill="FFCC99"/>
          </w:tcPr>
          <w:p w14:paraId="390D50A1" w14:textId="77777777" w:rsidR="00D617D3" w:rsidRPr="00693322" w:rsidRDefault="00D617D3" w:rsidP="00693322">
            <w:pPr>
              <w:spacing w:before="0"/>
              <w:jc w:val="left"/>
              <w:rPr>
                <w:rFonts w:cs="Arial"/>
                <w:b/>
                <w:sz w:val="20"/>
                <w:szCs w:val="20"/>
                <w:lang w:val="en-GB"/>
              </w:rPr>
            </w:pPr>
            <w:r w:rsidRPr="00693322">
              <w:rPr>
                <w:rFonts w:cs="Arial"/>
                <w:b/>
                <w:sz w:val="20"/>
                <w:szCs w:val="20"/>
                <w:lang w:val="en-GB"/>
              </w:rPr>
              <w:t>F2F Project Workshop</w:t>
            </w:r>
          </w:p>
          <w:p w14:paraId="4EDB0BC0" w14:textId="77777777" w:rsidR="00D617D3" w:rsidRPr="00693322" w:rsidRDefault="00D617D3" w:rsidP="00693322">
            <w:pPr>
              <w:spacing w:before="0"/>
              <w:jc w:val="left"/>
              <w:rPr>
                <w:rFonts w:cs="Arial"/>
                <w:b/>
                <w:sz w:val="20"/>
                <w:szCs w:val="20"/>
                <w:lang w:val="en-GB"/>
              </w:rPr>
            </w:pPr>
            <w:r w:rsidRPr="00693322">
              <w:rPr>
                <w:rFonts w:cs="Arial"/>
                <w:sz w:val="20"/>
                <w:szCs w:val="20"/>
                <w:lang w:val="en-GB"/>
              </w:rPr>
              <w:t>(in BMU computer rooms, optionally  -online)</w:t>
            </w:r>
          </w:p>
        </w:tc>
        <w:tc>
          <w:tcPr>
            <w:tcW w:w="2552" w:type="dxa"/>
            <w:shd w:val="clear" w:color="auto" w:fill="FFCC99"/>
          </w:tcPr>
          <w:p w14:paraId="445EA7BB" w14:textId="77777777" w:rsidR="00D617D3" w:rsidRPr="00693322" w:rsidRDefault="00D617D3" w:rsidP="00693322">
            <w:pPr>
              <w:spacing w:before="0"/>
              <w:jc w:val="left"/>
              <w:rPr>
                <w:rFonts w:cs="Arial"/>
                <w:sz w:val="20"/>
                <w:szCs w:val="20"/>
                <w:lang w:val="en-GB"/>
              </w:rPr>
            </w:pPr>
            <w:r w:rsidRPr="00693322">
              <w:rPr>
                <w:rFonts w:cs="Arial"/>
                <w:sz w:val="20"/>
                <w:szCs w:val="20"/>
                <w:lang w:val="en-GB"/>
              </w:rPr>
              <w:t>Distribution of projects assignments</w:t>
            </w:r>
          </w:p>
          <w:p w14:paraId="7E5588BF" w14:textId="77777777" w:rsidR="00D617D3" w:rsidRPr="00693322" w:rsidRDefault="00D617D3" w:rsidP="00693322">
            <w:pPr>
              <w:spacing w:before="0"/>
              <w:jc w:val="left"/>
              <w:rPr>
                <w:rFonts w:cs="Arial"/>
                <w:sz w:val="20"/>
                <w:szCs w:val="20"/>
                <w:lang w:val="en-GB"/>
              </w:rPr>
            </w:pPr>
            <w:r w:rsidRPr="00693322">
              <w:rPr>
                <w:rFonts w:cs="Arial"/>
                <w:sz w:val="20"/>
                <w:szCs w:val="20"/>
                <w:lang w:val="en-GB"/>
              </w:rPr>
              <w:t>Students work on their project tasks with assistance of instructors</w:t>
            </w:r>
          </w:p>
        </w:tc>
        <w:tc>
          <w:tcPr>
            <w:tcW w:w="3969" w:type="dxa"/>
            <w:shd w:val="clear" w:color="auto" w:fill="FFCC99"/>
          </w:tcPr>
          <w:p w14:paraId="326C0318" w14:textId="77777777" w:rsidR="00D617D3" w:rsidRPr="00693322" w:rsidRDefault="00D617D3" w:rsidP="00693322">
            <w:pPr>
              <w:autoSpaceDE w:val="0"/>
              <w:autoSpaceDN w:val="0"/>
              <w:adjustRightInd w:val="0"/>
              <w:spacing w:before="0"/>
              <w:jc w:val="left"/>
              <w:rPr>
                <w:rFonts w:cs="Arial"/>
                <w:sz w:val="20"/>
                <w:szCs w:val="20"/>
                <w:lang w:val="en-GB"/>
              </w:rPr>
            </w:pPr>
            <w:r w:rsidRPr="00693322">
              <w:rPr>
                <w:rFonts w:cs="Arial"/>
                <w:sz w:val="20"/>
                <w:szCs w:val="20"/>
                <w:lang w:val="en-GB"/>
              </w:rPr>
              <w:t>To  learn how to specify a project</w:t>
            </w:r>
          </w:p>
          <w:p w14:paraId="74BF855C" w14:textId="77777777" w:rsidR="00D617D3" w:rsidRPr="00693322" w:rsidRDefault="00D617D3" w:rsidP="00693322">
            <w:pPr>
              <w:autoSpaceDE w:val="0"/>
              <w:autoSpaceDN w:val="0"/>
              <w:adjustRightInd w:val="0"/>
              <w:spacing w:before="0"/>
              <w:jc w:val="left"/>
              <w:rPr>
                <w:rFonts w:cs="Arial"/>
                <w:sz w:val="20"/>
                <w:szCs w:val="20"/>
                <w:lang w:val="en-GB"/>
              </w:rPr>
            </w:pPr>
            <w:r w:rsidRPr="00693322">
              <w:rPr>
                <w:rFonts w:cs="Arial"/>
                <w:sz w:val="20"/>
                <w:szCs w:val="20"/>
                <w:lang w:val="en-GB"/>
              </w:rPr>
              <w:t>To learn how to organize the project and to break-down tasks</w:t>
            </w:r>
          </w:p>
          <w:p w14:paraId="726C0BDC" w14:textId="77777777" w:rsidR="00D617D3" w:rsidRPr="00693322" w:rsidRDefault="00D617D3" w:rsidP="00693322">
            <w:pPr>
              <w:autoSpaceDE w:val="0"/>
              <w:autoSpaceDN w:val="0"/>
              <w:adjustRightInd w:val="0"/>
              <w:spacing w:before="0"/>
              <w:jc w:val="left"/>
              <w:rPr>
                <w:rFonts w:cs="Arial"/>
                <w:sz w:val="20"/>
                <w:szCs w:val="20"/>
                <w:lang w:val="en-GB"/>
              </w:rPr>
            </w:pPr>
            <w:r w:rsidRPr="00693322">
              <w:rPr>
                <w:rFonts w:cs="Arial"/>
                <w:sz w:val="20"/>
                <w:szCs w:val="20"/>
                <w:lang w:val="en-GB"/>
              </w:rPr>
              <w:t>To implement acquired knowledge during the course</w:t>
            </w:r>
          </w:p>
          <w:p w14:paraId="360FF76D" w14:textId="77777777" w:rsidR="00D617D3" w:rsidRPr="00693322" w:rsidRDefault="00D617D3" w:rsidP="00693322">
            <w:pPr>
              <w:autoSpaceDE w:val="0"/>
              <w:autoSpaceDN w:val="0"/>
              <w:adjustRightInd w:val="0"/>
              <w:spacing w:before="0"/>
              <w:jc w:val="left"/>
              <w:rPr>
                <w:rFonts w:cs="Arial"/>
                <w:sz w:val="20"/>
                <w:szCs w:val="20"/>
                <w:lang w:val="en-GB"/>
              </w:rPr>
            </w:pPr>
          </w:p>
        </w:tc>
      </w:tr>
      <w:tr w:rsidR="00D617D3" w:rsidRPr="00693322" w14:paraId="0C6C3777" w14:textId="77777777" w:rsidTr="00D03919">
        <w:tc>
          <w:tcPr>
            <w:tcW w:w="567" w:type="dxa"/>
            <w:shd w:val="clear" w:color="auto" w:fill="C6D9F1" w:themeFill="text2" w:themeFillTint="33"/>
            <w:tcMar>
              <w:left w:w="28" w:type="dxa"/>
              <w:right w:w="28" w:type="dxa"/>
            </w:tcMar>
          </w:tcPr>
          <w:p w14:paraId="4BCCBC6F" w14:textId="77777777" w:rsidR="00D617D3" w:rsidRPr="00693322" w:rsidRDefault="00D617D3" w:rsidP="00693322">
            <w:pPr>
              <w:spacing w:before="0"/>
              <w:jc w:val="center"/>
              <w:rPr>
                <w:rFonts w:cs="Arial"/>
                <w:sz w:val="20"/>
                <w:szCs w:val="20"/>
              </w:rPr>
            </w:pPr>
            <w:r w:rsidRPr="00693322">
              <w:rPr>
                <w:rFonts w:cs="Arial"/>
                <w:sz w:val="20"/>
                <w:szCs w:val="20"/>
              </w:rPr>
              <w:t>12</w:t>
            </w:r>
          </w:p>
        </w:tc>
        <w:tc>
          <w:tcPr>
            <w:tcW w:w="567" w:type="dxa"/>
            <w:shd w:val="clear" w:color="auto" w:fill="C6D9F1" w:themeFill="text2" w:themeFillTint="33"/>
            <w:tcMar>
              <w:left w:w="28" w:type="dxa"/>
              <w:right w:w="28" w:type="dxa"/>
            </w:tcMar>
          </w:tcPr>
          <w:p w14:paraId="0865B9EE" w14:textId="77777777" w:rsidR="00D617D3" w:rsidRPr="00693322" w:rsidRDefault="00D617D3" w:rsidP="00693322">
            <w:pPr>
              <w:spacing w:before="0"/>
              <w:jc w:val="center"/>
              <w:rPr>
                <w:rFonts w:cs="Arial"/>
                <w:sz w:val="20"/>
                <w:szCs w:val="20"/>
              </w:rPr>
            </w:pPr>
            <w:r w:rsidRPr="00693322">
              <w:rPr>
                <w:rFonts w:cs="Arial"/>
                <w:sz w:val="20"/>
                <w:szCs w:val="20"/>
              </w:rPr>
              <w:t>3</w:t>
            </w:r>
          </w:p>
        </w:tc>
        <w:tc>
          <w:tcPr>
            <w:tcW w:w="1732" w:type="dxa"/>
            <w:shd w:val="clear" w:color="auto" w:fill="FFCC99"/>
          </w:tcPr>
          <w:p w14:paraId="419A9D80" w14:textId="77777777" w:rsidR="00D617D3" w:rsidRPr="00693322" w:rsidRDefault="00D617D3" w:rsidP="00693322">
            <w:pPr>
              <w:spacing w:before="0"/>
              <w:jc w:val="left"/>
              <w:rPr>
                <w:rFonts w:cs="Arial"/>
                <w:b/>
                <w:sz w:val="20"/>
                <w:szCs w:val="20"/>
                <w:lang w:val="en-GB"/>
              </w:rPr>
            </w:pPr>
            <w:r w:rsidRPr="00693322">
              <w:rPr>
                <w:rFonts w:cs="Arial"/>
                <w:b/>
                <w:sz w:val="20"/>
                <w:szCs w:val="20"/>
                <w:lang w:val="en-GB"/>
              </w:rPr>
              <w:t>F2F Project Workshop</w:t>
            </w:r>
          </w:p>
          <w:p w14:paraId="6399209F" w14:textId="77777777" w:rsidR="00D617D3" w:rsidRPr="00693322" w:rsidRDefault="00D617D3" w:rsidP="00693322">
            <w:pPr>
              <w:spacing w:before="0"/>
              <w:jc w:val="left"/>
              <w:rPr>
                <w:rFonts w:cs="Arial"/>
                <w:b/>
                <w:sz w:val="20"/>
                <w:szCs w:val="20"/>
                <w:lang w:val="en-GB"/>
              </w:rPr>
            </w:pPr>
            <w:r w:rsidRPr="00693322">
              <w:rPr>
                <w:rFonts w:cs="Arial"/>
                <w:sz w:val="20"/>
                <w:szCs w:val="20"/>
                <w:lang w:val="en-GB"/>
              </w:rPr>
              <w:t>(in BMU computer rooms, optionally  -online)</w:t>
            </w:r>
          </w:p>
        </w:tc>
        <w:tc>
          <w:tcPr>
            <w:tcW w:w="2552" w:type="dxa"/>
            <w:shd w:val="clear" w:color="auto" w:fill="FFCC99"/>
          </w:tcPr>
          <w:p w14:paraId="04856DE6" w14:textId="77777777" w:rsidR="00D617D3" w:rsidRPr="00693322" w:rsidRDefault="00D617D3" w:rsidP="00693322">
            <w:pPr>
              <w:spacing w:before="0"/>
              <w:jc w:val="left"/>
              <w:rPr>
                <w:rFonts w:cs="Arial"/>
                <w:sz w:val="20"/>
                <w:szCs w:val="20"/>
                <w:lang w:val="en-GB"/>
              </w:rPr>
            </w:pPr>
            <w:r w:rsidRPr="00693322">
              <w:rPr>
                <w:rFonts w:cs="Arial"/>
                <w:sz w:val="20"/>
                <w:szCs w:val="20"/>
                <w:lang w:val="en-GB"/>
              </w:rPr>
              <w:t>Students work on their project tasks with assistance of instructors</w:t>
            </w:r>
          </w:p>
        </w:tc>
        <w:tc>
          <w:tcPr>
            <w:tcW w:w="3969" w:type="dxa"/>
            <w:shd w:val="clear" w:color="auto" w:fill="FFCC99"/>
          </w:tcPr>
          <w:p w14:paraId="0DD5C6E2" w14:textId="77777777" w:rsidR="00D617D3" w:rsidRPr="00693322" w:rsidRDefault="00D617D3" w:rsidP="00693322">
            <w:pPr>
              <w:autoSpaceDE w:val="0"/>
              <w:autoSpaceDN w:val="0"/>
              <w:adjustRightInd w:val="0"/>
              <w:spacing w:before="0"/>
              <w:jc w:val="left"/>
              <w:rPr>
                <w:rFonts w:cs="Arial"/>
                <w:sz w:val="20"/>
                <w:szCs w:val="20"/>
                <w:lang w:val="en-GB"/>
              </w:rPr>
            </w:pPr>
            <w:r w:rsidRPr="00693322">
              <w:rPr>
                <w:rFonts w:cs="Arial"/>
                <w:sz w:val="20"/>
                <w:szCs w:val="20"/>
                <w:lang w:val="en-GB"/>
              </w:rPr>
              <w:t>To develop necessary Java programs</w:t>
            </w:r>
          </w:p>
          <w:p w14:paraId="5D3B73AA" w14:textId="77777777" w:rsidR="00D617D3" w:rsidRPr="00693322" w:rsidRDefault="00D617D3" w:rsidP="00693322">
            <w:pPr>
              <w:autoSpaceDE w:val="0"/>
              <w:autoSpaceDN w:val="0"/>
              <w:adjustRightInd w:val="0"/>
              <w:spacing w:before="0"/>
              <w:jc w:val="left"/>
              <w:rPr>
                <w:rFonts w:cs="Arial"/>
                <w:sz w:val="20"/>
                <w:szCs w:val="20"/>
                <w:lang w:val="en-GB"/>
              </w:rPr>
            </w:pPr>
            <w:r w:rsidRPr="00693322">
              <w:rPr>
                <w:rFonts w:cs="Arial"/>
                <w:sz w:val="20"/>
                <w:szCs w:val="20"/>
                <w:lang w:val="en-GB"/>
              </w:rPr>
              <w:t>To realize all programming tasks of students’ project.</w:t>
            </w:r>
          </w:p>
          <w:p w14:paraId="4CD11700" w14:textId="77777777" w:rsidR="00D617D3" w:rsidRPr="00693322" w:rsidRDefault="00D617D3" w:rsidP="00693322">
            <w:pPr>
              <w:autoSpaceDE w:val="0"/>
              <w:autoSpaceDN w:val="0"/>
              <w:adjustRightInd w:val="0"/>
              <w:spacing w:before="0"/>
              <w:jc w:val="left"/>
              <w:rPr>
                <w:rFonts w:cs="Arial"/>
                <w:sz w:val="20"/>
                <w:szCs w:val="20"/>
                <w:lang w:val="en-GB"/>
              </w:rPr>
            </w:pPr>
            <w:r w:rsidRPr="00693322">
              <w:rPr>
                <w:rFonts w:cs="Arial"/>
                <w:sz w:val="20"/>
                <w:szCs w:val="20"/>
                <w:lang w:val="en-GB"/>
              </w:rPr>
              <w:t>Presentation of the project report</w:t>
            </w:r>
          </w:p>
        </w:tc>
      </w:tr>
      <w:tr w:rsidR="00D617D3" w:rsidRPr="00693322" w14:paraId="471FD290" w14:textId="77777777" w:rsidTr="00D03919">
        <w:tblPrEx>
          <w:tblCellMar>
            <w:right w:w="108" w:type="dxa"/>
          </w:tblCellMar>
        </w:tblPrEx>
        <w:tc>
          <w:tcPr>
            <w:tcW w:w="567" w:type="dxa"/>
            <w:shd w:val="clear" w:color="auto" w:fill="C6D9F1" w:themeFill="text2" w:themeFillTint="33"/>
            <w:tcMar>
              <w:left w:w="28" w:type="dxa"/>
              <w:right w:w="28" w:type="dxa"/>
            </w:tcMar>
          </w:tcPr>
          <w:p w14:paraId="2E988941" w14:textId="77777777" w:rsidR="00D617D3" w:rsidRPr="00693322" w:rsidRDefault="00D617D3" w:rsidP="00693322">
            <w:pPr>
              <w:spacing w:before="0"/>
              <w:jc w:val="center"/>
              <w:rPr>
                <w:rFonts w:cs="Arial"/>
                <w:sz w:val="20"/>
                <w:szCs w:val="20"/>
              </w:rPr>
            </w:pPr>
            <w:r w:rsidRPr="00693322">
              <w:rPr>
                <w:rFonts w:cs="Arial"/>
                <w:sz w:val="20"/>
                <w:szCs w:val="20"/>
              </w:rPr>
              <w:t xml:space="preserve">13 </w:t>
            </w:r>
          </w:p>
        </w:tc>
        <w:tc>
          <w:tcPr>
            <w:tcW w:w="567" w:type="dxa"/>
            <w:shd w:val="clear" w:color="auto" w:fill="C6D9F1" w:themeFill="text2" w:themeFillTint="33"/>
            <w:tcMar>
              <w:left w:w="28" w:type="dxa"/>
              <w:right w:w="28" w:type="dxa"/>
            </w:tcMar>
          </w:tcPr>
          <w:p w14:paraId="2CD63EDB" w14:textId="77777777" w:rsidR="00D617D3" w:rsidRPr="00693322" w:rsidRDefault="00D617D3" w:rsidP="00693322">
            <w:pPr>
              <w:spacing w:before="0"/>
              <w:jc w:val="center"/>
              <w:rPr>
                <w:rFonts w:cs="Arial"/>
                <w:sz w:val="20"/>
                <w:szCs w:val="20"/>
              </w:rPr>
            </w:pPr>
            <w:r w:rsidRPr="00693322">
              <w:rPr>
                <w:rFonts w:cs="Arial"/>
                <w:sz w:val="20"/>
                <w:szCs w:val="20"/>
              </w:rPr>
              <w:t>3</w:t>
            </w:r>
          </w:p>
        </w:tc>
        <w:tc>
          <w:tcPr>
            <w:tcW w:w="1732" w:type="dxa"/>
            <w:shd w:val="clear" w:color="auto" w:fill="FF99CC"/>
          </w:tcPr>
          <w:p w14:paraId="323632E6" w14:textId="77777777" w:rsidR="00D617D3" w:rsidRPr="00693322" w:rsidRDefault="00D617D3" w:rsidP="00693322">
            <w:pPr>
              <w:spacing w:before="0"/>
              <w:jc w:val="left"/>
              <w:rPr>
                <w:rFonts w:cs="Arial"/>
                <w:b/>
                <w:sz w:val="20"/>
                <w:szCs w:val="20"/>
                <w:lang w:val="en-GB"/>
              </w:rPr>
            </w:pPr>
            <w:r w:rsidRPr="00693322">
              <w:rPr>
                <w:rFonts w:cs="Arial"/>
                <w:b/>
                <w:sz w:val="20"/>
                <w:szCs w:val="20"/>
                <w:lang w:val="en-GB"/>
              </w:rPr>
              <w:t>Final examination</w:t>
            </w:r>
          </w:p>
          <w:p w14:paraId="644B6523" w14:textId="77777777" w:rsidR="00D617D3" w:rsidRPr="00693322" w:rsidRDefault="00D617D3" w:rsidP="00693322">
            <w:pPr>
              <w:spacing w:before="0"/>
              <w:jc w:val="left"/>
              <w:rPr>
                <w:rFonts w:cs="Arial"/>
                <w:b/>
                <w:sz w:val="20"/>
                <w:szCs w:val="20"/>
                <w:lang w:val="en-GB"/>
              </w:rPr>
            </w:pPr>
            <w:r w:rsidRPr="00693322">
              <w:rPr>
                <w:rFonts w:cs="Arial"/>
                <w:sz w:val="20"/>
                <w:szCs w:val="20"/>
                <w:lang w:val="en-GB"/>
              </w:rPr>
              <w:t>(in BMU computer rooms)</w:t>
            </w:r>
          </w:p>
        </w:tc>
        <w:tc>
          <w:tcPr>
            <w:tcW w:w="2552" w:type="dxa"/>
            <w:shd w:val="clear" w:color="auto" w:fill="FF99CC"/>
          </w:tcPr>
          <w:p w14:paraId="3B73E9C6" w14:textId="77777777" w:rsidR="00D617D3" w:rsidRPr="00693322" w:rsidRDefault="00D617D3" w:rsidP="00693322">
            <w:pPr>
              <w:spacing w:before="0"/>
              <w:jc w:val="left"/>
              <w:rPr>
                <w:rFonts w:cs="Arial"/>
                <w:sz w:val="20"/>
                <w:szCs w:val="20"/>
                <w:lang w:val="en-GB"/>
              </w:rPr>
            </w:pPr>
            <w:r w:rsidRPr="00693322">
              <w:rPr>
                <w:rFonts w:cs="Arial"/>
                <w:sz w:val="20"/>
                <w:szCs w:val="20"/>
                <w:lang w:val="en-GB"/>
              </w:rPr>
              <w:t>Students get examination questions and problems</w:t>
            </w:r>
          </w:p>
          <w:p w14:paraId="68DC26A5" w14:textId="77777777" w:rsidR="00D617D3" w:rsidRPr="00693322" w:rsidRDefault="00D617D3" w:rsidP="00693322">
            <w:pPr>
              <w:spacing w:before="0"/>
              <w:jc w:val="left"/>
              <w:rPr>
                <w:rFonts w:cs="Arial"/>
                <w:sz w:val="20"/>
                <w:szCs w:val="20"/>
                <w:lang w:val="en-GB"/>
              </w:rPr>
            </w:pPr>
            <w:r w:rsidRPr="00693322">
              <w:rPr>
                <w:rFonts w:cs="Arial"/>
                <w:sz w:val="20"/>
                <w:szCs w:val="20"/>
                <w:lang w:val="en-GB"/>
              </w:rPr>
              <w:t>Exam duration -  3 hours</w:t>
            </w:r>
          </w:p>
        </w:tc>
        <w:tc>
          <w:tcPr>
            <w:tcW w:w="3969" w:type="dxa"/>
            <w:shd w:val="clear" w:color="auto" w:fill="FF99CC"/>
          </w:tcPr>
          <w:p w14:paraId="60C38059" w14:textId="77777777" w:rsidR="00D617D3" w:rsidRPr="00693322" w:rsidRDefault="00D617D3" w:rsidP="00693322">
            <w:pPr>
              <w:autoSpaceDE w:val="0"/>
              <w:autoSpaceDN w:val="0"/>
              <w:adjustRightInd w:val="0"/>
              <w:spacing w:before="0"/>
              <w:jc w:val="left"/>
              <w:rPr>
                <w:rFonts w:cs="Arial"/>
                <w:sz w:val="20"/>
                <w:szCs w:val="20"/>
                <w:lang w:val="en-GB"/>
              </w:rPr>
            </w:pPr>
            <w:r w:rsidRPr="00693322">
              <w:rPr>
                <w:rFonts w:cs="Arial"/>
                <w:sz w:val="20"/>
                <w:szCs w:val="20"/>
                <w:lang w:val="en-GB"/>
              </w:rPr>
              <w:t>To evaluate knowledge and skills acquired during the course</w:t>
            </w:r>
          </w:p>
        </w:tc>
      </w:tr>
    </w:tbl>
    <w:p w14:paraId="2ADDBE4C" w14:textId="77777777" w:rsidR="00D617D3" w:rsidRDefault="00D617D3" w:rsidP="00D617D3">
      <w:pPr>
        <w:jc w:val="center"/>
        <w:rPr>
          <w:sz w:val="32"/>
        </w:rPr>
      </w:pPr>
    </w:p>
    <w:p w14:paraId="17DA373D" w14:textId="77777777" w:rsidR="00D617D3" w:rsidRDefault="00D617D3" w:rsidP="00D617D3">
      <w:pPr>
        <w:rPr>
          <w:sz w:val="32"/>
        </w:rPr>
      </w:pPr>
      <w:r>
        <w:rPr>
          <w:sz w:val="32"/>
        </w:rPr>
        <w:br w:type="page"/>
      </w:r>
    </w:p>
    <w:p w14:paraId="2985D988" w14:textId="77777777" w:rsidR="00D617D3" w:rsidRDefault="00D617D3" w:rsidP="00092BEC">
      <w:pPr>
        <w:pStyle w:val="Heading3"/>
      </w:pPr>
      <w:bookmarkStart w:id="36" w:name="_Toc388421525"/>
      <w:r>
        <w:t>Course 5:  Java 3: GUI Programming</w:t>
      </w:r>
      <w:bookmarkEnd w:id="36"/>
    </w:p>
    <w:p w14:paraId="0EF6FCFE" w14:textId="77777777" w:rsidR="00D617D3" w:rsidRDefault="00D617D3" w:rsidP="00D617D3">
      <w:pPr>
        <w:rPr>
          <w:rFonts w:cs="Arial"/>
          <w:b/>
        </w:rPr>
      </w:pPr>
      <w:r>
        <w:rPr>
          <w:rFonts w:cs="Arial"/>
          <w:b/>
        </w:rPr>
        <w:t xml:space="preserve">Duration:  17 days, 14 online teaching days, 2 day workshop days  </w:t>
      </w:r>
    </w:p>
    <w:p w14:paraId="345453CC" w14:textId="77777777" w:rsidR="00D617D3" w:rsidRDefault="00D617D3" w:rsidP="00D617D3">
      <w:pPr>
        <w:rPr>
          <w:rFonts w:cs="Arial"/>
          <w:b/>
        </w:rPr>
      </w:pPr>
      <w:r>
        <w:rPr>
          <w:rFonts w:cs="Arial"/>
          <w:b/>
        </w:rPr>
        <w:t xml:space="preserve">Number of hours:   3 hours per online/workshop day,  Total: 48  hours </w:t>
      </w:r>
    </w:p>
    <w:p w14:paraId="221F8371" w14:textId="77777777" w:rsidR="00D617D3" w:rsidRDefault="00D617D3" w:rsidP="00D617D3">
      <w:pPr>
        <w:rPr>
          <w:rFonts w:cs="Arial"/>
          <w:b/>
        </w:rPr>
      </w:pPr>
      <w:r>
        <w:rPr>
          <w:rFonts w:cs="Arial"/>
          <w:b/>
        </w:rPr>
        <w:t>ECTS: 4</w:t>
      </w:r>
    </w:p>
    <w:tbl>
      <w:tblPr>
        <w:tblStyle w:val="TableGrid"/>
        <w:tblpPr w:leftFromText="180" w:rightFromText="180" w:vertAnchor="page" w:horzAnchor="page" w:tblpX="1289" w:tblpY="3061"/>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right w:w="28" w:type="dxa"/>
        </w:tblCellMar>
        <w:tblLook w:val="04A0" w:firstRow="1" w:lastRow="0" w:firstColumn="1" w:lastColumn="0" w:noHBand="0" w:noVBand="1"/>
      </w:tblPr>
      <w:tblGrid>
        <w:gridCol w:w="567"/>
        <w:gridCol w:w="567"/>
        <w:gridCol w:w="1732"/>
        <w:gridCol w:w="2552"/>
        <w:gridCol w:w="3969"/>
      </w:tblGrid>
      <w:tr w:rsidR="00D617D3" w:rsidRPr="00693322" w14:paraId="1EC58902" w14:textId="77777777" w:rsidTr="00D03919">
        <w:tc>
          <w:tcPr>
            <w:tcW w:w="567" w:type="dxa"/>
            <w:shd w:val="clear" w:color="auto" w:fill="C0C0C0"/>
            <w:tcMar>
              <w:left w:w="28" w:type="dxa"/>
              <w:right w:w="28" w:type="dxa"/>
            </w:tcMar>
          </w:tcPr>
          <w:p w14:paraId="2E0240B9" w14:textId="77777777" w:rsidR="00D617D3" w:rsidRPr="00693322" w:rsidRDefault="00D617D3" w:rsidP="00693322">
            <w:pPr>
              <w:spacing w:before="0"/>
              <w:jc w:val="center"/>
              <w:rPr>
                <w:rFonts w:cs="Arial"/>
                <w:b/>
                <w:sz w:val="20"/>
                <w:szCs w:val="20"/>
              </w:rPr>
            </w:pPr>
            <w:r w:rsidRPr="00693322">
              <w:rPr>
                <w:rFonts w:cs="Arial"/>
                <w:b/>
                <w:sz w:val="20"/>
                <w:szCs w:val="20"/>
              </w:rPr>
              <w:t>Day</w:t>
            </w:r>
          </w:p>
        </w:tc>
        <w:tc>
          <w:tcPr>
            <w:tcW w:w="567" w:type="dxa"/>
            <w:shd w:val="clear" w:color="auto" w:fill="C0C0C0"/>
            <w:tcMar>
              <w:left w:w="28" w:type="dxa"/>
              <w:right w:w="28" w:type="dxa"/>
            </w:tcMar>
          </w:tcPr>
          <w:p w14:paraId="2779B54D" w14:textId="77777777" w:rsidR="00D617D3" w:rsidRPr="00693322" w:rsidRDefault="00D617D3" w:rsidP="00693322">
            <w:pPr>
              <w:spacing w:before="0"/>
              <w:jc w:val="center"/>
              <w:rPr>
                <w:rFonts w:cs="Arial"/>
                <w:b/>
                <w:sz w:val="20"/>
                <w:szCs w:val="20"/>
              </w:rPr>
            </w:pPr>
            <w:r w:rsidRPr="00693322">
              <w:rPr>
                <w:rFonts w:cs="Arial"/>
                <w:b/>
                <w:sz w:val="20"/>
                <w:szCs w:val="20"/>
              </w:rPr>
              <w:t>Hours</w:t>
            </w:r>
          </w:p>
        </w:tc>
        <w:tc>
          <w:tcPr>
            <w:tcW w:w="1732" w:type="dxa"/>
            <w:shd w:val="clear" w:color="auto" w:fill="C0C0C0"/>
          </w:tcPr>
          <w:p w14:paraId="032D1861" w14:textId="77777777" w:rsidR="00D617D3" w:rsidRPr="00693322" w:rsidRDefault="00D617D3" w:rsidP="00693322">
            <w:pPr>
              <w:spacing w:before="0"/>
              <w:jc w:val="left"/>
              <w:rPr>
                <w:rFonts w:cs="Arial"/>
                <w:b/>
                <w:sz w:val="20"/>
                <w:szCs w:val="20"/>
                <w:lang w:val="en-GB"/>
              </w:rPr>
            </w:pPr>
            <w:r w:rsidRPr="00693322">
              <w:rPr>
                <w:rFonts w:cs="Arial"/>
                <w:b/>
                <w:sz w:val="20"/>
                <w:szCs w:val="20"/>
                <w:lang w:val="en-GB"/>
              </w:rPr>
              <w:t>Teaching units</w:t>
            </w:r>
          </w:p>
        </w:tc>
        <w:tc>
          <w:tcPr>
            <w:tcW w:w="2552" w:type="dxa"/>
            <w:shd w:val="clear" w:color="auto" w:fill="C0C0C0"/>
          </w:tcPr>
          <w:p w14:paraId="740CE6B3" w14:textId="77777777" w:rsidR="00D617D3" w:rsidRPr="00693322" w:rsidRDefault="00D617D3" w:rsidP="00693322">
            <w:pPr>
              <w:spacing w:before="0"/>
              <w:jc w:val="left"/>
              <w:rPr>
                <w:rFonts w:cs="Arial"/>
                <w:b/>
                <w:sz w:val="20"/>
                <w:szCs w:val="20"/>
                <w:lang w:val="en-GB"/>
              </w:rPr>
            </w:pPr>
            <w:r w:rsidRPr="00693322">
              <w:rPr>
                <w:rFonts w:cs="Arial"/>
                <w:b/>
                <w:sz w:val="20"/>
                <w:szCs w:val="20"/>
                <w:lang w:val="en-GB"/>
              </w:rPr>
              <w:t>Topics</w:t>
            </w:r>
          </w:p>
        </w:tc>
        <w:tc>
          <w:tcPr>
            <w:tcW w:w="3969" w:type="dxa"/>
            <w:shd w:val="clear" w:color="auto" w:fill="C0C0C0"/>
          </w:tcPr>
          <w:p w14:paraId="2DFB5A57" w14:textId="77777777" w:rsidR="00D617D3" w:rsidRPr="00693322" w:rsidRDefault="00D617D3" w:rsidP="00693322">
            <w:pPr>
              <w:autoSpaceDE w:val="0"/>
              <w:autoSpaceDN w:val="0"/>
              <w:adjustRightInd w:val="0"/>
              <w:spacing w:before="0"/>
              <w:jc w:val="left"/>
              <w:rPr>
                <w:rFonts w:cs="Arial"/>
                <w:b/>
                <w:sz w:val="20"/>
                <w:szCs w:val="20"/>
                <w:lang w:val="en-GB"/>
              </w:rPr>
            </w:pPr>
            <w:r w:rsidRPr="00693322">
              <w:rPr>
                <w:rFonts w:cs="Arial"/>
                <w:b/>
                <w:sz w:val="20"/>
                <w:szCs w:val="20"/>
                <w:lang w:val="en-GB"/>
              </w:rPr>
              <w:t>Objectives – knowledge or skills that the student should receive</w:t>
            </w:r>
          </w:p>
        </w:tc>
      </w:tr>
      <w:tr w:rsidR="00D617D3" w:rsidRPr="00693322" w14:paraId="48AEE5C2" w14:textId="77777777" w:rsidTr="00D03919">
        <w:tc>
          <w:tcPr>
            <w:tcW w:w="567" w:type="dxa"/>
            <w:shd w:val="clear" w:color="auto" w:fill="C6D9F1" w:themeFill="text2" w:themeFillTint="33"/>
            <w:tcMar>
              <w:left w:w="28" w:type="dxa"/>
              <w:right w:w="28" w:type="dxa"/>
            </w:tcMar>
          </w:tcPr>
          <w:p w14:paraId="1B25DD8E" w14:textId="77777777" w:rsidR="00D617D3" w:rsidRPr="00693322" w:rsidRDefault="00D617D3" w:rsidP="00693322">
            <w:pPr>
              <w:spacing w:before="0"/>
              <w:jc w:val="center"/>
              <w:rPr>
                <w:rFonts w:cs="Arial"/>
                <w:sz w:val="20"/>
                <w:szCs w:val="20"/>
              </w:rPr>
            </w:pPr>
            <w:r w:rsidRPr="00693322">
              <w:rPr>
                <w:rFonts w:cs="Arial"/>
                <w:sz w:val="20"/>
                <w:szCs w:val="20"/>
              </w:rPr>
              <w:t>1,2</w:t>
            </w:r>
          </w:p>
        </w:tc>
        <w:tc>
          <w:tcPr>
            <w:tcW w:w="567" w:type="dxa"/>
            <w:shd w:val="clear" w:color="auto" w:fill="C6D9F1" w:themeFill="text2" w:themeFillTint="33"/>
            <w:tcMar>
              <w:left w:w="28" w:type="dxa"/>
              <w:right w:w="28" w:type="dxa"/>
            </w:tcMar>
          </w:tcPr>
          <w:p w14:paraId="16B16389" w14:textId="77777777" w:rsidR="00D617D3" w:rsidRPr="00693322" w:rsidRDefault="00D617D3" w:rsidP="00693322">
            <w:pPr>
              <w:spacing w:before="0"/>
              <w:jc w:val="center"/>
              <w:rPr>
                <w:rFonts w:cs="Arial"/>
                <w:sz w:val="20"/>
                <w:szCs w:val="20"/>
              </w:rPr>
            </w:pPr>
            <w:r w:rsidRPr="00693322">
              <w:rPr>
                <w:rFonts w:cs="Arial"/>
                <w:sz w:val="20"/>
                <w:szCs w:val="20"/>
              </w:rPr>
              <w:t>6</w:t>
            </w:r>
          </w:p>
        </w:tc>
        <w:tc>
          <w:tcPr>
            <w:tcW w:w="1732" w:type="dxa"/>
          </w:tcPr>
          <w:p w14:paraId="2E44352B" w14:textId="77777777" w:rsidR="00D617D3" w:rsidRPr="00693322" w:rsidRDefault="00D617D3" w:rsidP="00693322">
            <w:pPr>
              <w:spacing w:before="0"/>
              <w:jc w:val="left"/>
              <w:rPr>
                <w:rFonts w:cs="Arial"/>
                <w:b/>
                <w:sz w:val="20"/>
                <w:szCs w:val="20"/>
                <w:lang w:val="en-GB"/>
              </w:rPr>
            </w:pPr>
            <w:r w:rsidRPr="00693322">
              <w:rPr>
                <w:rFonts w:cs="Arial"/>
                <w:b/>
                <w:sz w:val="20"/>
                <w:szCs w:val="20"/>
                <w:lang w:val="en-GB"/>
              </w:rPr>
              <w:t>Swing Graphical User Interfaces  Basics (GUI)</w:t>
            </w:r>
          </w:p>
        </w:tc>
        <w:tc>
          <w:tcPr>
            <w:tcW w:w="2552" w:type="dxa"/>
          </w:tcPr>
          <w:p w14:paraId="09B88785" w14:textId="77777777" w:rsidR="00D617D3" w:rsidRPr="00693322" w:rsidRDefault="00D617D3" w:rsidP="00693322">
            <w:pPr>
              <w:spacing w:before="0"/>
              <w:jc w:val="left"/>
              <w:rPr>
                <w:rFonts w:cs="Arial"/>
                <w:sz w:val="20"/>
                <w:szCs w:val="20"/>
                <w:lang w:val="en-GB"/>
              </w:rPr>
            </w:pPr>
            <w:r w:rsidRPr="00693322">
              <w:rPr>
                <w:rFonts w:cs="Arial"/>
                <w:sz w:val="20"/>
                <w:szCs w:val="20"/>
                <w:lang w:val="en-GB"/>
              </w:rPr>
              <w:t xml:space="preserve">Swing vs. AWT </w:t>
            </w:r>
          </w:p>
          <w:p w14:paraId="0733A514" w14:textId="77777777" w:rsidR="00D617D3" w:rsidRPr="00693322" w:rsidRDefault="00D617D3" w:rsidP="00693322">
            <w:pPr>
              <w:spacing w:before="0"/>
              <w:jc w:val="left"/>
              <w:rPr>
                <w:rFonts w:cs="Arial"/>
                <w:sz w:val="20"/>
                <w:szCs w:val="20"/>
                <w:lang w:val="en-GB"/>
              </w:rPr>
            </w:pPr>
            <w:r w:rsidRPr="00693322">
              <w:rPr>
                <w:rFonts w:cs="Arial"/>
                <w:sz w:val="20"/>
                <w:szCs w:val="20"/>
                <w:lang w:val="en-GB"/>
              </w:rPr>
              <w:t>The Java GUI API</w:t>
            </w:r>
          </w:p>
          <w:p w14:paraId="6350A6BD" w14:textId="77777777" w:rsidR="00D617D3" w:rsidRPr="00693322" w:rsidRDefault="00D617D3" w:rsidP="00693322">
            <w:pPr>
              <w:spacing w:before="0"/>
              <w:jc w:val="left"/>
              <w:rPr>
                <w:rFonts w:cs="Arial"/>
                <w:sz w:val="20"/>
                <w:szCs w:val="20"/>
                <w:lang w:val="en-GB"/>
              </w:rPr>
            </w:pPr>
            <w:r w:rsidRPr="00693322">
              <w:rPr>
                <w:rFonts w:cs="Arial"/>
                <w:sz w:val="20"/>
                <w:szCs w:val="20"/>
                <w:lang w:val="en-GB"/>
              </w:rPr>
              <w:t xml:space="preserve">Frames </w:t>
            </w:r>
          </w:p>
          <w:p w14:paraId="28197C86" w14:textId="77777777" w:rsidR="00D617D3" w:rsidRPr="00693322" w:rsidRDefault="00D617D3" w:rsidP="00693322">
            <w:pPr>
              <w:spacing w:before="0"/>
              <w:jc w:val="left"/>
              <w:rPr>
                <w:rFonts w:cs="Arial"/>
                <w:sz w:val="20"/>
                <w:szCs w:val="20"/>
                <w:lang w:val="en-GB"/>
              </w:rPr>
            </w:pPr>
            <w:r w:rsidRPr="00693322">
              <w:rPr>
                <w:rFonts w:cs="Arial"/>
                <w:sz w:val="20"/>
                <w:szCs w:val="20"/>
                <w:lang w:val="en-GB"/>
              </w:rPr>
              <w:t>Layout Managers</w:t>
            </w:r>
          </w:p>
          <w:p w14:paraId="74CAEEAD" w14:textId="77777777" w:rsidR="00D617D3" w:rsidRPr="00693322" w:rsidRDefault="00D617D3" w:rsidP="00693322">
            <w:pPr>
              <w:spacing w:before="0"/>
              <w:jc w:val="left"/>
              <w:rPr>
                <w:rFonts w:cs="Arial"/>
                <w:sz w:val="20"/>
                <w:szCs w:val="20"/>
                <w:lang w:val="en-GB"/>
              </w:rPr>
            </w:pPr>
            <w:r w:rsidRPr="00693322">
              <w:rPr>
                <w:rFonts w:cs="Arial"/>
                <w:sz w:val="20"/>
                <w:szCs w:val="20"/>
                <w:lang w:val="en-GB"/>
              </w:rPr>
              <w:t xml:space="preserve">Using Panels as Subcontainers </w:t>
            </w:r>
          </w:p>
          <w:p w14:paraId="2833666C" w14:textId="77777777" w:rsidR="00D617D3" w:rsidRPr="00693322" w:rsidRDefault="00D617D3" w:rsidP="00693322">
            <w:pPr>
              <w:spacing w:before="0"/>
              <w:jc w:val="left"/>
              <w:rPr>
                <w:rFonts w:cs="Arial"/>
                <w:sz w:val="20"/>
                <w:szCs w:val="20"/>
                <w:lang w:val="en-GB"/>
              </w:rPr>
            </w:pPr>
            <w:r w:rsidRPr="00693322">
              <w:rPr>
                <w:rFonts w:cs="Arial"/>
                <w:sz w:val="20"/>
                <w:szCs w:val="20"/>
                <w:lang w:val="en-GB"/>
              </w:rPr>
              <w:t>The Color Class</w:t>
            </w:r>
          </w:p>
          <w:p w14:paraId="56ED1593" w14:textId="77777777" w:rsidR="00D617D3" w:rsidRPr="00693322" w:rsidRDefault="00D617D3" w:rsidP="00693322">
            <w:pPr>
              <w:spacing w:before="0"/>
              <w:jc w:val="left"/>
              <w:rPr>
                <w:rFonts w:cs="Arial"/>
                <w:sz w:val="20"/>
                <w:szCs w:val="20"/>
                <w:lang w:val="en-GB"/>
              </w:rPr>
            </w:pPr>
            <w:r w:rsidRPr="00693322">
              <w:rPr>
                <w:rFonts w:cs="Arial"/>
                <w:sz w:val="20"/>
                <w:szCs w:val="20"/>
                <w:lang w:val="en-GB"/>
              </w:rPr>
              <w:t>The Font Class</w:t>
            </w:r>
          </w:p>
          <w:p w14:paraId="60618829" w14:textId="77777777" w:rsidR="00D617D3" w:rsidRPr="00693322" w:rsidRDefault="00D617D3" w:rsidP="00693322">
            <w:pPr>
              <w:spacing w:before="0"/>
              <w:jc w:val="left"/>
              <w:rPr>
                <w:rFonts w:cs="Arial"/>
                <w:sz w:val="20"/>
                <w:szCs w:val="20"/>
                <w:lang w:val="en-GB"/>
              </w:rPr>
            </w:pPr>
            <w:r w:rsidRPr="00693322">
              <w:rPr>
                <w:rFonts w:cs="Arial"/>
                <w:sz w:val="20"/>
                <w:szCs w:val="20"/>
                <w:lang w:val="en-GB"/>
              </w:rPr>
              <w:t>Common Features of Swing GUI Components</w:t>
            </w:r>
          </w:p>
          <w:p w14:paraId="18B16BFB" w14:textId="77777777" w:rsidR="00D617D3" w:rsidRPr="00693322" w:rsidRDefault="00D617D3" w:rsidP="00693322">
            <w:pPr>
              <w:spacing w:before="0"/>
              <w:jc w:val="left"/>
              <w:rPr>
                <w:rFonts w:cs="Arial"/>
                <w:sz w:val="20"/>
                <w:szCs w:val="20"/>
                <w:lang w:val="en-GB"/>
              </w:rPr>
            </w:pPr>
            <w:r w:rsidRPr="00693322">
              <w:rPr>
                <w:rFonts w:cs="Arial"/>
                <w:sz w:val="20"/>
                <w:szCs w:val="20"/>
                <w:lang w:val="en-GB"/>
              </w:rPr>
              <w:t xml:space="preserve">Image Icons </w:t>
            </w:r>
          </w:p>
          <w:p w14:paraId="698842EA" w14:textId="77777777" w:rsidR="00D617D3" w:rsidRPr="00693322" w:rsidRDefault="00D617D3" w:rsidP="00693322">
            <w:pPr>
              <w:spacing w:before="0"/>
              <w:jc w:val="left"/>
              <w:rPr>
                <w:rFonts w:cs="Arial"/>
                <w:sz w:val="20"/>
                <w:szCs w:val="20"/>
                <w:lang w:val="en-GB"/>
              </w:rPr>
            </w:pPr>
            <w:r w:rsidRPr="00693322">
              <w:rPr>
                <w:rFonts w:cs="Arial"/>
                <w:sz w:val="20"/>
                <w:szCs w:val="20"/>
                <w:lang w:val="en-GB"/>
              </w:rPr>
              <w:t>JButton</w:t>
            </w:r>
          </w:p>
          <w:p w14:paraId="2B7BF6D5" w14:textId="77777777" w:rsidR="00D617D3" w:rsidRPr="00693322" w:rsidRDefault="00D617D3" w:rsidP="00693322">
            <w:pPr>
              <w:spacing w:before="0"/>
              <w:jc w:val="left"/>
              <w:rPr>
                <w:rFonts w:cs="Arial"/>
                <w:sz w:val="20"/>
                <w:szCs w:val="20"/>
                <w:lang w:val="en-GB"/>
              </w:rPr>
            </w:pPr>
            <w:r w:rsidRPr="00693322">
              <w:rPr>
                <w:rFonts w:cs="Arial"/>
                <w:sz w:val="20"/>
                <w:szCs w:val="20"/>
                <w:lang w:val="en-GB"/>
              </w:rPr>
              <w:t>JCheckBox</w:t>
            </w:r>
          </w:p>
          <w:p w14:paraId="4DB90B77" w14:textId="77777777" w:rsidR="00D617D3" w:rsidRPr="00693322" w:rsidRDefault="00D617D3" w:rsidP="00693322">
            <w:pPr>
              <w:spacing w:before="0"/>
              <w:jc w:val="left"/>
              <w:rPr>
                <w:rFonts w:cs="Arial"/>
                <w:sz w:val="20"/>
                <w:szCs w:val="20"/>
                <w:lang w:val="en-GB"/>
              </w:rPr>
            </w:pPr>
            <w:r w:rsidRPr="00693322">
              <w:rPr>
                <w:rFonts w:cs="Arial"/>
                <w:sz w:val="20"/>
                <w:szCs w:val="20"/>
                <w:lang w:val="en-GB"/>
              </w:rPr>
              <w:t>JRadioButton</w:t>
            </w:r>
          </w:p>
          <w:p w14:paraId="4EF9B603" w14:textId="77777777" w:rsidR="00D617D3" w:rsidRPr="00693322" w:rsidRDefault="00D617D3" w:rsidP="00693322">
            <w:pPr>
              <w:spacing w:before="0"/>
              <w:jc w:val="left"/>
              <w:rPr>
                <w:rFonts w:cs="Arial"/>
                <w:sz w:val="20"/>
                <w:szCs w:val="20"/>
                <w:lang w:val="en-GB"/>
              </w:rPr>
            </w:pPr>
            <w:r w:rsidRPr="00693322">
              <w:rPr>
                <w:rFonts w:cs="Arial"/>
                <w:sz w:val="20"/>
                <w:szCs w:val="20"/>
                <w:lang w:val="en-GB"/>
              </w:rPr>
              <w:t xml:space="preserve">Labels </w:t>
            </w:r>
          </w:p>
          <w:p w14:paraId="5CC86C80" w14:textId="77777777" w:rsidR="00D617D3" w:rsidRPr="00693322" w:rsidRDefault="00D617D3" w:rsidP="00693322">
            <w:pPr>
              <w:spacing w:before="0"/>
              <w:jc w:val="left"/>
              <w:rPr>
                <w:rFonts w:cs="Arial"/>
                <w:sz w:val="20"/>
                <w:szCs w:val="20"/>
                <w:lang w:val="en-GB"/>
              </w:rPr>
            </w:pPr>
            <w:r w:rsidRPr="00693322">
              <w:rPr>
                <w:rFonts w:cs="Arial"/>
                <w:sz w:val="20"/>
                <w:szCs w:val="20"/>
                <w:lang w:val="en-GB"/>
              </w:rPr>
              <w:t xml:space="preserve">Text Fields </w:t>
            </w:r>
          </w:p>
          <w:p w14:paraId="0FF75B6C" w14:textId="77777777" w:rsidR="00D617D3" w:rsidRPr="00693322" w:rsidRDefault="00D617D3" w:rsidP="00693322">
            <w:pPr>
              <w:spacing w:before="0"/>
              <w:jc w:val="left"/>
              <w:rPr>
                <w:rFonts w:cs="Arial"/>
                <w:sz w:val="20"/>
                <w:szCs w:val="20"/>
                <w:lang w:val="en-GB"/>
              </w:rPr>
            </w:pPr>
            <w:r w:rsidRPr="00693322">
              <w:rPr>
                <w:rFonts w:cs="Arial"/>
                <w:sz w:val="20"/>
                <w:szCs w:val="20"/>
                <w:lang w:val="en-GB"/>
              </w:rPr>
              <w:t>Programming exercises</w:t>
            </w:r>
          </w:p>
          <w:p w14:paraId="1F7AE772" w14:textId="77777777" w:rsidR="00D617D3" w:rsidRPr="00693322" w:rsidRDefault="00D617D3" w:rsidP="00693322">
            <w:pPr>
              <w:spacing w:before="0"/>
              <w:jc w:val="left"/>
              <w:rPr>
                <w:rFonts w:cs="Arial"/>
                <w:sz w:val="20"/>
                <w:szCs w:val="20"/>
                <w:lang w:val="en-GB"/>
              </w:rPr>
            </w:pPr>
            <w:r w:rsidRPr="00693322">
              <w:rPr>
                <w:rFonts w:cs="Arial"/>
                <w:sz w:val="20"/>
                <w:szCs w:val="20"/>
                <w:lang w:val="en-GB"/>
              </w:rPr>
              <w:t>Programming assignment</w:t>
            </w:r>
          </w:p>
        </w:tc>
        <w:tc>
          <w:tcPr>
            <w:tcW w:w="3969" w:type="dxa"/>
          </w:tcPr>
          <w:p w14:paraId="490DD682" w14:textId="77777777" w:rsidR="00D617D3" w:rsidRPr="00693322" w:rsidRDefault="00D617D3" w:rsidP="00693322">
            <w:pPr>
              <w:autoSpaceDE w:val="0"/>
              <w:autoSpaceDN w:val="0"/>
              <w:adjustRightInd w:val="0"/>
              <w:spacing w:before="0"/>
              <w:jc w:val="left"/>
              <w:rPr>
                <w:rFonts w:cs="Arial"/>
                <w:sz w:val="20"/>
                <w:szCs w:val="20"/>
                <w:lang w:val="en-GB"/>
              </w:rPr>
            </w:pPr>
            <w:r w:rsidRPr="00693322">
              <w:rPr>
                <w:rFonts w:cs="Arial"/>
                <w:sz w:val="20"/>
                <w:szCs w:val="20"/>
                <w:lang w:val="en-GB"/>
              </w:rPr>
              <w:t xml:space="preserve">To distinguish between Swing and AWT </w:t>
            </w:r>
          </w:p>
          <w:p w14:paraId="32EB07C1" w14:textId="77777777" w:rsidR="00D617D3" w:rsidRPr="00693322" w:rsidRDefault="00D617D3" w:rsidP="00693322">
            <w:pPr>
              <w:autoSpaceDE w:val="0"/>
              <w:autoSpaceDN w:val="0"/>
              <w:adjustRightInd w:val="0"/>
              <w:spacing w:before="0"/>
              <w:jc w:val="left"/>
              <w:rPr>
                <w:rFonts w:cs="Arial"/>
                <w:sz w:val="20"/>
                <w:szCs w:val="20"/>
                <w:lang w:val="en-GB"/>
              </w:rPr>
            </w:pPr>
            <w:r w:rsidRPr="00693322">
              <w:rPr>
                <w:rFonts w:cs="Arial"/>
                <w:sz w:val="20"/>
                <w:szCs w:val="20"/>
                <w:lang w:val="en-GB"/>
              </w:rPr>
              <w:t xml:space="preserve">To describe the Java GUI API hierarchy </w:t>
            </w:r>
          </w:p>
          <w:p w14:paraId="7D95385F" w14:textId="77777777" w:rsidR="00D617D3" w:rsidRPr="00693322" w:rsidRDefault="00D617D3" w:rsidP="00693322">
            <w:pPr>
              <w:autoSpaceDE w:val="0"/>
              <w:autoSpaceDN w:val="0"/>
              <w:adjustRightInd w:val="0"/>
              <w:spacing w:before="0"/>
              <w:jc w:val="left"/>
              <w:rPr>
                <w:rFonts w:cs="Arial"/>
                <w:sz w:val="20"/>
                <w:szCs w:val="20"/>
                <w:lang w:val="en-GB"/>
              </w:rPr>
            </w:pPr>
            <w:r w:rsidRPr="00693322">
              <w:rPr>
                <w:rFonts w:cs="Arial"/>
                <w:sz w:val="20"/>
                <w:szCs w:val="20"/>
                <w:lang w:val="en-GB"/>
              </w:rPr>
              <w:t>To create user interfaces using frames, panels, and simple GUI components .</w:t>
            </w:r>
          </w:p>
          <w:p w14:paraId="60A09CBB" w14:textId="77777777" w:rsidR="00D617D3" w:rsidRPr="00693322" w:rsidRDefault="00D617D3" w:rsidP="00693322">
            <w:pPr>
              <w:autoSpaceDE w:val="0"/>
              <w:autoSpaceDN w:val="0"/>
              <w:adjustRightInd w:val="0"/>
              <w:spacing w:before="0"/>
              <w:jc w:val="left"/>
              <w:rPr>
                <w:rFonts w:cs="Arial"/>
                <w:sz w:val="20"/>
                <w:szCs w:val="20"/>
                <w:lang w:val="en-GB"/>
              </w:rPr>
            </w:pPr>
            <w:r w:rsidRPr="00693322">
              <w:rPr>
                <w:rFonts w:cs="Arial"/>
                <w:sz w:val="20"/>
                <w:szCs w:val="20"/>
                <w:lang w:val="en-GB"/>
              </w:rPr>
              <w:t xml:space="preserve">To understand the role of layout managers and use the FlowLayout, GridLayout, and BorderLayout managers to lay out components in a container </w:t>
            </w:r>
          </w:p>
          <w:p w14:paraId="0CA99478" w14:textId="77777777" w:rsidR="00D617D3" w:rsidRPr="00693322" w:rsidRDefault="00D617D3" w:rsidP="00693322">
            <w:pPr>
              <w:autoSpaceDE w:val="0"/>
              <w:autoSpaceDN w:val="0"/>
              <w:adjustRightInd w:val="0"/>
              <w:spacing w:before="0"/>
              <w:jc w:val="left"/>
              <w:rPr>
                <w:rFonts w:cs="Arial"/>
                <w:sz w:val="20"/>
                <w:szCs w:val="20"/>
                <w:lang w:val="en-GB"/>
              </w:rPr>
            </w:pPr>
            <w:r w:rsidRPr="00693322">
              <w:rPr>
                <w:rFonts w:cs="Arial"/>
                <w:sz w:val="20"/>
                <w:szCs w:val="20"/>
                <w:lang w:val="en-GB"/>
              </w:rPr>
              <w:t xml:space="preserve">To use JPanel to group components in a subcontainer </w:t>
            </w:r>
          </w:p>
          <w:p w14:paraId="60B16D99" w14:textId="77777777" w:rsidR="00D617D3" w:rsidRPr="00693322" w:rsidRDefault="00D617D3" w:rsidP="00693322">
            <w:pPr>
              <w:autoSpaceDE w:val="0"/>
              <w:autoSpaceDN w:val="0"/>
              <w:adjustRightInd w:val="0"/>
              <w:spacing w:before="0"/>
              <w:jc w:val="left"/>
              <w:rPr>
                <w:rFonts w:cs="Arial"/>
                <w:sz w:val="20"/>
                <w:szCs w:val="20"/>
                <w:lang w:val="en-GB"/>
              </w:rPr>
            </w:pPr>
            <w:r w:rsidRPr="00693322">
              <w:rPr>
                <w:rFonts w:cs="Arial"/>
                <w:sz w:val="20"/>
                <w:szCs w:val="20"/>
                <w:lang w:val="en-GB"/>
              </w:rPr>
              <w:t xml:space="preserve">To create objects for colors using the Color class </w:t>
            </w:r>
          </w:p>
          <w:p w14:paraId="11C674A8" w14:textId="77777777" w:rsidR="00D617D3" w:rsidRPr="00693322" w:rsidRDefault="00D617D3" w:rsidP="00693322">
            <w:pPr>
              <w:autoSpaceDE w:val="0"/>
              <w:autoSpaceDN w:val="0"/>
              <w:adjustRightInd w:val="0"/>
              <w:spacing w:before="0"/>
              <w:jc w:val="left"/>
              <w:rPr>
                <w:rFonts w:cs="Arial"/>
                <w:sz w:val="20"/>
                <w:szCs w:val="20"/>
                <w:lang w:val="en-GB"/>
              </w:rPr>
            </w:pPr>
            <w:r w:rsidRPr="00693322">
              <w:rPr>
                <w:rFonts w:cs="Arial"/>
                <w:sz w:val="20"/>
                <w:szCs w:val="20"/>
                <w:lang w:val="en-GB"/>
              </w:rPr>
              <w:t xml:space="preserve">To create objects for fonts using the Font class </w:t>
            </w:r>
          </w:p>
          <w:p w14:paraId="0575FDFE" w14:textId="77777777" w:rsidR="00D617D3" w:rsidRPr="00693322" w:rsidRDefault="00D617D3" w:rsidP="00693322">
            <w:pPr>
              <w:autoSpaceDE w:val="0"/>
              <w:autoSpaceDN w:val="0"/>
              <w:adjustRightInd w:val="0"/>
              <w:spacing w:before="0"/>
              <w:jc w:val="left"/>
              <w:rPr>
                <w:rFonts w:cs="Arial"/>
                <w:sz w:val="20"/>
                <w:szCs w:val="20"/>
                <w:lang w:val="en-GB"/>
              </w:rPr>
            </w:pPr>
            <w:r w:rsidRPr="00693322">
              <w:rPr>
                <w:rFonts w:cs="Arial"/>
                <w:sz w:val="20"/>
                <w:szCs w:val="20"/>
                <w:lang w:val="en-GB"/>
              </w:rPr>
              <w:t xml:space="preserve">To apply common features such as borders, tool tips, fonts, and colors on Swing components </w:t>
            </w:r>
          </w:p>
          <w:p w14:paraId="1A9DAC27" w14:textId="77777777" w:rsidR="00D617D3" w:rsidRPr="00693322" w:rsidRDefault="00D617D3" w:rsidP="00693322">
            <w:pPr>
              <w:autoSpaceDE w:val="0"/>
              <w:autoSpaceDN w:val="0"/>
              <w:adjustRightInd w:val="0"/>
              <w:spacing w:before="0"/>
              <w:jc w:val="left"/>
              <w:rPr>
                <w:rFonts w:cs="Arial"/>
                <w:sz w:val="20"/>
                <w:szCs w:val="20"/>
                <w:lang w:val="en-GB"/>
              </w:rPr>
            </w:pPr>
            <w:r w:rsidRPr="00693322">
              <w:rPr>
                <w:rFonts w:cs="Arial"/>
                <w:sz w:val="20"/>
                <w:szCs w:val="20"/>
                <w:lang w:val="en-GB"/>
              </w:rPr>
              <w:t xml:space="preserve">To decorate the border of GUI components </w:t>
            </w:r>
          </w:p>
          <w:p w14:paraId="2DE21475" w14:textId="77777777" w:rsidR="00D617D3" w:rsidRPr="00693322" w:rsidRDefault="00D617D3" w:rsidP="00693322">
            <w:pPr>
              <w:autoSpaceDE w:val="0"/>
              <w:autoSpaceDN w:val="0"/>
              <w:adjustRightInd w:val="0"/>
              <w:spacing w:before="0"/>
              <w:jc w:val="left"/>
              <w:rPr>
                <w:rFonts w:cs="Arial"/>
                <w:sz w:val="20"/>
                <w:szCs w:val="20"/>
                <w:lang w:val="en-GB"/>
              </w:rPr>
            </w:pPr>
            <w:r w:rsidRPr="00693322">
              <w:rPr>
                <w:rFonts w:cs="Arial"/>
                <w:sz w:val="20"/>
                <w:szCs w:val="20"/>
                <w:lang w:val="en-GB"/>
              </w:rPr>
              <w:t>To create image icons using the ImageIcon class.To create and use buttons using the JButton class.</w:t>
            </w:r>
          </w:p>
          <w:p w14:paraId="5537A07F" w14:textId="77777777" w:rsidR="00D617D3" w:rsidRPr="00693322" w:rsidRDefault="00D617D3" w:rsidP="00693322">
            <w:pPr>
              <w:autoSpaceDE w:val="0"/>
              <w:autoSpaceDN w:val="0"/>
              <w:adjustRightInd w:val="0"/>
              <w:spacing w:before="0"/>
              <w:jc w:val="left"/>
              <w:rPr>
                <w:rFonts w:cs="Arial"/>
                <w:sz w:val="20"/>
                <w:szCs w:val="20"/>
                <w:lang w:val="en-GB"/>
              </w:rPr>
            </w:pPr>
            <w:r w:rsidRPr="00693322">
              <w:rPr>
                <w:rFonts w:cs="Arial"/>
                <w:sz w:val="20"/>
                <w:szCs w:val="20"/>
                <w:lang w:val="en-GB"/>
              </w:rPr>
              <w:t>To create and use check boxes using the JCheckBox class</w:t>
            </w:r>
          </w:p>
          <w:p w14:paraId="521519BA" w14:textId="77777777" w:rsidR="00D617D3" w:rsidRPr="00693322" w:rsidRDefault="00D617D3" w:rsidP="00693322">
            <w:pPr>
              <w:autoSpaceDE w:val="0"/>
              <w:autoSpaceDN w:val="0"/>
              <w:adjustRightInd w:val="0"/>
              <w:spacing w:before="0"/>
              <w:jc w:val="left"/>
              <w:rPr>
                <w:rFonts w:cs="Arial"/>
                <w:sz w:val="20"/>
                <w:szCs w:val="20"/>
                <w:lang w:val="en-GB"/>
              </w:rPr>
            </w:pPr>
            <w:r w:rsidRPr="00693322">
              <w:rPr>
                <w:rFonts w:cs="Arial"/>
                <w:sz w:val="20"/>
                <w:szCs w:val="20"/>
                <w:lang w:val="en-GB"/>
              </w:rPr>
              <w:t>To create and use radio buttons using the JRadioButton class</w:t>
            </w:r>
          </w:p>
          <w:p w14:paraId="0E88DC80" w14:textId="77777777" w:rsidR="00D617D3" w:rsidRPr="00693322" w:rsidRDefault="00D617D3" w:rsidP="00693322">
            <w:pPr>
              <w:autoSpaceDE w:val="0"/>
              <w:autoSpaceDN w:val="0"/>
              <w:adjustRightInd w:val="0"/>
              <w:spacing w:before="0"/>
              <w:jc w:val="left"/>
              <w:rPr>
                <w:rFonts w:cs="Arial"/>
                <w:sz w:val="20"/>
                <w:szCs w:val="20"/>
                <w:lang w:val="en-GB"/>
              </w:rPr>
            </w:pPr>
            <w:r w:rsidRPr="00693322">
              <w:rPr>
                <w:rFonts w:cs="Arial"/>
                <w:sz w:val="20"/>
                <w:szCs w:val="20"/>
                <w:lang w:val="en-GB"/>
              </w:rPr>
              <w:t>To create and use labels using the JLabel class</w:t>
            </w:r>
          </w:p>
          <w:p w14:paraId="337FCB81" w14:textId="77777777" w:rsidR="00D617D3" w:rsidRPr="00693322" w:rsidRDefault="00D617D3" w:rsidP="00693322">
            <w:pPr>
              <w:autoSpaceDE w:val="0"/>
              <w:autoSpaceDN w:val="0"/>
              <w:adjustRightInd w:val="0"/>
              <w:spacing w:before="0"/>
              <w:jc w:val="left"/>
              <w:rPr>
                <w:rFonts w:cs="Arial"/>
                <w:sz w:val="20"/>
                <w:szCs w:val="20"/>
                <w:lang w:val="en-GB"/>
              </w:rPr>
            </w:pPr>
            <w:r w:rsidRPr="00693322">
              <w:rPr>
                <w:rFonts w:cs="Arial"/>
                <w:sz w:val="20"/>
                <w:szCs w:val="20"/>
                <w:lang w:val="en-GB"/>
              </w:rPr>
              <w:t>To create and use text fields using the JTextField class</w:t>
            </w:r>
          </w:p>
        </w:tc>
      </w:tr>
      <w:tr w:rsidR="00D617D3" w:rsidRPr="00693322" w14:paraId="53029736" w14:textId="77777777" w:rsidTr="00D03919">
        <w:tc>
          <w:tcPr>
            <w:tcW w:w="567" w:type="dxa"/>
            <w:shd w:val="clear" w:color="auto" w:fill="C6D9F1" w:themeFill="text2" w:themeFillTint="33"/>
            <w:tcMar>
              <w:left w:w="28" w:type="dxa"/>
              <w:right w:w="28" w:type="dxa"/>
            </w:tcMar>
          </w:tcPr>
          <w:p w14:paraId="78B131C5" w14:textId="77777777" w:rsidR="00D617D3" w:rsidRPr="00693322" w:rsidRDefault="00D617D3" w:rsidP="00693322">
            <w:pPr>
              <w:spacing w:before="0"/>
              <w:jc w:val="center"/>
              <w:rPr>
                <w:rFonts w:cs="Arial"/>
                <w:sz w:val="20"/>
                <w:szCs w:val="20"/>
              </w:rPr>
            </w:pPr>
            <w:r w:rsidRPr="00693322">
              <w:rPr>
                <w:rFonts w:cs="Arial"/>
                <w:sz w:val="20"/>
                <w:szCs w:val="20"/>
              </w:rPr>
              <w:t>3,4</w:t>
            </w:r>
          </w:p>
        </w:tc>
        <w:tc>
          <w:tcPr>
            <w:tcW w:w="567" w:type="dxa"/>
            <w:shd w:val="clear" w:color="auto" w:fill="C6D9F1" w:themeFill="text2" w:themeFillTint="33"/>
            <w:tcMar>
              <w:left w:w="28" w:type="dxa"/>
              <w:right w:w="28" w:type="dxa"/>
            </w:tcMar>
          </w:tcPr>
          <w:p w14:paraId="40CF3ACB" w14:textId="77777777" w:rsidR="00D617D3" w:rsidRPr="00693322" w:rsidRDefault="00D617D3" w:rsidP="00693322">
            <w:pPr>
              <w:spacing w:before="0"/>
              <w:jc w:val="center"/>
              <w:rPr>
                <w:rFonts w:cs="Arial"/>
                <w:sz w:val="20"/>
                <w:szCs w:val="20"/>
              </w:rPr>
            </w:pPr>
            <w:r w:rsidRPr="00693322">
              <w:rPr>
                <w:rFonts w:cs="Arial"/>
                <w:sz w:val="20"/>
                <w:szCs w:val="20"/>
              </w:rPr>
              <w:t>6</w:t>
            </w:r>
          </w:p>
        </w:tc>
        <w:tc>
          <w:tcPr>
            <w:tcW w:w="1732" w:type="dxa"/>
          </w:tcPr>
          <w:p w14:paraId="690F4AB2" w14:textId="77777777" w:rsidR="00D617D3" w:rsidRPr="00693322" w:rsidRDefault="00D617D3" w:rsidP="00693322">
            <w:pPr>
              <w:spacing w:before="0"/>
              <w:jc w:val="left"/>
              <w:rPr>
                <w:rFonts w:cs="Arial"/>
                <w:b/>
                <w:sz w:val="20"/>
                <w:szCs w:val="20"/>
                <w:lang w:val="en-GB"/>
              </w:rPr>
            </w:pPr>
            <w:r w:rsidRPr="00693322">
              <w:rPr>
                <w:rFonts w:cs="Arial"/>
                <w:b/>
                <w:sz w:val="20"/>
                <w:szCs w:val="20"/>
                <w:lang w:val="en-GB"/>
              </w:rPr>
              <w:t>Graphics in Java</w:t>
            </w:r>
          </w:p>
        </w:tc>
        <w:tc>
          <w:tcPr>
            <w:tcW w:w="2552" w:type="dxa"/>
          </w:tcPr>
          <w:p w14:paraId="0AB17D69" w14:textId="77777777" w:rsidR="00D617D3" w:rsidRPr="00693322" w:rsidRDefault="00D617D3" w:rsidP="00693322">
            <w:pPr>
              <w:spacing w:before="0"/>
              <w:jc w:val="left"/>
              <w:rPr>
                <w:rFonts w:cs="Arial"/>
                <w:sz w:val="20"/>
                <w:szCs w:val="20"/>
              </w:rPr>
            </w:pPr>
            <w:r w:rsidRPr="00693322">
              <w:rPr>
                <w:rFonts w:cs="Arial"/>
                <w:sz w:val="20"/>
                <w:szCs w:val="20"/>
              </w:rPr>
              <w:t xml:space="preserve">The Graphics class </w:t>
            </w:r>
          </w:p>
          <w:p w14:paraId="5624EA74" w14:textId="77777777" w:rsidR="00D617D3" w:rsidRPr="00693322" w:rsidRDefault="00D617D3" w:rsidP="00693322">
            <w:pPr>
              <w:spacing w:before="0"/>
              <w:jc w:val="left"/>
              <w:rPr>
                <w:rFonts w:cs="Arial"/>
                <w:sz w:val="20"/>
                <w:szCs w:val="20"/>
              </w:rPr>
            </w:pPr>
            <w:r w:rsidRPr="00693322">
              <w:rPr>
                <w:rFonts w:cs="Arial"/>
                <w:sz w:val="20"/>
                <w:szCs w:val="20"/>
              </w:rPr>
              <w:t xml:space="preserve">Drawing Strings, Lines, Rectangles, and Ovals </w:t>
            </w:r>
          </w:p>
          <w:p w14:paraId="61433EA7" w14:textId="77777777" w:rsidR="00D617D3" w:rsidRPr="00693322" w:rsidRDefault="00D617D3" w:rsidP="00693322">
            <w:pPr>
              <w:spacing w:before="0"/>
              <w:jc w:val="left"/>
              <w:rPr>
                <w:rFonts w:cs="Arial"/>
                <w:sz w:val="20"/>
                <w:szCs w:val="20"/>
              </w:rPr>
            </w:pPr>
            <w:r w:rsidRPr="00693322">
              <w:rPr>
                <w:rFonts w:cs="Arial"/>
                <w:sz w:val="20"/>
                <w:szCs w:val="20"/>
              </w:rPr>
              <w:t xml:space="preserve">Case study: The FigurePanel class </w:t>
            </w:r>
          </w:p>
          <w:p w14:paraId="6BC776B0" w14:textId="77777777" w:rsidR="00D617D3" w:rsidRPr="00693322" w:rsidRDefault="00D617D3" w:rsidP="00693322">
            <w:pPr>
              <w:spacing w:before="0"/>
              <w:jc w:val="left"/>
              <w:rPr>
                <w:rFonts w:cs="Arial"/>
                <w:sz w:val="20"/>
                <w:szCs w:val="20"/>
              </w:rPr>
            </w:pPr>
            <w:r w:rsidRPr="00693322">
              <w:rPr>
                <w:rFonts w:cs="Arial"/>
                <w:sz w:val="20"/>
                <w:szCs w:val="20"/>
              </w:rPr>
              <w:t xml:space="preserve">Drawing Arcs </w:t>
            </w:r>
          </w:p>
          <w:p w14:paraId="5E213EF6" w14:textId="77777777" w:rsidR="00D617D3" w:rsidRPr="00693322" w:rsidRDefault="00D617D3" w:rsidP="00693322">
            <w:pPr>
              <w:spacing w:before="0"/>
              <w:jc w:val="left"/>
              <w:rPr>
                <w:rFonts w:cs="Arial"/>
                <w:sz w:val="20"/>
                <w:szCs w:val="20"/>
              </w:rPr>
            </w:pPr>
            <w:r w:rsidRPr="00693322">
              <w:rPr>
                <w:rFonts w:cs="Arial"/>
                <w:sz w:val="20"/>
                <w:szCs w:val="20"/>
              </w:rPr>
              <w:t xml:space="preserve">Drawing Polygons and Polylines </w:t>
            </w:r>
          </w:p>
          <w:p w14:paraId="3C795B7A" w14:textId="77777777" w:rsidR="00D617D3" w:rsidRPr="00693322" w:rsidRDefault="00D617D3" w:rsidP="00693322">
            <w:pPr>
              <w:spacing w:before="0"/>
              <w:jc w:val="left"/>
              <w:rPr>
                <w:rFonts w:cs="Arial"/>
                <w:sz w:val="20"/>
                <w:szCs w:val="20"/>
              </w:rPr>
            </w:pPr>
            <w:r w:rsidRPr="00693322">
              <w:rPr>
                <w:rFonts w:cs="Arial"/>
                <w:sz w:val="20"/>
                <w:szCs w:val="20"/>
              </w:rPr>
              <w:t xml:space="preserve">Centering a String using the FontMetrics class </w:t>
            </w:r>
          </w:p>
          <w:p w14:paraId="16B737AE" w14:textId="77777777" w:rsidR="00D617D3" w:rsidRPr="00693322" w:rsidRDefault="00D617D3" w:rsidP="00693322">
            <w:pPr>
              <w:spacing w:before="0"/>
              <w:jc w:val="left"/>
              <w:rPr>
                <w:rFonts w:cs="Arial"/>
                <w:sz w:val="20"/>
                <w:szCs w:val="20"/>
              </w:rPr>
            </w:pPr>
            <w:r w:rsidRPr="00693322">
              <w:rPr>
                <w:rFonts w:cs="Arial"/>
                <w:sz w:val="20"/>
                <w:szCs w:val="20"/>
              </w:rPr>
              <w:t xml:space="preserve">Case study: The MessagePanel class </w:t>
            </w:r>
          </w:p>
          <w:p w14:paraId="0DDFD852" w14:textId="77777777" w:rsidR="00D617D3" w:rsidRPr="00693322" w:rsidRDefault="00D617D3" w:rsidP="00693322">
            <w:pPr>
              <w:spacing w:before="0"/>
              <w:jc w:val="left"/>
              <w:rPr>
                <w:rFonts w:cs="Arial"/>
                <w:sz w:val="20"/>
                <w:szCs w:val="20"/>
              </w:rPr>
            </w:pPr>
            <w:r w:rsidRPr="00693322">
              <w:rPr>
                <w:rFonts w:cs="Arial"/>
                <w:sz w:val="20"/>
                <w:szCs w:val="20"/>
              </w:rPr>
              <w:t xml:space="preserve">Case study: The StillClock class </w:t>
            </w:r>
          </w:p>
          <w:p w14:paraId="5F7A678D" w14:textId="77777777" w:rsidR="00D617D3" w:rsidRPr="00693322" w:rsidRDefault="00D617D3" w:rsidP="00693322">
            <w:pPr>
              <w:spacing w:before="0"/>
              <w:jc w:val="left"/>
              <w:rPr>
                <w:rFonts w:cs="Arial"/>
                <w:sz w:val="20"/>
                <w:szCs w:val="20"/>
              </w:rPr>
            </w:pPr>
            <w:r w:rsidRPr="00693322">
              <w:rPr>
                <w:rFonts w:cs="Arial"/>
                <w:sz w:val="20"/>
                <w:szCs w:val="20"/>
              </w:rPr>
              <w:t xml:space="preserve">Displaying images </w:t>
            </w:r>
          </w:p>
          <w:p w14:paraId="75E37B0A" w14:textId="77777777" w:rsidR="00D617D3" w:rsidRPr="00693322" w:rsidRDefault="00D617D3" w:rsidP="00693322">
            <w:pPr>
              <w:spacing w:before="0"/>
              <w:jc w:val="left"/>
              <w:rPr>
                <w:rFonts w:cs="Arial"/>
                <w:sz w:val="20"/>
                <w:szCs w:val="20"/>
              </w:rPr>
            </w:pPr>
            <w:r w:rsidRPr="00693322">
              <w:rPr>
                <w:rFonts w:cs="Arial"/>
                <w:sz w:val="20"/>
                <w:szCs w:val="20"/>
              </w:rPr>
              <w:t>Case study: The ImageViewer class</w:t>
            </w:r>
          </w:p>
          <w:p w14:paraId="32F42146" w14:textId="77777777" w:rsidR="00D617D3" w:rsidRPr="00693322" w:rsidRDefault="00D617D3" w:rsidP="00693322">
            <w:pPr>
              <w:spacing w:before="0"/>
              <w:jc w:val="left"/>
              <w:rPr>
                <w:rFonts w:cs="Arial"/>
                <w:sz w:val="20"/>
                <w:szCs w:val="20"/>
                <w:lang w:val="en-GB"/>
              </w:rPr>
            </w:pPr>
            <w:r w:rsidRPr="00693322">
              <w:rPr>
                <w:rFonts w:cs="Arial"/>
                <w:sz w:val="20"/>
                <w:szCs w:val="20"/>
                <w:lang w:val="en-GB"/>
              </w:rPr>
              <w:t>Programming exercises</w:t>
            </w:r>
          </w:p>
          <w:p w14:paraId="5AAD50F8" w14:textId="77777777" w:rsidR="00D617D3" w:rsidRPr="00693322" w:rsidRDefault="00D617D3" w:rsidP="00693322">
            <w:pPr>
              <w:tabs>
                <w:tab w:val="left" w:pos="851"/>
              </w:tabs>
              <w:spacing w:before="0"/>
              <w:jc w:val="left"/>
              <w:rPr>
                <w:rFonts w:cs="Arial"/>
                <w:sz w:val="20"/>
                <w:szCs w:val="20"/>
                <w:lang w:val="en-GB"/>
              </w:rPr>
            </w:pPr>
            <w:r w:rsidRPr="00693322">
              <w:rPr>
                <w:rFonts w:cs="Arial"/>
                <w:sz w:val="20"/>
                <w:szCs w:val="20"/>
                <w:lang w:val="en-GB"/>
              </w:rPr>
              <w:t>Programming assignment</w:t>
            </w:r>
          </w:p>
        </w:tc>
        <w:tc>
          <w:tcPr>
            <w:tcW w:w="3969" w:type="dxa"/>
          </w:tcPr>
          <w:p w14:paraId="4608326E" w14:textId="77777777" w:rsidR="00D617D3" w:rsidRPr="00693322" w:rsidRDefault="00D617D3" w:rsidP="00693322">
            <w:pPr>
              <w:autoSpaceDE w:val="0"/>
              <w:autoSpaceDN w:val="0"/>
              <w:adjustRightInd w:val="0"/>
              <w:spacing w:before="0"/>
              <w:jc w:val="left"/>
              <w:rPr>
                <w:rFonts w:cs="Arial"/>
                <w:sz w:val="20"/>
                <w:szCs w:val="20"/>
                <w:lang w:val="en-GB"/>
              </w:rPr>
            </w:pPr>
            <w:r w:rsidRPr="00693322">
              <w:rPr>
                <w:rFonts w:cs="Arial"/>
                <w:sz w:val="20"/>
                <w:szCs w:val="20"/>
                <w:lang w:val="en-GB"/>
              </w:rPr>
              <w:t xml:space="preserve">To draw graphics using the methods in the Graphics class </w:t>
            </w:r>
          </w:p>
          <w:p w14:paraId="438374DC" w14:textId="77777777" w:rsidR="00D617D3" w:rsidRPr="00693322" w:rsidRDefault="00D617D3" w:rsidP="00693322">
            <w:pPr>
              <w:autoSpaceDE w:val="0"/>
              <w:autoSpaceDN w:val="0"/>
              <w:adjustRightInd w:val="0"/>
              <w:spacing w:before="0"/>
              <w:jc w:val="left"/>
              <w:rPr>
                <w:rFonts w:cs="Arial"/>
                <w:sz w:val="20"/>
                <w:szCs w:val="20"/>
                <w:lang w:val="en-GB"/>
              </w:rPr>
            </w:pPr>
            <w:r w:rsidRPr="00693322">
              <w:rPr>
                <w:rFonts w:cs="Arial"/>
                <w:sz w:val="20"/>
                <w:szCs w:val="20"/>
                <w:lang w:val="en-GB"/>
              </w:rPr>
              <w:t xml:space="preserve">To override the paintComponent method to draw graphics on a GUI component </w:t>
            </w:r>
          </w:p>
          <w:p w14:paraId="25270007" w14:textId="77777777" w:rsidR="00D617D3" w:rsidRPr="00693322" w:rsidRDefault="00D617D3" w:rsidP="00693322">
            <w:pPr>
              <w:autoSpaceDE w:val="0"/>
              <w:autoSpaceDN w:val="0"/>
              <w:adjustRightInd w:val="0"/>
              <w:spacing w:before="0"/>
              <w:jc w:val="left"/>
              <w:rPr>
                <w:rFonts w:cs="Arial"/>
                <w:sz w:val="20"/>
                <w:szCs w:val="20"/>
                <w:lang w:val="en-GB"/>
              </w:rPr>
            </w:pPr>
            <w:r w:rsidRPr="00693322">
              <w:rPr>
                <w:rFonts w:cs="Arial"/>
                <w:sz w:val="20"/>
                <w:szCs w:val="20"/>
                <w:lang w:val="en-GB"/>
              </w:rPr>
              <w:t xml:space="preserve">To use a panel as a canvas to draw graphics </w:t>
            </w:r>
          </w:p>
          <w:p w14:paraId="6438D9CB" w14:textId="77777777" w:rsidR="00D617D3" w:rsidRPr="00693322" w:rsidRDefault="00D617D3" w:rsidP="00693322">
            <w:pPr>
              <w:autoSpaceDE w:val="0"/>
              <w:autoSpaceDN w:val="0"/>
              <w:adjustRightInd w:val="0"/>
              <w:spacing w:before="0"/>
              <w:jc w:val="left"/>
              <w:rPr>
                <w:rFonts w:cs="Arial"/>
                <w:sz w:val="20"/>
                <w:szCs w:val="20"/>
                <w:lang w:val="en-GB"/>
              </w:rPr>
            </w:pPr>
            <w:r w:rsidRPr="00693322">
              <w:rPr>
                <w:rFonts w:cs="Arial"/>
                <w:sz w:val="20"/>
                <w:szCs w:val="20"/>
                <w:lang w:val="en-GB"/>
              </w:rPr>
              <w:t>To draw strings, lines, rectangles, ovals, arcs, and polygons</w:t>
            </w:r>
          </w:p>
          <w:p w14:paraId="740824FF" w14:textId="77777777" w:rsidR="00D617D3" w:rsidRPr="00693322" w:rsidRDefault="00D617D3" w:rsidP="00693322">
            <w:pPr>
              <w:autoSpaceDE w:val="0"/>
              <w:autoSpaceDN w:val="0"/>
              <w:adjustRightInd w:val="0"/>
              <w:spacing w:before="0"/>
              <w:jc w:val="left"/>
              <w:rPr>
                <w:rFonts w:cs="Arial"/>
                <w:sz w:val="20"/>
                <w:szCs w:val="20"/>
                <w:lang w:val="en-GB"/>
              </w:rPr>
            </w:pPr>
            <w:r w:rsidRPr="00693322">
              <w:rPr>
                <w:rFonts w:cs="Arial"/>
                <w:sz w:val="20"/>
                <w:szCs w:val="20"/>
                <w:lang w:val="en-GB"/>
              </w:rPr>
              <w:t xml:space="preserve">To obtain font properties using FontMetrics and to display a text centered in a panel </w:t>
            </w:r>
          </w:p>
          <w:p w14:paraId="77804C2F" w14:textId="77777777" w:rsidR="00D617D3" w:rsidRPr="00693322" w:rsidRDefault="00D617D3" w:rsidP="00693322">
            <w:pPr>
              <w:autoSpaceDE w:val="0"/>
              <w:autoSpaceDN w:val="0"/>
              <w:adjustRightInd w:val="0"/>
              <w:spacing w:before="0"/>
              <w:jc w:val="left"/>
              <w:rPr>
                <w:rFonts w:cs="Arial"/>
                <w:sz w:val="20"/>
                <w:szCs w:val="20"/>
                <w:lang w:val="en-GB"/>
              </w:rPr>
            </w:pPr>
            <w:r w:rsidRPr="00693322">
              <w:rPr>
                <w:rFonts w:cs="Arial"/>
                <w:sz w:val="20"/>
                <w:szCs w:val="20"/>
                <w:lang w:val="en-GB"/>
              </w:rPr>
              <w:t xml:space="preserve">To display an image on a GUI component </w:t>
            </w:r>
          </w:p>
          <w:p w14:paraId="0FF7A987" w14:textId="77777777" w:rsidR="00D617D3" w:rsidRPr="00693322" w:rsidRDefault="00D617D3" w:rsidP="00693322">
            <w:pPr>
              <w:autoSpaceDE w:val="0"/>
              <w:autoSpaceDN w:val="0"/>
              <w:adjustRightInd w:val="0"/>
              <w:spacing w:before="0"/>
              <w:jc w:val="left"/>
              <w:rPr>
                <w:rFonts w:cs="Arial"/>
                <w:sz w:val="20"/>
                <w:szCs w:val="20"/>
                <w:lang w:val="en-GB"/>
              </w:rPr>
            </w:pPr>
            <w:r w:rsidRPr="00693322">
              <w:rPr>
                <w:rFonts w:cs="Arial"/>
                <w:sz w:val="20"/>
                <w:szCs w:val="20"/>
                <w:lang w:val="en-GB"/>
              </w:rPr>
              <w:t xml:space="preserve">To develop the reusable GUI components FigurePanel, MessagePanel, StillClock, and ImageViewer </w:t>
            </w:r>
          </w:p>
          <w:p w14:paraId="2B2F5CA9" w14:textId="77777777" w:rsidR="00D617D3" w:rsidRPr="00693322" w:rsidRDefault="00D617D3" w:rsidP="00693322">
            <w:pPr>
              <w:autoSpaceDE w:val="0"/>
              <w:autoSpaceDN w:val="0"/>
              <w:adjustRightInd w:val="0"/>
              <w:spacing w:before="0"/>
              <w:jc w:val="left"/>
              <w:rPr>
                <w:rFonts w:cs="Arial"/>
                <w:sz w:val="20"/>
                <w:szCs w:val="20"/>
                <w:lang w:val="en-GB"/>
              </w:rPr>
            </w:pPr>
          </w:p>
        </w:tc>
      </w:tr>
      <w:tr w:rsidR="00D617D3" w:rsidRPr="00693322" w14:paraId="3D57F23E" w14:textId="77777777" w:rsidTr="00D03919">
        <w:tc>
          <w:tcPr>
            <w:tcW w:w="567" w:type="dxa"/>
            <w:shd w:val="clear" w:color="auto" w:fill="C6D9F1" w:themeFill="text2" w:themeFillTint="33"/>
            <w:tcMar>
              <w:left w:w="28" w:type="dxa"/>
              <w:right w:w="28" w:type="dxa"/>
            </w:tcMar>
          </w:tcPr>
          <w:p w14:paraId="256FC7F6" w14:textId="77777777" w:rsidR="00D617D3" w:rsidRPr="00693322" w:rsidRDefault="00D617D3" w:rsidP="00693322">
            <w:pPr>
              <w:spacing w:before="0"/>
              <w:jc w:val="center"/>
              <w:rPr>
                <w:rFonts w:cs="Arial"/>
                <w:sz w:val="20"/>
                <w:szCs w:val="20"/>
              </w:rPr>
            </w:pPr>
            <w:r w:rsidRPr="00693322">
              <w:rPr>
                <w:rFonts w:cs="Arial"/>
                <w:sz w:val="20"/>
                <w:szCs w:val="20"/>
              </w:rPr>
              <w:t>5,6</w:t>
            </w:r>
          </w:p>
        </w:tc>
        <w:tc>
          <w:tcPr>
            <w:tcW w:w="567" w:type="dxa"/>
            <w:shd w:val="clear" w:color="auto" w:fill="C6D9F1" w:themeFill="text2" w:themeFillTint="33"/>
            <w:tcMar>
              <w:left w:w="28" w:type="dxa"/>
              <w:right w:w="28" w:type="dxa"/>
            </w:tcMar>
          </w:tcPr>
          <w:p w14:paraId="4C56FDEF" w14:textId="77777777" w:rsidR="00D617D3" w:rsidRPr="00693322" w:rsidRDefault="00D617D3" w:rsidP="00693322">
            <w:pPr>
              <w:spacing w:before="0"/>
              <w:jc w:val="center"/>
              <w:rPr>
                <w:rFonts w:cs="Arial"/>
                <w:sz w:val="20"/>
                <w:szCs w:val="20"/>
              </w:rPr>
            </w:pPr>
            <w:r w:rsidRPr="00693322">
              <w:rPr>
                <w:rFonts w:cs="Arial"/>
                <w:sz w:val="20"/>
                <w:szCs w:val="20"/>
              </w:rPr>
              <w:t>6</w:t>
            </w:r>
          </w:p>
        </w:tc>
        <w:tc>
          <w:tcPr>
            <w:tcW w:w="1732" w:type="dxa"/>
          </w:tcPr>
          <w:p w14:paraId="4058A44C" w14:textId="77777777" w:rsidR="00D617D3" w:rsidRPr="00693322" w:rsidRDefault="00D617D3" w:rsidP="00693322">
            <w:pPr>
              <w:spacing w:before="0"/>
              <w:jc w:val="left"/>
              <w:rPr>
                <w:rFonts w:cs="Arial"/>
                <w:b/>
                <w:sz w:val="20"/>
                <w:szCs w:val="20"/>
                <w:lang w:val="en-GB"/>
              </w:rPr>
            </w:pPr>
            <w:r w:rsidRPr="00693322">
              <w:rPr>
                <w:rFonts w:cs="Arial"/>
                <w:b/>
                <w:sz w:val="20"/>
                <w:szCs w:val="20"/>
                <w:lang w:val="en-GB"/>
              </w:rPr>
              <w:t>Java FX - Basics</w:t>
            </w:r>
          </w:p>
        </w:tc>
        <w:tc>
          <w:tcPr>
            <w:tcW w:w="2552" w:type="dxa"/>
          </w:tcPr>
          <w:p w14:paraId="23A3D5B9" w14:textId="77777777" w:rsidR="00D617D3" w:rsidRPr="00693322" w:rsidRDefault="00D617D3" w:rsidP="00693322">
            <w:pPr>
              <w:spacing w:before="0"/>
              <w:jc w:val="left"/>
              <w:rPr>
                <w:rFonts w:cs="Arial"/>
                <w:sz w:val="20"/>
                <w:szCs w:val="20"/>
                <w:lang w:val="en-GB"/>
              </w:rPr>
            </w:pPr>
            <w:r w:rsidRPr="00693322">
              <w:rPr>
                <w:rFonts w:cs="Arial"/>
                <w:sz w:val="20"/>
                <w:szCs w:val="20"/>
                <w:lang w:val="en-GB"/>
              </w:rPr>
              <w:t xml:space="preserve">JavaFX vs Swing and AWT </w:t>
            </w:r>
          </w:p>
          <w:p w14:paraId="5F4AD313" w14:textId="77777777" w:rsidR="00D617D3" w:rsidRPr="00693322" w:rsidRDefault="00D617D3" w:rsidP="00693322">
            <w:pPr>
              <w:spacing w:before="0"/>
              <w:jc w:val="left"/>
              <w:rPr>
                <w:rFonts w:cs="Arial"/>
                <w:sz w:val="20"/>
                <w:szCs w:val="20"/>
                <w:lang w:val="en-GB"/>
              </w:rPr>
            </w:pPr>
            <w:r w:rsidRPr="00693322">
              <w:rPr>
                <w:rFonts w:cs="Arial"/>
                <w:sz w:val="20"/>
                <w:szCs w:val="20"/>
                <w:lang w:val="en-GB"/>
              </w:rPr>
              <w:t>The basic structure of a JavaFX program</w:t>
            </w:r>
          </w:p>
          <w:p w14:paraId="54907AEF" w14:textId="77777777" w:rsidR="00D617D3" w:rsidRPr="00693322" w:rsidRDefault="00D617D3" w:rsidP="00693322">
            <w:pPr>
              <w:spacing w:before="0"/>
              <w:jc w:val="left"/>
              <w:rPr>
                <w:rFonts w:cs="Arial"/>
                <w:sz w:val="20"/>
                <w:szCs w:val="20"/>
                <w:lang w:val="en-GB"/>
              </w:rPr>
            </w:pPr>
            <w:r w:rsidRPr="00693322">
              <w:rPr>
                <w:rFonts w:cs="Arial"/>
                <w:sz w:val="20"/>
                <w:szCs w:val="20"/>
                <w:lang w:val="en-GB"/>
              </w:rPr>
              <w:t>Panes, UI Controls, and Shapes</w:t>
            </w:r>
          </w:p>
          <w:p w14:paraId="45C90667" w14:textId="77777777" w:rsidR="00D617D3" w:rsidRPr="00693322" w:rsidRDefault="00D617D3" w:rsidP="00693322">
            <w:pPr>
              <w:spacing w:before="0"/>
              <w:jc w:val="left"/>
              <w:rPr>
                <w:rFonts w:cs="Arial"/>
                <w:sz w:val="20"/>
                <w:szCs w:val="20"/>
                <w:lang w:val="en-GB"/>
              </w:rPr>
            </w:pPr>
            <w:r w:rsidRPr="00693322">
              <w:rPr>
                <w:rFonts w:cs="Arial"/>
                <w:sz w:val="20"/>
                <w:szCs w:val="20"/>
                <w:lang w:val="en-GB"/>
              </w:rPr>
              <w:t xml:space="preserve">Property binding </w:t>
            </w:r>
          </w:p>
          <w:p w14:paraId="4C07869E" w14:textId="77777777" w:rsidR="00D617D3" w:rsidRPr="00693322" w:rsidRDefault="00D617D3" w:rsidP="00693322">
            <w:pPr>
              <w:spacing w:before="0"/>
              <w:jc w:val="left"/>
              <w:rPr>
                <w:rFonts w:cs="Arial"/>
                <w:sz w:val="20"/>
                <w:szCs w:val="20"/>
                <w:lang w:val="en-GB"/>
              </w:rPr>
            </w:pPr>
            <w:r w:rsidRPr="00693322">
              <w:rPr>
                <w:rFonts w:cs="Arial"/>
                <w:sz w:val="20"/>
                <w:szCs w:val="20"/>
                <w:lang w:val="en-GB"/>
              </w:rPr>
              <w:t>Common properties and methods for Nodes</w:t>
            </w:r>
          </w:p>
          <w:p w14:paraId="57C43623" w14:textId="77777777" w:rsidR="00D617D3" w:rsidRPr="00693322" w:rsidRDefault="00D617D3" w:rsidP="00693322">
            <w:pPr>
              <w:spacing w:before="0"/>
              <w:jc w:val="left"/>
              <w:rPr>
                <w:rFonts w:cs="Arial"/>
                <w:sz w:val="20"/>
                <w:szCs w:val="20"/>
                <w:lang w:val="en-GB"/>
              </w:rPr>
            </w:pPr>
            <w:r w:rsidRPr="00693322">
              <w:rPr>
                <w:rFonts w:cs="Arial"/>
                <w:sz w:val="20"/>
                <w:szCs w:val="20"/>
                <w:lang w:val="en-GB"/>
              </w:rPr>
              <w:t>The Color class</w:t>
            </w:r>
          </w:p>
          <w:p w14:paraId="1D5DB548" w14:textId="77777777" w:rsidR="00D617D3" w:rsidRPr="00693322" w:rsidRDefault="00D617D3" w:rsidP="00693322">
            <w:pPr>
              <w:spacing w:before="0"/>
              <w:jc w:val="left"/>
              <w:rPr>
                <w:rFonts w:cs="Arial"/>
                <w:sz w:val="20"/>
                <w:szCs w:val="20"/>
                <w:lang w:val="en-GB"/>
              </w:rPr>
            </w:pPr>
            <w:r w:rsidRPr="00693322">
              <w:rPr>
                <w:rFonts w:cs="Arial"/>
                <w:sz w:val="20"/>
                <w:szCs w:val="20"/>
                <w:lang w:val="en-GB"/>
              </w:rPr>
              <w:t>The Font class</w:t>
            </w:r>
          </w:p>
          <w:p w14:paraId="2F005975" w14:textId="77777777" w:rsidR="00D617D3" w:rsidRPr="00693322" w:rsidRDefault="00D617D3" w:rsidP="00693322">
            <w:pPr>
              <w:spacing w:before="0"/>
              <w:jc w:val="left"/>
              <w:rPr>
                <w:rFonts w:cs="Arial"/>
                <w:sz w:val="20"/>
                <w:szCs w:val="20"/>
                <w:lang w:val="en-GB"/>
              </w:rPr>
            </w:pPr>
            <w:r w:rsidRPr="00693322">
              <w:rPr>
                <w:rFonts w:cs="Arial"/>
                <w:sz w:val="20"/>
                <w:szCs w:val="20"/>
                <w:lang w:val="en-GB"/>
              </w:rPr>
              <w:t>The Image and ImageView classes</w:t>
            </w:r>
          </w:p>
          <w:p w14:paraId="3B74B03A" w14:textId="77777777" w:rsidR="00D617D3" w:rsidRPr="00693322" w:rsidRDefault="00D617D3" w:rsidP="00693322">
            <w:pPr>
              <w:spacing w:before="0"/>
              <w:jc w:val="left"/>
              <w:rPr>
                <w:rFonts w:cs="Arial"/>
                <w:sz w:val="20"/>
                <w:szCs w:val="20"/>
                <w:lang w:val="en-GB"/>
              </w:rPr>
            </w:pPr>
            <w:r w:rsidRPr="00693322">
              <w:rPr>
                <w:rFonts w:cs="Arial"/>
                <w:sz w:val="20"/>
                <w:szCs w:val="20"/>
                <w:lang w:val="en-GB"/>
              </w:rPr>
              <w:t>Layout Panes</w:t>
            </w:r>
          </w:p>
          <w:p w14:paraId="069968EE" w14:textId="77777777" w:rsidR="00D617D3" w:rsidRPr="00693322" w:rsidRDefault="00D617D3" w:rsidP="00693322">
            <w:pPr>
              <w:spacing w:before="0"/>
              <w:jc w:val="left"/>
              <w:rPr>
                <w:rFonts w:cs="Arial"/>
                <w:sz w:val="20"/>
                <w:szCs w:val="20"/>
                <w:lang w:val="en-GB"/>
              </w:rPr>
            </w:pPr>
            <w:r w:rsidRPr="00693322">
              <w:rPr>
                <w:rFonts w:cs="Arial"/>
                <w:sz w:val="20"/>
                <w:szCs w:val="20"/>
                <w:lang w:val="en-GB"/>
              </w:rPr>
              <w:t>Shapes</w:t>
            </w:r>
          </w:p>
          <w:p w14:paraId="465B2D5B" w14:textId="77777777" w:rsidR="00D617D3" w:rsidRPr="00693322" w:rsidRDefault="00D617D3" w:rsidP="00693322">
            <w:pPr>
              <w:spacing w:before="0"/>
              <w:jc w:val="left"/>
              <w:rPr>
                <w:rFonts w:cs="Arial"/>
                <w:sz w:val="20"/>
                <w:szCs w:val="20"/>
                <w:lang w:val="en-GB"/>
              </w:rPr>
            </w:pPr>
            <w:r w:rsidRPr="00693322">
              <w:rPr>
                <w:rFonts w:cs="Arial"/>
                <w:sz w:val="20"/>
                <w:szCs w:val="20"/>
                <w:lang w:val="en-GB"/>
              </w:rPr>
              <w:t>Case study: The ClockPane class</w:t>
            </w:r>
          </w:p>
          <w:p w14:paraId="32E7CD0F" w14:textId="77777777" w:rsidR="00D617D3" w:rsidRPr="00693322" w:rsidRDefault="00D617D3" w:rsidP="00693322">
            <w:pPr>
              <w:spacing w:before="0"/>
              <w:jc w:val="left"/>
              <w:rPr>
                <w:rFonts w:cs="Arial"/>
                <w:sz w:val="20"/>
                <w:szCs w:val="20"/>
                <w:lang w:val="en-GB"/>
              </w:rPr>
            </w:pPr>
            <w:r w:rsidRPr="00693322">
              <w:rPr>
                <w:rFonts w:cs="Arial"/>
                <w:sz w:val="20"/>
                <w:szCs w:val="20"/>
                <w:lang w:val="en-GB"/>
              </w:rPr>
              <w:t>Programming exercises</w:t>
            </w:r>
          </w:p>
          <w:p w14:paraId="01B2797E" w14:textId="77777777" w:rsidR="00D617D3" w:rsidRPr="00693322" w:rsidRDefault="00D617D3" w:rsidP="00693322">
            <w:pPr>
              <w:spacing w:before="0"/>
              <w:jc w:val="left"/>
              <w:rPr>
                <w:rFonts w:cs="Arial"/>
                <w:sz w:val="20"/>
                <w:szCs w:val="20"/>
                <w:lang w:val="en-GB"/>
              </w:rPr>
            </w:pPr>
            <w:r w:rsidRPr="00693322">
              <w:rPr>
                <w:rFonts w:cs="Arial"/>
                <w:sz w:val="20"/>
                <w:szCs w:val="20"/>
                <w:lang w:val="en-GB"/>
              </w:rPr>
              <w:t>Programming assignment</w:t>
            </w:r>
          </w:p>
        </w:tc>
        <w:tc>
          <w:tcPr>
            <w:tcW w:w="3969" w:type="dxa"/>
          </w:tcPr>
          <w:p w14:paraId="36EB7D5D" w14:textId="77777777" w:rsidR="00D617D3" w:rsidRPr="00693322" w:rsidRDefault="00D617D3" w:rsidP="00693322">
            <w:pPr>
              <w:autoSpaceDE w:val="0"/>
              <w:autoSpaceDN w:val="0"/>
              <w:adjustRightInd w:val="0"/>
              <w:spacing w:before="0"/>
              <w:jc w:val="left"/>
              <w:rPr>
                <w:rFonts w:cs="Arial"/>
                <w:sz w:val="20"/>
                <w:szCs w:val="20"/>
                <w:lang w:val="en-GB"/>
              </w:rPr>
            </w:pPr>
            <w:r w:rsidRPr="00693322">
              <w:rPr>
                <w:rFonts w:cs="Arial"/>
                <w:sz w:val="20"/>
                <w:szCs w:val="20"/>
                <w:lang w:val="en-GB"/>
              </w:rPr>
              <w:t xml:space="preserve">To distinguish between JavaFX, Swing, and AWT </w:t>
            </w:r>
          </w:p>
          <w:p w14:paraId="0335212C" w14:textId="77777777" w:rsidR="00D617D3" w:rsidRPr="00693322" w:rsidRDefault="00D617D3" w:rsidP="00693322">
            <w:pPr>
              <w:autoSpaceDE w:val="0"/>
              <w:autoSpaceDN w:val="0"/>
              <w:adjustRightInd w:val="0"/>
              <w:spacing w:before="0"/>
              <w:jc w:val="left"/>
              <w:rPr>
                <w:rFonts w:cs="Arial"/>
                <w:sz w:val="20"/>
                <w:szCs w:val="20"/>
                <w:lang w:val="en-GB"/>
              </w:rPr>
            </w:pPr>
            <w:r w:rsidRPr="00693322">
              <w:rPr>
                <w:rFonts w:cs="Arial"/>
                <w:sz w:val="20"/>
                <w:szCs w:val="20"/>
                <w:lang w:val="en-GB"/>
              </w:rPr>
              <w:t xml:space="preserve">To write a simple JavaFX program and understand the relationship among stages, scenes, and nodes </w:t>
            </w:r>
          </w:p>
          <w:p w14:paraId="28464AEF" w14:textId="77777777" w:rsidR="00D617D3" w:rsidRPr="00693322" w:rsidRDefault="00D617D3" w:rsidP="00693322">
            <w:pPr>
              <w:autoSpaceDE w:val="0"/>
              <w:autoSpaceDN w:val="0"/>
              <w:adjustRightInd w:val="0"/>
              <w:spacing w:before="0"/>
              <w:jc w:val="left"/>
              <w:rPr>
                <w:rFonts w:cs="Arial"/>
                <w:sz w:val="20"/>
                <w:szCs w:val="20"/>
                <w:lang w:val="en-GB"/>
              </w:rPr>
            </w:pPr>
            <w:r w:rsidRPr="00693322">
              <w:rPr>
                <w:rFonts w:cs="Arial"/>
                <w:sz w:val="20"/>
                <w:szCs w:val="20"/>
                <w:lang w:val="en-GB"/>
              </w:rPr>
              <w:t xml:space="preserve">To create user interfaces using panes, UI controls, and shapes </w:t>
            </w:r>
          </w:p>
          <w:p w14:paraId="2BB58446" w14:textId="77777777" w:rsidR="00D617D3" w:rsidRPr="00693322" w:rsidRDefault="00D617D3" w:rsidP="00693322">
            <w:pPr>
              <w:autoSpaceDE w:val="0"/>
              <w:autoSpaceDN w:val="0"/>
              <w:adjustRightInd w:val="0"/>
              <w:spacing w:before="0"/>
              <w:jc w:val="left"/>
              <w:rPr>
                <w:rFonts w:cs="Arial"/>
                <w:sz w:val="20"/>
                <w:szCs w:val="20"/>
                <w:lang w:val="en-GB"/>
              </w:rPr>
            </w:pPr>
            <w:r w:rsidRPr="00693322">
              <w:rPr>
                <w:rFonts w:cs="Arial"/>
                <w:sz w:val="20"/>
                <w:szCs w:val="20"/>
                <w:lang w:val="en-GB"/>
              </w:rPr>
              <w:t>To update property values automatically through property binding</w:t>
            </w:r>
          </w:p>
          <w:p w14:paraId="6DA04CEA" w14:textId="77777777" w:rsidR="00D617D3" w:rsidRPr="00693322" w:rsidRDefault="00D617D3" w:rsidP="00693322">
            <w:pPr>
              <w:autoSpaceDE w:val="0"/>
              <w:autoSpaceDN w:val="0"/>
              <w:adjustRightInd w:val="0"/>
              <w:spacing w:before="0"/>
              <w:jc w:val="left"/>
              <w:rPr>
                <w:rFonts w:cs="Arial"/>
                <w:sz w:val="20"/>
                <w:szCs w:val="20"/>
                <w:lang w:val="en-GB"/>
              </w:rPr>
            </w:pPr>
            <w:r w:rsidRPr="00693322">
              <w:rPr>
                <w:rFonts w:cs="Arial"/>
                <w:sz w:val="20"/>
                <w:szCs w:val="20"/>
                <w:lang w:val="en-GB"/>
              </w:rPr>
              <w:t xml:space="preserve">To use the common properties style and rotate for nodes </w:t>
            </w:r>
          </w:p>
          <w:p w14:paraId="39B3A4E5" w14:textId="77777777" w:rsidR="00D617D3" w:rsidRPr="00693322" w:rsidRDefault="00D617D3" w:rsidP="00693322">
            <w:pPr>
              <w:autoSpaceDE w:val="0"/>
              <w:autoSpaceDN w:val="0"/>
              <w:adjustRightInd w:val="0"/>
              <w:spacing w:before="0"/>
              <w:jc w:val="left"/>
              <w:rPr>
                <w:rFonts w:cs="Arial"/>
                <w:sz w:val="20"/>
                <w:szCs w:val="20"/>
                <w:lang w:val="en-GB"/>
              </w:rPr>
            </w:pPr>
            <w:r w:rsidRPr="00693322">
              <w:rPr>
                <w:rFonts w:cs="Arial"/>
                <w:sz w:val="20"/>
                <w:szCs w:val="20"/>
                <w:lang w:val="en-GB"/>
              </w:rPr>
              <w:t xml:space="preserve">To create colors using the Color class </w:t>
            </w:r>
          </w:p>
          <w:p w14:paraId="3BC9B0A5" w14:textId="77777777" w:rsidR="00D617D3" w:rsidRPr="00693322" w:rsidRDefault="00D617D3" w:rsidP="00693322">
            <w:pPr>
              <w:autoSpaceDE w:val="0"/>
              <w:autoSpaceDN w:val="0"/>
              <w:adjustRightInd w:val="0"/>
              <w:spacing w:before="0"/>
              <w:jc w:val="left"/>
              <w:rPr>
                <w:rFonts w:cs="Arial"/>
                <w:sz w:val="20"/>
                <w:szCs w:val="20"/>
                <w:lang w:val="en-GB"/>
              </w:rPr>
            </w:pPr>
            <w:r w:rsidRPr="00693322">
              <w:rPr>
                <w:rFonts w:cs="Arial"/>
                <w:sz w:val="20"/>
                <w:szCs w:val="20"/>
                <w:lang w:val="en-GB"/>
              </w:rPr>
              <w:t xml:space="preserve">To create fonts using the Font class </w:t>
            </w:r>
          </w:p>
          <w:p w14:paraId="438A8069" w14:textId="77777777" w:rsidR="00D617D3" w:rsidRPr="00693322" w:rsidRDefault="00D617D3" w:rsidP="00693322">
            <w:pPr>
              <w:autoSpaceDE w:val="0"/>
              <w:autoSpaceDN w:val="0"/>
              <w:adjustRightInd w:val="0"/>
              <w:spacing w:before="0"/>
              <w:jc w:val="left"/>
              <w:rPr>
                <w:rFonts w:cs="Arial"/>
                <w:sz w:val="20"/>
                <w:szCs w:val="20"/>
                <w:lang w:val="en-GB"/>
              </w:rPr>
            </w:pPr>
            <w:r w:rsidRPr="00693322">
              <w:rPr>
                <w:rFonts w:cs="Arial"/>
                <w:sz w:val="20"/>
                <w:szCs w:val="20"/>
                <w:lang w:val="en-GB"/>
              </w:rPr>
              <w:t xml:space="preserve">To create images using the Image class and to create image views using the ImageView class </w:t>
            </w:r>
          </w:p>
          <w:p w14:paraId="336D0726" w14:textId="77777777" w:rsidR="00D617D3" w:rsidRPr="00693322" w:rsidRDefault="00D617D3" w:rsidP="00693322">
            <w:pPr>
              <w:autoSpaceDE w:val="0"/>
              <w:autoSpaceDN w:val="0"/>
              <w:adjustRightInd w:val="0"/>
              <w:spacing w:before="0"/>
              <w:jc w:val="left"/>
              <w:rPr>
                <w:rFonts w:cs="Arial"/>
                <w:sz w:val="20"/>
                <w:szCs w:val="20"/>
                <w:lang w:val="en-GB"/>
              </w:rPr>
            </w:pPr>
            <w:r w:rsidRPr="00693322">
              <w:rPr>
                <w:rFonts w:cs="Arial"/>
                <w:sz w:val="20"/>
                <w:szCs w:val="20"/>
                <w:lang w:val="en-GB"/>
              </w:rPr>
              <w:t xml:space="preserve">To layout nodes using Pane, StackPane, FlowPane, GridPane, BorderPane, HBox, and VBox </w:t>
            </w:r>
          </w:p>
          <w:p w14:paraId="78B80FD2" w14:textId="77777777" w:rsidR="00D617D3" w:rsidRPr="00693322" w:rsidRDefault="00D617D3" w:rsidP="00693322">
            <w:pPr>
              <w:autoSpaceDE w:val="0"/>
              <w:autoSpaceDN w:val="0"/>
              <w:adjustRightInd w:val="0"/>
              <w:spacing w:before="0"/>
              <w:jc w:val="left"/>
              <w:rPr>
                <w:rFonts w:cs="Arial"/>
                <w:sz w:val="20"/>
                <w:szCs w:val="20"/>
                <w:lang w:val="en-GB"/>
              </w:rPr>
            </w:pPr>
            <w:r w:rsidRPr="00693322">
              <w:rPr>
                <w:rFonts w:cs="Arial"/>
                <w:sz w:val="20"/>
                <w:szCs w:val="20"/>
                <w:lang w:val="en-GB"/>
              </w:rPr>
              <w:t>To display text using the Text class and create shapes using Line,Circle, Rectangle, Ellipse, Arc, Polygon, and Polyline</w:t>
            </w:r>
          </w:p>
          <w:p w14:paraId="4843F562" w14:textId="77777777" w:rsidR="00D617D3" w:rsidRPr="00693322" w:rsidRDefault="00D617D3" w:rsidP="00693322">
            <w:pPr>
              <w:autoSpaceDE w:val="0"/>
              <w:autoSpaceDN w:val="0"/>
              <w:adjustRightInd w:val="0"/>
              <w:spacing w:before="0"/>
              <w:jc w:val="left"/>
              <w:rPr>
                <w:rFonts w:cs="Arial"/>
                <w:sz w:val="20"/>
                <w:szCs w:val="20"/>
                <w:lang w:val="en-GB"/>
              </w:rPr>
            </w:pPr>
            <w:r w:rsidRPr="00693322">
              <w:rPr>
                <w:rFonts w:cs="Arial"/>
                <w:sz w:val="20"/>
                <w:szCs w:val="20"/>
                <w:lang w:val="en-GB"/>
              </w:rPr>
              <w:t xml:space="preserve">To develop the reusable GUI component ClockPane for displaying an analog clock </w:t>
            </w:r>
          </w:p>
          <w:p w14:paraId="72298172" w14:textId="77777777" w:rsidR="00D617D3" w:rsidRPr="00693322" w:rsidRDefault="00D617D3" w:rsidP="00693322">
            <w:pPr>
              <w:autoSpaceDE w:val="0"/>
              <w:autoSpaceDN w:val="0"/>
              <w:adjustRightInd w:val="0"/>
              <w:spacing w:before="0"/>
              <w:jc w:val="left"/>
              <w:rPr>
                <w:rFonts w:cs="Arial"/>
                <w:sz w:val="20"/>
                <w:szCs w:val="20"/>
                <w:lang w:val="en-GB"/>
              </w:rPr>
            </w:pPr>
          </w:p>
        </w:tc>
      </w:tr>
      <w:tr w:rsidR="00D617D3" w:rsidRPr="00693322" w14:paraId="02C8819F" w14:textId="77777777" w:rsidTr="00D03919">
        <w:tc>
          <w:tcPr>
            <w:tcW w:w="567" w:type="dxa"/>
            <w:shd w:val="clear" w:color="auto" w:fill="C6D9F1" w:themeFill="text2" w:themeFillTint="33"/>
            <w:tcMar>
              <w:left w:w="28" w:type="dxa"/>
              <w:right w:w="28" w:type="dxa"/>
            </w:tcMar>
          </w:tcPr>
          <w:p w14:paraId="71F509DD" w14:textId="77777777" w:rsidR="00D617D3" w:rsidRPr="00693322" w:rsidRDefault="00D617D3" w:rsidP="00693322">
            <w:pPr>
              <w:spacing w:before="0"/>
              <w:jc w:val="center"/>
              <w:rPr>
                <w:rFonts w:cs="Arial"/>
                <w:sz w:val="20"/>
                <w:szCs w:val="20"/>
              </w:rPr>
            </w:pPr>
            <w:r w:rsidRPr="00693322">
              <w:rPr>
                <w:rFonts w:cs="Arial"/>
                <w:sz w:val="20"/>
                <w:szCs w:val="20"/>
              </w:rPr>
              <w:t>7,8</w:t>
            </w:r>
          </w:p>
        </w:tc>
        <w:tc>
          <w:tcPr>
            <w:tcW w:w="567" w:type="dxa"/>
            <w:shd w:val="clear" w:color="auto" w:fill="C6D9F1" w:themeFill="text2" w:themeFillTint="33"/>
            <w:tcMar>
              <w:left w:w="28" w:type="dxa"/>
              <w:right w:w="28" w:type="dxa"/>
            </w:tcMar>
          </w:tcPr>
          <w:p w14:paraId="60885F37" w14:textId="77777777" w:rsidR="00D617D3" w:rsidRPr="00693322" w:rsidRDefault="00D617D3" w:rsidP="00693322">
            <w:pPr>
              <w:spacing w:before="0"/>
              <w:jc w:val="center"/>
              <w:rPr>
                <w:rFonts w:cs="Arial"/>
                <w:sz w:val="20"/>
                <w:szCs w:val="20"/>
              </w:rPr>
            </w:pPr>
            <w:r w:rsidRPr="00693322">
              <w:rPr>
                <w:rFonts w:cs="Arial"/>
                <w:sz w:val="20"/>
                <w:szCs w:val="20"/>
              </w:rPr>
              <w:t>6</w:t>
            </w:r>
          </w:p>
        </w:tc>
        <w:tc>
          <w:tcPr>
            <w:tcW w:w="1732" w:type="dxa"/>
          </w:tcPr>
          <w:p w14:paraId="6AB9AB9A" w14:textId="77777777" w:rsidR="00D617D3" w:rsidRPr="00693322" w:rsidRDefault="00D617D3" w:rsidP="00693322">
            <w:pPr>
              <w:spacing w:before="0"/>
              <w:jc w:val="left"/>
              <w:rPr>
                <w:rFonts w:cs="Arial"/>
                <w:b/>
                <w:sz w:val="20"/>
                <w:szCs w:val="20"/>
                <w:lang w:val="en-GB"/>
              </w:rPr>
            </w:pPr>
            <w:r w:rsidRPr="00693322">
              <w:rPr>
                <w:rFonts w:cs="Arial"/>
                <w:b/>
                <w:sz w:val="20"/>
                <w:szCs w:val="20"/>
                <w:lang w:val="en-GB"/>
              </w:rPr>
              <w:t xml:space="preserve">Event Driven Programming  </w:t>
            </w:r>
          </w:p>
        </w:tc>
        <w:tc>
          <w:tcPr>
            <w:tcW w:w="2552" w:type="dxa"/>
          </w:tcPr>
          <w:p w14:paraId="6FF91EFD" w14:textId="77777777" w:rsidR="00D617D3" w:rsidRPr="00693322" w:rsidRDefault="00D617D3" w:rsidP="00693322">
            <w:pPr>
              <w:spacing w:before="0"/>
              <w:jc w:val="left"/>
              <w:rPr>
                <w:rFonts w:cs="Arial"/>
                <w:sz w:val="20"/>
                <w:szCs w:val="20"/>
                <w:lang w:val="en-GB"/>
              </w:rPr>
            </w:pPr>
            <w:r w:rsidRPr="00693322">
              <w:rPr>
                <w:rFonts w:cs="Arial"/>
                <w:sz w:val="20"/>
                <w:szCs w:val="20"/>
                <w:lang w:val="en-GB"/>
              </w:rPr>
              <w:t>Events and Event Sources</w:t>
            </w:r>
          </w:p>
          <w:p w14:paraId="4326CD44" w14:textId="77777777" w:rsidR="00D617D3" w:rsidRPr="00693322" w:rsidRDefault="00D617D3" w:rsidP="00693322">
            <w:pPr>
              <w:spacing w:before="0"/>
              <w:jc w:val="left"/>
              <w:rPr>
                <w:rFonts w:cs="Arial"/>
                <w:sz w:val="20"/>
                <w:szCs w:val="20"/>
                <w:lang w:val="en-GB"/>
              </w:rPr>
            </w:pPr>
            <w:r w:rsidRPr="00693322">
              <w:rPr>
                <w:rFonts w:cs="Arial"/>
                <w:sz w:val="20"/>
                <w:szCs w:val="20"/>
                <w:lang w:val="en-GB"/>
              </w:rPr>
              <w:t>Registering Handlers and Handling Events</w:t>
            </w:r>
          </w:p>
          <w:p w14:paraId="429D7F32" w14:textId="77777777" w:rsidR="00D617D3" w:rsidRPr="00693322" w:rsidRDefault="00D617D3" w:rsidP="00693322">
            <w:pPr>
              <w:spacing w:before="0"/>
              <w:jc w:val="left"/>
              <w:rPr>
                <w:rFonts w:cs="Arial"/>
                <w:sz w:val="20"/>
                <w:szCs w:val="20"/>
                <w:lang w:val="en-GB"/>
              </w:rPr>
            </w:pPr>
            <w:r w:rsidRPr="00693322">
              <w:rPr>
                <w:rFonts w:cs="Arial"/>
                <w:sz w:val="20"/>
                <w:szCs w:val="20"/>
                <w:lang w:val="en-GB"/>
              </w:rPr>
              <w:t>Inner classes</w:t>
            </w:r>
          </w:p>
          <w:p w14:paraId="2F2584AC" w14:textId="77777777" w:rsidR="00D617D3" w:rsidRPr="00693322" w:rsidRDefault="00D617D3" w:rsidP="00693322">
            <w:pPr>
              <w:spacing w:before="0"/>
              <w:jc w:val="left"/>
              <w:rPr>
                <w:rFonts w:cs="Arial"/>
                <w:sz w:val="20"/>
                <w:szCs w:val="20"/>
                <w:lang w:val="en-GB"/>
              </w:rPr>
            </w:pPr>
            <w:r w:rsidRPr="00693322">
              <w:rPr>
                <w:rFonts w:cs="Arial"/>
                <w:sz w:val="20"/>
                <w:szCs w:val="20"/>
                <w:lang w:val="en-GB"/>
              </w:rPr>
              <w:t>Anonymous Inner class handlers</w:t>
            </w:r>
          </w:p>
          <w:p w14:paraId="4D5F765A" w14:textId="77777777" w:rsidR="00D617D3" w:rsidRPr="00693322" w:rsidRDefault="00D617D3" w:rsidP="00693322">
            <w:pPr>
              <w:spacing w:before="0"/>
              <w:jc w:val="left"/>
              <w:rPr>
                <w:rFonts w:cs="Arial"/>
                <w:sz w:val="20"/>
                <w:szCs w:val="20"/>
                <w:lang w:val="en-GB"/>
              </w:rPr>
            </w:pPr>
            <w:r w:rsidRPr="00693322">
              <w:rPr>
                <w:rFonts w:cs="Arial"/>
                <w:sz w:val="20"/>
                <w:szCs w:val="20"/>
                <w:lang w:val="en-GB"/>
              </w:rPr>
              <w:t>Simplifying Event Handling Using Lambda Expressions</w:t>
            </w:r>
          </w:p>
          <w:p w14:paraId="624C398E" w14:textId="77777777" w:rsidR="00D617D3" w:rsidRPr="00693322" w:rsidRDefault="00D617D3" w:rsidP="00693322">
            <w:pPr>
              <w:spacing w:before="0"/>
              <w:jc w:val="left"/>
              <w:rPr>
                <w:rFonts w:cs="Arial"/>
                <w:sz w:val="20"/>
                <w:szCs w:val="20"/>
                <w:lang w:val="en-GB"/>
              </w:rPr>
            </w:pPr>
            <w:r w:rsidRPr="00693322">
              <w:rPr>
                <w:rFonts w:cs="Arial"/>
                <w:sz w:val="20"/>
                <w:szCs w:val="20"/>
                <w:lang w:val="en-GB"/>
              </w:rPr>
              <w:t>Case study: Loan Calculator</w:t>
            </w:r>
          </w:p>
          <w:p w14:paraId="2148D4C7" w14:textId="77777777" w:rsidR="00D617D3" w:rsidRPr="00693322" w:rsidRDefault="00D617D3" w:rsidP="00693322">
            <w:pPr>
              <w:spacing w:before="0"/>
              <w:jc w:val="left"/>
              <w:rPr>
                <w:rFonts w:cs="Arial"/>
                <w:sz w:val="20"/>
                <w:szCs w:val="20"/>
                <w:lang w:val="en-GB"/>
              </w:rPr>
            </w:pPr>
            <w:r w:rsidRPr="00693322">
              <w:rPr>
                <w:rFonts w:cs="Arial"/>
                <w:sz w:val="20"/>
                <w:szCs w:val="20"/>
                <w:lang w:val="en-GB"/>
              </w:rPr>
              <w:t>Mouse events</w:t>
            </w:r>
          </w:p>
          <w:p w14:paraId="0217A81E" w14:textId="77777777" w:rsidR="00D617D3" w:rsidRPr="00693322" w:rsidRDefault="00D617D3" w:rsidP="00693322">
            <w:pPr>
              <w:spacing w:before="0"/>
              <w:jc w:val="left"/>
              <w:rPr>
                <w:rFonts w:cs="Arial"/>
                <w:sz w:val="20"/>
                <w:szCs w:val="20"/>
                <w:lang w:val="en-GB"/>
              </w:rPr>
            </w:pPr>
            <w:r w:rsidRPr="00693322">
              <w:rPr>
                <w:rFonts w:cs="Arial"/>
                <w:sz w:val="20"/>
                <w:szCs w:val="20"/>
                <w:lang w:val="en-GB"/>
              </w:rPr>
              <w:t>Key events</w:t>
            </w:r>
          </w:p>
          <w:p w14:paraId="609947DC" w14:textId="77777777" w:rsidR="00D617D3" w:rsidRPr="00693322" w:rsidRDefault="00D617D3" w:rsidP="00693322">
            <w:pPr>
              <w:spacing w:before="0"/>
              <w:jc w:val="left"/>
              <w:rPr>
                <w:rFonts w:cs="Arial"/>
                <w:sz w:val="20"/>
                <w:szCs w:val="20"/>
                <w:lang w:val="en-GB"/>
              </w:rPr>
            </w:pPr>
            <w:r w:rsidRPr="00693322">
              <w:rPr>
                <w:rFonts w:cs="Arial"/>
                <w:sz w:val="20"/>
                <w:szCs w:val="20"/>
                <w:lang w:val="en-GB"/>
              </w:rPr>
              <w:t>Listeners for Observable Objects</w:t>
            </w:r>
          </w:p>
          <w:p w14:paraId="7366AF45" w14:textId="77777777" w:rsidR="00D617D3" w:rsidRPr="00693322" w:rsidRDefault="00D617D3" w:rsidP="00693322">
            <w:pPr>
              <w:spacing w:before="0"/>
              <w:jc w:val="left"/>
              <w:rPr>
                <w:rFonts w:cs="Arial"/>
                <w:sz w:val="20"/>
                <w:szCs w:val="20"/>
                <w:lang w:val="en-GB"/>
              </w:rPr>
            </w:pPr>
            <w:r w:rsidRPr="00693322">
              <w:rPr>
                <w:rFonts w:cs="Arial"/>
                <w:sz w:val="20"/>
                <w:szCs w:val="20"/>
                <w:lang w:val="en-GB"/>
              </w:rPr>
              <w:t xml:space="preserve">Animation </w:t>
            </w:r>
          </w:p>
          <w:p w14:paraId="455ECD92" w14:textId="77777777" w:rsidR="00D617D3" w:rsidRPr="00693322" w:rsidRDefault="00D617D3" w:rsidP="00693322">
            <w:pPr>
              <w:spacing w:before="0"/>
              <w:jc w:val="left"/>
              <w:rPr>
                <w:rFonts w:cs="Arial"/>
                <w:sz w:val="20"/>
                <w:szCs w:val="20"/>
                <w:lang w:val="en-GB"/>
              </w:rPr>
            </w:pPr>
            <w:r w:rsidRPr="00693322">
              <w:rPr>
                <w:rFonts w:cs="Arial"/>
                <w:sz w:val="20"/>
                <w:szCs w:val="20"/>
                <w:lang w:val="en-GB"/>
              </w:rPr>
              <w:t>Case study: Bouncing ball</w:t>
            </w:r>
          </w:p>
          <w:p w14:paraId="61013C45" w14:textId="77777777" w:rsidR="00D617D3" w:rsidRPr="00693322" w:rsidRDefault="00D617D3" w:rsidP="00693322">
            <w:pPr>
              <w:spacing w:before="0"/>
              <w:jc w:val="left"/>
              <w:rPr>
                <w:rFonts w:cs="Arial"/>
                <w:sz w:val="20"/>
                <w:szCs w:val="20"/>
                <w:lang w:val="en-GB"/>
              </w:rPr>
            </w:pPr>
            <w:r w:rsidRPr="00693322">
              <w:rPr>
                <w:rFonts w:cs="Arial"/>
                <w:sz w:val="20"/>
                <w:szCs w:val="20"/>
                <w:lang w:val="en-GB"/>
              </w:rPr>
              <w:t>Programming exercises</w:t>
            </w:r>
          </w:p>
          <w:p w14:paraId="077201EE" w14:textId="77777777" w:rsidR="00D617D3" w:rsidRPr="00693322" w:rsidRDefault="00D617D3" w:rsidP="00693322">
            <w:pPr>
              <w:spacing w:before="0"/>
              <w:jc w:val="left"/>
              <w:rPr>
                <w:rFonts w:cs="Arial"/>
                <w:sz w:val="20"/>
                <w:szCs w:val="20"/>
                <w:lang w:val="en-GB"/>
              </w:rPr>
            </w:pPr>
            <w:r w:rsidRPr="00693322">
              <w:rPr>
                <w:rFonts w:cs="Arial"/>
                <w:sz w:val="20"/>
                <w:szCs w:val="20"/>
                <w:lang w:val="en-GB"/>
              </w:rPr>
              <w:t>Programming assignment</w:t>
            </w:r>
          </w:p>
        </w:tc>
        <w:tc>
          <w:tcPr>
            <w:tcW w:w="3969" w:type="dxa"/>
          </w:tcPr>
          <w:p w14:paraId="3BC0B94A" w14:textId="77777777" w:rsidR="00D617D3" w:rsidRPr="00693322" w:rsidRDefault="00D617D3" w:rsidP="00693322">
            <w:pPr>
              <w:autoSpaceDE w:val="0"/>
              <w:autoSpaceDN w:val="0"/>
              <w:adjustRightInd w:val="0"/>
              <w:spacing w:before="0"/>
              <w:jc w:val="left"/>
              <w:rPr>
                <w:rFonts w:cs="Arial"/>
                <w:sz w:val="20"/>
                <w:szCs w:val="20"/>
                <w:lang w:val="en-GB"/>
              </w:rPr>
            </w:pPr>
            <w:r w:rsidRPr="00693322">
              <w:rPr>
                <w:rFonts w:cs="Arial"/>
                <w:sz w:val="20"/>
                <w:szCs w:val="20"/>
                <w:lang w:val="en-GB"/>
              </w:rPr>
              <w:t>To get a taste of event-driven programming</w:t>
            </w:r>
          </w:p>
          <w:p w14:paraId="6B911DB4" w14:textId="77777777" w:rsidR="00D617D3" w:rsidRPr="00693322" w:rsidRDefault="00D617D3" w:rsidP="00693322">
            <w:pPr>
              <w:autoSpaceDE w:val="0"/>
              <w:autoSpaceDN w:val="0"/>
              <w:adjustRightInd w:val="0"/>
              <w:spacing w:before="0"/>
              <w:jc w:val="left"/>
              <w:rPr>
                <w:rFonts w:cs="Arial"/>
                <w:sz w:val="20"/>
                <w:szCs w:val="20"/>
                <w:lang w:val="en-GB"/>
              </w:rPr>
            </w:pPr>
            <w:r w:rsidRPr="00693322">
              <w:rPr>
                <w:rFonts w:cs="Arial"/>
                <w:sz w:val="20"/>
                <w:szCs w:val="20"/>
                <w:lang w:val="en-GB"/>
              </w:rPr>
              <w:t xml:space="preserve">To describe events, event sources, and event classes </w:t>
            </w:r>
          </w:p>
          <w:p w14:paraId="392D69B8" w14:textId="77777777" w:rsidR="00D617D3" w:rsidRPr="00693322" w:rsidRDefault="00D617D3" w:rsidP="00693322">
            <w:pPr>
              <w:autoSpaceDE w:val="0"/>
              <w:autoSpaceDN w:val="0"/>
              <w:adjustRightInd w:val="0"/>
              <w:spacing w:before="0"/>
              <w:jc w:val="left"/>
              <w:rPr>
                <w:rFonts w:cs="Arial"/>
                <w:sz w:val="20"/>
                <w:szCs w:val="20"/>
                <w:lang w:val="en-GB"/>
              </w:rPr>
            </w:pPr>
            <w:r w:rsidRPr="00693322">
              <w:rPr>
                <w:rFonts w:cs="Arial"/>
                <w:sz w:val="20"/>
                <w:szCs w:val="20"/>
                <w:lang w:val="en-GB"/>
              </w:rPr>
              <w:t xml:space="preserve">To define handler classes, register handler objects with the source object, and write the code to handle events </w:t>
            </w:r>
          </w:p>
          <w:p w14:paraId="1E3D7DE7" w14:textId="77777777" w:rsidR="00D617D3" w:rsidRPr="00693322" w:rsidRDefault="00D617D3" w:rsidP="00693322">
            <w:pPr>
              <w:autoSpaceDE w:val="0"/>
              <w:autoSpaceDN w:val="0"/>
              <w:adjustRightInd w:val="0"/>
              <w:spacing w:before="0"/>
              <w:jc w:val="left"/>
              <w:rPr>
                <w:rFonts w:cs="Arial"/>
                <w:sz w:val="20"/>
                <w:szCs w:val="20"/>
                <w:lang w:val="en-GB"/>
              </w:rPr>
            </w:pPr>
            <w:r w:rsidRPr="00693322">
              <w:rPr>
                <w:rFonts w:cs="Arial"/>
                <w:sz w:val="20"/>
                <w:szCs w:val="20"/>
                <w:lang w:val="en-GB"/>
              </w:rPr>
              <w:t xml:space="preserve">To define handler classes using inner classes </w:t>
            </w:r>
          </w:p>
          <w:p w14:paraId="3813DA64" w14:textId="77777777" w:rsidR="00D617D3" w:rsidRPr="00693322" w:rsidRDefault="00D617D3" w:rsidP="00693322">
            <w:pPr>
              <w:autoSpaceDE w:val="0"/>
              <w:autoSpaceDN w:val="0"/>
              <w:adjustRightInd w:val="0"/>
              <w:spacing w:before="0"/>
              <w:jc w:val="left"/>
              <w:rPr>
                <w:rFonts w:cs="Arial"/>
                <w:sz w:val="20"/>
                <w:szCs w:val="20"/>
                <w:lang w:val="en-GB"/>
              </w:rPr>
            </w:pPr>
            <w:r w:rsidRPr="00693322">
              <w:rPr>
                <w:rFonts w:cs="Arial"/>
                <w:sz w:val="20"/>
                <w:szCs w:val="20"/>
                <w:lang w:val="en-GB"/>
              </w:rPr>
              <w:t xml:space="preserve">To define handler classes using anonymous inner classes </w:t>
            </w:r>
          </w:p>
          <w:p w14:paraId="6CADEF24" w14:textId="77777777" w:rsidR="00D617D3" w:rsidRPr="00693322" w:rsidRDefault="00D617D3" w:rsidP="00693322">
            <w:pPr>
              <w:autoSpaceDE w:val="0"/>
              <w:autoSpaceDN w:val="0"/>
              <w:adjustRightInd w:val="0"/>
              <w:spacing w:before="0"/>
              <w:jc w:val="left"/>
              <w:rPr>
                <w:rFonts w:cs="Arial"/>
                <w:sz w:val="20"/>
                <w:szCs w:val="20"/>
                <w:lang w:val="en-GB"/>
              </w:rPr>
            </w:pPr>
            <w:r w:rsidRPr="00693322">
              <w:rPr>
                <w:rFonts w:cs="Arial"/>
                <w:sz w:val="20"/>
                <w:szCs w:val="20"/>
                <w:lang w:val="en-GB"/>
              </w:rPr>
              <w:t xml:space="preserve">To simplify event handling using lambda expressions </w:t>
            </w:r>
          </w:p>
          <w:p w14:paraId="67BC167C" w14:textId="77777777" w:rsidR="00D617D3" w:rsidRPr="00693322" w:rsidRDefault="00D617D3" w:rsidP="00693322">
            <w:pPr>
              <w:autoSpaceDE w:val="0"/>
              <w:autoSpaceDN w:val="0"/>
              <w:adjustRightInd w:val="0"/>
              <w:spacing w:before="0"/>
              <w:jc w:val="left"/>
              <w:rPr>
                <w:rFonts w:cs="Arial"/>
                <w:sz w:val="20"/>
                <w:szCs w:val="20"/>
                <w:lang w:val="en-GB"/>
              </w:rPr>
            </w:pPr>
            <w:r w:rsidRPr="00693322">
              <w:rPr>
                <w:rFonts w:cs="Arial"/>
                <w:sz w:val="20"/>
                <w:szCs w:val="20"/>
                <w:lang w:val="en-GB"/>
              </w:rPr>
              <w:t xml:space="preserve">To develop a GUI application for a loan calculator </w:t>
            </w:r>
          </w:p>
          <w:p w14:paraId="35B78E28" w14:textId="77777777" w:rsidR="00D617D3" w:rsidRPr="00693322" w:rsidRDefault="00D617D3" w:rsidP="00693322">
            <w:pPr>
              <w:autoSpaceDE w:val="0"/>
              <w:autoSpaceDN w:val="0"/>
              <w:adjustRightInd w:val="0"/>
              <w:spacing w:before="0"/>
              <w:jc w:val="left"/>
              <w:rPr>
                <w:rFonts w:cs="Arial"/>
                <w:sz w:val="20"/>
                <w:szCs w:val="20"/>
                <w:lang w:val="en-GB"/>
              </w:rPr>
            </w:pPr>
            <w:r w:rsidRPr="00693322">
              <w:rPr>
                <w:rFonts w:cs="Arial"/>
                <w:sz w:val="20"/>
                <w:szCs w:val="20"/>
                <w:lang w:val="en-GB"/>
              </w:rPr>
              <w:t xml:space="preserve">To write programs to deal with MouseEvents </w:t>
            </w:r>
          </w:p>
          <w:p w14:paraId="5DD558B7" w14:textId="77777777" w:rsidR="00D617D3" w:rsidRPr="00693322" w:rsidRDefault="00D617D3" w:rsidP="00693322">
            <w:pPr>
              <w:autoSpaceDE w:val="0"/>
              <w:autoSpaceDN w:val="0"/>
              <w:adjustRightInd w:val="0"/>
              <w:spacing w:before="0"/>
              <w:jc w:val="left"/>
              <w:rPr>
                <w:rFonts w:cs="Arial"/>
                <w:sz w:val="20"/>
                <w:szCs w:val="20"/>
                <w:lang w:val="en-GB"/>
              </w:rPr>
            </w:pPr>
            <w:r w:rsidRPr="00693322">
              <w:rPr>
                <w:rFonts w:cs="Arial"/>
                <w:sz w:val="20"/>
                <w:szCs w:val="20"/>
                <w:lang w:val="en-GB"/>
              </w:rPr>
              <w:t xml:space="preserve">To write programs to deal with KeyEvents </w:t>
            </w:r>
          </w:p>
          <w:p w14:paraId="5CB9498F" w14:textId="77777777" w:rsidR="00D617D3" w:rsidRPr="00693322" w:rsidRDefault="00D617D3" w:rsidP="00693322">
            <w:pPr>
              <w:autoSpaceDE w:val="0"/>
              <w:autoSpaceDN w:val="0"/>
              <w:adjustRightInd w:val="0"/>
              <w:spacing w:before="0"/>
              <w:jc w:val="left"/>
              <w:rPr>
                <w:rFonts w:cs="Arial"/>
                <w:sz w:val="20"/>
                <w:szCs w:val="20"/>
                <w:lang w:val="en-GB"/>
              </w:rPr>
            </w:pPr>
            <w:r w:rsidRPr="00693322">
              <w:rPr>
                <w:rFonts w:cs="Arial"/>
                <w:sz w:val="20"/>
                <w:szCs w:val="20"/>
                <w:lang w:val="en-GB"/>
              </w:rPr>
              <w:t>To create listeners for processing a value change in an observable object</w:t>
            </w:r>
          </w:p>
          <w:p w14:paraId="4B47CE10" w14:textId="77777777" w:rsidR="00D617D3" w:rsidRPr="00693322" w:rsidRDefault="00D617D3" w:rsidP="00693322">
            <w:pPr>
              <w:autoSpaceDE w:val="0"/>
              <w:autoSpaceDN w:val="0"/>
              <w:adjustRightInd w:val="0"/>
              <w:spacing w:before="0"/>
              <w:jc w:val="left"/>
              <w:rPr>
                <w:rFonts w:cs="Arial"/>
                <w:sz w:val="20"/>
                <w:szCs w:val="20"/>
                <w:lang w:val="en-GB"/>
              </w:rPr>
            </w:pPr>
            <w:r w:rsidRPr="00693322">
              <w:rPr>
                <w:rFonts w:cs="Arial"/>
                <w:sz w:val="20"/>
                <w:szCs w:val="20"/>
                <w:lang w:val="en-GB"/>
              </w:rPr>
              <w:t xml:space="preserve">To use the Animation, PathTransition, FadeTransition, and Timeline classes to develop animations </w:t>
            </w:r>
          </w:p>
          <w:p w14:paraId="1CB910DC" w14:textId="77777777" w:rsidR="00D617D3" w:rsidRPr="00693322" w:rsidRDefault="00D617D3" w:rsidP="00693322">
            <w:pPr>
              <w:autoSpaceDE w:val="0"/>
              <w:autoSpaceDN w:val="0"/>
              <w:adjustRightInd w:val="0"/>
              <w:spacing w:before="0"/>
              <w:jc w:val="left"/>
              <w:rPr>
                <w:rFonts w:cs="Arial"/>
                <w:sz w:val="20"/>
                <w:szCs w:val="20"/>
                <w:lang w:val="en-GB"/>
              </w:rPr>
            </w:pPr>
            <w:r w:rsidRPr="00693322">
              <w:rPr>
                <w:rFonts w:cs="Arial"/>
                <w:sz w:val="20"/>
                <w:szCs w:val="20"/>
                <w:lang w:val="en-GB"/>
              </w:rPr>
              <w:t>To develop an animation for simulating a bouncing ball</w:t>
            </w:r>
          </w:p>
        </w:tc>
      </w:tr>
      <w:tr w:rsidR="00D617D3" w:rsidRPr="00693322" w14:paraId="710BBB7D" w14:textId="77777777" w:rsidTr="00D03919">
        <w:tc>
          <w:tcPr>
            <w:tcW w:w="567" w:type="dxa"/>
            <w:shd w:val="clear" w:color="auto" w:fill="C6D9F1" w:themeFill="text2" w:themeFillTint="33"/>
            <w:tcMar>
              <w:left w:w="28" w:type="dxa"/>
              <w:right w:w="28" w:type="dxa"/>
            </w:tcMar>
          </w:tcPr>
          <w:p w14:paraId="61215EFE" w14:textId="77777777" w:rsidR="00D617D3" w:rsidRPr="00693322" w:rsidRDefault="00D617D3" w:rsidP="00693322">
            <w:pPr>
              <w:spacing w:before="0"/>
              <w:jc w:val="center"/>
              <w:rPr>
                <w:rFonts w:cs="Arial"/>
                <w:sz w:val="20"/>
                <w:szCs w:val="20"/>
              </w:rPr>
            </w:pPr>
            <w:r w:rsidRPr="00693322">
              <w:rPr>
                <w:rFonts w:cs="Arial"/>
                <w:sz w:val="20"/>
                <w:szCs w:val="20"/>
              </w:rPr>
              <w:t>9</w:t>
            </w:r>
          </w:p>
          <w:p w14:paraId="584612E3" w14:textId="77777777" w:rsidR="00D617D3" w:rsidRPr="00693322" w:rsidRDefault="00D617D3" w:rsidP="00693322">
            <w:pPr>
              <w:spacing w:before="0"/>
              <w:jc w:val="center"/>
              <w:rPr>
                <w:rFonts w:cs="Arial"/>
                <w:sz w:val="20"/>
                <w:szCs w:val="20"/>
              </w:rPr>
            </w:pPr>
            <w:r w:rsidRPr="00693322">
              <w:rPr>
                <w:rFonts w:cs="Arial"/>
                <w:sz w:val="20"/>
                <w:szCs w:val="20"/>
              </w:rPr>
              <w:t>10</w:t>
            </w:r>
          </w:p>
          <w:p w14:paraId="134F6C6E" w14:textId="77777777" w:rsidR="00D617D3" w:rsidRPr="00693322" w:rsidRDefault="00D617D3" w:rsidP="00693322">
            <w:pPr>
              <w:spacing w:before="0"/>
              <w:jc w:val="center"/>
              <w:rPr>
                <w:rFonts w:cs="Arial"/>
                <w:sz w:val="20"/>
                <w:szCs w:val="20"/>
              </w:rPr>
            </w:pPr>
            <w:r w:rsidRPr="00693322">
              <w:rPr>
                <w:rFonts w:cs="Arial"/>
                <w:sz w:val="20"/>
                <w:szCs w:val="20"/>
              </w:rPr>
              <w:t>11</w:t>
            </w:r>
          </w:p>
          <w:p w14:paraId="68FF62E5" w14:textId="77777777" w:rsidR="00D617D3" w:rsidRPr="00693322" w:rsidRDefault="00D617D3" w:rsidP="00693322">
            <w:pPr>
              <w:spacing w:before="0"/>
              <w:jc w:val="center"/>
              <w:rPr>
                <w:rFonts w:cs="Arial"/>
                <w:sz w:val="20"/>
                <w:szCs w:val="20"/>
              </w:rPr>
            </w:pPr>
            <w:r w:rsidRPr="00693322">
              <w:rPr>
                <w:rFonts w:cs="Arial"/>
                <w:sz w:val="20"/>
                <w:szCs w:val="20"/>
              </w:rPr>
              <w:t>12</w:t>
            </w:r>
          </w:p>
        </w:tc>
        <w:tc>
          <w:tcPr>
            <w:tcW w:w="567" w:type="dxa"/>
            <w:shd w:val="clear" w:color="auto" w:fill="C6D9F1" w:themeFill="text2" w:themeFillTint="33"/>
            <w:tcMar>
              <w:left w:w="28" w:type="dxa"/>
              <w:right w:w="28" w:type="dxa"/>
            </w:tcMar>
          </w:tcPr>
          <w:p w14:paraId="2881C81B" w14:textId="77777777" w:rsidR="00D617D3" w:rsidRPr="00693322" w:rsidRDefault="00D617D3" w:rsidP="00693322">
            <w:pPr>
              <w:spacing w:before="0"/>
              <w:jc w:val="center"/>
              <w:rPr>
                <w:rFonts w:cs="Arial"/>
                <w:sz w:val="20"/>
                <w:szCs w:val="20"/>
              </w:rPr>
            </w:pPr>
            <w:r w:rsidRPr="00693322">
              <w:rPr>
                <w:rFonts w:cs="Arial"/>
                <w:sz w:val="20"/>
                <w:szCs w:val="20"/>
              </w:rPr>
              <w:t>12</w:t>
            </w:r>
          </w:p>
        </w:tc>
        <w:tc>
          <w:tcPr>
            <w:tcW w:w="1732" w:type="dxa"/>
          </w:tcPr>
          <w:p w14:paraId="15E67047" w14:textId="77777777" w:rsidR="00D617D3" w:rsidRPr="00693322" w:rsidRDefault="00D617D3" w:rsidP="00693322">
            <w:pPr>
              <w:spacing w:before="0"/>
              <w:jc w:val="left"/>
              <w:rPr>
                <w:rFonts w:cs="Arial"/>
                <w:b/>
                <w:sz w:val="20"/>
                <w:szCs w:val="20"/>
                <w:lang w:val="en-GB"/>
              </w:rPr>
            </w:pPr>
            <w:r w:rsidRPr="00693322">
              <w:rPr>
                <w:rFonts w:cs="Arial"/>
                <w:b/>
                <w:sz w:val="20"/>
                <w:szCs w:val="20"/>
                <w:lang w:val="en-GB"/>
              </w:rPr>
              <w:t>JavaFX UI Controls and Multimedia</w:t>
            </w:r>
          </w:p>
        </w:tc>
        <w:tc>
          <w:tcPr>
            <w:tcW w:w="2552" w:type="dxa"/>
          </w:tcPr>
          <w:p w14:paraId="446E1DAC" w14:textId="77777777" w:rsidR="00D617D3" w:rsidRPr="00693322" w:rsidRDefault="00D617D3" w:rsidP="00693322">
            <w:pPr>
              <w:spacing w:before="0"/>
              <w:jc w:val="left"/>
              <w:rPr>
                <w:rFonts w:cs="Arial"/>
                <w:sz w:val="20"/>
                <w:szCs w:val="20"/>
                <w:lang w:val="en-GB"/>
              </w:rPr>
            </w:pPr>
            <w:r w:rsidRPr="00693322">
              <w:rPr>
                <w:rFonts w:cs="Arial"/>
                <w:sz w:val="20"/>
                <w:szCs w:val="20"/>
                <w:lang w:val="en-GB"/>
              </w:rPr>
              <w:t xml:space="preserve">Labeled and Label </w:t>
            </w:r>
          </w:p>
          <w:p w14:paraId="4F752D12" w14:textId="77777777" w:rsidR="00D617D3" w:rsidRPr="00693322" w:rsidRDefault="00D617D3" w:rsidP="00693322">
            <w:pPr>
              <w:spacing w:before="0"/>
              <w:jc w:val="left"/>
              <w:rPr>
                <w:rFonts w:cs="Arial"/>
                <w:sz w:val="20"/>
                <w:szCs w:val="20"/>
                <w:lang w:val="en-GB"/>
              </w:rPr>
            </w:pPr>
            <w:r w:rsidRPr="00693322">
              <w:rPr>
                <w:rFonts w:cs="Arial"/>
                <w:sz w:val="20"/>
                <w:szCs w:val="20"/>
                <w:lang w:val="en-GB"/>
              </w:rPr>
              <w:t xml:space="preserve">Button </w:t>
            </w:r>
          </w:p>
          <w:p w14:paraId="5D4EE05B" w14:textId="77777777" w:rsidR="00D617D3" w:rsidRPr="00693322" w:rsidRDefault="00D617D3" w:rsidP="00693322">
            <w:pPr>
              <w:spacing w:before="0"/>
              <w:jc w:val="left"/>
              <w:rPr>
                <w:rFonts w:cs="Arial"/>
                <w:sz w:val="20"/>
                <w:szCs w:val="20"/>
                <w:lang w:val="en-GB"/>
              </w:rPr>
            </w:pPr>
            <w:r w:rsidRPr="00693322">
              <w:rPr>
                <w:rFonts w:cs="Arial"/>
                <w:sz w:val="20"/>
                <w:szCs w:val="20"/>
                <w:lang w:val="en-GB"/>
              </w:rPr>
              <w:t xml:space="preserve">CheckBox </w:t>
            </w:r>
          </w:p>
          <w:p w14:paraId="3601F493" w14:textId="77777777" w:rsidR="00D617D3" w:rsidRPr="00693322" w:rsidRDefault="00D617D3" w:rsidP="00693322">
            <w:pPr>
              <w:spacing w:before="0"/>
              <w:jc w:val="left"/>
              <w:rPr>
                <w:rFonts w:cs="Arial"/>
                <w:sz w:val="20"/>
                <w:szCs w:val="20"/>
                <w:lang w:val="en-GB"/>
              </w:rPr>
            </w:pPr>
            <w:r w:rsidRPr="00693322">
              <w:rPr>
                <w:rFonts w:cs="Arial"/>
                <w:sz w:val="20"/>
                <w:szCs w:val="20"/>
                <w:lang w:val="en-GB"/>
              </w:rPr>
              <w:t xml:space="preserve">RadioButton </w:t>
            </w:r>
          </w:p>
          <w:p w14:paraId="04108C5D" w14:textId="77777777" w:rsidR="00D617D3" w:rsidRPr="00693322" w:rsidRDefault="00D617D3" w:rsidP="00693322">
            <w:pPr>
              <w:spacing w:before="0"/>
              <w:jc w:val="left"/>
              <w:rPr>
                <w:rFonts w:cs="Arial"/>
                <w:sz w:val="20"/>
                <w:szCs w:val="20"/>
                <w:lang w:val="en-GB"/>
              </w:rPr>
            </w:pPr>
            <w:r w:rsidRPr="00693322">
              <w:rPr>
                <w:rFonts w:cs="Arial"/>
                <w:sz w:val="20"/>
                <w:szCs w:val="20"/>
                <w:lang w:val="en-GB"/>
              </w:rPr>
              <w:t xml:space="preserve">TextField </w:t>
            </w:r>
          </w:p>
          <w:p w14:paraId="09E580EA" w14:textId="77777777" w:rsidR="00D617D3" w:rsidRPr="00693322" w:rsidRDefault="00D617D3" w:rsidP="00693322">
            <w:pPr>
              <w:spacing w:before="0"/>
              <w:jc w:val="left"/>
              <w:rPr>
                <w:rFonts w:cs="Arial"/>
                <w:sz w:val="20"/>
                <w:szCs w:val="20"/>
                <w:lang w:val="en-GB"/>
              </w:rPr>
            </w:pPr>
            <w:r w:rsidRPr="00693322">
              <w:rPr>
                <w:rFonts w:cs="Arial"/>
                <w:sz w:val="20"/>
                <w:szCs w:val="20"/>
                <w:lang w:val="en-GB"/>
              </w:rPr>
              <w:t>TextArea</w:t>
            </w:r>
          </w:p>
          <w:p w14:paraId="448F3C2B" w14:textId="77777777" w:rsidR="00D617D3" w:rsidRPr="00693322" w:rsidRDefault="00D617D3" w:rsidP="00693322">
            <w:pPr>
              <w:spacing w:before="0"/>
              <w:jc w:val="left"/>
              <w:rPr>
                <w:rFonts w:cs="Arial"/>
                <w:sz w:val="20"/>
                <w:szCs w:val="20"/>
                <w:lang w:val="en-GB"/>
              </w:rPr>
            </w:pPr>
            <w:r w:rsidRPr="00693322">
              <w:rPr>
                <w:rFonts w:cs="Arial"/>
                <w:sz w:val="20"/>
                <w:szCs w:val="20"/>
                <w:lang w:val="en-GB"/>
              </w:rPr>
              <w:t xml:space="preserve">ComboBox </w:t>
            </w:r>
          </w:p>
          <w:p w14:paraId="46040913" w14:textId="77777777" w:rsidR="00D617D3" w:rsidRPr="00693322" w:rsidRDefault="00D617D3" w:rsidP="00693322">
            <w:pPr>
              <w:spacing w:before="0"/>
              <w:jc w:val="left"/>
              <w:rPr>
                <w:rFonts w:cs="Arial"/>
                <w:sz w:val="20"/>
                <w:szCs w:val="20"/>
                <w:lang w:val="en-GB"/>
              </w:rPr>
            </w:pPr>
            <w:r w:rsidRPr="00693322">
              <w:rPr>
                <w:rFonts w:cs="Arial"/>
                <w:sz w:val="20"/>
                <w:szCs w:val="20"/>
                <w:lang w:val="en-GB"/>
              </w:rPr>
              <w:t xml:space="preserve">ListView </w:t>
            </w:r>
          </w:p>
          <w:p w14:paraId="23DCF45F" w14:textId="77777777" w:rsidR="00D617D3" w:rsidRPr="00693322" w:rsidRDefault="00D617D3" w:rsidP="00693322">
            <w:pPr>
              <w:spacing w:before="0"/>
              <w:jc w:val="left"/>
              <w:rPr>
                <w:rFonts w:cs="Arial"/>
                <w:sz w:val="20"/>
                <w:szCs w:val="20"/>
                <w:lang w:val="en-GB"/>
              </w:rPr>
            </w:pPr>
            <w:r w:rsidRPr="00693322">
              <w:rPr>
                <w:rFonts w:cs="Arial"/>
                <w:sz w:val="20"/>
                <w:szCs w:val="20"/>
                <w:lang w:val="en-GB"/>
              </w:rPr>
              <w:t>ScrollBar</w:t>
            </w:r>
          </w:p>
          <w:p w14:paraId="6E97AB83" w14:textId="77777777" w:rsidR="00D617D3" w:rsidRPr="00693322" w:rsidRDefault="00D617D3" w:rsidP="00693322">
            <w:pPr>
              <w:spacing w:before="0"/>
              <w:jc w:val="left"/>
              <w:rPr>
                <w:rFonts w:cs="Arial"/>
                <w:sz w:val="20"/>
                <w:szCs w:val="20"/>
                <w:lang w:val="en-GB"/>
              </w:rPr>
            </w:pPr>
            <w:r w:rsidRPr="00693322">
              <w:rPr>
                <w:rFonts w:cs="Arial"/>
                <w:sz w:val="20"/>
                <w:szCs w:val="20"/>
                <w:lang w:val="en-GB"/>
              </w:rPr>
              <w:t>Slider</w:t>
            </w:r>
          </w:p>
          <w:p w14:paraId="4B9BB9F9" w14:textId="77777777" w:rsidR="00D617D3" w:rsidRPr="00693322" w:rsidRDefault="00D617D3" w:rsidP="00693322">
            <w:pPr>
              <w:spacing w:before="0"/>
              <w:jc w:val="left"/>
              <w:rPr>
                <w:rFonts w:cs="Arial"/>
                <w:sz w:val="20"/>
                <w:szCs w:val="20"/>
                <w:lang w:val="en-GB"/>
              </w:rPr>
            </w:pPr>
            <w:r w:rsidRPr="00693322">
              <w:rPr>
                <w:rFonts w:cs="Arial"/>
                <w:sz w:val="20"/>
                <w:szCs w:val="20"/>
                <w:lang w:val="en-GB"/>
              </w:rPr>
              <w:t>Case study: Developing a Tic-Tac-Toe game</w:t>
            </w:r>
          </w:p>
          <w:p w14:paraId="303A6930" w14:textId="77777777" w:rsidR="00D617D3" w:rsidRPr="00693322" w:rsidRDefault="00D617D3" w:rsidP="00693322">
            <w:pPr>
              <w:spacing w:before="0"/>
              <w:jc w:val="left"/>
              <w:rPr>
                <w:rFonts w:cs="Arial"/>
                <w:sz w:val="20"/>
                <w:szCs w:val="20"/>
                <w:lang w:val="en-GB"/>
              </w:rPr>
            </w:pPr>
            <w:r w:rsidRPr="00693322">
              <w:rPr>
                <w:rFonts w:cs="Arial"/>
                <w:sz w:val="20"/>
                <w:szCs w:val="20"/>
                <w:lang w:val="en-GB"/>
              </w:rPr>
              <w:t>Video and Audio</w:t>
            </w:r>
          </w:p>
          <w:p w14:paraId="4BE22736" w14:textId="77777777" w:rsidR="00D617D3" w:rsidRPr="00693322" w:rsidRDefault="00D617D3" w:rsidP="00693322">
            <w:pPr>
              <w:spacing w:before="0"/>
              <w:jc w:val="left"/>
              <w:rPr>
                <w:rFonts w:cs="Arial"/>
                <w:sz w:val="20"/>
                <w:szCs w:val="20"/>
                <w:lang w:val="en-GB"/>
              </w:rPr>
            </w:pPr>
            <w:r w:rsidRPr="00693322">
              <w:rPr>
                <w:rFonts w:cs="Arial"/>
                <w:sz w:val="20"/>
                <w:szCs w:val="20"/>
                <w:lang w:val="en-GB"/>
              </w:rPr>
              <w:t>Case study: National Flags and Anthems</w:t>
            </w:r>
          </w:p>
          <w:p w14:paraId="3E07151D" w14:textId="77777777" w:rsidR="00D617D3" w:rsidRPr="00693322" w:rsidRDefault="00D617D3" w:rsidP="00693322">
            <w:pPr>
              <w:spacing w:before="0"/>
              <w:jc w:val="left"/>
              <w:rPr>
                <w:rFonts w:cs="Arial"/>
                <w:sz w:val="20"/>
                <w:szCs w:val="20"/>
                <w:lang w:val="en-GB"/>
              </w:rPr>
            </w:pPr>
            <w:r w:rsidRPr="00693322">
              <w:rPr>
                <w:rFonts w:cs="Arial"/>
                <w:sz w:val="20"/>
                <w:szCs w:val="20"/>
                <w:lang w:val="en-GB"/>
              </w:rPr>
              <w:t>Programming exercises</w:t>
            </w:r>
          </w:p>
          <w:p w14:paraId="30C1D2DA" w14:textId="77777777" w:rsidR="00D617D3" w:rsidRPr="00693322" w:rsidRDefault="00D617D3" w:rsidP="00693322">
            <w:pPr>
              <w:spacing w:before="0"/>
              <w:jc w:val="left"/>
              <w:rPr>
                <w:rFonts w:cs="Arial"/>
                <w:sz w:val="20"/>
                <w:szCs w:val="20"/>
                <w:lang w:val="en-GB"/>
              </w:rPr>
            </w:pPr>
            <w:r w:rsidRPr="00693322">
              <w:rPr>
                <w:rFonts w:cs="Arial"/>
                <w:sz w:val="20"/>
                <w:szCs w:val="20"/>
                <w:lang w:val="en-GB"/>
              </w:rPr>
              <w:t>Programming assignment</w:t>
            </w:r>
          </w:p>
        </w:tc>
        <w:tc>
          <w:tcPr>
            <w:tcW w:w="3969" w:type="dxa"/>
          </w:tcPr>
          <w:p w14:paraId="16C2BC74" w14:textId="77777777" w:rsidR="00D617D3" w:rsidRPr="00693322" w:rsidRDefault="00D617D3" w:rsidP="00693322">
            <w:pPr>
              <w:autoSpaceDE w:val="0"/>
              <w:autoSpaceDN w:val="0"/>
              <w:adjustRightInd w:val="0"/>
              <w:spacing w:before="0"/>
              <w:jc w:val="left"/>
              <w:rPr>
                <w:rFonts w:cs="Arial"/>
                <w:sz w:val="20"/>
                <w:szCs w:val="20"/>
                <w:lang w:val="en-GB"/>
              </w:rPr>
            </w:pPr>
            <w:r w:rsidRPr="00693322">
              <w:rPr>
                <w:rFonts w:cs="Arial"/>
                <w:sz w:val="20"/>
                <w:szCs w:val="20"/>
                <w:lang w:val="en-GB"/>
              </w:rPr>
              <w:t>To create graphical user interfaces with various user-interface controls</w:t>
            </w:r>
          </w:p>
          <w:p w14:paraId="47C47E04" w14:textId="77777777" w:rsidR="00D617D3" w:rsidRPr="00693322" w:rsidRDefault="00D617D3" w:rsidP="00693322">
            <w:pPr>
              <w:autoSpaceDE w:val="0"/>
              <w:autoSpaceDN w:val="0"/>
              <w:adjustRightInd w:val="0"/>
              <w:spacing w:before="0"/>
              <w:jc w:val="left"/>
              <w:rPr>
                <w:rFonts w:cs="Arial"/>
                <w:sz w:val="20"/>
                <w:szCs w:val="20"/>
                <w:lang w:val="en-GB"/>
              </w:rPr>
            </w:pPr>
            <w:r w:rsidRPr="00693322">
              <w:rPr>
                <w:rFonts w:cs="Arial"/>
                <w:sz w:val="20"/>
                <w:szCs w:val="20"/>
                <w:lang w:val="en-GB"/>
              </w:rPr>
              <w:t>To create a label with text and graphic using the Label class and explore properties in the abstract Labeled class</w:t>
            </w:r>
          </w:p>
          <w:p w14:paraId="58232B0E" w14:textId="77777777" w:rsidR="00D617D3" w:rsidRPr="00693322" w:rsidRDefault="00D617D3" w:rsidP="00693322">
            <w:pPr>
              <w:autoSpaceDE w:val="0"/>
              <w:autoSpaceDN w:val="0"/>
              <w:adjustRightInd w:val="0"/>
              <w:spacing w:before="0"/>
              <w:jc w:val="left"/>
              <w:rPr>
                <w:rFonts w:cs="Arial"/>
                <w:sz w:val="20"/>
                <w:szCs w:val="20"/>
                <w:lang w:val="en-GB"/>
              </w:rPr>
            </w:pPr>
            <w:r w:rsidRPr="00693322">
              <w:rPr>
                <w:rFonts w:cs="Arial"/>
                <w:sz w:val="20"/>
                <w:szCs w:val="20"/>
                <w:lang w:val="en-GB"/>
              </w:rPr>
              <w:t>To create a button with text and graphic using the Button class and set a handler using the setOnAction method in the abstract ButtonBase class (§16.3).</w:t>
            </w:r>
          </w:p>
          <w:p w14:paraId="58379C7D" w14:textId="77777777" w:rsidR="00D617D3" w:rsidRPr="00693322" w:rsidRDefault="00D617D3" w:rsidP="00693322">
            <w:pPr>
              <w:autoSpaceDE w:val="0"/>
              <w:autoSpaceDN w:val="0"/>
              <w:adjustRightInd w:val="0"/>
              <w:spacing w:before="0"/>
              <w:jc w:val="left"/>
              <w:rPr>
                <w:rFonts w:cs="Arial"/>
                <w:sz w:val="20"/>
                <w:szCs w:val="20"/>
                <w:lang w:val="en-GB"/>
              </w:rPr>
            </w:pPr>
            <w:r w:rsidRPr="00693322">
              <w:rPr>
                <w:rFonts w:cs="Arial"/>
                <w:sz w:val="20"/>
                <w:szCs w:val="20"/>
                <w:lang w:val="en-GB"/>
              </w:rPr>
              <w:t xml:space="preserve">To create a check box using the CheckBox class </w:t>
            </w:r>
          </w:p>
          <w:p w14:paraId="687B5088" w14:textId="77777777" w:rsidR="00D617D3" w:rsidRPr="00693322" w:rsidRDefault="00D617D3" w:rsidP="00693322">
            <w:pPr>
              <w:autoSpaceDE w:val="0"/>
              <w:autoSpaceDN w:val="0"/>
              <w:adjustRightInd w:val="0"/>
              <w:spacing w:before="0"/>
              <w:jc w:val="left"/>
              <w:rPr>
                <w:rFonts w:cs="Arial"/>
                <w:sz w:val="20"/>
                <w:szCs w:val="20"/>
                <w:lang w:val="en-GB"/>
              </w:rPr>
            </w:pPr>
            <w:r w:rsidRPr="00693322">
              <w:rPr>
                <w:rFonts w:cs="Arial"/>
                <w:sz w:val="20"/>
                <w:szCs w:val="20"/>
                <w:lang w:val="en-GB"/>
              </w:rPr>
              <w:t xml:space="preserve">To create a radio button using the RadioButton class and group radio buttons using a ToggleGroup </w:t>
            </w:r>
          </w:p>
          <w:p w14:paraId="5DCD6B8A" w14:textId="77777777" w:rsidR="00D617D3" w:rsidRPr="00693322" w:rsidRDefault="00D617D3" w:rsidP="00693322">
            <w:pPr>
              <w:autoSpaceDE w:val="0"/>
              <w:autoSpaceDN w:val="0"/>
              <w:adjustRightInd w:val="0"/>
              <w:spacing w:before="0"/>
              <w:jc w:val="left"/>
              <w:rPr>
                <w:rFonts w:cs="Arial"/>
                <w:sz w:val="20"/>
                <w:szCs w:val="20"/>
                <w:lang w:val="en-GB"/>
              </w:rPr>
            </w:pPr>
            <w:r w:rsidRPr="00693322">
              <w:rPr>
                <w:rFonts w:cs="Arial"/>
                <w:sz w:val="20"/>
                <w:szCs w:val="20"/>
                <w:lang w:val="en-GB"/>
              </w:rPr>
              <w:t xml:space="preserve">To enter data using the TextField class and password using the PasswordField class </w:t>
            </w:r>
          </w:p>
          <w:p w14:paraId="2CA369D2" w14:textId="77777777" w:rsidR="00D617D3" w:rsidRPr="00693322" w:rsidRDefault="00D617D3" w:rsidP="00693322">
            <w:pPr>
              <w:autoSpaceDE w:val="0"/>
              <w:autoSpaceDN w:val="0"/>
              <w:adjustRightInd w:val="0"/>
              <w:spacing w:before="0"/>
              <w:jc w:val="left"/>
              <w:rPr>
                <w:rFonts w:cs="Arial"/>
                <w:sz w:val="20"/>
                <w:szCs w:val="20"/>
                <w:lang w:val="en-GB"/>
              </w:rPr>
            </w:pPr>
            <w:r w:rsidRPr="00693322">
              <w:rPr>
                <w:rFonts w:cs="Arial"/>
                <w:sz w:val="20"/>
                <w:szCs w:val="20"/>
                <w:lang w:val="en-GB"/>
              </w:rPr>
              <w:t xml:space="preserve">To enter data in multiple lines using the TextArea class </w:t>
            </w:r>
          </w:p>
          <w:p w14:paraId="141F6B38" w14:textId="77777777" w:rsidR="00D617D3" w:rsidRPr="00693322" w:rsidRDefault="00D617D3" w:rsidP="00693322">
            <w:pPr>
              <w:autoSpaceDE w:val="0"/>
              <w:autoSpaceDN w:val="0"/>
              <w:adjustRightInd w:val="0"/>
              <w:spacing w:before="0"/>
              <w:jc w:val="left"/>
              <w:rPr>
                <w:rFonts w:cs="Arial"/>
                <w:sz w:val="20"/>
                <w:szCs w:val="20"/>
                <w:lang w:val="en-GB"/>
              </w:rPr>
            </w:pPr>
            <w:r w:rsidRPr="00693322">
              <w:rPr>
                <w:rFonts w:cs="Arial"/>
                <w:sz w:val="20"/>
                <w:szCs w:val="20"/>
                <w:lang w:val="en-GB"/>
              </w:rPr>
              <w:t xml:space="preserve">To select a single item using ComboBox </w:t>
            </w:r>
          </w:p>
          <w:p w14:paraId="1460F33A" w14:textId="77777777" w:rsidR="00D617D3" w:rsidRPr="00693322" w:rsidRDefault="00D617D3" w:rsidP="00693322">
            <w:pPr>
              <w:autoSpaceDE w:val="0"/>
              <w:autoSpaceDN w:val="0"/>
              <w:adjustRightInd w:val="0"/>
              <w:spacing w:before="0"/>
              <w:jc w:val="left"/>
              <w:rPr>
                <w:rFonts w:cs="Arial"/>
                <w:sz w:val="20"/>
                <w:szCs w:val="20"/>
                <w:lang w:val="en-GB"/>
              </w:rPr>
            </w:pPr>
            <w:r w:rsidRPr="00693322">
              <w:rPr>
                <w:rFonts w:cs="Arial"/>
                <w:sz w:val="20"/>
                <w:szCs w:val="20"/>
                <w:lang w:val="en-GB"/>
              </w:rPr>
              <w:t xml:space="preserve">To select a single or multiple items using ListView </w:t>
            </w:r>
          </w:p>
          <w:p w14:paraId="665FAE2B" w14:textId="77777777" w:rsidR="00D617D3" w:rsidRPr="00693322" w:rsidRDefault="00D617D3" w:rsidP="00693322">
            <w:pPr>
              <w:autoSpaceDE w:val="0"/>
              <w:autoSpaceDN w:val="0"/>
              <w:adjustRightInd w:val="0"/>
              <w:spacing w:before="0"/>
              <w:jc w:val="left"/>
              <w:rPr>
                <w:rFonts w:cs="Arial"/>
                <w:sz w:val="20"/>
                <w:szCs w:val="20"/>
                <w:lang w:val="en-GB"/>
              </w:rPr>
            </w:pPr>
            <w:r w:rsidRPr="00693322">
              <w:rPr>
                <w:rFonts w:cs="Arial"/>
                <w:sz w:val="20"/>
                <w:szCs w:val="20"/>
                <w:lang w:val="en-GB"/>
              </w:rPr>
              <w:t xml:space="preserve">To select a range of values using ScrollBar </w:t>
            </w:r>
          </w:p>
          <w:p w14:paraId="7FA98700" w14:textId="77777777" w:rsidR="00D617D3" w:rsidRPr="00693322" w:rsidRDefault="00D617D3" w:rsidP="00693322">
            <w:pPr>
              <w:autoSpaceDE w:val="0"/>
              <w:autoSpaceDN w:val="0"/>
              <w:adjustRightInd w:val="0"/>
              <w:spacing w:before="0"/>
              <w:jc w:val="left"/>
              <w:rPr>
                <w:rFonts w:cs="Arial"/>
                <w:sz w:val="20"/>
                <w:szCs w:val="20"/>
                <w:lang w:val="en-GB"/>
              </w:rPr>
            </w:pPr>
            <w:r w:rsidRPr="00693322">
              <w:rPr>
                <w:rFonts w:cs="Arial"/>
                <w:sz w:val="20"/>
                <w:szCs w:val="20"/>
                <w:lang w:val="en-GB"/>
              </w:rPr>
              <w:t xml:space="preserve">To select a range of values using Slider and explore differences between ScrollBar and Slider </w:t>
            </w:r>
          </w:p>
          <w:p w14:paraId="25AD13F9" w14:textId="77777777" w:rsidR="00D617D3" w:rsidRPr="00693322" w:rsidRDefault="00D617D3" w:rsidP="00693322">
            <w:pPr>
              <w:autoSpaceDE w:val="0"/>
              <w:autoSpaceDN w:val="0"/>
              <w:adjustRightInd w:val="0"/>
              <w:spacing w:before="0"/>
              <w:jc w:val="left"/>
              <w:rPr>
                <w:rFonts w:cs="Arial"/>
                <w:sz w:val="20"/>
                <w:szCs w:val="20"/>
                <w:lang w:val="en-GB"/>
              </w:rPr>
            </w:pPr>
            <w:r w:rsidRPr="00693322">
              <w:rPr>
                <w:rFonts w:cs="Arial"/>
                <w:sz w:val="20"/>
                <w:szCs w:val="20"/>
                <w:lang w:val="en-GB"/>
              </w:rPr>
              <w:t xml:space="preserve">To develop a tic-tac-toe game </w:t>
            </w:r>
          </w:p>
          <w:p w14:paraId="7BE3EC6E" w14:textId="77777777" w:rsidR="00D617D3" w:rsidRPr="00693322" w:rsidRDefault="00D617D3" w:rsidP="00693322">
            <w:pPr>
              <w:autoSpaceDE w:val="0"/>
              <w:autoSpaceDN w:val="0"/>
              <w:adjustRightInd w:val="0"/>
              <w:spacing w:before="0"/>
              <w:jc w:val="left"/>
              <w:rPr>
                <w:rFonts w:cs="Arial"/>
                <w:sz w:val="20"/>
                <w:szCs w:val="20"/>
                <w:lang w:val="en-GB"/>
              </w:rPr>
            </w:pPr>
            <w:r w:rsidRPr="00693322">
              <w:rPr>
                <w:rFonts w:cs="Arial"/>
                <w:sz w:val="20"/>
                <w:szCs w:val="20"/>
                <w:lang w:val="en-GB"/>
              </w:rPr>
              <w:t xml:space="preserve">To view and play video and audio using the Media, MediaPlayer, and MediaView </w:t>
            </w:r>
          </w:p>
          <w:p w14:paraId="71F221E8" w14:textId="77777777" w:rsidR="00D617D3" w:rsidRPr="00693322" w:rsidRDefault="00D617D3" w:rsidP="00693322">
            <w:pPr>
              <w:autoSpaceDE w:val="0"/>
              <w:autoSpaceDN w:val="0"/>
              <w:adjustRightInd w:val="0"/>
              <w:spacing w:before="0"/>
              <w:jc w:val="left"/>
              <w:rPr>
                <w:rFonts w:cs="Arial"/>
                <w:sz w:val="20"/>
                <w:szCs w:val="20"/>
                <w:lang w:val="en-GB"/>
              </w:rPr>
            </w:pPr>
            <w:r w:rsidRPr="00693322">
              <w:rPr>
                <w:rFonts w:cs="Arial"/>
                <w:sz w:val="20"/>
                <w:szCs w:val="20"/>
                <w:lang w:val="en-GB"/>
              </w:rPr>
              <w:t xml:space="preserve">To develop a case study for showing the national flag and playing anthem </w:t>
            </w:r>
          </w:p>
        </w:tc>
      </w:tr>
      <w:tr w:rsidR="00D617D3" w:rsidRPr="00693322" w14:paraId="137DBD6D" w14:textId="77777777" w:rsidTr="00D03919">
        <w:tc>
          <w:tcPr>
            <w:tcW w:w="567" w:type="dxa"/>
            <w:shd w:val="clear" w:color="auto" w:fill="C6D9F1" w:themeFill="text2" w:themeFillTint="33"/>
            <w:tcMar>
              <w:left w:w="28" w:type="dxa"/>
              <w:right w:w="28" w:type="dxa"/>
            </w:tcMar>
          </w:tcPr>
          <w:p w14:paraId="6A248E23" w14:textId="77777777" w:rsidR="00D617D3" w:rsidRPr="00693322" w:rsidRDefault="00D617D3" w:rsidP="00693322">
            <w:pPr>
              <w:spacing w:before="0"/>
              <w:jc w:val="center"/>
              <w:rPr>
                <w:rFonts w:cs="Arial"/>
                <w:sz w:val="20"/>
                <w:szCs w:val="20"/>
              </w:rPr>
            </w:pPr>
            <w:r w:rsidRPr="00693322">
              <w:rPr>
                <w:rFonts w:cs="Arial"/>
                <w:sz w:val="20"/>
                <w:szCs w:val="20"/>
              </w:rPr>
              <w:t>13</w:t>
            </w:r>
          </w:p>
          <w:p w14:paraId="176DCBEE" w14:textId="77777777" w:rsidR="00D617D3" w:rsidRPr="00693322" w:rsidRDefault="00D617D3" w:rsidP="00693322">
            <w:pPr>
              <w:spacing w:before="0"/>
              <w:jc w:val="center"/>
              <w:rPr>
                <w:rFonts w:cs="Arial"/>
                <w:sz w:val="20"/>
                <w:szCs w:val="20"/>
              </w:rPr>
            </w:pPr>
          </w:p>
        </w:tc>
        <w:tc>
          <w:tcPr>
            <w:tcW w:w="567" w:type="dxa"/>
            <w:shd w:val="clear" w:color="auto" w:fill="C6D9F1" w:themeFill="text2" w:themeFillTint="33"/>
            <w:tcMar>
              <w:left w:w="28" w:type="dxa"/>
              <w:right w:w="28" w:type="dxa"/>
            </w:tcMar>
          </w:tcPr>
          <w:p w14:paraId="6A351C8F" w14:textId="77777777" w:rsidR="00D617D3" w:rsidRPr="00693322" w:rsidRDefault="00D617D3" w:rsidP="00693322">
            <w:pPr>
              <w:spacing w:before="0"/>
              <w:jc w:val="center"/>
              <w:rPr>
                <w:rFonts w:cs="Arial"/>
                <w:sz w:val="20"/>
                <w:szCs w:val="20"/>
              </w:rPr>
            </w:pPr>
            <w:r w:rsidRPr="00693322">
              <w:rPr>
                <w:rFonts w:cs="Arial"/>
                <w:sz w:val="20"/>
                <w:szCs w:val="20"/>
              </w:rPr>
              <w:t>3</w:t>
            </w:r>
          </w:p>
        </w:tc>
        <w:tc>
          <w:tcPr>
            <w:tcW w:w="1732" w:type="dxa"/>
          </w:tcPr>
          <w:p w14:paraId="12959582" w14:textId="77777777" w:rsidR="00D617D3" w:rsidRPr="00693322" w:rsidRDefault="00D617D3" w:rsidP="00693322">
            <w:pPr>
              <w:spacing w:before="0"/>
              <w:jc w:val="left"/>
              <w:rPr>
                <w:rFonts w:cs="Arial"/>
                <w:b/>
                <w:sz w:val="20"/>
                <w:szCs w:val="20"/>
                <w:lang w:val="en-GB"/>
              </w:rPr>
            </w:pPr>
            <w:r w:rsidRPr="00693322">
              <w:rPr>
                <w:rFonts w:cs="Arial"/>
                <w:b/>
                <w:sz w:val="20"/>
                <w:szCs w:val="20"/>
                <w:lang w:val="en-GB"/>
              </w:rPr>
              <w:t>Binary I/O</w:t>
            </w:r>
          </w:p>
        </w:tc>
        <w:tc>
          <w:tcPr>
            <w:tcW w:w="2552" w:type="dxa"/>
          </w:tcPr>
          <w:p w14:paraId="0F9563DC" w14:textId="77777777" w:rsidR="00D617D3" w:rsidRPr="00693322" w:rsidRDefault="00D617D3" w:rsidP="00693322">
            <w:pPr>
              <w:spacing w:before="0"/>
              <w:jc w:val="left"/>
              <w:rPr>
                <w:rFonts w:cs="Arial"/>
                <w:sz w:val="20"/>
                <w:szCs w:val="20"/>
                <w:lang w:val="en-GB"/>
              </w:rPr>
            </w:pPr>
            <w:r w:rsidRPr="00693322">
              <w:rPr>
                <w:rFonts w:cs="Arial"/>
                <w:sz w:val="20"/>
                <w:szCs w:val="20"/>
                <w:lang w:val="en-GB"/>
              </w:rPr>
              <w:t xml:space="preserve">How is text I/O handled in Java? </w:t>
            </w:r>
          </w:p>
          <w:p w14:paraId="7124BB45" w14:textId="77777777" w:rsidR="00D617D3" w:rsidRPr="00693322" w:rsidRDefault="00D617D3" w:rsidP="00693322">
            <w:pPr>
              <w:spacing w:before="0"/>
              <w:jc w:val="left"/>
              <w:rPr>
                <w:rFonts w:cs="Arial"/>
                <w:sz w:val="20"/>
                <w:szCs w:val="20"/>
                <w:lang w:val="en-GB"/>
              </w:rPr>
            </w:pPr>
            <w:r w:rsidRPr="00693322">
              <w:rPr>
                <w:rFonts w:cs="Arial"/>
                <w:sz w:val="20"/>
                <w:szCs w:val="20"/>
                <w:lang w:val="en-GB"/>
              </w:rPr>
              <w:t>Text I/O vs. binary I/O</w:t>
            </w:r>
          </w:p>
          <w:p w14:paraId="293149CB" w14:textId="77777777" w:rsidR="00D617D3" w:rsidRPr="00693322" w:rsidRDefault="00D617D3" w:rsidP="00693322">
            <w:pPr>
              <w:spacing w:before="0"/>
              <w:jc w:val="left"/>
              <w:rPr>
                <w:rFonts w:cs="Arial"/>
                <w:sz w:val="20"/>
                <w:szCs w:val="20"/>
                <w:lang w:val="en-GB"/>
              </w:rPr>
            </w:pPr>
            <w:r w:rsidRPr="00693322">
              <w:rPr>
                <w:rFonts w:cs="Arial"/>
                <w:sz w:val="20"/>
                <w:szCs w:val="20"/>
                <w:lang w:val="en-GB"/>
              </w:rPr>
              <w:t>Binary I/O classes</w:t>
            </w:r>
          </w:p>
          <w:p w14:paraId="62E8B0CF" w14:textId="77777777" w:rsidR="00D617D3" w:rsidRPr="00693322" w:rsidRDefault="00D617D3" w:rsidP="00693322">
            <w:pPr>
              <w:spacing w:before="0"/>
              <w:jc w:val="left"/>
              <w:rPr>
                <w:rFonts w:cs="Arial"/>
                <w:sz w:val="20"/>
                <w:szCs w:val="20"/>
                <w:lang w:val="en-GB"/>
              </w:rPr>
            </w:pPr>
            <w:r w:rsidRPr="00693322">
              <w:rPr>
                <w:rFonts w:cs="Arial"/>
                <w:sz w:val="20"/>
                <w:szCs w:val="20"/>
                <w:lang w:val="en-GB"/>
              </w:rPr>
              <w:t>Case study: Copying files</w:t>
            </w:r>
          </w:p>
          <w:p w14:paraId="13D3DAA8" w14:textId="77777777" w:rsidR="00D617D3" w:rsidRPr="00693322" w:rsidRDefault="00D617D3" w:rsidP="00693322">
            <w:pPr>
              <w:spacing w:before="0"/>
              <w:jc w:val="left"/>
              <w:rPr>
                <w:rFonts w:cs="Arial"/>
                <w:sz w:val="20"/>
                <w:szCs w:val="20"/>
                <w:lang w:val="en-GB"/>
              </w:rPr>
            </w:pPr>
            <w:r w:rsidRPr="00693322">
              <w:rPr>
                <w:rFonts w:cs="Arial"/>
                <w:sz w:val="20"/>
                <w:szCs w:val="20"/>
                <w:lang w:val="en-GB"/>
              </w:rPr>
              <w:t>Object I/O</w:t>
            </w:r>
          </w:p>
          <w:p w14:paraId="41781042" w14:textId="77777777" w:rsidR="00D617D3" w:rsidRPr="00693322" w:rsidRDefault="00D617D3" w:rsidP="00693322">
            <w:pPr>
              <w:spacing w:before="0"/>
              <w:jc w:val="left"/>
              <w:rPr>
                <w:rFonts w:cs="Arial"/>
                <w:sz w:val="20"/>
                <w:szCs w:val="20"/>
                <w:lang w:val="en-GB"/>
              </w:rPr>
            </w:pPr>
            <w:r w:rsidRPr="00693322">
              <w:rPr>
                <w:rFonts w:cs="Arial"/>
                <w:sz w:val="20"/>
                <w:szCs w:val="20"/>
                <w:lang w:val="en-GB"/>
              </w:rPr>
              <w:t>Random-access files</w:t>
            </w:r>
          </w:p>
          <w:p w14:paraId="36149AC7" w14:textId="77777777" w:rsidR="00D617D3" w:rsidRPr="00693322" w:rsidRDefault="00D617D3" w:rsidP="00693322">
            <w:pPr>
              <w:spacing w:before="0"/>
              <w:jc w:val="left"/>
              <w:rPr>
                <w:rFonts w:cs="Arial"/>
                <w:sz w:val="20"/>
                <w:szCs w:val="20"/>
                <w:lang w:val="en-GB"/>
              </w:rPr>
            </w:pPr>
            <w:r w:rsidRPr="00693322">
              <w:rPr>
                <w:rFonts w:cs="Arial"/>
                <w:sz w:val="20"/>
                <w:szCs w:val="20"/>
                <w:lang w:val="en-GB"/>
              </w:rPr>
              <w:t>Programming exercises</w:t>
            </w:r>
          </w:p>
          <w:p w14:paraId="4F82A639" w14:textId="77777777" w:rsidR="00D617D3" w:rsidRPr="00693322" w:rsidRDefault="00D617D3" w:rsidP="00693322">
            <w:pPr>
              <w:spacing w:before="0"/>
              <w:jc w:val="left"/>
              <w:rPr>
                <w:rFonts w:cs="Arial"/>
                <w:sz w:val="20"/>
                <w:szCs w:val="20"/>
                <w:lang w:val="en-GB"/>
              </w:rPr>
            </w:pPr>
            <w:r w:rsidRPr="00693322">
              <w:rPr>
                <w:rFonts w:cs="Arial"/>
                <w:sz w:val="20"/>
                <w:szCs w:val="20"/>
                <w:lang w:val="en-GB"/>
              </w:rPr>
              <w:t>Programming assignment</w:t>
            </w:r>
          </w:p>
        </w:tc>
        <w:tc>
          <w:tcPr>
            <w:tcW w:w="3969" w:type="dxa"/>
          </w:tcPr>
          <w:p w14:paraId="622FC20E" w14:textId="77777777" w:rsidR="00D617D3" w:rsidRPr="00693322" w:rsidRDefault="00D617D3" w:rsidP="00693322">
            <w:pPr>
              <w:autoSpaceDE w:val="0"/>
              <w:autoSpaceDN w:val="0"/>
              <w:adjustRightInd w:val="0"/>
              <w:spacing w:before="0"/>
              <w:jc w:val="left"/>
              <w:rPr>
                <w:rFonts w:cs="Arial"/>
                <w:sz w:val="20"/>
                <w:szCs w:val="20"/>
                <w:lang w:val="en-GB"/>
              </w:rPr>
            </w:pPr>
            <w:r w:rsidRPr="00693322">
              <w:rPr>
                <w:rFonts w:cs="Arial"/>
                <w:sz w:val="20"/>
                <w:szCs w:val="20"/>
                <w:lang w:val="en-GB"/>
              </w:rPr>
              <w:t>To discover how I/O is processed in Java</w:t>
            </w:r>
          </w:p>
          <w:p w14:paraId="5D347BC2" w14:textId="77777777" w:rsidR="00D617D3" w:rsidRPr="00693322" w:rsidRDefault="00D617D3" w:rsidP="00693322">
            <w:pPr>
              <w:autoSpaceDE w:val="0"/>
              <w:autoSpaceDN w:val="0"/>
              <w:adjustRightInd w:val="0"/>
              <w:spacing w:before="0"/>
              <w:jc w:val="left"/>
              <w:rPr>
                <w:rFonts w:cs="Arial"/>
                <w:sz w:val="20"/>
                <w:szCs w:val="20"/>
                <w:lang w:val="en-GB"/>
              </w:rPr>
            </w:pPr>
            <w:r w:rsidRPr="00693322">
              <w:rPr>
                <w:rFonts w:cs="Arial"/>
                <w:sz w:val="20"/>
                <w:szCs w:val="20"/>
                <w:lang w:val="en-GB"/>
              </w:rPr>
              <w:t xml:space="preserve">To distinguish between text I/O and binary I/O </w:t>
            </w:r>
          </w:p>
          <w:p w14:paraId="417CB82A" w14:textId="77777777" w:rsidR="00D617D3" w:rsidRPr="00693322" w:rsidRDefault="00D617D3" w:rsidP="00693322">
            <w:pPr>
              <w:autoSpaceDE w:val="0"/>
              <w:autoSpaceDN w:val="0"/>
              <w:adjustRightInd w:val="0"/>
              <w:spacing w:before="0"/>
              <w:jc w:val="left"/>
              <w:rPr>
                <w:rFonts w:cs="Arial"/>
                <w:sz w:val="20"/>
                <w:szCs w:val="20"/>
                <w:lang w:val="en-GB"/>
              </w:rPr>
            </w:pPr>
            <w:r w:rsidRPr="00693322">
              <w:rPr>
                <w:rFonts w:cs="Arial"/>
                <w:sz w:val="20"/>
                <w:szCs w:val="20"/>
                <w:lang w:val="en-GB"/>
              </w:rPr>
              <w:t xml:space="preserve">To read and write bytes using FileInputStream and FileOutputStream </w:t>
            </w:r>
          </w:p>
          <w:p w14:paraId="68B1F24E" w14:textId="77777777" w:rsidR="00D617D3" w:rsidRPr="00693322" w:rsidRDefault="00D617D3" w:rsidP="00693322">
            <w:pPr>
              <w:autoSpaceDE w:val="0"/>
              <w:autoSpaceDN w:val="0"/>
              <w:adjustRightInd w:val="0"/>
              <w:spacing w:before="0"/>
              <w:jc w:val="left"/>
              <w:rPr>
                <w:rFonts w:cs="Arial"/>
                <w:sz w:val="20"/>
                <w:szCs w:val="20"/>
                <w:lang w:val="en-GB"/>
              </w:rPr>
            </w:pPr>
            <w:r w:rsidRPr="00693322">
              <w:rPr>
                <w:rFonts w:cs="Arial"/>
                <w:sz w:val="20"/>
                <w:szCs w:val="20"/>
                <w:lang w:val="en-GB"/>
              </w:rPr>
              <w:t xml:space="preserve">To filter data using the base classes FilterInputStream and FilterOutputStream </w:t>
            </w:r>
          </w:p>
          <w:p w14:paraId="0DA98C61" w14:textId="77777777" w:rsidR="00D617D3" w:rsidRPr="00693322" w:rsidRDefault="00D617D3" w:rsidP="00693322">
            <w:pPr>
              <w:autoSpaceDE w:val="0"/>
              <w:autoSpaceDN w:val="0"/>
              <w:adjustRightInd w:val="0"/>
              <w:spacing w:before="0"/>
              <w:jc w:val="left"/>
              <w:rPr>
                <w:rFonts w:cs="Arial"/>
                <w:sz w:val="20"/>
                <w:szCs w:val="20"/>
                <w:lang w:val="en-GB"/>
              </w:rPr>
            </w:pPr>
            <w:r w:rsidRPr="00693322">
              <w:rPr>
                <w:rFonts w:cs="Arial"/>
                <w:sz w:val="20"/>
                <w:szCs w:val="20"/>
                <w:lang w:val="en-GB"/>
              </w:rPr>
              <w:t xml:space="preserve">To read and write primitive values and strings using DataInputStream and DataOutputStream </w:t>
            </w:r>
          </w:p>
          <w:p w14:paraId="3C7B2A3F" w14:textId="77777777" w:rsidR="00D617D3" w:rsidRPr="00693322" w:rsidRDefault="00D617D3" w:rsidP="00693322">
            <w:pPr>
              <w:autoSpaceDE w:val="0"/>
              <w:autoSpaceDN w:val="0"/>
              <w:adjustRightInd w:val="0"/>
              <w:spacing w:before="0"/>
              <w:jc w:val="left"/>
              <w:rPr>
                <w:rFonts w:cs="Arial"/>
                <w:sz w:val="20"/>
                <w:szCs w:val="20"/>
                <w:lang w:val="en-GB"/>
              </w:rPr>
            </w:pPr>
            <w:r w:rsidRPr="00693322">
              <w:rPr>
                <w:rFonts w:cs="Arial"/>
                <w:sz w:val="20"/>
                <w:szCs w:val="20"/>
                <w:lang w:val="en-GB"/>
              </w:rPr>
              <w:t xml:space="preserve">To improve I/O performance by using BufferedInputStream and BufferedOutputStream </w:t>
            </w:r>
          </w:p>
          <w:p w14:paraId="5C1097E3" w14:textId="77777777" w:rsidR="00D617D3" w:rsidRPr="00693322" w:rsidRDefault="00D617D3" w:rsidP="00693322">
            <w:pPr>
              <w:autoSpaceDE w:val="0"/>
              <w:autoSpaceDN w:val="0"/>
              <w:adjustRightInd w:val="0"/>
              <w:spacing w:before="0"/>
              <w:jc w:val="left"/>
              <w:rPr>
                <w:rFonts w:cs="Arial"/>
                <w:sz w:val="20"/>
                <w:szCs w:val="20"/>
                <w:lang w:val="en-GB"/>
              </w:rPr>
            </w:pPr>
            <w:r w:rsidRPr="00693322">
              <w:rPr>
                <w:rFonts w:cs="Arial"/>
                <w:sz w:val="20"/>
                <w:szCs w:val="20"/>
                <w:lang w:val="en-GB"/>
              </w:rPr>
              <w:t xml:space="preserve">To write a program that copies a file </w:t>
            </w:r>
          </w:p>
          <w:p w14:paraId="039FD9FA" w14:textId="77777777" w:rsidR="00D617D3" w:rsidRPr="00693322" w:rsidRDefault="00D617D3" w:rsidP="00693322">
            <w:pPr>
              <w:autoSpaceDE w:val="0"/>
              <w:autoSpaceDN w:val="0"/>
              <w:adjustRightInd w:val="0"/>
              <w:spacing w:before="0"/>
              <w:jc w:val="left"/>
              <w:rPr>
                <w:rFonts w:cs="Arial"/>
                <w:sz w:val="20"/>
                <w:szCs w:val="20"/>
                <w:lang w:val="en-GB"/>
              </w:rPr>
            </w:pPr>
            <w:r w:rsidRPr="00693322">
              <w:rPr>
                <w:rFonts w:cs="Arial"/>
                <w:sz w:val="20"/>
                <w:szCs w:val="20"/>
                <w:lang w:val="en-GB"/>
              </w:rPr>
              <w:t xml:space="preserve">To store and restore objects using ObjectOutputStream and ObjectInputStream </w:t>
            </w:r>
          </w:p>
          <w:p w14:paraId="2679FEA0" w14:textId="77777777" w:rsidR="00D617D3" w:rsidRPr="00693322" w:rsidRDefault="00D617D3" w:rsidP="00693322">
            <w:pPr>
              <w:autoSpaceDE w:val="0"/>
              <w:autoSpaceDN w:val="0"/>
              <w:adjustRightInd w:val="0"/>
              <w:spacing w:before="0"/>
              <w:jc w:val="left"/>
              <w:rPr>
                <w:rFonts w:cs="Arial"/>
                <w:sz w:val="20"/>
                <w:szCs w:val="20"/>
                <w:lang w:val="en-GB"/>
              </w:rPr>
            </w:pPr>
            <w:r w:rsidRPr="00693322">
              <w:rPr>
                <w:rFonts w:cs="Arial"/>
                <w:sz w:val="20"/>
                <w:szCs w:val="20"/>
                <w:lang w:val="en-GB"/>
              </w:rPr>
              <w:t xml:space="preserve">To implement the Serializable interface to make objects serializable </w:t>
            </w:r>
          </w:p>
          <w:p w14:paraId="3129F972" w14:textId="77777777" w:rsidR="00D617D3" w:rsidRPr="00693322" w:rsidRDefault="00D617D3" w:rsidP="00693322">
            <w:pPr>
              <w:autoSpaceDE w:val="0"/>
              <w:autoSpaceDN w:val="0"/>
              <w:adjustRightInd w:val="0"/>
              <w:spacing w:before="0"/>
              <w:jc w:val="left"/>
              <w:rPr>
                <w:rFonts w:cs="Arial"/>
                <w:sz w:val="20"/>
                <w:szCs w:val="20"/>
                <w:lang w:val="en-GB"/>
              </w:rPr>
            </w:pPr>
            <w:r w:rsidRPr="00693322">
              <w:rPr>
                <w:rFonts w:cs="Arial"/>
                <w:sz w:val="20"/>
                <w:szCs w:val="20"/>
                <w:lang w:val="en-GB"/>
              </w:rPr>
              <w:t xml:space="preserve">To serialize arrays </w:t>
            </w:r>
          </w:p>
          <w:p w14:paraId="32536288" w14:textId="77777777" w:rsidR="00D617D3" w:rsidRPr="00693322" w:rsidRDefault="00D617D3" w:rsidP="00693322">
            <w:pPr>
              <w:autoSpaceDE w:val="0"/>
              <w:autoSpaceDN w:val="0"/>
              <w:adjustRightInd w:val="0"/>
              <w:spacing w:before="0"/>
              <w:jc w:val="left"/>
              <w:rPr>
                <w:rFonts w:cs="Arial"/>
                <w:sz w:val="20"/>
                <w:szCs w:val="20"/>
                <w:lang w:val="en-GB"/>
              </w:rPr>
            </w:pPr>
            <w:r w:rsidRPr="00693322">
              <w:rPr>
                <w:rFonts w:cs="Arial"/>
                <w:sz w:val="20"/>
                <w:szCs w:val="20"/>
                <w:lang w:val="en-GB"/>
              </w:rPr>
              <w:t xml:space="preserve">To read and write files using the RandomAccessFile class </w:t>
            </w:r>
          </w:p>
          <w:p w14:paraId="43F7C642" w14:textId="77777777" w:rsidR="00D617D3" w:rsidRPr="00693322" w:rsidRDefault="00D617D3" w:rsidP="00693322">
            <w:pPr>
              <w:autoSpaceDE w:val="0"/>
              <w:autoSpaceDN w:val="0"/>
              <w:adjustRightInd w:val="0"/>
              <w:spacing w:before="0"/>
              <w:jc w:val="left"/>
              <w:rPr>
                <w:rFonts w:cs="Arial"/>
                <w:sz w:val="20"/>
                <w:szCs w:val="20"/>
                <w:lang w:val="en-GB"/>
              </w:rPr>
            </w:pPr>
          </w:p>
        </w:tc>
      </w:tr>
      <w:tr w:rsidR="00D617D3" w:rsidRPr="00693322" w14:paraId="623B2DA2" w14:textId="77777777" w:rsidTr="00D03919">
        <w:tc>
          <w:tcPr>
            <w:tcW w:w="567" w:type="dxa"/>
            <w:shd w:val="clear" w:color="auto" w:fill="C6D9F1" w:themeFill="text2" w:themeFillTint="33"/>
            <w:tcMar>
              <w:left w:w="28" w:type="dxa"/>
              <w:right w:w="28" w:type="dxa"/>
            </w:tcMar>
          </w:tcPr>
          <w:p w14:paraId="59D8C434" w14:textId="77777777" w:rsidR="00D617D3" w:rsidRPr="00693322" w:rsidRDefault="00D617D3" w:rsidP="00693322">
            <w:pPr>
              <w:spacing w:before="0"/>
              <w:jc w:val="center"/>
              <w:rPr>
                <w:rFonts w:cs="Arial"/>
                <w:sz w:val="20"/>
                <w:szCs w:val="20"/>
              </w:rPr>
            </w:pPr>
            <w:r w:rsidRPr="00693322">
              <w:rPr>
                <w:rFonts w:cs="Arial"/>
                <w:sz w:val="20"/>
                <w:szCs w:val="20"/>
              </w:rPr>
              <w:t>14</w:t>
            </w:r>
          </w:p>
          <w:p w14:paraId="6BEBF546" w14:textId="77777777" w:rsidR="00D617D3" w:rsidRPr="00693322" w:rsidRDefault="00D617D3" w:rsidP="00693322">
            <w:pPr>
              <w:spacing w:before="0"/>
              <w:jc w:val="center"/>
              <w:rPr>
                <w:rFonts w:cs="Arial"/>
                <w:sz w:val="20"/>
                <w:szCs w:val="20"/>
              </w:rPr>
            </w:pPr>
          </w:p>
        </w:tc>
        <w:tc>
          <w:tcPr>
            <w:tcW w:w="567" w:type="dxa"/>
            <w:shd w:val="clear" w:color="auto" w:fill="C6D9F1" w:themeFill="text2" w:themeFillTint="33"/>
            <w:tcMar>
              <w:left w:w="28" w:type="dxa"/>
              <w:right w:w="28" w:type="dxa"/>
            </w:tcMar>
          </w:tcPr>
          <w:p w14:paraId="562D7E55" w14:textId="77777777" w:rsidR="00D617D3" w:rsidRPr="00693322" w:rsidRDefault="00D617D3" w:rsidP="00693322">
            <w:pPr>
              <w:spacing w:before="0"/>
              <w:jc w:val="center"/>
              <w:rPr>
                <w:rFonts w:cs="Arial"/>
                <w:sz w:val="20"/>
                <w:szCs w:val="20"/>
              </w:rPr>
            </w:pPr>
            <w:r w:rsidRPr="00693322">
              <w:rPr>
                <w:rFonts w:cs="Arial"/>
                <w:sz w:val="20"/>
                <w:szCs w:val="20"/>
              </w:rPr>
              <w:t>3</w:t>
            </w:r>
          </w:p>
        </w:tc>
        <w:tc>
          <w:tcPr>
            <w:tcW w:w="1732" w:type="dxa"/>
            <w:tcBorders>
              <w:bottom w:val="single" w:sz="8" w:space="0" w:color="auto"/>
            </w:tcBorders>
          </w:tcPr>
          <w:p w14:paraId="2A545F1E" w14:textId="77777777" w:rsidR="00D617D3" w:rsidRPr="00693322" w:rsidRDefault="00D617D3" w:rsidP="00693322">
            <w:pPr>
              <w:spacing w:before="0"/>
              <w:jc w:val="left"/>
              <w:rPr>
                <w:rFonts w:cs="Arial"/>
                <w:b/>
                <w:sz w:val="20"/>
                <w:szCs w:val="20"/>
                <w:lang w:val="en-GB"/>
              </w:rPr>
            </w:pPr>
            <w:r w:rsidRPr="00693322">
              <w:rPr>
                <w:rFonts w:cs="Arial"/>
                <w:b/>
                <w:sz w:val="20"/>
                <w:szCs w:val="20"/>
                <w:lang w:val="en-GB"/>
              </w:rPr>
              <w:t>Software Testing with JUnit</w:t>
            </w:r>
          </w:p>
        </w:tc>
        <w:tc>
          <w:tcPr>
            <w:tcW w:w="2552" w:type="dxa"/>
            <w:tcBorders>
              <w:bottom w:val="single" w:sz="8" w:space="0" w:color="auto"/>
            </w:tcBorders>
          </w:tcPr>
          <w:p w14:paraId="01D1CC62" w14:textId="77777777" w:rsidR="00D617D3" w:rsidRPr="00693322" w:rsidRDefault="00D617D3" w:rsidP="00693322">
            <w:pPr>
              <w:spacing w:before="0"/>
              <w:jc w:val="left"/>
              <w:rPr>
                <w:rFonts w:cs="Arial"/>
                <w:sz w:val="20"/>
                <w:szCs w:val="20"/>
                <w:lang w:val="sr-Latn-CS"/>
              </w:rPr>
            </w:pPr>
            <w:r w:rsidRPr="00693322">
              <w:rPr>
                <w:rFonts w:cs="Arial"/>
                <w:sz w:val="20"/>
                <w:szCs w:val="20"/>
                <w:lang w:val="sr-Latn-CS"/>
              </w:rPr>
              <w:t>Software unit testing.</w:t>
            </w:r>
          </w:p>
          <w:p w14:paraId="689A6DD7" w14:textId="77777777" w:rsidR="00D617D3" w:rsidRPr="00693322" w:rsidRDefault="00D617D3" w:rsidP="00693322">
            <w:pPr>
              <w:spacing w:before="0"/>
              <w:jc w:val="left"/>
              <w:rPr>
                <w:rFonts w:cs="Arial"/>
                <w:sz w:val="20"/>
                <w:szCs w:val="20"/>
                <w:lang w:val="sr-Latn-CS"/>
              </w:rPr>
            </w:pPr>
            <w:r w:rsidRPr="00693322">
              <w:rPr>
                <w:rFonts w:cs="Arial"/>
                <w:sz w:val="20"/>
                <w:szCs w:val="20"/>
                <w:lang w:val="sr-Latn-CS"/>
              </w:rPr>
              <w:t>JUnit test</w:t>
            </w:r>
          </w:p>
          <w:p w14:paraId="0774D1B0" w14:textId="77777777" w:rsidR="00D617D3" w:rsidRPr="00693322" w:rsidRDefault="00D617D3" w:rsidP="00693322">
            <w:pPr>
              <w:spacing w:before="0"/>
              <w:jc w:val="left"/>
              <w:rPr>
                <w:rFonts w:cs="Arial"/>
                <w:sz w:val="20"/>
                <w:szCs w:val="20"/>
                <w:lang w:val="sr-Latn-CS"/>
              </w:rPr>
            </w:pPr>
            <w:r w:rsidRPr="00693322">
              <w:rPr>
                <w:rFonts w:cs="Arial"/>
                <w:sz w:val="20"/>
                <w:szCs w:val="20"/>
                <w:lang w:val="sr-Latn-CS"/>
              </w:rPr>
              <w:t xml:space="preserve">Metods of assertions validation </w:t>
            </w:r>
          </w:p>
          <w:p w14:paraId="279D0BBB" w14:textId="77777777" w:rsidR="00D617D3" w:rsidRPr="00693322" w:rsidRDefault="00D617D3" w:rsidP="00693322">
            <w:pPr>
              <w:spacing w:before="0"/>
              <w:jc w:val="left"/>
              <w:rPr>
                <w:rFonts w:cs="Arial"/>
                <w:sz w:val="20"/>
                <w:szCs w:val="20"/>
                <w:lang w:val="sr-Latn-CS"/>
              </w:rPr>
            </w:pPr>
            <w:r w:rsidRPr="00693322">
              <w:rPr>
                <w:rFonts w:cs="Arial"/>
                <w:sz w:val="20"/>
                <w:szCs w:val="20"/>
                <w:lang w:val="sr-Latn-CS"/>
              </w:rPr>
              <w:t xml:space="preserve">Testing of aggregations. </w:t>
            </w:r>
          </w:p>
          <w:p w14:paraId="4ED7C0A7" w14:textId="77777777" w:rsidR="00D617D3" w:rsidRPr="00693322" w:rsidRDefault="00D617D3" w:rsidP="00693322">
            <w:pPr>
              <w:spacing w:before="0"/>
              <w:jc w:val="left"/>
              <w:rPr>
                <w:rFonts w:cs="Arial"/>
                <w:sz w:val="20"/>
                <w:szCs w:val="20"/>
                <w:lang w:val="sr-Latn-CS"/>
              </w:rPr>
            </w:pPr>
            <w:r w:rsidRPr="00693322">
              <w:rPr>
                <w:rFonts w:cs="Arial"/>
                <w:sz w:val="20"/>
                <w:szCs w:val="20"/>
                <w:lang w:val="sr-Latn-CS"/>
              </w:rPr>
              <w:t>Pameters in testing.</w:t>
            </w:r>
          </w:p>
          <w:p w14:paraId="46069797" w14:textId="77777777" w:rsidR="00D617D3" w:rsidRPr="00693322" w:rsidRDefault="00D617D3" w:rsidP="00693322">
            <w:pPr>
              <w:spacing w:before="0"/>
              <w:jc w:val="left"/>
              <w:rPr>
                <w:rFonts w:cs="Arial"/>
                <w:sz w:val="20"/>
                <w:szCs w:val="20"/>
                <w:lang w:val="sr-Latn-CS"/>
              </w:rPr>
            </w:pPr>
            <w:r w:rsidRPr="00693322">
              <w:rPr>
                <w:rFonts w:cs="Arial"/>
                <w:sz w:val="20"/>
                <w:szCs w:val="20"/>
                <w:lang w:val="sr-Latn-CS"/>
              </w:rPr>
              <w:t xml:space="preserve">Testing of exceptions. </w:t>
            </w:r>
          </w:p>
          <w:p w14:paraId="05F25C4B" w14:textId="77777777" w:rsidR="00D617D3" w:rsidRPr="00693322" w:rsidRDefault="00D617D3" w:rsidP="00693322">
            <w:pPr>
              <w:spacing w:before="0"/>
              <w:jc w:val="left"/>
              <w:rPr>
                <w:rFonts w:cs="Arial"/>
                <w:sz w:val="20"/>
                <w:szCs w:val="20"/>
                <w:lang w:val="sr-Latn-CS"/>
              </w:rPr>
            </w:pPr>
            <w:r w:rsidRPr="00693322">
              <w:rPr>
                <w:rFonts w:cs="Arial"/>
                <w:sz w:val="20"/>
                <w:szCs w:val="20"/>
                <w:lang w:val="sr-Latn-CS"/>
              </w:rPr>
              <w:t>Use of @Rule</w:t>
            </w:r>
          </w:p>
          <w:p w14:paraId="3DCB53F5" w14:textId="77777777" w:rsidR="00D617D3" w:rsidRPr="00693322" w:rsidRDefault="00D617D3" w:rsidP="00693322">
            <w:pPr>
              <w:spacing w:before="0"/>
              <w:jc w:val="left"/>
              <w:rPr>
                <w:rFonts w:cs="Arial"/>
                <w:sz w:val="20"/>
                <w:szCs w:val="20"/>
                <w:lang w:val="en-GB"/>
              </w:rPr>
            </w:pPr>
            <w:r w:rsidRPr="00693322">
              <w:rPr>
                <w:rFonts w:cs="Arial"/>
                <w:sz w:val="20"/>
                <w:szCs w:val="20"/>
                <w:lang w:val="en-GB"/>
              </w:rPr>
              <w:t>Programming exercises</w:t>
            </w:r>
          </w:p>
          <w:p w14:paraId="3C60A603" w14:textId="77777777" w:rsidR="00D617D3" w:rsidRPr="00693322" w:rsidRDefault="00D617D3" w:rsidP="00693322">
            <w:pPr>
              <w:spacing w:before="0"/>
              <w:jc w:val="left"/>
              <w:rPr>
                <w:rFonts w:cs="Arial"/>
                <w:sz w:val="20"/>
                <w:szCs w:val="20"/>
                <w:lang w:val="en-GB"/>
              </w:rPr>
            </w:pPr>
            <w:r w:rsidRPr="00693322">
              <w:rPr>
                <w:rFonts w:cs="Arial"/>
                <w:sz w:val="20"/>
                <w:szCs w:val="20"/>
                <w:lang w:val="en-GB"/>
              </w:rPr>
              <w:t>Programming assignment</w:t>
            </w:r>
          </w:p>
        </w:tc>
        <w:tc>
          <w:tcPr>
            <w:tcW w:w="3969" w:type="dxa"/>
            <w:tcBorders>
              <w:bottom w:val="single" w:sz="8" w:space="0" w:color="auto"/>
            </w:tcBorders>
          </w:tcPr>
          <w:p w14:paraId="62CD89EB" w14:textId="77777777" w:rsidR="00D617D3" w:rsidRPr="00693322" w:rsidRDefault="00D617D3" w:rsidP="00693322">
            <w:pPr>
              <w:autoSpaceDE w:val="0"/>
              <w:autoSpaceDN w:val="0"/>
              <w:adjustRightInd w:val="0"/>
              <w:spacing w:before="0"/>
              <w:jc w:val="left"/>
              <w:rPr>
                <w:rFonts w:cs="Arial"/>
                <w:sz w:val="20"/>
                <w:szCs w:val="20"/>
                <w:lang w:val="en-GB"/>
              </w:rPr>
            </w:pPr>
            <w:r w:rsidRPr="00693322">
              <w:rPr>
                <w:rFonts w:cs="Arial"/>
                <w:sz w:val="20"/>
                <w:szCs w:val="20"/>
                <w:lang w:val="en-GB"/>
              </w:rPr>
              <w:t>To understand what is unit testing.</w:t>
            </w:r>
          </w:p>
          <w:p w14:paraId="0230EB7E" w14:textId="77777777" w:rsidR="00D617D3" w:rsidRPr="00693322" w:rsidRDefault="00D617D3" w:rsidP="00693322">
            <w:pPr>
              <w:autoSpaceDE w:val="0"/>
              <w:autoSpaceDN w:val="0"/>
              <w:adjustRightInd w:val="0"/>
              <w:spacing w:before="0"/>
              <w:jc w:val="left"/>
              <w:rPr>
                <w:rFonts w:cs="Arial"/>
                <w:sz w:val="20"/>
                <w:szCs w:val="20"/>
                <w:lang w:val="en-GB"/>
              </w:rPr>
            </w:pPr>
            <w:r w:rsidRPr="00693322">
              <w:rPr>
                <w:rFonts w:cs="Arial"/>
                <w:sz w:val="20"/>
                <w:szCs w:val="20"/>
                <w:lang w:val="en-GB"/>
              </w:rPr>
              <w:t>To learn how to use JUnit test</w:t>
            </w:r>
          </w:p>
          <w:p w14:paraId="29C70290" w14:textId="77777777" w:rsidR="00D617D3" w:rsidRPr="00693322" w:rsidRDefault="00D617D3" w:rsidP="00693322">
            <w:pPr>
              <w:autoSpaceDE w:val="0"/>
              <w:autoSpaceDN w:val="0"/>
              <w:adjustRightInd w:val="0"/>
              <w:spacing w:before="0"/>
              <w:jc w:val="left"/>
              <w:rPr>
                <w:rFonts w:cs="Arial"/>
                <w:sz w:val="20"/>
                <w:szCs w:val="20"/>
                <w:lang w:val="en-GB"/>
              </w:rPr>
            </w:pPr>
            <w:r w:rsidRPr="00693322">
              <w:rPr>
                <w:rFonts w:cs="Arial"/>
                <w:sz w:val="20"/>
                <w:szCs w:val="20"/>
                <w:lang w:val="en-GB"/>
              </w:rPr>
              <w:t>To learn how to validate assertions.</w:t>
            </w:r>
          </w:p>
          <w:p w14:paraId="52BA1439" w14:textId="77777777" w:rsidR="00D617D3" w:rsidRPr="00693322" w:rsidRDefault="00D617D3" w:rsidP="00693322">
            <w:pPr>
              <w:autoSpaceDE w:val="0"/>
              <w:autoSpaceDN w:val="0"/>
              <w:adjustRightInd w:val="0"/>
              <w:spacing w:before="0"/>
              <w:jc w:val="left"/>
              <w:rPr>
                <w:rFonts w:cs="Arial"/>
                <w:sz w:val="20"/>
                <w:szCs w:val="20"/>
                <w:lang w:val="en-GB"/>
              </w:rPr>
            </w:pPr>
            <w:r w:rsidRPr="00693322">
              <w:rPr>
                <w:rFonts w:cs="Arial"/>
                <w:sz w:val="20"/>
                <w:szCs w:val="20"/>
                <w:lang w:val="en-GB"/>
              </w:rPr>
              <w:t>To learn how to test aggregations.</w:t>
            </w:r>
          </w:p>
          <w:p w14:paraId="47A6AB3E" w14:textId="77777777" w:rsidR="00D617D3" w:rsidRPr="00693322" w:rsidRDefault="00D617D3" w:rsidP="00693322">
            <w:pPr>
              <w:autoSpaceDE w:val="0"/>
              <w:autoSpaceDN w:val="0"/>
              <w:adjustRightInd w:val="0"/>
              <w:spacing w:before="0"/>
              <w:jc w:val="left"/>
              <w:rPr>
                <w:rFonts w:cs="Arial"/>
                <w:sz w:val="20"/>
                <w:szCs w:val="20"/>
                <w:lang w:val="en-GB"/>
              </w:rPr>
            </w:pPr>
            <w:r w:rsidRPr="00693322">
              <w:rPr>
                <w:rFonts w:cs="Arial"/>
                <w:sz w:val="20"/>
                <w:szCs w:val="20"/>
                <w:lang w:val="en-GB"/>
              </w:rPr>
              <w:t>To understand what are parameters in testing.</w:t>
            </w:r>
          </w:p>
          <w:p w14:paraId="60044FE0" w14:textId="77777777" w:rsidR="00D617D3" w:rsidRPr="00693322" w:rsidRDefault="00D617D3" w:rsidP="00693322">
            <w:pPr>
              <w:autoSpaceDE w:val="0"/>
              <w:autoSpaceDN w:val="0"/>
              <w:adjustRightInd w:val="0"/>
              <w:spacing w:before="0"/>
              <w:jc w:val="left"/>
              <w:rPr>
                <w:rFonts w:cs="Arial"/>
                <w:sz w:val="20"/>
                <w:szCs w:val="20"/>
                <w:lang w:val="en-GB"/>
              </w:rPr>
            </w:pPr>
            <w:r w:rsidRPr="00693322">
              <w:rPr>
                <w:rFonts w:cs="Arial"/>
                <w:sz w:val="20"/>
                <w:szCs w:val="20"/>
                <w:lang w:val="en-GB"/>
              </w:rPr>
              <w:t>To learn how to test exceptions.</w:t>
            </w:r>
          </w:p>
          <w:p w14:paraId="207922DD" w14:textId="77777777" w:rsidR="00D617D3" w:rsidRPr="00693322" w:rsidRDefault="00D617D3" w:rsidP="00693322">
            <w:pPr>
              <w:autoSpaceDE w:val="0"/>
              <w:autoSpaceDN w:val="0"/>
              <w:adjustRightInd w:val="0"/>
              <w:spacing w:before="0"/>
              <w:jc w:val="left"/>
              <w:rPr>
                <w:rFonts w:cs="Arial"/>
                <w:sz w:val="20"/>
                <w:szCs w:val="20"/>
                <w:lang w:val="en-GB"/>
              </w:rPr>
            </w:pPr>
            <w:r w:rsidRPr="00693322">
              <w:rPr>
                <w:rFonts w:cs="Arial"/>
                <w:sz w:val="20"/>
                <w:szCs w:val="20"/>
                <w:lang w:val="en-GB"/>
              </w:rPr>
              <w:t>To learn to use @Rule.</w:t>
            </w:r>
          </w:p>
        </w:tc>
      </w:tr>
      <w:tr w:rsidR="00D617D3" w:rsidRPr="00693322" w14:paraId="1810F0AC" w14:textId="77777777" w:rsidTr="00D03919">
        <w:tc>
          <w:tcPr>
            <w:tcW w:w="567" w:type="dxa"/>
            <w:shd w:val="clear" w:color="auto" w:fill="C6D9F1" w:themeFill="text2" w:themeFillTint="33"/>
            <w:tcMar>
              <w:left w:w="28" w:type="dxa"/>
              <w:right w:w="28" w:type="dxa"/>
            </w:tcMar>
          </w:tcPr>
          <w:p w14:paraId="13528648" w14:textId="77777777" w:rsidR="00D617D3" w:rsidRPr="00693322" w:rsidRDefault="00D617D3" w:rsidP="00693322">
            <w:pPr>
              <w:spacing w:before="0"/>
              <w:jc w:val="center"/>
              <w:rPr>
                <w:rFonts w:cs="Arial"/>
                <w:sz w:val="20"/>
                <w:szCs w:val="20"/>
              </w:rPr>
            </w:pPr>
            <w:r w:rsidRPr="00693322">
              <w:rPr>
                <w:rFonts w:cs="Arial"/>
                <w:sz w:val="20"/>
                <w:szCs w:val="20"/>
              </w:rPr>
              <w:t>15</w:t>
            </w:r>
          </w:p>
        </w:tc>
        <w:tc>
          <w:tcPr>
            <w:tcW w:w="567" w:type="dxa"/>
            <w:shd w:val="clear" w:color="auto" w:fill="C6D9F1" w:themeFill="text2" w:themeFillTint="33"/>
            <w:tcMar>
              <w:left w:w="28" w:type="dxa"/>
              <w:right w:w="28" w:type="dxa"/>
            </w:tcMar>
          </w:tcPr>
          <w:p w14:paraId="5FF6373F" w14:textId="77777777" w:rsidR="00D617D3" w:rsidRPr="00693322" w:rsidRDefault="00D617D3" w:rsidP="00693322">
            <w:pPr>
              <w:spacing w:before="0"/>
              <w:jc w:val="center"/>
              <w:rPr>
                <w:rFonts w:cs="Arial"/>
                <w:sz w:val="20"/>
                <w:szCs w:val="20"/>
              </w:rPr>
            </w:pPr>
            <w:r w:rsidRPr="00693322">
              <w:rPr>
                <w:rFonts w:cs="Arial"/>
                <w:sz w:val="20"/>
                <w:szCs w:val="20"/>
              </w:rPr>
              <w:t>3</w:t>
            </w:r>
          </w:p>
        </w:tc>
        <w:tc>
          <w:tcPr>
            <w:tcW w:w="1732" w:type="dxa"/>
            <w:shd w:val="clear" w:color="auto" w:fill="FFCC99"/>
          </w:tcPr>
          <w:p w14:paraId="03B2437B" w14:textId="77777777" w:rsidR="00D617D3" w:rsidRPr="00693322" w:rsidRDefault="00D617D3" w:rsidP="00693322">
            <w:pPr>
              <w:spacing w:before="0"/>
              <w:jc w:val="left"/>
              <w:rPr>
                <w:rFonts w:cs="Arial"/>
                <w:b/>
                <w:sz w:val="20"/>
                <w:szCs w:val="20"/>
                <w:lang w:val="en-GB"/>
              </w:rPr>
            </w:pPr>
            <w:r w:rsidRPr="00693322">
              <w:rPr>
                <w:rFonts w:cs="Arial"/>
                <w:b/>
                <w:sz w:val="20"/>
                <w:szCs w:val="20"/>
                <w:lang w:val="en-GB"/>
              </w:rPr>
              <w:t>F2F Project Workshop</w:t>
            </w:r>
          </w:p>
          <w:p w14:paraId="68D3861F" w14:textId="77777777" w:rsidR="00D617D3" w:rsidRPr="00693322" w:rsidRDefault="00D617D3" w:rsidP="00693322">
            <w:pPr>
              <w:spacing w:before="0"/>
              <w:jc w:val="left"/>
              <w:rPr>
                <w:rFonts w:cs="Arial"/>
                <w:b/>
                <w:sz w:val="20"/>
                <w:szCs w:val="20"/>
                <w:lang w:val="en-GB"/>
              </w:rPr>
            </w:pPr>
            <w:r w:rsidRPr="00693322">
              <w:rPr>
                <w:rFonts w:cs="Arial"/>
                <w:sz w:val="20"/>
                <w:szCs w:val="20"/>
                <w:lang w:val="en-GB"/>
              </w:rPr>
              <w:t>(in BMU computer rooms, optionally  -online)</w:t>
            </w:r>
          </w:p>
        </w:tc>
        <w:tc>
          <w:tcPr>
            <w:tcW w:w="2552" w:type="dxa"/>
            <w:shd w:val="clear" w:color="auto" w:fill="FFCC99"/>
          </w:tcPr>
          <w:p w14:paraId="15CD3532" w14:textId="77777777" w:rsidR="00D617D3" w:rsidRPr="00693322" w:rsidRDefault="00D617D3" w:rsidP="00693322">
            <w:pPr>
              <w:spacing w:before="0"/>
              <w:jc w:val="left"/>
              <w:rPr>
                <w:rFonts w:cs="Arial"/>
                <w:sz w:val="20"/>
                <w:szCs w:val="20"/>
                <w:lang w:val="en-GB"/>
              </w:rPr>
            </w:pPr>
            <w:r w:rsidRPr="00693322">
              <w:rPr>
                <w:rFonts w:cs="Arial"/>
                <w:sz w:val="20"/>
                <w:szCs w:val="20"/>
                <w:lang w:val="en-GB"/>
              </w:rPr>
              <w:t>Distribution of projects assignments</w:t>
            </w:r>
          </w:p>
          <w:p w14:paraId="7C7E8226" w14:textId="77777777" w:rsidR="00D617D3" w:rsidRPr="00693322" w:rsidRDefault="00D617D3" w:rsidP="00693322">
            <w:pPr>
              <w:spacing w:before="0"/>
              <w:jc w:val="left"/>
              <w:rPr>
                <w:rFonts w:cs="Arial"/>
                <w:sz w:val="20"/>
                <w:szCs w:val="20"/>
                <w:lang w:val="en-GB"/>
              </w:rPr>
            </w:pPr>
            <w:r w:rsidRPr="00693322">
              <w:rPr>
                <w:rFonts w:cs="Arial"/>
                <w:sz w:val="20"/>
                <w:szCs w:val="20"/>
                <w:lang w:val="en-GB"/>
              </w:rPr>
              <w:t>Students work on their project tasks with assistance of instructors</w:t>
            </w:r>
          </w:p>
        </w:tc>
        <w:tc>
          <w:tcPr>
            <w:tcW w:w="3969" w:type="dxa"/>
            <w:shd w:val="clear" w:color="auto" w:fill="FFCC99"/>
          </w:tcPr>
          <w:p w14:paraId="1C53D47B" w14:textId="77777777" w:rsidR="00D617D3" w:rsidRPr="00693322" w:rsidRDefault="00D617D3" w:rsidP="00693322">
            <w:pPr>
              <w:autoSpaceDE w:val="0"/>
              <w:autoSpaceDN w:val="0"/>
              <w:adjustRightInd w:val="0"/>
              <w:spacing w:before="0"/>
              <w:jc w:val="left"/>
              <w:rPr>
                <w:rFonts w:cs="Arial"/>
                <w:sz w:val="20"/>
                <w:szCs w:val="20"/>
                <w:lang w:val="en-GB"/>
              </w:rPr>
            </w:pPr>
            <w:r w:rsidRPr="00693322">
              <w:rPr>
                <w:rFonts w:cs="Arial"/>
                <w:sz w:val="20"/>
                <w:szCs w:val="20"/>
                <w:lang w:val="en-GB"/>
              </w:rPr>
              <w:t>To  learn how to specify a project</w:t>
            </w:r>
          </w:p>
          <w:p w14:paraId="570B4315" w14:textId="77777777" w:rsidR="00D617D3" w:rsidRPr="00693322" w:rsidRDefault="00D617D3" w:rsidP="00693322">
            <w:pPr>
              <w:autoSpaceDE w:val="0"/>
              <w:autoSpaceDN w:val="0"/>
              <w:adjustRightInd w:val="0"/>
              <w:spacing w:before="0"/>
              <w:jc w:val="left"/>
              <w:rPr>
                <w:rFonts w:cs="Arial"/>
                <w:sz w:val="20"/>
                <w:szCs w:val="20"/>
                <w:lang w:val="en-GB"/>
              </w:rPr>
            </w:pPr>
            <w:r w:rsidRPr="00693322">
              <w:rPr>
                <w:rFonts w:cs="Arial"/>
                <w:sz w:val="20"/>
                <w:szCs w:val="20"/>
                <w:lang w:val="en-GB"/>
              </w:rPr>
              <w:t>To learn how to organize the project and to break-down tasks</w:t>
            </w:r>
          </w:p>
          <w:p w14:paraId="661952A5" w14:textId="77777777" w:rsidR="00D617D3" w:rsidRPr="00693322" w:rsidRDefault="00D617D3" w:rsidP="00693322">
            <w:pPr>
              <w:autoSpaceDE w:val="0"/>
              <w:autoSpaceDN w:val="0"/>
              <w:adjustRightInd w:val="0"/>
              <w:spacing w:before="0"/>
              <w:jc w:val="left"/>
              <w:rPr>
                <w:rFonts w:cs="Arial"/>
                <w:sz w:val="20"/>
                <w:szCs w:val="20"/>
                <w:lang w:val="en-GB"/>
              </w:rPr>
            </w:pPr>
            <w:r w:rsidRPr="00693322">
              <w:rPr>
                <w:rFonts w:cs="Arial"/>
                <w:sz w:val="20"/>
                <w:szCs w:val="20"/>
                <w:lang w:val="en-GB"/>
              </w:rPr>
              <w:t>To implement acquired knowledge during the course</w:t>
            </w:r>
          </w:p>
          <w:p w14:paraId="748471DC" w14:textId="77777777" w:rsidR="00D617D3" w:rsidRPr="00693322" w:rsidRDefault="00D617D3" w:rsidP="00693322">
            <w:pPr>
              <w:autoSpaceDE w:val="0"/>
              <w:autoSpaceDN w:val="0"/>
              <w:adjustRightInd w:val="0"/>
              <w:spacing w:before="0"/>
              <w:jc w:val="left"/>
              <w:rPr>
                <w:rFonts w:cs="Arial"/>
                <w:sz w:val="20"/>
                <w:szCs w:val="20"/>
                <w:lang w:val="en-GB"/>
              </w:rPr>
            </w:pPr>
          </w:p>
        </w:tc>
      </w:tr>
      <w:tr w:rsidR="00D617D3" w:rsidRPr="00693322" w14:paraId="2D2D931C" w14:textId="77777777" w:rsidTr="00D03919">
        <w:tc>
          <w:tcPr>
            <w:tcW w:w="567" w:type="dxa"/>
            <w:shd w:val="clear" w:color="auto" w:fill="C6D9F1" w:themeFill="text2" w:themeFillTint="33"/>
            <w:tcMar>
              <w:left w:w="28" w:type="dxa"/>
              <w:right w:w="28" w:type="dxa"/>
            </w:tcMar>
          </w:tcPr>
          <w:p w14:paraId="5CEDB1C0" w14:textId="77777777" w:rsidR="00D617D3" w:rsidRPr="00693322" w:rsidRDefault="00D617D3" w:rsidP="00693322">
            <w:pPr>
              <w:spacing w:before="0"/>
              <w:jc w:val="center"/>
              <w:rPr>
                <w:rFonts w:cs="Arial"/>
                <w:sz w:val="20"/>
                <w:szCs w:val="20"/>
              </w:rPr>
            </w:pPr>
            <w:r w:rsidRPr="00693322">
              <w:rPr>
                <w:rFonts w:cs="Arial"/>
                <w:sz w:val="20"/>
                <w:szCs w:val="20"/>
              </w:rPr>
              <w:t>16</w:t>
            </w:r>
          </w:p>
        </w:tc>
        <w:tc>
          <w:tcPr>
            <w:tcW w:w="567" w:type="dxa"/>
            <w:shd w:val="clear" w:color="auto" w:fill="C6D9F1" w:themeFill="text2" w:themeFillTint="33"/>
            <w:tcMar>
              <w:left w:w="28" w:type="dxa"/>
              <w:right w:w="28" w:type="dxa"/>
            </w:tcMar>
          </w:tcPr>
          <w:p w14:paraId="25C90697" w14:textId="77777777" w:rsidR="00D617D3" w:rsidRPr="00693322" w:rsidRDefault="00D617D3" w:rsidP="00693322">
            <w:pPr>
              <w:spacing w:before="0"/>
              <w:jc w:val="center"/>
              <w:rPr>
                <w:rFonts w:cs="Arial"/>
                <w:sz w:val="20"/>
                <w:szCs w:val="20"/>
              </w:rPr>
            </w:pPr>
            <w:r w:rsidRPr="00693322">
              <w:rPr>
                <w:rFonts w:cs="Arial"/>
                <w:sz w:val="20"/>
                <w:szCs w:val="20"/>
              </w:rPr>
              <w:t>3</w:t>
            </w:r>
          </w:p>
        </w:tc>
        <w:tc>
          <w:tcPr>
            <w:tcW w:w="1732" w:type="dxa"/>
            <w:shd w:val="clear" w:color="auto" w:fill="FFCC99"/>
          </w:tcPr>
          <w:p w14:paraId="2C0EA1A7" w14:textId="77777777" w:rsidR="00D617D3" w:rsidRPr="00693322" w:rsidRDefault="00D617D3" w:rsidP="00693322">
            <w:pPr>
              <w:spacing w:before="0"/>
              <w:jc w:val="left"/>
              <w:rPr>
                <w:rFonts w:cs="Arial"/>
                <w:b/>
                <w:sz w:val="20"/>
                <w:szCs w:val="20"/>
                <w:lang w:val="en-GB"/>
              </w:rPr>
            </w:pPr>
            <w:r w:rsidRPr="00693322">
              <w:rPr>
                <w:rFonts w:cs="Arial"/>
                <w:b/>
                <w:sz w:val="20"/>
                <w:szCs w:val="20"/>
                <w:lang w:val="en-GB"/>
              </w:rPr>
              <w:t>F2F Project Workshop</w:t>
            </w:r>
          </w:p>
          <w:p w14:paraId="485C527E" w14:textId="77777777" w:rsidR="00D617D3" w:rsidRPr="00693322" w:rsidRDefault="00D617D3" w:rsidP="00693322">
            <w:pPr>
              <w:spacing w:before="0"/>
              <w:jc w:val="left"/>
              <w:rPr>
                <w:rFonts w:cs="Arial"/>
                <w:b/>
                <w:sz w:val="20"/>
                <w:szCs w:val="20"/>
                <w:lang w:val="en-GB"/>
              </w:rPr>
            </w:pPr>
            <w:r w:rsidRPr="00693322">
              <w:rPr>
                <w:rFonts w:cs="Arial"/>
                <w:sz w:val="20"/>
                <w:szCs w:val="20"/>
                <w:lang w:val="en-GB"/>
              </w:rPr>
              <w:t>(in BMU computer rooms, optionally  -online)</w:t>
            </w:r>
          </w:p>
        </w:tc>
        <w:tc>
          <w:tcPr>
            <w:tcW w:w="2552" w:type="dxa"/>
            <w:shd w:val="clear" w:color="auto" w:fill="FFCC99"/>
          </w:tcPr>
          <w:p w14:paraId="18D588E9" w14:textId="77777777" w:rsidR="00D617D3" w:rsidRPr="00693322" w:rsidRDefault="00D617D3" w:rsidP="00693322">
            <w:pPr>
              <w:spacing w:before="0"/>
              <w:jc w:val="left"/>
              <w:rPr>
                <w:rFonts w:cs="Arial"/>
                <w:sz w:val="20"/>
                <w:szCs w:val="20"/>
                <w:lang w:val="en-GB"/>
              </w:rPr>
            </w:pPr>
            <w:r w:rsidRPr="00693322">
              <w:rPr>
                <w:rFonts w:cs="Arial"/>
                <w:sz w:val="20"/>
                <w:szCs w:val="20"/>
                <w:lang w:val="en-GB"/>
              </w:rPr>
              <w:t>Students work on their project tasks with assistance of instructors</w:t>
            </w:r>
          </w:p>
        </w:tc>
        <w:tc>
          <w:tcPr>
            <w:tcW w:w="3969" w:type="dxa"/>
            <w:shd w:val="clear" w:color="auto" w:fill="FFCC99"/>
          </w:tcPr>
          <w:p w14:paraId="52F22404" w14:textId="77777777" w:rsidR="00D617D3" w:rsidRPr="00693322" w:rsidRDefault="00D617D3" w:rsidP="00693322">
            <w:pPr>
              <w:autoSpaceDE w:val="0"/>
              <w:autoSpaceDN w:val="0"/>
              <w:adjustRightInd w:val="0"/>
              <w:spacing w:before="0"/>
              <w:jc w:val="left"/>
              <w:rPr>
                <w:rFonts w:cs="Arial"/>
                <w:sz w:val="20"/>
                <w:szCs w:val="20"/>
                <w:lang w:val="en-GB"/>
              </w:rPr>
            </w:pPr>
            <w:r w:rsidRPr="00693322">
              <w:rPr>
                <w:rFonts w:cs="Arial"/>
                <w:sz w:val="20"/>
                <w:szCs w:val="20"/>
                <w:lang w:val="en-GB"/>
              </w:rPr>
              <w:t>To develop necessary Java programs</w:t>
            </w:r>
          </w:p>
          <w:p w14:paraId="2E5C9155" w14:textId="77777777" w:rsidR="00D617D3" w:rsidRPr="00693322" w:rsidRDefault="00D617D3" w:rsidP="00693322">
            <w:pPr>
              <w:autoSpaceDE w:val="0"/>
              <w:autoSpaceDN w:val="0"/>
              <w:adjustRightInd w:val="0"/>
              <w:spacing w:before="0"/>
              <w:jc w:val="left"/>
              <w:rPr>
                <w:rFonts w:cs="Arial"/>
                <w:sz w:val="20"/>
                <w:szCs w:val="20"/>
                <w:lang w:val="en-GB"/>
              </w:rPr>
            </w:pPr>
            <w:r w:rsidRPr="00693322">
              <w:rPr>
                <w:rFonts w:cs="Arial"/>
                <w:sz w:val="20"/>
                <w:szCs w:val="20"/>
                <w:lang w:val="en-GB"/>
              </w:rPr>
              <w:t>To realize all programming tasks of students’ project.</w:t>
            </w:r>
          </w:p>
          <w:p w14:paraId="30404897" w14:textId="77777777" w:rsidR="00D617D3" w:rsidRPr="00693322" w:rsidRDefault="00D617D3" w:rsidP="00693322">
            <w:pPr>
              <w:autoSpaceDE w:val="0"/>
              <w:autoSpaceDN w:val="0"/>
              <w:adjustRightInd w:val="0"/>
              <w:spacing w:before="0"/>
              <w:jc w:val="left"/>
              <w:rPr>
                <w:rFonts w:cs="Arial"/>
                <w:sz w:val="20"/>
                <w:szCs w:val="20"/>
                <w:lang w:val="en-GB"/>
              </w:rPr>
            </w:pPr>
            <w:r w:rsidRPr="00693322">
              <w:rPr>
                <w:rFonts w:cs="Arial"/>
                <w:sz w:val="20"/>
                <w:szCs w:val="20"/>
                <w:lang w:val="en-GB"/>
              </w:rPr>
              <w:t>Presentation of the project report</w:t>
            </w:r>
          </w:p>
        </w:tc>
      </w:tr>
      <w:tr w:rsidR="00D617D3" w:rsidRPr="00693322" w14:paraId="2B6B906C" w14:textId="77777777" w:rsidTr="00D03919">
        <w:tc>
          <w:tcPr>
            <w:tcW w:w="567" w:type="dxa"/>
            <w:shd w:val="clear" w:color="auto" w:fill="C6D9F1" w:themeFill="text2" w:themeFillTint="33"/>
            <w:tcMar>
              <w:left w:w="28" w:type="dxa"/>
              <w:right w:w="28" w:type="dxa"/>
            </w:tcMar>
          </w:tcPr>
          <w:p w14:paraId="4871733C" w14:textId="77777777" w:rsidR="00D617D3" w:rsidRPr="00693322" w:rsidRDefault="00D617D3" w:rsidP="00693322">
            <w:pPr>
              <w:spacing w:before="0"/>
              <w:jc w:val="center"/>
              <w:rPr>
                <w:rFonts w:cs="Arial"/>
                <w:sz w:val="20"/>
                <w:szCs w:val="20"/>
              </w:rPr>
            </w:pPr>
            <w:r w:rsidRPr="00693322">
              <w:rPr>
                <w:rFonts w:cs="Arial"/>
                <w:sz w:val="20"/>
                <w:szCs w:val="20"/>
              </w:rPr>
              <w:t>17</w:t>
            </w:r>
          </w:p>
        </w:tc>
        <w:tc>
          <w:tcPr>
            <w:tcW w:w="567" w:type="dxa"/>
            <w:shd w:val="clear" w:color="auto" w:fill="C6D9F1" w:themeFill="text2" w:themeFillTint="33"/>
            <w:tcMar>
              <w:left w:w="28" w:type="dxa"/>
              <w:right w:w="28" w:type="dxa"/>
            </w:tcMar>
          </w:tcPr>
          <w:p w14:paraId="435EAB60" w14:textId="77777777" w:rsidR="00D617D3" w:rsidRPr="00693322" w:rsidRDefault="00D617D3" w:rsidP="00693322">
            <w:pPr>
              <w:spacing w:before="0"/>
              <w:jc w:val="center"/>
              <w:rPr>
                <w:rFonts w:cs="Arial"/>
                <w:sz w:val="20"/>
                <w:szCs w:val="20"/>
              </w:rPr>
            </w:pPr>
            <w:r w:rsidRPr="00693322">
              <w:rPr>
                <w:rFonts w:cs="Arial"/>
                <w:sz w:val="20"/>
                <w:szCs w:val="20"/>
              </w:rPr>
              <w:t>3</w:t>
            </w:r>
          </w:p>
        </w:tc>
        <w:tc>
          <w:tcPr>
            <w:tcW w:w="1732" w:type="dxa"/>
            <w:shd w:val="clear" w:color="auto" w:fill="FF99CC"/>
          </w:tcPr>
          <w:p w14:paraId="21E14EE7" w14:textId="77777777" w:rsidR="00D617D3" w:rsidRPr="00693322" w:rsidRDefault="00D617D3" w:rsidP="00693322">
            <w:pPr>
              <w:spacing w:before="0"/>
              <w:jc w:val="left"/>
              <w:rPr>
                <w:rFonts w:cs="Arial"/>
                <w:b/>
                <w:sz w:val="20"/>
                <w:szCs w:val="20"/>
                <w:lang w:val="en-GB"/>
              </w:rPr>
            </w:pPr>
            <w:r w:rsidRPr="00693322">
              <w:rPr>
                <w:rFonts w:cs="Arial"/>
                <w:b/>
                <w:sz w:val="20"/>
                <w:szCs w:val="20"/>
                <w:lang w:val="en-GB"/>
              </w:rPr>
              <w:t>Final examination</w:t>
            </w:r>
          </w:p>
          <w:p w14:paraId="5B9CC344" w14:textId="77777777" w:rsidR="00D617D3" w:rsidRPr="00693322" w:rsidRDefault="00D617D3" w:rsidP="00693322">
            <w:pPr>
              <w:spacing w:before="0"/>
              <w:jc w:val="left"/>
              <w:rPr>
                <w:rFonts w:cs="Arial"/>
                <w:b/>
                <w:sz w:val="20"/>
                <w:szCs w:val="20"/>
                <w:lang w:val="en-GB"/>
              </w:rPr>
            </w:pPr>
            <w:r w:rsidRPr="00693322">
              <w:rPr>
                <w:rFonts w:cs="Arial"/>
                <w:sz w:val="20"/>
                <w:szCs w:val="20"/>
                <w:lang w:val="en-GB"/>
              </w:rPr>
              <w:t>(in BMU computer rooms)</w:t>
            </w:r>
          </w:p>
        </w:tc>
        <w:tc>
          <w:tcPr>
            <w:tcW w:w="2552" w:type="dxa"/>
            <w:shd w:val="clear" w:color="auto" w:fill="FF99CC"/>
          </w:tcPr>
          <w:p w14:paraId="27FBEF41" w14:textId="77777777" w:rsidR="00D617D3" w:rsidRPr="00693322" w:rsidRDefault="00D617D3" w:rsidP="00693322">
            <w:pPr>
              <w:spacing w:before="0"/>
              <w:jc w:val="left"/>
              <w:rPr>
                <w:rFonts w:cs="Arial"/>
                <w:sz w:val="20"/>
                <w:szCs w:val="20"/>
                <w:lang w:val="en-GB"/>
              </w:rPr>
            </w:pPr>
            <w:r w:rsidRPr="00693322">
              <w:rPr>
                <w:rFonts w:cs="Arial"/>
                <w:sz w:val="20"/>
                <w:szCs w:val="20"/>
                <w:lang w:val="en-GB"/>
              </w:rPr>
              <w:t>Students get examination questions and problems</w:t>
            </w:r>
          </w:p>
          <w:p w14:paraId="07166B81" w14:textId="77777777" w:rsidR="00D617D3" w:rsidRPr="00693322" w:rsidRDefault="00D617D3" w:rsidP="00693322">
            <w:pPr>
              <w:spacing w:before="0"/>
              <w:jc w:val="left"/>
              <w:rPr>
                <w:rFonts w:cs="Arial"/>
                <w:sz w:val="20"/>
                <w:szCs w:val="20"/>
                <w:lang w:val="en-GB"/>
              </w:rPr>
            </w:pPr>
            <w:r w:rsidRPr="00693322">
              <w:rPr>
                <w:rFonts w:cs="Arial"/>
                <w:sz w:val="20"/>
                <w:szCs w:val="20"/>
                <w:lang w:val="en-GB"/>
              </w:rPr>
              <w:t>Exam duration -  3 hours</w:t>
            </w:r>
          </w:p>
        </w:tc>
        <w:tc>
          <w:tcPr>
            <w:tcW w:w="3969" w:type="dxa"/>
            <w:shd w:val="clear" w:color="auto" w:fill="FF99CC"/>
          </w:tcPr>
          <w:p w14:paraId="0226F402" w14:textId="77777777" w:rsidR="00D617D3" w:rsidRPr="00693322" w:rsidRDefault="00D617D3" w:rsidP="00693322">
            <w:pPr>
              <w:autoSpaceDE w:val="0"/>
              <w:autoSpaceDN w:val="0"/>
              <w:adjustRightInd w:val="0"/>
              <w:spacing w:before="0"/>
              <w:jc w:val="left"/>
              <w:rPr>
                <w:rFonts w:cs="Arial"/>
                <w:sz w:val="20"/>
                <w:szCs w:val="20"/>
                <w:lang w:val="en-GB"/>
              </w:rPr>
            </w:pPr>
            <w:r w:rsidRPr="00693322">
              <w:rPr>
                <w:rFonts w:cs="Arial"/>
                <w:sz w:val="20"/>
                <w:szCs w:val="20"/>
                <w:lang w:val="en-GB"/>
              </w:rPr>
              <w:t>To evaluate knowledge and skills acquired during the course</w:t>
            </w:r>
          </w:p>
        </w:tc>
      </w:tr>
    </w:tbl>
    <w:p w14:paraId="589052B5" w14:textId="77777777" w:rsidR="00D617D3" w:rsidRDefault="00D617D3" w:rsidP="00D617D3">
      <w:pPr>
        <w:rPr>
          <w:sz w:val="32"/>
        </w:rPr>
      </w:pPr>
    </w:p>
    <w:p w14:paraId="33C1C192" w14:textId="77777777" w:rsidR="00D617D3" w:rsidRDefault="00D617D3" w:rsidP="00D617D3">
      <w:pPr>
        <w:rPr>
          <w:sz w:val="32"/>
        </w:rPr>
      </w:pPr>
    </w:p>
    <w:p w14:paraId="2B2BD362" w14:textId="77777777" w:rsidR="00D617D3" w:rsidRDefault="00D617D3" w:rsidP="00D617D3">
      <w:pPr>
        <w:rPr>
          <w:sz w:val="32"/>
        </w:rPr>
      </w:pPr>
      <w:r>
        <w:rPr>
          <w:sz w:val="32"/>
        </w:rPr>
        <w:br w:type="page"/>
      </w:r>
    </w:p>
    <w:p w14:paraId="4B592C2B" w14:textId="77777777" w:rsidR="00D617D3" w:rsidRPr="00BC0CFD" w:rsidRDefault="00D617D3" w:rsidP="00092BEC">
      <w:pPr>
        <w:pStyle w:val="Heading3"/>
      </w:pPr>
      <w:bookmarkStart w:id="37" w:name="_Toc388421526"/>
      <w:r w:rsidRPr="00092BEC">
        <w:t>Course 6:  Java 4:  Data Structures and Algorithms –</w:t>
      </w:r>
      <w:r>
        <w:t xml:space="preserve"> Part A</w:t>
      </w:r>
      <w:bookmarkEnd w:id="37"/>
    </w:p>
    <w:p w14:paraId="37005818" w14:textId="77777777" w:rsidR="00D617D3" w:rsidRDefault="00D617D3" w:rsidP="00D617D3">
      <w:pPr>
        <w:rPr>
          <w:rFonts w:cs="Arial"/>
          <w:b/>
        </w:rPr>
      </w:pPr>
      <w:r>
        <w:rPr>
          <w:rFonts w:cs="Arial"/>
          <w:b/>
        </w:rPr>
        <w:t>Duration:  17 days, 14 online teaching days, 2 day workshop days, 4 ECTS</w:t>
      </w:r>
    </w:p>
    <w:p w14:paraId="23406ED5" w14:textId="77777777" w:rsidR="00D617D3" w:rsidRDefault="00D617D3" w:rsidP="00D617D3">
      <w:pPr>
        <w:rPr>
          <w:rFonts w:cs="Arial"/>
          <w:b/>
        </w:rPr>
      </w:pPr>
      <w:r>
        <w:rPr>
          <w:rFonts w:cs="Arial"/>
          <w:b/>
        </w:rPr>
        <w:t xml:space="preserve">Number of hours:   3 hours per online/workshop day,  Total: 45  hours </w:t>
      </w:r>
    </w:p>
    <w:tbl>
      <w:tblPr>
        <w:tblStyle w:val="TableGrid"/>
        <w:tblpPr w:leftFromText="180" w:rightFromText="180" w:vertAnchor="page" w:horzAnchor="page" w:tblpX="1289" w:tblpY="3061"/>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right w:w="28" w:type="dxa"/>
        </w:tblCellMar>
        <w:tblLook w:val="04A0" w:firstRow="1" w:lastRow="0" w:firstColumn="1" w:lastColumn="0" w:noHBand="0" w:noVBand="1"/>
      </w:tblPr>
      <w:tblGrid>
        <w:gridCol w:w="567"/>
        <w:gridCol w:w="567"/>
        <w:gridCol w:w="1732"/>
        <w:gridCol w:w="2552"/>
        <w:gridCol w:w="3969"/>
      </w:tblGrid>
      <w:tr w:rsidR="00D617D3" w:rsidRPr="00516CEF" w14:paraId="207A7350" w14:textId="77777777" w:rsidTr="00D03919">
        <w:tc>
          <w:tcPr>
            <w:tcW w:w="567" w:type="dxa"/>
            <w:shd w:val="clear" w:color="auto" w:fill="C6D9F1" w:themeFill="text2" w:themeFillTint="33"/>
            <w:tcMar>
              <w:left w:w="28" w:type="dxa"/>
              <w:right w:w="28" w:type="dxa"/>
            </w:tcMar>
            <w:vAlign w:val="center"/>
          </w:tcPr>
          <w:p w14:paraId="79E89A3F" w14:textId="77777777" w:rsidR="00D617D3" w:rsidRPr="00516CEF" w:rsidRDefault="00D617D3" w:rsidP="00516CEF">
            <w:pPr>
              <w:spacing w:before="0"/>
              <w:jc w:val="center"/>
              <w:rPr>
                <w:rFonts w:cs="Arial"/>
                <w:sz w:val="20"/>
                <w:szCs w:val="20"/>
              </w:rPr>
            </w:pPr>
            <w:r w:rsidRPr="00516CEF">
              <w:rPr>
                <w:rFonts w:cs="Arial"/>
                <w:b/>
                <w:sz w:val="20"/>
                <w:szCs w:val="20"/>
                <w:lang w:val="en-GB"/>
              </w:rPr>
              <w:t>Day</w:t>
            </w:r>
          </w:p>
        </w:tc>
        <w:tc>
          <w:tcPr>
            <w:tcW w:w="567" w:type="dxa"/>
            <w:shd w:val="clear" w:color="auto" w:fill="C6D9F1" w:themeFill="text2" w:themeFillTint="33"/>
            <w:tcMar>
              <w:left w:w="28" w:type="dxa"/>
              <w:right w:w="28" w:type="dxa"/>
            </w:tcMar>
            <w:vAlign w:val="center"/>
          </w:tcPr>
          <w:p w14:paraId="6B725DEB" w14:textId="77777777" w:rsidR="00D617D3" w:rsidRPr="00516CEF" w:rsidRDefault="00D617D3" w:rsidP="00516CEF">
            <w:pPr>
              <w:spacing w:before="0"/>
              <w:jc w:val="center"/>
              <w:rPr>
                <w:rFonts w:cs="Arial"/>
                <w:sz w:val="20"/>
                <w:szCs w:val="20"/>
              </w:rPr>
            </w:pPr>
            <w:r w:rsidRPr="00516CEF">
              <w:rPr>
                <w:rFonts w:cs="Arial"/>
                <w:b/>
                <w:sz w:val="20"/>
                <w:szCs w:val="20"/>
                <w:lang w:val="en-GB"/>
              </w:rPr>
              <w:t xml:space="preserve">Ho-urs </w:t>
            </w:r>
          </w:p>
        </w:tc>
        <w:tc>
          <w:tcPr>
            <w:tcW w:w="1732" w:type="dxa"/>
            <w:vAlign w:val="center"/>
          </w:tcPr>
          <w:p w14:paraId="1D89E41A" w14:textId="77777777" w:rsidR="00D617D3" w:rsidRPr="00516CEF" w:rsidRDefault="00D617D3" w:rsidP="00516CEF">
            <w:pPr>
              <w:spacing w:before="0"/>
              <w:jc w:val="left"/>
              <w:rPr>
                <w:rFonts w:cs="Arial"/>
                <w:b/>
                <w:sz w:val="20"/>
                <w:szCs w:val="20"/>
                <w:lang w:val="en-GB"/>
              </w:rPr>
            </w:pPr>
            <w:r w:rsidRPr="00516CEF">
              <w:rPr>
                <w:rStyle w:val="shorttext"/>
                <w:rFonts w:cs="Arial"/>
                <w:b/>
                <w:sz w:val="20"/>
                <w:szCs w:val="20"/>
                <w:lang w:val="en-GB"/>
              </w:rPr>
              <w:t>Teaching units</w:t>
            </w:r>
          </w:p>
        </w:tc>
        <w:tc>
          <w:tcPr>
            <w:tcW w:w="2552" w:type="dxa"/>
            <w:vAlign w:val="center"/>
          </w:tcPr>
          <w:p w14:paraId="4E008A4B" w14:textId="77777777" w:rsidR="00D617D3" w:rsidRPr="00516CEF" w:rsidRDefault="00D617D3" w:rsidP="00516CEF">
            <w:pPr>
              <w:spacing w:before="0"/>
              <w:jc w:val="left"/>
              <w:rPr>
                <w:rFonts w:cs="Arial"/>
                <w:sz w:val="20"/>
                <w:szCs w:val="20"/>
                <w:lang w:val="en-GB"/>
              </w:rPr>
            </w:pPr>
            <w:r w:rsidRPr="00516CEF">
              <w:rPr>
                <w:rStyle w:val="shorttext"/>
                <w:rFonts w:cs="Arial"/>
                <w:b/>
                <w:sz w:val="20"/>
                <w:szCs w:val="20"/>
                <w:lang w:val="en-GB"/>
              </w:rPr>
              <w:t>Topics</w:t>
            </w:r>
          </w:p>
        </w:tc>
        <w:tc>
          <w:tcPr>
            <w:tcW w:w="3969" w:type="dxa"/>
            <w:vAlign w:val="center"/>
          </w:tcPr>
          <w:p w14:paraId="05C638B7" w14:textId="77777777" w:rsidR="00D617D3" w:rsidRPr="00516CEF" w:rsidRDefault="00D617D3" w:rsidP="00516CEF">
            <w:pPr>
              <w:autoSpaceDE w:val="0"/>
              <w:autoSpaceDN w:val="0"/>
              <w:adjustRightInd w:val="0"/>
              <w:spacing w:before="0"/>
              <w:jc w:val="left"/>
              <w:rPr>
                <w:rFonts w:cs="Arial"/>
                <w:sz w:val="20"/>
                <w:szCs w:val="20"/>
                <w:lang w:val="en-GB"/>
              </w:rPr>
            </w:pPr>
            <w:r w:rsidRPr="00516CEF">
              <w:rPr>
                <w:rFonts w:cs="Arial"/>
                <w:b/>
                <w:sz w:val="20"/>
                <w:szCs w:val="20"/>
                <w:lang w:val="en-GB"/>
              </w:rPr>
              <w:t xml:space="preserve">Objectives – </w:t>
            </w:r>
            <w:r w:rsidRPr="00516CEF">
              <w:rPr>
                <w:rStyle w:val="shorttext"/>
                <w:rFonts w:cs="Arial"/>
                <w:b/>
                <w:sz w:val="20"/>
                <w:szCs w:val="20"/>
                <w:lang w:val="en-GB"/>
              </w:rPr>
              <w:t>knowledge or skills</w:t>
            </w:r>
            <w:r w:rsidRPr="00516CEF">
              <w:rPr>
                <w:rFonts w:cs="Arial"/>
                <w:b/>
                <w:sz w:val="20"/>
                <w:szCs w:val="20"/>
                <w:lang w:val="en-GB"/>
              </w:rPr>
              <w:t xml:space="preserve"> </w:t>
            </w:r>
            <w:r w:rsidRPr="00516CEF">
              <w:rPr>
                <w:rStyle w:val="shorttext"/>
                <w:rFonts w:cs="Arial"/>
                <w:b/>
                <w:sz w:val="20"/>
                <w:szCs w:val="20"/>
                <w:lang w:val="en-GB"/>
              </w:rPr>
              <w:t>that the student should receive</w:t>
            </w:r>
          </w:p>
        </w:tc>
      </w:tr>
      <w:tr w:rsidR="00D617D3" w:rsidRPr="00516CEF" w14:paraId="5234EB73" w14:textId="77777777" w:rsidTr="00D03919">
        <w:tc>
          <w:tcPr>
            <w:tcW w:w="567" w:type="dxa"/>
            <w:shd w:val="clear" w:color="auto" w:fill="C6D9F1" w:themeFill="text2" w:themeFillTint="33"/>
            <w:tcMar>
              <w:left w:w="28" w:type="dxa"/>
              <w:right w:w="28" w:type="dxa"/>
            </w:tcMar>
          </w:tcPr>
          <w:p w14:paraId="14A68BB2" w14:textId="77777777" w:rsidR="00D617D3" w:rsidRPr="00516CEF" w:rsidRDefault="00D617D3" w:rsidP="00516CEF">
            <w:pPr>
              <w:spacing w:before="0"/>
              <w:jc w:val="center"/>
              <w:rPr>
                <w:rFonts w:cs="Arial"/>
                <w:sz w:val="20"/>
                <w:szCs w:val="20"/>
              </w:rPr>
            </w:pPr>
            <w:r w:rsidRPr="00516CEF">
              <w:rPr>
                <w:rFonts w:cs="Arial"/>
                <w:sz w:val="20"/>
                <w:szCs w:val="20"/>
              </w:rPr>
              <w:t>1,2</w:t>
            </w:r>
          </w:p>
        </w:tc>
        <w:tc>
          <w:tcPr>
            <w:tcW w:w="567" w:type="dxa"/>
            <w:shd w:val="clear" w:color="auto" w:fill="C6D9F1" w:themeFill="text2" w:themeFillTint="33"/>
            <w:tcMar>
              <w:left w:w="28" w:type="dxa"/>
              <w:right w:w="28" w:type="dxa"/>
            </w:tcMar>
          </w:tcPr>
          <w:p w14:paraId="5449F804" w14:textId="77777777" w:rsidR="00D617D3" w:rsidRPr="00516CEF" w:rsidRDefault="00D617D3" w:rsidP="00516CEF">
            <w:pPr>
              <w:spacing w:before="0"/>
              <w:jc w:val="center"/>
              <w:rPr>
                <w:rFonts w:cs="Arial"/>
                <w:sz w:val="20"/>
                <w:szCs w:val="20"/>
              </w:rPr>
            </w:pPr>
            <w:r w:rsidRPr="00516CEF">
              <w:rPr>
                <w:rFonts w:cs="Arial"/>
                <w:sz w:val="20"/>
                <w:szCs w:val="20"/>
              </w:rPr>
              <w:t>6</w:t>
            </w:r>
          </w:p>
        </w:tc>
        <w:tc>
          <w:tcPr>
            <w:tcW w:w="1732" w:type="dxa"/>
          </w:tcPr>
          <w:p w14:paraId="34BC8ED1" w14:textId="77777777" w:rsidR="00D617D3" w:rsidRPr="00516CEF" w:rsidRDefault="00D617D3" w:rsidP="00516CEF">
            <w:pPr>
              <w:spacing w:before="0"/>
              <w:jc w:val="left"/>
              <w:rPr>
                <w:rFonts w:cs="Arial"/>
                <w:b/>
                <w:sz w:val="20"/>
                <w:szCs w:val="20"/>
                <w:lang w:val="en-GB"/>
              </w:rPr>
            </w:pPr>
            <w:r w:rsidRPr="00516CEF">
              <w:rPr>
                <w:rFonts w:cs="Arial"/>
                <w:b/>
                <w:sz w:val="20"/>
                <w:szCs w:val="20"/>
                <w:lang w:val="en-GB"/>
              </w:rPr>
              <w:t>Recursion</w:t>
            </w:r>
          </w:p>
        </w:tc>
        <w:tc>
          <w:tcPr>
            <w:tcW w:w="2552" w:type="dxa"/>
          </w:tcPr>
          <w:p w14:paraId="40BFA7D7" w14:textId="77777777" w:rsidR="00D617D3" w:rsidRPr="00516CEF" w:rsidRDefault="00D617D3" w:rsidP="00516CEF">
            <w:pPr>
              <w:spacing w:before="0"/>
              <w:jc w:val="left"/>
              <w:rPr>
                <w:rFonts w:cs="Arial"/>
                <w:sz w:val="20"/>
                <w:szCs w:val="20"/>
                <w:lang w:val="en-GB"/>
              </w:rPr>
            </w:pPr>
            <w:r w:rsidRPr="00516CEF">
              <w:rPr>
                <w:rFonts w:cs="Arial"/>
                <w:sz w:val="20"/>
                <w:szCs w:val="20"/>
                <w:lang w:val="en-GB"/>
              </w:rPr>
              <w:t xml:space="preserve">Recursion Definition, </w:t>
            </w:r>
          </w:p>
          <w:p w14:paraId="1396BAA0" w14:textId="77777777" w:rsidR="00D617D3" w:rsidRPr="00516CEF" w:rsidRDefault="00D617D3" w:rsidP="00516CEF">
            <w:pPr>
              <w:spacing w:before="0"/>
              <w:jc w:val="left"/>
              <w:rPr>
                <w:rFonts w:cs="Arial"/>
                <w:sz w:val="20"/>
                <w:szCs w:val="20"/>
                <w:lang w:val="en-GB"/>
              </w:rPr>
            </w:pPr>
            <w:r w:rsidRPr="00516CEF">
              <w:rPr>
                <w:rFonts w:cs="Arial"/>
                <w:sz w:val="20"/>
                <w:szCs w:val="20"/>
                <w:lang w:val="en-GB"/>
              </w:rPr>
              <w:t xml:space="preserve">Case Study: Computing Factorials, </w:t>
            </w:r>
          </w:p>
          <w:p w14:paraId="18824599" w14:textId="77777777" w:rsidR="00D617D3" w:rsidRPr="00516CEF" w:rsidRDefault="00D617D3" w:rsidP="00516CEF">
            <w:pPr>
              <w:spacing w:before="0"/>
              <w:jc w:val="left"/>
              <w:rPr>
                <w:rFonts w:cs="Arial"/>
                <w:sz w:val="20"/>
                <w:szCs w:val="20"/>
                <w:lang w:val="en-GB"/>
              </w:rPr>
            </w:pPr>
            <w:r w:rsidRPr="00516CEF">
              <w:rPr>
                <w:rFonts w:cs="Arial"/>
                <w:sz w:val="20"/>
                <w:szCs w:val="20"/>
                <w:lang w:val="en-GB"/>
              </w:rPr>
              <w:t xml:space="preserve">Case Study: Computing Fibonacci Numbers, Problem Solving Using Recursion, </w:t>
            </w:r>
          </w:p>
          <w:p w14:paraId="58B4BE45" w14:textId="77777777" w:rsidR="00D617D3" w:rsidRPr="00516CEF" w:rsidRDefault="00D617D3" w:rsidP="00516CEF">
            <w:pPr>
              <w:spacing w:before="0"/>
              <w:jc w:val="left"/>
              <w:rPr>
                <w:rFonts w:cs="Arial"/>
                <w:sz w:val="20"/>
                <w:szCs w:val="20"/>
                <w:lang w:val="en-GB"/>
              </w:rPr>
            </w:pPr>
            <w:r w:rsidRPr="00516CEF">
              <w:rPr>
                <w:rFonts w:cs="Arial"/>
                <w:sz w:val="20"/>
                <w:szCs w:val="20"/>
                <w:lang w:val="en-GB"/>
              </w:rPr>
              <w:t>Recursive Helper Methods.</w:t>
            </w:r>
          </w:p>
          <w:p w14:paraId="28F4460B" w14:textId="77777777" w:rsidR="00D617D3" w:rsidRPr="00516CEF" w:rsidRDefault="00D617D3" w:rsidP="00516CEF">
            <w:pPr>
              <w:spacing w:before="0"/>
              <w:jc w:val="left"/>
              <w:rPr>
                <w:rFonts w:cs="Arial"/>
                <w:sz w:val="20"/>
                <w:szCs w:val="20"/>
                <w:lang w:val="en-GB"/>
              </w:rPr>
            </w:pPr>
            <w:r w:rsidRPr="00516CEF">
              <w:rPr>
                <w:rFonts w:cs="Arial"/>
                <w:sz w:val="20"/>
                <w:szCs w:val="20"/>
                <w:lang w:val="en-GB"/>
              </w:rPr>
              <w:t xml:space="preserve">Case Study: Tower of Hanoi, </w:t>
            </w:r>
          </w:p>
          <w:p w14:paraId="3E2FD9D4" w14:textId="77777777" w:rsidR="00D617D3" w:rsidRPr="00516CEF" w:rsidRDefault="00D617D3" w:rsidP="00516CEF">
            <w:pPr>
              <w:spacing w:before="0"/>
              <w:jc w:val="left"/>
              <w:rPr>
                <w:rFonts w:cs="Arial"/>
                <w:sz w:val="20"/>
                <w:szCs w:val="20"/>
                <w:lang w:val="en-GB"/>
              </w:rPr>
            </w:pPr>
            <w:r w:rsidRPr="00516CEF">
              <w:rPr>
                <w:rFonts w:cs="Arial"/>
                <w:sz w:val="20"/>
                <w:szCs w:val="20"/>
                <w:lang w:val="en-GB"/>
              </w:rPr>
              <w:t>Recursion vs. Iteration, Tail Recursion.</w:t>
            </w:r>
          </w:p>
          <w:p w14:paraId="4CC47EF2" w14:textId="77777777" w:rsidR="00D617D3" w:rsidRPr="00516CEF" w:rsidRDefault="00D617D3" w:rsidP="00516CEF">
            <w:pPr>
              <w:spacing w:before="0"/>
              <w:jc w:val="left"/>
              <w:rPr>
                <w:rFonts w:cs="Arial"/>
                <w:sz w:val="20"/>
                <w:szCs w:val="20"/>
                <w:lang w:val="en-GB"/>
              </w:rPr>
            </w:pPr>
            <w:r w:rsidRPr="00516CEF">
              <w:rPr>
                <w:rFonts w:cs="Arial"/>
                <w:sz w:val="20"/>
                <w:szCs w:val="20"/>
                <w:lang w:val="en-GB"/>
              </w:rPr>
              <w:t>Programming exercises</w:t>
            </w:r>
          </w:p>
          <w:p w14:paraId="2946D718" w14:textId="77777777" w:rsidR="00D617D3" w:rsidRPr="00516CEF" w:rsidRDefault="00D617D3" w:rsidP="00516CEF">
            <w:pPr>
              <w:spacing w:before="0"/>
              <w:jc w:val="left"/>
              <w:rPr>
                <w:rFonts w:cs="Arial"/>
                <w:sz w:val="20"/>
                <w:szCs w:val="20"/>
                <w:lang w:val="en-GB"/>
              </w:rPr>
            </w:pPr>
            <w:r w:rsidRPr="00516CEF">
              <w:rPr>
                <w:rFonts w:cs="Arial"/>
                <w:sz w:val="20"/>
                <w:szCs w:val="20"/>
                <w:lang w:val="en-GB"/>
              </w:rPr>
              <w:t>Programming assignment</w:t>
            </w:r>
          </w:p>
        </w:tc>
        <w:tc>
          <w:tcPr>
            <w:tcW w:w="3969" w:type="dxa"/>
          </w:tcPr>
          <w:p w14:paraId="1DB66AA5" w14:textId="77777777" w:rsidR="00D617D3" w:rsidRPr="00516CEF" w:rsidRDefault="00D617D3" w:rsidP="00516CEF">
            <w:pPr>
              <w:autoSpaceDE w:val="0"/>
              <w:autoSpaceDN w:val="0"/>
              <w:adjustRightInd w:val="0"/>
              <w:spacing w:before="0"/>
              <w:jc w:val="left"/>
              <w:rPr>
                <w:rFonts w:cs="Arial"/>
                <w:sz w:val="20"/>
                <w:szCs w:val="20"/>
                <w:lang w:val="en-GB"/>
              </w:rPr>
            </w:pPr>
            <w:r w:rsidRPr="00516CEF">
              <w:rPr>
                <w:rFonts w:cs="Arial"/>
                <w:sz w:val="20"/>
                <w:szCs w:val="20"/>
                <w:lang w:val="en-GB"/>
              </w:rPr>
              <w:t xml:space="preserve">To describe what a recursive method is and the benefits of usingrecursion </w:t>
            </w:r>
          </w:p>
          <w:p w14:paraId="7A25F4E2" w14:textId="77777777" w:rsidR="00D617D3" w:rsidRPr="00516CEF" w:rsidRDefault="00D617D3" w:rsidP="00516CEF">
            <w:pPr>
              <w:autoSpaceDE w:val="0"/>
              <w:autoSpaceDN w:val="0"/>
              <w:adjustRightInd w:val="0"/>
              <w:spacing w:before="0"/>
              <w:jc w:val="left"/>
              <w:rPr>
                <w:rFonts w:cs="Arial"/>
                <w:sz w:val="20"/>
                <w:szCs w:val="20"/>
                <w:lang w:val="en-GB"/>
              </w:rPr>
            </w:pPr>
            <w:r w:rsidRPr="00516CEF">
              <w:rPr>
                <w:rFonts w:cs="Arial"/>
                <w:sz w:val="20"/>
                <w:szCs w:val="20"/>
                <w:lang w:val="en-GB"/>
              </w:rPr>
              <w:t>To develop recursive methods for recursive mathematical functions</w:t>
            </w:r>
          </w:p>
          <w:p w14:paraId="1D30841B" w14:textId="77777777" w:rsidR="00D617D3" w:rsidRPr="00516CEF" w:rsidRDefault="00D617D3" w:rsidP="00516CEF">
            <w:pPr>
              <w:autoSpaceDE w:val="0"/>
              <w:autoSpaceDN w:val="0"/>
              <w:adjustRightInd w:val="0"/>
              <w:spacing w:before="0"/>
              <w:jc w:val="left"/>
              <w:rPr>
                <w:rFonts w:cs="Arial"/>
                <w:sz w:val="20"/>
                <w:szCs w:val="20"/>
                <w:lang w:val="en-GB"/>
              </w:rPr>
            </w:pPr>
            <w:r w:rsidRPr="00516CEF">
              <w:rPr>
                <w:rFonts w:cs="Arial"/>
                <w:sz w:val="20"/>
                <w:szCs w:val="20"/>
                <w:lang w:val="en-GB"/>
              </w:rPr>
              <w:t>To explain how recursive method calls are handled in a call stack</w:t>
            </w:r>
          </w:p>
          <w:p w14:paraId="6948B8FA" w14:textId="77777777" w:rsidR="00D617D3" w:rsidRPr="00516CEF" w:rsidRDefault="00D617D3" w:rsidP="00516CEF">
            <w:pPr>
              <w:autoSpaceDE w:val="0"/>
              <w:autoSpaceDN w:val="0"/>
              <w:adjustRightInd w:val="0"/>
              <w:spacing w:before="0"/>
              <w:jc w:val="left"/>
              <w:rPr>
                <w:rFonts w:cs="Arial"/>
                <w:sz w:val="20"/>
                <w:szCs w:val="20"/>
                <w:lang w:val="en-GB"/>
              </w:rPr>
            </w:pPr>
            <w:r w:rsidRPr="00516CEF">
              <w:rPr>
                <w:rFonts w:cs="Arial"/>
                <w:sz w:val="20"/>
                <w:szCs w:val="20"/>
                <w:lang w:val="en-GB"/>
              </w:rPr>
              <w:t xml:space="preserve">To solve problems using recursion </w:t>
            </w:r>
          </w:p>
          <w:p w14:paraId="25ED3F5D" w14:textId="77777777" w:rsidR="00D617D3" w:rsidRPr="00516CEF" w:rsidRDefault="00D617D3" w:rsidP="00516CEF">
            <w:pPr>
              <w:autoSpaceDE w:val="0"/>
              <w:autoSpaceDN w:val="0"/>
              <w:adjustRightInd w:val="0"/>
              <w:spacing w:before="0"/>
              <w:jc w:val="left"/>
              <w:rPr>
                <w:rFonts w:cs="Arial"/>
                <w:sz w:val="20"/>
                <w:szCs w:val="20"/>
                <w:lang w:val="en-GB"/>
              </w:rPr>
            </w:pPr>
            <w:r w:rsidRPr="00516CEF">
              <w:rPr>
                <w:rFonts w:cs="Arial"/>
                <w:sz w:val="20"/>
                <w:szCs w:val="20"/>
                <w:lang w:val="en-GB"/>
              </w:rPr>
              <w:t>To use an overloaded helper method to design a recursive method</w:t>
            </w:r>
          </w:p>
          <w:p w14:paraId="19A4A5E2" w14:textId="77777777" w:rsidR="00D617D3" w:rsidRPr="00516CEF" w:rsidRDefault="00D617D3" w:rsidP="00516CEF">
            <w:pPr>
              <w:autoSpaceDE w:val="0"/>
              <w:autoSpaceDN w:val="0"/>
              <w:adjustRightInd w:val="0"/>
              <w:spacing w:before="0"/>
              <w:jc w:val="left"/>
              <w:rPr>
                <w:rFonts w:cs="Arial"/>
                <w:sz w:val="20"/>
                <w:szCs w:val="20"/>
                <w:lang w:val="en-GB"/>
              </w:rPr>
            </w:pPr>
            <w:r w:rsidRPr="00516CEF">
              <w:rPr>
                <w:rFonts w:cs="Arial"/>
                <w:sz w:val="20"/>
                <w:szCs w:val="20"/>
                <w:lang w:val="en-GB"/>
              </w:rPr>
              <w:t xml:space="preserve">To implement a selection sort using recursion </w:t>
            </w:r>
          </w:p>
          <w:p w14:paraId="5C7C936F" w14:textId="77777777" w:rsidR="00D617D3" w:rsidRPr="00516CEF" w:rsidRDefault="00D617D3" w:rsidP="00516CEF">
            <w:pPr>
              <w:autoSpaceDE w:val="0"/>
              <w:autoSpaceDN w:val="0"/>
              <w:adjustRightInd w:val="0"/>
              <w:spacing w:before="0"/>
              <w:jc w:val="left"/>
              <w:rPr>
                <w:rFonts w:cs="Arial"/>
                <w:sz w:val="20"/>
                <w:szCs w:val="20"/>
                <w:lang w:val="en-GB"/>
              </w:rPr>
            </w:pPr>
            <w:r w:rsidRPr="00516CEF">
              <w:rPr>
                <w:rFonts w:cs="Arial"/>
                <w:sz w:val="20"/>
                <w:szCs w:val="20"/>
                <w:lang w:val="en-GB"/>
              </w:rPr>
              <w:t xml:space="preserve">To implement a binary search using recursion </w:t>
            </w:r>
          </w:p>
          <w:p w14:paraId="3230FC57" w14:textId="77777777" w:rsidR="00D617D3" w:rsidRPr="00516CEF" w:rsidRDefault="00D617D3" w:rsidP="00516CEF">
            <w:pPr>
              <w:autoSpaceDE w:val="0"/>
              <w:autoSpaceDN w:val="0"/>
              <w:adjustRightInd w:val="0"/>
              <w:spacing w:before="0"/>
              <w:jc w:val="left"/>
              <w:rPr>
                <w:rFonts w:cs="Arial"/>
                <w:sz w:val="20"/>
                <w:szCs w:val="20"/>
                <w:lang w:val="en-GB"/>
              </w:rPr>
            </w:pPr>
            <w:r w:rsidRPr="00516CEF">
              <w:rPr>
                <w:rFonts w:cs="Arial"/>
                <w:sz w:val="20"/>
                <w:szCs w:val="20"/>
                <w:lang w:val="en-GB"/>
              </w:rPr>
              <w:t xml:space="preserve">To get the directory size using recursion </w:t>
            </w:r>
          </w:p>
          <w:p w14:paraId="1C4D687B" w14:textId="77777777" w:rsidR="00D617D3" w:rsidRPr="00516CEF" w:rsidRDefault="00D617D3" w:rsidP="00516CEF">
            <w:pPr>
              <w:autoSpaceDE w:val="0"/>
              <w:autoSpaceDN w:val="0"/>
              <w:adjustRightInd w:val="0"/>
              <w:spacing w:before="0"/>
              <w:jc w:val="left"/>
              <w:rPr>
                <w:rFonts w:cs="Arial"/>
                <w:sz w:val="20"/>
                <w:szCs w:val="20"/>
                <w:lang w:val="en-GB"/>
              </w:rPr>
            </w:pPr>
            <w:r w:rsidRPr="00516CEF">
              <w:rPr>
                <w:rFonts w:cs="Arial"/>
                <w:sz w:val="20"/>
                <w:szCs w:val="20"/>
                <w:lang w:val="en-GB"/>
              </w:rPr>
              <w:t xml:space="preserve">To solve the Tower of Hanoi problem using recursion </w:t>
            </w:r>
          </w:p>
          <w:p w14:paraId="60ADE61D" w14:textId="77777777" w:rsidR="00D617D3" w:rsidRPr="00516CEF" w:rsidRDefault="00D617D3" w:rsidP="00516CEF">
            <w:pPr>
              <w:autoSpaceDE w:val="0"/>
              <w:autoSpaceDN w:val="0"/>
              <w:adjustRightInd w:val="0"/>
              <w:spacing w:before="0"/>
              <w:jc w:val="left"/>
              <w:rPr>
                <w:rFonts w:cs="Arial"/>
                <w:sz w:val="20"/>
                <w:szCs w:val="20"/>
                <w:lang w:val="en-GB"/>
              </w:rPr>
            </w:pPr>
            <w:r w:rsidRPr="00516CEF">
              <w:rPr>
                <w:rFonts w:cs="Arial"/>
                <w:sz w:val="20"/>
                <w:szCs w:val="20"/>
                <w:lang w:val="en-GB"/>
              </w:rPr>
              <w:t xml:space="preserve">To draw fractals using recursion </w:t>
            </w:r>
          </w:p>
          <w:p w14:paraId="0A61BF8E" w14:textId="77777777" w:rsidR="00D617D3" w:rsidRPr="00516CEF" w:rsidRDefault="00D617D3" w:rsidP="00516CEF">
            <w:pPr>
              <w:autoSpaceDE w:val="0"/>
              <w:autoSpaceDN w:val="0"/>
              <w:adjustRightInd w:val="0"/>
              <w:spacing w:before="0"/>
              <w:jc w:val="left"/>
              <w:rPr>
                <w:rFonts w:cs="Arial"/>
                <w:sz w:val="20"/>
                <w:szCs w:val="20"/>
                <w:lang w:val="en-GB"/>
              </w:rPr>
            </w:pPr>
            <w:r w:rsidRPr="00516CEF">
              <w:rPr>
                <w:rFonts w:cs="Arial"/>
                <w:sz w:val="20"/>
                <w:szCs w:val="20"/>
                <w:lang w:val="en-GB"/>
              </w:rPr>
              <w:t xml:space="preserve">To discover the relationship and difference between recursion and iteration </w:t>
            </w:r>
          </w:p>
          <w:p w14:paraId="62FE55F8" w14:textId="77777777" w:rsidR="00D617D3" w:rsidRPr="00516CEF" w:rsidRDefault="00D617D3" w:rsidP="00516CEF">
            <w:pPr>
              <w:autoSpaceDE w:val="0"/>
              <w:autoSpaceDN w:val="0"/>
              <w:adjustRightInd w:val="0"/>
              <w:spacing w:before="0"/>
              <w:jc w:val="left"/>
              <w:rPr>
                <w:rFonts w:cs="Arial"/>
                <w:sz w:val="20"/>
                <w:szCs w:val="20"/>
                <w:lang w:val="en-GB"/>
              </w:rPr>
            </w:pPr>
            <w:r w:rsidRPr="00516CEF">
              <w:rPr>
                <w:rFonts w:cs="Arial"/>
                <w:sz w:val="20"/>
                <w:szCs w:val="20"/>
                <w:lang w:val="en-GB"/>
              </w:rPr>
              <w:t xml:space="preserve">To know tail-recursive methods and why they are desirable </w:t>
            </w:r>
          </w:p>
        </w:tc>
      </w:tr>
      <w:tr w:rsidR="00D617D3" w:rsidRPr="00516CEF" w14:paraId="09868FF8" w14:textId="77777777" w:rsidTr="00D03919">
        <w:tc>
          <w:tcPr>
            <w:tcW w:w="567" w:type="dxa"/>
            <w:shd w:val="clear" w:color="auto" w:fill="C6D9F1" w:themeFill="text2" w:themeFillTint="33"/>
            <w:tcMar>
              <w:left w:w="28" w:type="dxa"/>
              <w:right w:w="28" w:type="dxa"/>
            </w:tcMar>
          </w:tcPr>
          <w:p w14:paraId="53398B3E" w14:textId="77777777" w:rsidR="00D617D3" w:rsidRPr="00516CEF" w:rsidRDefault="00D617D3" w:rsidP="00516CEF">
            <w:pPr>
              <w:spacing w:before="0"/>
              <w:jc w:val="center"/>
              <w:rPr>
                <w:rFonts w:cs="Arial"/>
                <w:sz w:val="20"/>
                <w:szCs w:val="20"/>
              </w:rPr>
            </w:pPr>
            <w:r w:rsidRPr="00516CEF">
              <w:rPr>
                <w:rFonts w:cs="Arial"/>
                <w:sz w:val="20"/>
                <w:szCs w:val="20"/>
              </w:rPr>
              <w:t>3,4</w:t>
            </w:r>
          </w:p>
        </w:tc>
        <w:tc>
          <w:tcPr>
            <w:tcW w:w="567" w:type="dxa"/>
            <w:shd w:val="clear" w:color="auto" w:fill="C6D9F1" w:themeFill="text2" w:themeFillTint="33"/>
            <w:tcMar>
              <w:left w:w="28" w:type="dxa"/>
              <w:right w:w="28" w:type="dxa"/>
            </w:tcMar>
          </w:tcPr>
          <w:p w14:paraId="619FBC03" w14:textId="77777777" w:rsidR="00D617D3" w:rsidRPr="00516CEF" w:rsidRDefault="00D617D3" w:rsidP="00516CEF">
            <w:pPr>
              <w:spacing w:before="0"/>
              <w:jc w:val="center"/>
              <w:rPr>
                <w:rFonts w:cs="Arial"/>
                <w:sz w:val="20"/>
                <w:szCs w:val="20"/>
              </w:rPr>
            </w:pPr>
            <w:r w:rsidRPr="00516CEF">
              <w:rPr>
                <w:rFonts w:cs="Arial"/>
                <w:sz w:val="20"/>
                <w:szCs w:val="20"/>
              </w:rPr>
              <w:t>6</w:t>
            </w:r>
          </w:p>
        </w:tc>
        <w:tc>
          <w:tcPr>
            <w:tcW w:w="1732" w:type="dxa"/>
          </w:tcPr>
          <w:p w14:paraId="47FCADE9" w14:textId="77777777" w:rsidR="00D617D3" w:rsidRPr="00516CEF" w:rsidRDefault="00D617D3" w:rsidP="00516CEF">
            <w:pPr>
              <w:spacing w:before="0"/>
              <w:jc w:val="left"/>
              <w:rPr>
                <w:rFonts w:cs="Arial"/>
                <w:b/>
                <w:sz w:val="20"/>
                <w:szCs w:val="20"/>
                <w:lang w:val="en-GB"/>
              </w:rPr>
            </w:pPr>
            <w:r w:rsidRPr="00516CEF">
              <w:rPr>
                <w:rFonts w:cs="Arial"/>
                <w:b/>
                <w:sz w:val="20"/>
                <w:szCs w:val="20"/>
                <w:lang w:val="en-GB"/>
              </w:rPr>
              <w:t xml:space="preserve">Generics </w:t>
            </w:r>
          </w:p>
        </w:tc>
        <w:tc>
          <w:tcPr>
            <w:tcW w:w="2552" w:type="dxa"/>
          </w:tcPr>
          <w:p w14:paraId="43A88FEC" w14:textId="77777777" w:rsidR="00D617D3" w:rsidRPr="00516CEF" w:rsidRDefault="00D617D3" w:rsidP="00516CEF">
            <w:pPr>
              <w:spacing w:before="0"/>
              <w:jc w:val="left"/>
              <w:rPr>
                <w:rFonts w:cs="Arial"/>
                <w:sz w:val="20"/>
                <w:szCs w:val="20"/>
                <w:lang w:val="en-GB"/>
              </w:rPr>
            </w:pPr>
            <w:r w:rsidRPr="00516CEF">
              <w:rPr>
                <w:rFonts w:cs="Arial"/>
                <w:sz w:val="20"/>
                <w:szCs w:val="20"/>
                <w:lang w:val="en-GB"/>
              </w:rPr>
              <w:t xml:space="preserve">Motivations and benefits </w:t>
            </w:r>
          </w:p>
          <w:p w14:paraId="34A62721" w14:textId="77777777" w:rsidR="00D617D3" w:rsidRPr="00516CEF" w:rsidRDefault="00D617D3" w:rsidP="00516CEF">
            <w:pPr>
              <w:spacing w:before="0"/>
              <w:jc w:val="left"/>
              <w:rPr>
                <w:rFonts w:cs="Arial"/>
                <w:sz w:val="20"/>
                <w:szCs w:val="20"/>
                <w:lang w:val="en-GB"/>
              </w:rPr>
            </w:pPr>
            <w:r w:rsidRPr="00516CEF">
              <w:rPr>
                <w:rFonts w:cs="Arial"/>
                <w:sz w:val="20"/>
                <w:szCs w:val="20"/>
                <w:lang w:val="en-GB"/>
              </w:rPr>
              <w:t xml:space="preserve">Defining generic classes and interfaces </w:t>
            </w:r>
          </w:p>
          <w:p w14:paraId="6537E105" w14:textId="77777777" w:rsidR="00D617D3" w:rsidRPr="00516CEF" w:rsidRDefault="00D617D3" w:rsidP="00516CEF">
            <w:pPr>
              <w:spacing w:before="0"/>
              <w:jc w:val="left"/>
              <w:rPr>
                <w:rFonts w:cs="Arial"/>
                <w:sz w:val="20"/>
                <w:szCs w:val="20"/>
                <w:lang w:val="en-GB"/>
              </w:rPr>
            </w:pPr>
            <w:r w:rsidRPr="00516CEF">
              <w:rPr>
                <w:rFonts w:cs="Arial"/>
                <w:sz w:val="20"/>
                <w:szCs w:val="20"/>
                <w:lang w:val="en-GB"/>
              </w:rPr>
              <w:t xml:space="preserve">Generic methods </w:t>
            </w:r>
          </w:p>
          <w:p w14:paraId="2BC07A53" w14:textId="77777777" w:rsidR="00D617D3" w:rsidRPr="00516CEF" w:rsidRDefault="00D617D3" w:rsidP="00516CEF">
            <w:pPr>
              <w:spacing w:before="0"/>
              <w:jc w:val="left"/>
              <w:rPr>
                <w:rFonts w:cs="Arial"/>
                <w:sz w:val="20"/>
                <w:szCs w:val="20"/>
                <w:lang w:val="en-GB"/>
              </w:rPr>
            </w:pPr>
            <w:r w:rsidRPr="00516CEF">
              <w:rPr>
                <w:rFonts w:cs="Arial"/>
                <w:sz w:val="20"/>
                <w:szCs w:val="20"/>
                <w:lang w:val="en-GB"/>
              </w:rPr>
              <w:t xml:space="preserve">Case study: sorting an array of objects </w:t>
            </w:r>
          </w:p>
          <w:p w14:paraId="12217F26" w14:textId="77777777" w:rsidR="00D617D3" w:rsidRPr="00516CEF" w:rsidRDefault="00D617D3" w:rsidP="00516CEF">
            <w:pPr>
              <w:spacing w:before="0"/>
              <w:jc w:val="left"/>
              <w:rPr>
                <w:rFonts w:cs="Arial"/>
                <w:sz w:val="20"/>
                <w:szCs w:val="20"/>
                <w:lang w:val="en-GB"/>
              </w:rPr>
            </w:pPr>
            <w:r w:rsidRPr="00516CEF">
              <w:rPr>
                <w:rFonts w:cs="Arial"/>
                <w:sz w:val="20"/>
                <w:szCs w:val="20"/>
                <w:lang w:val="en-GB"/>
              </w:rPr>
              <w:t xml:space="preserve">Raw types and backward compatibility </w:t>
            </w:r>
          </w:p>
          <w:p w14:paraId="2A1782BD" w14:textId="77777777" w:rsidR="00D617D3" w:rsidRPr="00516CEF" w:rsidRDefault="00D617D3" w:rsidP="00516CEF">
            <w:pPr>
              <w:spacing w:before="0"/>
              <w:jc w:val="left"/>
              <w:rPr>
                <w:rFonts w:cs="Arial"/>
                <w:sz w:val="20"/>
                <w:szCs w:val="20"/>
                <w:lang w:val="en-GB"/>
              </w:rPr>
            </w:pPr>
            <w:r w:rsidRPr="00516CEF">
              <w:rPr>
                <w:rFonts w:cs="Arial"/>
                <w:sz w:val="20"/>
                <w:szCs w:val="20"/>
                <w:lang w:val="en-GB"/>
              </w:rPr>
              <w:t xml:space="preserve">Wildcard generic types </w:t>
            </w:r>
          </w:p>
          <w:p w14:paraId="62FF4D65" w14:textId="77777777" w:rsidR="00D617D3" w:rsidRPr="00516CEF" w:rsidRDefault="00D617D3" w:rsidP="00516CEF">
            <w:pPr>
              <w:spacing w:before="0"/>
              <w:jc w:val="left"/>
              <w:rPr>
                <w:rFonts w:cs="Arial"/>
                <w:sz w:val="20"/>
                <w:szCs w:val="20"/>
                <w:lang w:val="en-GB"/>
              </w:rPr>
            </w:pPr>
            <w:r w:rsidRPr="00516CEF">
              <w:rPr>
                <w:rFonts w:cs="Arial"/>
                <w:sz w:val="20"/>
                <w:szCs w:val="20"/>
                <w:lang w:val="en-GB"/>
              </w:rPr>
              <w:t xml:space="preserve">Erasure and restrictions on generics </w:t>
            </w:r>
          </w:p>
          <w:p w14:paraId="7749197E" w14:textId="77777777" w:rsidR="00D617D3" w:rsidRPr="00516CEF" w:rsidRDefault="00D617D3" w:rsidP="00516CEF">
            <w:pPr>
              <w:spacing w:before="0"/>
              <w:jc w:val="left"/>
              <w:rPr>
                <w:rFonts w:cs="Arial"/>
                <w:sz w:val="20"/>
                <w:szCs w:val="20"/>
                <w:lang w:val="en-GB"/>
              </w:rPr>
            </w:pPr>
            <w:r w:rsidRPr="00516CEF">
              <w:rPr>
                <w:rFonts w:cs="Arial"/>
                <w:sz w:val="20"/>
                <w:szCs w:val="20"/>
                <w:lang w:val="en-GB"/>
              </w:rPr>
              <w:t xml:space="preserve">Case study: generic matrix class </w:t>
            </w:r>
          </w:p>
          <w:p w14:paraId="4A63F600" w14:textId="77777777" w:rsidR="00D617D3" w:rsidRPr="00516CEF" w:rsidRDefault="00D617D3" w:rsidP="00516CEF">
            <w:pPr>
              <w:spacing w:before="0"/>
              <w:jc w:val="left"/>
              <w:rPr>
                <w:rFonts w:cs="Arial"/>
                <w:sz w:val="20"/>
                <w:szCs w:val="20"/>
                <w:lang w:val="en-GB"/>
              </w:rPr>
            </w:pPr>
            <w:r w:rsidRPr="00516CEF">
              <w:rPr>
                <w:rFonts w:cs="Arial"/>
                <w:sz w:val="20"/>
                <w:szCs w:val="20"/>
                <w:lang w:val="en-GB"/>
              </w:rPr>
              <w:t>Programming exercises</w:t>
            </w:r>
          </w:p>
          <w:p w14:paraId="77E14852" w14:textId="77777777" w:rsidR="00D617D3" w:rsidRPr="00516CEF" w:rsidRDefault="00D617D3" w:rsidP="00516CEF">
            <w:pPr>
              <w:spacing w:before="0"/>
              <w:jc w:val="left"/>
              <w:rPr>
                <w:rFonts w:cs="Arial"/>
                <w:sz w:val="20"/>
                <w:szCs w:val="20"/>
                <w:lang w:val="en-GB"/>
              </w:rPr>
            </w:pPr>
            <w:r w:rsidRPr="00516CEF">
              <w:rPr>
                <w:rFonts w:cs="Arial"/>
                <w:sz w:val="20"/>
                <w:szCs w:val="20"/>
                <w:lang w:val="en-GB"/>
              </w:rPr>
              <w:t>Programming assignment</w:t>
            </w:r>
          </w:p>
        </w:tc>
        <w:tc>
          <w:tcPr>
            <w:tcW w:w="3969" w:type="dxa"/>
          </w:tcPr>
          <w:p w14:paraId="18A06854" w14:textId="77777777" w:rsidR="00D617D3" w:rsidRPr="00516CEF" w:rsidRDefault="00D617D3" w:rsidP="00516CEF">
            <w:pPr>
              <w:autoSpaceDE w:val="0"/>
              <w:autoSpaceDN w:val="0"/>
              <w:adjustRightInd w:val="0"/>
              <w:spacing w:before="0"/>
              <w:jc w:val="left"/>
              <w:rPr>
                <w:rFonts w:cs="Arial"/>
                <w:sz w:val="20"/>
                <w:szCs w:val="20"/>
                <w:lang w:val="en-GB"/>
              </w:rPr>
            </w:pPr>
            <w:r w:rsidRPr="00516CEF">
              <w:rPr>
                <w:rFonts w:cs="Arial"/>
                <w:sz w:val="20"/>
                <w:szCs w:val="20"/>
                <w:lang w:val="en-GB"/>
              </w:rPr>
              <w:t xml:space="preserve">To describe the benefits of generics </w:t>
            </w:r>
          </w:p>
          <w:p w14:paraId="5CCF1FC7" w14:textId="77777777" w:rsidR="00D617D3" w:rsidRPr="00516CEF" w:rsidRDefault="00D617D3" w:rsidP="00516CEF">
            <w:pPr>
              <w:autoSpaceDE w:val="0"/>
              <w:autoSpaceDN w:val="0"/>
              <w:adjustRightInd w:val="0"/>
              <w:spacing w:before="0"/>
              <w:jc w:val="left"/>
              <w:rPr>
                <w:rFonts w:cs="Arial"/>
                <w:sz w:val="20"/>
                <w:szCs w:val="20"/>
                <w:lang w:val="en-GB"/>
              </w:rPr>
            </w:pPr>
            <w:r w:rsidRPr="00516CEF">
              <w:rPr>
                <w:rFonts w:cs="Arial"/>
                <w:sz w:val="20"/>
                <w:szCs w:val="20"/>
                <w:lang w:val="en-GB"/>
              </w:rPr>
              <w:t xml:space="preserve">To use generic classes and interfaces </w:t>
            </w:r>
          </w:p>
          <w:p w14:paraId="1102F727" w14:textId="77777777" w:rsidR="00D617D3" w:rsidRPr="00516CEF" w:rsidRDefault="00D617D3" w:rsidP="00516CEF">
            <w:pPr>
              <w:autoSpaceDE w:val="0"/>
              <w:autoSpaceDN w:val="0"/>
              <w:adjustRightInd w:val="0"/>
              <w:spacing w:before="0"/>
              <w:jc w:val="left"/>
              <w:rPr>
                <w:rFonts w:cs="Arial"/>
                <w:sz w:val="20"/>
                <w:szCs w:val="20"/>
                <w:lang w:val="en-GB"/>
              </w:rPr>
            </w:pPr>
            <w:r w:rsidRPr="00516CEF">
              <w:rPr>
                <w:rFonts w:cs="Arial"/>
                <w:sz w:val="20"/>
                <w:szCs w:val="20"/>
                <w:lang w:val="en-GB"/>
              </w:rPr>
              <w:t xml:space="preserve">To define generic classes and interfaces </w:t>
            </w:r>
          </w:p>
          <w:p w14:paraId="39D04F30" w14:textId="77777777" w:rsidR="00D617D3" w:rsidRPr="00516CEF" w:rsidRDefault="00D617D3" w:rsidP="00516CEF">
            <w:pPr>
              <w:autoSpaceDE w:val="0"/>
              <w:autoSpaceDN w:val="0"/>
              <w:adjustRightInd w:val="0"/>
              <w:spacing w:before="0"/>
              <w:jc w:val="left"/>
              <w:rPr>
                <w:rFonts w:cs="Arial"/>
                <w:sz w:val="20"/>
                <w:szCs w:val="20"/>
                <w:lang w:val="en-GB"/>
              </w:rPr>
            </w:pPr>
            <w:r w:rsidRPr="00516CEF">
              <w:rPr>
                <w:rFonts w:cs="Arial"/>
                <w:sz w:val="20"/>
                <w:szCs w:val="20"/>
                <w:lang w:val="en-GB"/>
              </w:rPr>
              <w:t>To explain why generic types can improve reliability and readability</w:t>
            </w:r>
          </w:p>
          <w:p w14:paraId="077AAAE0" w14:textId="77777777" w:rsidR="00D617D3" w:rsidRPr="00516CEF" w:rsidRDefault="00D617D3" w:rsidP="00516CEF">
            <w:pPr>
              <w:autoSpaceDE w:val="0"/>
              <w:autoSpaceDN w:val="0"/>
              <w:adjustRightInd w:val="0"/>
              <w:spacing w:before="0"/>
              <w:jc w:val="left"/>
              <w:rPr>
                <w:rFonts w:cs="Arial"/>
                <w:sz w:val="20"/>
                <w:szCs w:val="20"/>
                <w:lang w:val="en-GB"/>
              </w:rPr>
            </w:pPr>
            <w:r w:rsidRPr="00516CEF">
              <w:rPr>
                <w:rFonts w:cs="Arial"/>
                <w:sz w:val="20"/>
                <w:szCs w:val="20"/>
                <w:lang w:val="en-GB"/>
              </w:rPr>
              <w:t xml:space="preserve">To define and use generic methods and bounded generic types </w:t>
            </w:r>
          </w:p>
          <w:p w14:paraId="07F9FCF7" w14:textId="77777777" w:rsidR="00D617D3" w:rsidRPr="00516CEF" w:rsidRDefault="00D617D3" w:rsidP="00516CEF">
            <w:pPr>
              <w:autoSpaceDE w:val="0"/>
              <w:autoSpaceDN w:val="0"/>
              <w:adjustRightInd w:val="0"/>
              <w:spacing w:before="0"/>
              <w:jc w:val="left"/>
              <w:rPr>
                <w:rFonts w:cs="Arial"/>
                <w:sz w:val="20"/>
                <w:szCs w:val="20"/>
                <w:lang w:val="en-GB"/>
              </w:rPr>
            </w:pPr>
            <w:r w:rsidRPr="00516CEF">
              <w:rPr>
                <w:rFonts w:cs="Arial"/>
                <w:sz w:val="20"/>
                <w:szCs w:val="20"/>
                <w:lang w:val="en-GB"/>
              </w:rPr>
              <w:t xml:space="preserve">To develop a generic sort method to sort an array of Comparableobjects To use raw types for backward compatibility </w:t>
            </w:r>
          </w:p>
          <w:p w14:paraId="1C6A3BF1" w14:textId="77777777" w:rsidR="00D617D3" w:rsidRPr="00516CEF" w:rsidRDefault="00D617D3" w:rsidP="00516CEF">
            <w:pPr>
              <w:autoSpaceDE w:val="0"/>
              <w:autoSpaceDN w:val="0"/>
              <w:adjustRightInd w:val="0"/>
              <w:spacing w:before="0"/>
              <w:jc w:val="left"/>
              <w:rPr>
                <w:rFonts w:cs="Arial"/>
                <w:sz w:val="20"/>
                <w:szCs w:val="20"/>
                <w:lang w:val="en-GB"/>
              </w:rPr>
            </w:pPr>
            <w:r w:rsidRPr="00516CEF">
              <w:rPr>
                <w:rFonts w:cs="Arial"/>
                <w:sz w:val="20"/>
                <w:szCs w:val="20"/>
                <w:lang w:val="en-GB"/>
              </w:rPr>
              <w:t xml:space="preserve">To explain why wildcard generic types are necessary </w:t>
            </w:r>
          </w:p>
          <w:p w14:paraId="328A4679" w14:textId="77777777" w:rsidR="00D617D3" w:rsidRPr="00516CEF" w:rsidRDefault="00D617D3" w:rsidP="00516CEF">
            <w:pPr>
              <w:autoSpaceDE w:val="0"/>
              <w:autoSpaceDN w:val="0"/>
              <w:adjustRightInd w:val="0"/>
              <w:spacing w:before="0"/>
              <w:jc w:val="left"/>
              <w:rPr>
                <w:rFonts w:cs="Arial"/>
                <w:sz w:val="20"/>
                <w:szCs w:val="20"/>
                <w:lang w:val="en-GB"/>
              </w:rPr>
            </w:pPr>
            <w:r w:rsidRPr="00516CEF">
              <w:rPr>
                <w:rFonts w:cs="Arial"/>
                <w:sz w:val="20"/>
                <w:szCs w:val="20"/>
                <w:lang w:val="en-GB"/>
              </w:rPr>
              <w:t xml:space="preserve">To describe generic type erasure and list certain restrictions and limitations on generic types caused by type erasure </w:t>
            </w:r>
          </w:p>
          <w:p w14:paraId="7DBE5317" w14:textId="77777777" w:rsidR="00D617D3" w:rsidRPr="00516CEF" w:rsidRDefault="00D617D3" w:rsidP="00516CEF">
            <w:pPr>
              <w:autoSpaceDE w:val="0"/>
              <w:autoSpaceDN w:val="0"/>
              <w:adjustRightInd w:val="0"/>
              <w:spacing w:before="0"/>
              <w:jc w:val="left"/>
              <w:rPr>
                <w:rFonts w:cs="Arial"/>
                <w:sz w:val="20"/>
                <w:szCs w:val="20"/>
                <w:lang w:val="en-GB"/>
              </w:rPr>
            </w:pPr>
            <w:r w:rsidRPr="00516CEF">
              <w:rPr>
                <w:rFonts w:cs="Arial"/>
                <w:sz w:val="20"/>
                <w:szCs w:val="20"/>
                <w:lang w:val="en-GB"/>
              </w:rPr>
              <w:t xml:space="preserve">To design and implement generic matrix classes </w:t>
            </w:r>
          </w:p>
        </w:tc>
      </w:tr>
      <w:tr w:rsidR="00D617D3" w:rsidRPr="00516CEF" w14:paraId="2174298A" w14:textId="77777777" w:rsidTr="00D03919">
        <w:tc>
          <w:tcPr>
            <w:tcW w:w="567" w:type="dxa"/>
            <w:shd w:val="clear" w:color="auto" w:fill="C6D9F1" w:themeFill="text2" w:themeFillTint="33"/>
            <w:tcMar>
              <w:left w:w="28" w:type="dxa"/>
              <w:right w:w="28" w:type="dxa"/>
            </w:tcMar>
          </w:tcPr>
          <w:p w14:paraId="0A4DE541" w14:textId="77777777" w:rsidR="00D617D3" w:rsidRPr="00516CEF" w:rsidRDefault="00D617D3" w:rsidP="00516CEF">
            <w:pPr>
              <w:spacing w:before="0"/>
              <w:jc w:val="center"/>
              <w:rPr>
                <w:rFonts w:cs="Arial"/>
                <w:sz w:val="20"/>
                <w:szCs w:val="20"/>
              </w:rPr>
            </w:pPr>
            <w:r w:rsidRPr="00516CEF">
              <w:rPr>
                <w:rFonts w:cs="Arial"/>
                <w:sz w:val="20"/>
                <w:szCs w:val="20"/>
              </w:rPr>
              <w:t>5,6</w:t>
            </w:r>
          </w:p>
        </w:tc>
        <w:tc>
          <w:tcPr>
            <w:tcW w:w="567" w:type="dxa"/>
            <w:shd w:val="clear" w:color="auto" w:fill="C6D9F1" w:themeFill="text2" w:themeFillTint="33"/>
            <w:tcMar>
              <w:left w:w="28" w:type="dxa"/>
              <w:right w:w="28" w:type="dxa"/>
            </w:tcMar>
          </w:tcPr>
          <w:p w14:paraId="69609F04" w14:textId="77777777" w:rsidR="00D617D3" w:rsidRPr="00516CEF" w:rsidRDefault="00D617D3" w:rsidP="00516CEF">
            <w:pPr>
              <w:spacing w:before="0"/>
              <w:jc w:val="center"/>
              <w:rPr>
                <w:rFonts w:cs="Arial"/>
                <w:sz w:val="20"/>
                <w:szCs w:val="20"/>
              </w:rPr>
            </w:pPr>
            <w:r w:rsidRPr="00516CEF">
              <w:rPr>
                <w:rFonts w:cs="Arial"/>
                <w:sz w:val="20"/>
                <w:szCs w:val="20"/>
              </w:rPr>
              <w:t>6</w:t>
            </w:r>
          </w:p>
        </w:tc>
        <w:tc>
          <w:tcPr>
            <w:tcW w:w="1732" w:type="dxa"/>
          </w:tcPr>
          <w:p w14:paraId="3AC14355" w14:textId="77777777" w:rsidR="00D617D3" w:rsidRPr="00516CEF" w:rsidRDefault="00D617D3" w:rsidP="00516CEF">
            <w:pPr>
              <w:spacing w:before="0"/>
              <w:jc w:val="left"/>
              <w:rPr>
                <w:rFonts w:cs="Arial"/>
                <w:b/>
                <w:sz w:val="20"/>
                <w:szCs w:val="20"/>
                <w:lang w:val="en-GB"/>
              </w:rPr>
            </w:pPr>
            <w:r w:rsidRPr="00516CEF">
              <w:rPr>
                <w:rFonts w:cs="Arial"/>
                <w:b/>
                <w:sz w:val="20"/>
                <w:szCs w:val="20"/>
                <w:lang w:val="en-GB"/>
              </w:rPr>
              <w:t>List, Stack, Queue and PriorityQueue</w:t>
            </w:r>
          </w:p>
        </w:tc>
        <w:tc>
          <w:tcPr>
            <w:tcW w:w="2552" w:type="dxa"/>
          </w:tcPr>
          <w:p w14:paraId="2340D66B" w14:textId="77777777" w:rsidR="00D617D3" w:rsidRPr="00516CEF" w:rsidRDefault="00D617D3" w:rsidP="00516CEF">
            <w:pPr>
              <w:spacing w:before="0"/>
              <w:jc w:val="left"/>
              <w:rPr>
                <w:rFonts w:cs="Arial"/>
                <w:sz w:val="20"/>
                <w:szCs w:val="20"/>
                <w:lang w:val="en-GB"/>
              </w:rPr>
            </w:pPr>
            <w:r w:rsidRPr="00516CEF">
              <w:rPr>
                <w:rFonts w:cs="Arial"/>
                <w:sz w:val="20"/>
                <w:szCs w:val="20"/>
                <w:lang w:val="en-GB"/>
              </w:rPr>
              <w:t xml:space="preserve">Collections, </w:t>
            </w:r>
          </w:p>
          <w:p w14:paraId="096E85BD" w14:textId="77777777" w:rsidR="00D617D3" w:rsidRPr="00516CEF" w:rsidRDefault="00D617D3" w:rsidP="00516CEF">
            <w:pPr>
              <w:spacing w:before="0"/>
              <w:jc w:val="left"/>
              <w:rPr>
                <w:rFonts w:cs="Arial"/>
                <w:sz w:val="20"/>
                <w:szCs w:val="20"/>
                <w:lang w:val="en-GB"/>
              </w:rPr>
            </w:pPr>
            <w:r w:rsidRPr="00516CEF">
              <w:rPr>
                <w:rFonts w:cs="Arial"/>
                <w:sz w:val="20"/>
                <w:szCs w:val="20"/>
                <w:lang w:val="en-GB"/>
              </w:rPr>
              <w:t>Iterators,</w:t>
            </w:r>
          </w:p>
          <w:p w14:paraId="700D6658" w14:textId="77777777" w:rsidR="00D617D3" w:rsidRPr="00516CEF" w:rsidRDefault="00D617D3" w:rsidP="00516CEF">
            <w:pPr>
              <w:spacing w:before="0"/>
              <w:jc w:val="left"/>
              <w:rPr>
                <w:rFonts w:cs="Arial"/>
                <w:sz w:val="20"/>
                <w:szCs w:val="20"/>
                <w:lang w:val="en-GB"/>
              </w:rPr>
            </w:pPr>
            <w:r w:rsidRPr="00516CEF">
              <w:rPr>
                <w:rFonts w:cs="Arial"/>
                <w:sz w:val="20"/>
                <w:szCs w:val="20"/>
                <w:lang w:val="en-GB"/>
              </w:rPr>
              <w:t xml:space="preserve">Lists, </w:t>
            </w:r>
          </w:p>
          <w:p w14:paraId="4D1C3122" w14:textId="77777777" w:rsidR="00D617D3" w:rsidRPr="00516CEF" w:rsidRDefault="00D617D3" w:rsidP="00516CEF">
            <w:pPr>
              <w:spacing w:before="0"/>
              <w:jc w:val="left"/>
              <w:rPr>
                <w:rFonts w:cs="Arial"/>
                <w:sz w:val="20"/>
                <w:szCs w:val="20"/>
                <w:lang w:val="en-GB"/>
              </w:rPr>
            </w:pPr>
            <w:r w:rsidRPr="00516CEF">
              <w:rPr>
                <w:rFonts w:cs="Arial"/>
                <w:sz w:val="20"/>
                <w:szCs w:val="20"/>
                <w:lang w:val="en-GB"/>
              </w:rPr>
              <w:t>The Comparator Interface,</w:t>
            </w:r>
          </w:p>
          <w:p w14:paraId="4D95C63C" w14:textId="77777777" w:rsidR="00D617D3" w:rsidRPr="00516CEF" w:rsidRDefault="00D617D3" w:rsidP="00516CEF">
            <w:pPr>
              <w:spacing w:before="0"/>
              <w:jc w:val="left"/>
              <w:rPr>
                <w:rFonts w:cs="Arial"/>
                <w:sz w:val="20"/>
                <w:szCs w:val="20"/>
                <w:lang w:val="en-GB"/>
              </w:rPr>
            </w:pPr>
            <w:r w:rsidRPr="00516CEF">
              <w:rPr>
                <w:rFonts w:cs="Arial"/>
                <w:sz w:val="20"/>
                <w:szCs w:val="20"/>
                <w:lang w:val="en-GB"/>
              </w:rPr>
              <w:t xml:space="preserve">Static Methods for Lists and Collections </w:t>
            </w:r>
          </w:p>
          <w:p w14:paraId="05E2C052" w14:textId="77777777" w:rsidR="00D617D3" w:rsidRPr="00516CEF" w:rsidRDefault="00D617D3" w:rsidP="00516CEF">
            <w:pPr>
              <w:spacing w:before="0"/>
              <w:jc w:val="left"/>
              <w:rPr>
                <w:rFonts w:cs="Arial"/>
                <w:sz w:val="20"/>
                <w:szCs w:val="20"/>
                <w:lang w:val="en-GB"/>
              </w:rPr>
            </w:pPr>
            <w:r w:rsidRPr="00516CEF">
              <w:rPr>
                <w:rFonts w:cs="Arial"/>
                <w:sz w:val="20"/>
                <w:szCs w:val="20"/>
                <w:lang w:val="en-GB"/>
              </w:rPr>
              <w:t xml:space="preserve">Case Study: Bouncing Balls, </w:t>
            </w:r>
          </w:p>
          <w:p w14:paraId="66F8B911" w14:textId="77777777" w:rsidR="00D617D3" w:rsidRPr="00516CEF" w:rsidRDefault="00D617D3" w:rsidP="00516CEF">
            <w:pPr>
              <w:spacing w:before="0"/>
              <w:jc w:val="left"/>
              <w:rPr>
                <w:rFonts w:cs="Arial"/>
                <w:sz w:val="20"/>
                <w:szCs w:val="20"/>
                <w:lang w:val="en-GB"/>
              </w:rPr>
            </w:pPr>
            <w:r w:rsidRPr="00516CEF">
              <w:rPr>
                <w:rFonts w:cs="Arial"/>
                <w:sz w:val="20"/>
                <w:szCs w:val="20"/>
                <w:lang w:val="en-GB"/>
              </w:rPr>
              <w:t>Vector and Stack Classes</w:t>
            </w:r>
          </w:p>
          <w:p w14:paraId="6EE0B29D" w14:textId="77777777" w:rsidR="00D617D3" w:rsidRPr="00516CEF" w:rsidRDefault="00D617D3" w:rsidP="00516CEF">
            <w:pPr>
              <w:spacing w:before="0"/>
              <w:jc w:val="left"/>
              <w:rPr>
                <w:rFonts w:cs="Arial"/>
                <w:sz w:val="20"/>
                <w:szCs w:val="20"/>
                <w:lang w:val="en-GB"/>
              </w:rPr>
            </w:pPr>
            <w:r w:rsidRPr="00516CEF">
              <w:rPr>
                <w:rFonts w:cs="Arial"/>
                <w:sz w:val="20"/>
                <w:szCs w:val="20"/>
                <w:lang w:val="en-GB"/>
              </w:rPr>
              <w:t>Programming exercises</w:t>
            </w:r>
          </w:p>
          <w:p w14:paraId="3D313163" w14:textId="77777777" w:rsidR="00D617D3" w:rsidRPr="00516CEF" w:rsidRDefault="00D617D3" w:rsidP="00516CEF">
            <w:pPr>
              <w:spacing w:before="0"/>
              <w:jc w:val="left"/>
              <w:rPr>
                <w:rFonts w:cs="Arial"/>
                <w:sz w:val="20"/>
                <w:szCs w:val="20"/>
                <w:lang w:val="en-GB"/>
              </w:rPr>
            </w:pPr>
            <w:r w:rsidRPr="00516CEF">
              <w:rPr>
                <w:rFonts w:cs="Arial"/>
                <w:sz w:val="20"/>
                <w:szCs w:val="20"/>
                <w:lang w:val="en-GB"/>
              </w:rPr>
              <w:t>Programming assignment</w:t>
            </w:r>
          </w:p>
        </w:tc>
        <w:tc>
          <w:tcPr>
            <w:tcW w:w="3969" w:type="dxa"/>
          </w:tcPr>
          <w:p w14:paraId="234082A6" w14:textId="77777777" w:rsidR="00D617D3" w:rsidRPr="00516CEF" w:rsidRDefault="00D617D3" w:rsidP="00516CEF">
            <w:pPr>
              <w:autoSpaceDE w:val="0"/>
              <w:autoSpaceDN w:val="0"/>
              <w:adjustRightInd w:val="0"/>
              <w:spacing w:before="0"/>
              <w:jc w:val="left"/>
              <w:rPr>
                <w:rFonts w:cs="Arial"/>
                <w:sz w:val="20"/>
                <w:szCs w:val="20"/>
                <w:lang w:val="en-GB"/>
              </w:rPr>
            </w:pPr>
            <w:r w:rsidRPr="00516CEF">
              <w:rPr>
                <w:rFonts w:cs="Arial"/>
                <w:sz w:val="20"/>
                <w:szCs w:val="20"/>
                <w:lang w:val="en-GB"/>
              </w:rPr>
              <w:t xml:space="preserve">To explore the relationship between interfaces and classes in the Java Collections Framework hierarchy </w:t>
            </w:r>
          </w:p>
          <w:p w14:paraId="7CE0F26B" w14:textId="77777777" w:rsidR="00D617D3" w:rsidRPr="00516CEF" w:rsidRDefault="00D617D3" w:rsidP="00516CEF">
            <w:pPr>
              <w:autoSpaceDE w:val="0"/>
              <w:autoSpaceDN w:val="0"/>
              <w:adjustRightInd w:val="0"/>
              <w:spacing w:before="0"/>
              <w:jc w:val="left"/>
              <w:rPr>
                <w:rFonts w:cs="Arial"/>
                <w:sz w:val="20"/>
                <w:szCs w:val="20"/>
                <w:lang w:val="en-GB"/>
              </w:rPr>
            </w:pPr>
            <w:r w:rsidRPr="00516CEF">
              <w:rPr>
                <w:rFonts w:cs="Arial"/>
                <w:sz w:val="20"/>
                <w:szCs w:val="20"/>
                <w:lang w:val="en-GB"/>
              </w:rPr>
              <w:t xml:space="preserve">To use the common methods defined in the Collection interface for operating collections </w:t>
            </w:r>
          </w:p>
          <w:p w14:paraId="5CC0E416" w14:textId="77777777" w:rsidR="00D617D3" w:rsidRPr="00516CEF" w:rsidRDefault="00D617D3" w:rsidP="00516CEF">
            <w:pPr>
              <w:autoSpaceDE w:val="0"/>
              <w:autoSpaceDN w:val="0"/>
              <w:adjustRightInd w:val="0"/>
              <w:spacing w:before="0"/>
              <w:jc w:val="left"/>
              <w:rPr>
                <w:rFonts w:cs="Arial"/>
                <w:sz w:val="20"/>
                <w:szCs w:val="20"/>
                <w:lang w:val="en-GB"/>
              </w:rPr>
            </w:pPr>
            <w:r w:rsidRPr="00516CEF">
              <w:rPr>
                <w:rFonts w:cs="Arial"/>
                <w:sz w:val="20"/>
                <w:szCs w:val="20"/>
                <w:lang w:val="en-GB"/>
              </w:rPr>
              <w:t>To use the Iterator interface to traverse the elements in a collection</w:t>
            </w:r>
          </w:p>
          <w:p w14:paraId="6EFB0B83" w14:textId="77777777" w:rsidR="00D617D3" w:rsidRPr="00516CEF" w:rsidRDefault="00D617D3" w:rsidP="00516CEF">
            <w:pPr>
              <w:autoSpaceDE w:val="0"/>
              <w:autoSpaceDN w:val="0"/>
              <w:adjustRightInd w:val="0"/>
              <w:spacing w:before="0"/>
              <w:jc w:val="left"/>
              <w:rPr>
                <w:rFonts w:cs="Arial"/>
                <w:sz w:val="20"/>
                <w:szCs w:val="20"/>
                <w:lang w:val="en-GB"/>
              </w:rPr>
            </w:pPr>
            <w:r w:rsidRPr="00516CEF">
              <w:rPr>
                <w:rFonts w:cs="Arial"/>
                <w:sz w:val="20"/>
                <w:szCs w:val="20"/>
                <w:lang w:val="en-GB"/>
              </w:rPr>
              <w:t xml:space="preserve">To use a foreach loop to traverse the elements in a collection </w:t>
            </w:r>
          </w:p>
          <w:p w14:paraId="2FF59388" w14:textId="77777777" w:rsidR="00D617D3" w:rsidRPr="00516CEF" w:rsidRDefault="00D617D3" w:rsidP="00516CEF">
            <w:pPr>
              <w:autoSpaceDE w:val="0"/>
              <w:autoSpaceDN w:val="0"/>
              <w:adjustRightInd w:val="0"/>
              <w:spacing w:before="0"/>
              <w:jc w:val="left"/>
              <w:rPr>
                <w:rFonts w:cs="Arial"/>
                <w:sz w:val="20"/>
                <w:szCs w:val="20"/>
                <w:lang w:val="en-GB"/>
              </w:rPr>
            </w:pPr>
            <w:r w:rsidRPr="00516CEF">
              <w:rPr>
                <w:rFonts w:cs="Arial"/>
                <w:sz w:val="20"/>
                <w:szCs w:val="20"/>
                <w:lang w:val="en-GB"/>
              </w:rPr>
              <w:t xml:space="preserve">To explore how and when to use ArrayList or LinkedList to store a list of elements </w:t>
            </w:r>
          </w:p>
          <w:p w14:paraId="7B299475" w14:textId="77777777" w:rsidR="00D617D3" w:rsidRPr="00516CEF" w:rsidRDefault="00D617D3" w:rsidP="00516CEF">
            <w:pPr>
              <w:autoSpaceDE w:val="0"/>
              <w:autoSpaceDN w:val="0"/>
              <w:adjustRightInd w:val="0"/>
              <w:spacing w:before="0"/>
              <w:jc w:val="left"/>
              <w:rPr>
                <w:rFonts w:cs="Arial"/>
                <w:sz w:val="20"/>
                <w:szCs w:val="20"/>
                <w:lang w:val="en-GB"/>
              </w:rPr>
            </w:pPr>
            <w:r w:rsidRPr="00516CEF">
              <w:rPr>
                <w:rFonts w:cs="Arial"/>
                <w:sz w:val="20"/>
                <w:szCs w:val="20"/>
                <w:lang w:val="en-GB"/>
              </w:rPr>
              <w:t xml:space="preserve">To compare elements using the Comparable interface and the Comparator interface </w:t>
            </w:r>
          </w:p>
          <w:p w14:paraId="0531345C" w14:textId="77777777" w:rsidR="00D617D3" w:rsidRPr="00516CEF" w:rsidRDefault="00D617D3" w:rsidP="00516CEF">
            <w:pPr>
              <w:autoSpaceDE w:val="0"/>
              <w:autoSpaceDN w:val="0"/>
              <w:adjustRightInd w:val="0"/>
              <w:spacing w:before="0"/>
              <w:jc w:val="left"/>
              <w:rPr>
                <w:rFonts w:cs="Arial"/>
                <w:sz w:val="20"/>
                <w:szCs w:val="20"/>
                <w:lang w:val="en-GB"/>
              </w:rPr>
            </w:pPr>
            <w:r w:rsidRPr="00516CEF">
              <w:rPr>
                <w:rFonts w:cs="Arial"/>
                <w:sz w:val="20"/>
                <w:szCs w:val="20"/>
                <w:lang w:val="en-GB"/>
              </w:rPr>
              <w:t xml:space="preserve">To use the static utility methods in the Collections class for sorting, searching, shuffling lists, and finding the largest and smallest element in collections </w:t>
            </w:r>
          </w:p>
          <w:p w14:paraId="4BB2579B" w14:textId="77777777" w:rsidR="00D617D3" w:rsidRPr="00516CEF" w:rsidRDefault="00D617D3" w:rsidP="00516CEF">
            <w:pPr>
              <w:autoSpaceDE w:val="0"/>
              <w:autoSpaceDN w:val="0"/>
              <w:adjustRightInd w:val="0"/>
              <w:spacing w:before="0"/>
              <w:jc w:val="left"/>
              <w:rPr>
                <w:rFonts w:cs="Arial"/>
                <w:sz w:val="20"/>
                <w:szCs w:val="20"/>
                <w:lang w:val="en-GB"/>
              </w:rPr>
            </w:pPr>
            <w:r w:rsidRPr="00516CEF">
              <w:rPr>
                <w:rFonts w:cs="Arial"/>
                <w:sz w:val="20"/>
                <w:szCs w:val="20"/>
                <w:lang w:val="en-GB"/>
              </w:rPr>
              <w:t>To develop a multiple bouncing balls application using ArrayList</w:t>
            </w:r>
          </w:p>
          <w:p w14:paraId="13D7B944" w14:textId="77777777" w:rsidR="00D617D3" w:rsidRPr="00516CEF" w:rsidRDefault="00D617D3" w:rsidP="00516CEF">
            <w:pPr>
              <w:autoSpaceDE w:val="0"/>
              <w:autoSpaceDN w:val="0"/>
              <w:adjustRightInd w:val="0"/>
              <w:spacing w:before="0"/>
              <w:jc w:val="left"/>
              <w:rPr>
                <w:rFonts w:cs="Arial"/>
                <w:sz w:val="20"/>
                <w:szCs w:val="20"/>
                <w:lang w:val="en-GB"/>
              </w:rPr>
            </w:pPr>
            <w:r w:rsidRPr="00516CEF">
              <w:rPr>
                <w:rFonts w:cs="Arial"/>
                <w:sz w:val="20"/>
                <w:szCs w:val="20"/>
                <w:lang w:val="en-GB"/>
              </w:rPr>
              <w:t xml:space="preserve">To distinguish between Vector and ArrayList and to use the Stack class for creating stacks </w:t>
            </w:r>
          </w:p>
          <w:p w14:paraId="55EB2504" w14:textId="77777777" w:rsidR="00D617D3" w:rsidRPr="00516CEF" w:rsidRDefault="00D617D3" w:rsidP="00516CEF">
            <w:pPr>
              <w:autoSpaceDE w:val="0"/>
              <w:autoSpaceDN w:val="0"/>
              <w:adjustRightInd w:val="0"/>
              <w:spacing w:before="0"/>
              <w:jc w:val="left"/>
              <w:rPr>
                <w:rFonts w:cs="Arial"/>
                <w:sz w:val="20"/>
                <w:szCs w:val="20"/>
                <w:lang w:val="en-GB"/>
              </w:rPr>
            </w:pPr>
            <w:r w:rsidRPr="00516CEF">
              <w:rPr>
                <w:rFonts w:cs="Arial"/>
                <w:sz w:val="20"/>
                <w:szCs w:val="20"/>
                <w:lang w:val="en-GB"/>
              </w:rPr>
              <w:t xml:space="preserve">To explore the relationships among Collection, Queue, LinkedList, and PriorityQueue and to create priority queues using the PriorityQueue class </w:t>
            </w:r>
          </w:p>
          <w:p w14:paraId="38F7F6F3" w14:textId="77777777" w:rsidR="00D617D3" w:rsidRPr="00516CEF" w:rsidRDefault="00D617D3" w:rsidP="00516CEF">
            <w:pPr>
              <w:autoSpaceDE w:val="0"/>
              <w:autoSpaceDN w:val="0"/>
              <w:adjustRightInd w:val="0"/>
              <w:spacing w:before="0"/>
              <w:jc w:val="left"/>
              <w:rPr>
                <w:rFonts w:cs="Arial"/>
                <w:sz w:val="20"/>
                <w:szCs w:val="20"/>
                <w:lang w:val="en-GB"/>
              </w:rPr>
            </w:pPr>
            <w:r w:rsidRPr="00516CEF">
              <w:rPr>
                <w:rFonts w:cs="Arial"/>
                <w:sz w:val="20"/>
                <w:szCs w:val="20"/>
                <w:lang w:val="en-GB"/>
              </w:rPr>
              <w:t xml:space="preserve">To use stacks to write a program to evaluate expressions </w:t>
            </w:r>
          </w:p>
          <w:p w14:paraId="1BC9A2B8" w14:textId="77777777" w:rsidR="00D617D3" w:rsidRPr="00516CEF" w:rsidRDefault="00D617D3" w:rsidP="00516CEF">
            <w:pPr>
              <w:autoSpaceDE w:val="0"/>
              <w:autoSpaceDN w:val="0"/>
              <w:adjustRightInd w:val="0"/>
              <w:spacing w:before="0"/>
              <w:jc w:val="left"/>
              <w:rPr>
                <w:rFonts w:cs="Arial"/>
                <w:sz w:val="20"/>
                <w:szCs w:val="20"/>
                <w:lang w:val="en-GB"/>
              </w:rPr>
            </w:pPr>
            <w:r w:rsidRPr="00516CEF">
              <w:rPr>
                <w:rFonts w:cs="Arial"/>
                <w:sz w:val="20"/>
                <w:szCs w:val="20"/>
                <w:lang w:val="en-GB"/>
              </w:rPr>
              <w:t xml:space="preserve"> </w:t>
            </w:r>
          </w:p>
        </w:tc>
      </w:tr>
      <w:tr w:rsidR="00D617D3" w:rsidRPr="00516CEF" w14:paraId="5ADDF689" w14:textId="77777777" w:rsidTr="00D03919">
        <w:tc>
          <w:tcPr>
            <w:tcW w:w="567" w:type="dxa"/>
            <w:shd w:val="clear" w:color="auto" w:fill="C6D9F1" w:themeFill="text2" w:themeFillTint="33"/>
            <w:tcMar>
              <w:left w:w="28" w:type="dxa"/>
              <w:right w:w="28" w:type="dxa"/>
            </w:tcMar>
          </w:tcPr>
          <w:p w14:paraId="006A4B8F" w14:textId="77777777" w:rsidR="00D617D3" w:rsidRPr="00516CEF" w:rsidRDefault="00D617D3" w:rsidP="00516CEF">
            <w:pPr>
              <w:spacing w:before="0"/>
              <w:jc w:val="center"/>
              <w:rPr>
                <w:rFonts w:cs="Arial"/>
                <w:sz w:val="20"/>
                <w:szCs w:val="20"/>
              </w:rPr>
            </w:pPr>
            <w:r w:rsidRPr="00516CEF">
              <w:rPr>
                <w:rFonts w:cs="Arial"/>
                <w:sz w:val="20"/>
                <w:szCs w:val="20"/>
              </w:rPr>
              <w:t>7,8</w:t>
            </w:r>
          </w:p>
        </w:tc>
        <w:tc>
          <w:tcPr>
            <w:tcW w:w="567" w:type="dxa"/>
            <w:shd w:val="clear" w:color="auto" w:fill="C6D9F1" w:themeFill="text2" w:themeFillTint="33"/>
            <w:tcMar>
              <w:left w:w="28" w:type="dxa"/>
              <w:right w:w="28" w:type="dxa"/>
            </w:tcMar>
          </w:tcPr>
          <w:p w14:paraId="08E157D0" w14:textId="77777777" w:rsidR="00D617D3" w:rsidRPr="00516CEF" w:rsidRDefault="00D617D3" w:rsidP="00516CEF">
            <w:pPr>
              <w:spacing w:before="0"/>
              <w:jc w:val="center"/>
              <w:rPr>
                <w:rFonts w:cs="Arial"/>
                <w:sz w:val="20"/>
                <w:szCs w:val="20"/>
              </w:rPr>
            </w:pPr>
            <w:r w:rsidRPr="00516CEF">
              <w:rPr>
                <w:rFonts w:cs="Arial"/>
                <w:sz w:val="20"/>
                <w:szCs w:val="20"/>
              </w:rPr>
              <w:t>6</w:t>
            </w:r>
          </w:p>
        </w:tc>
        <w:tc>
          <w:tcPr>
            <w:tcW w:w="1732" w:type="dxa"/>
          </w:tcPr>
          <w:p w14:paraId="47F27625" w14:textId="77777777" w:rsidR="00D617D3" w:rsidRPr="00516CEF" w:rsidRDefault="00D617D3" w:rsidP="00516CEF">
            <w:pPr>
              <w:spacing w:before="0"/>
              <w:jc w:val="left"/>
              <w:rPr>
                <w:rFonts w:cs="Arial"/>
                <w:b/>
                <w:sz w:val="20"/>
                <w:szCs w:val="20"/>
                <w:lang w:val="en-GB"/>
              </w:rPr>
            </w:pPr>
            <w:r w:rsidRPr="00516CEF">
              <w:rPr>
                <w:rFonts w:cs="Arial"/>
                <w:b/>
                <w:sz w:val="20"/>
                <w:szCs w:val="20"/>
                <w:lang w:val="en-GB"/>
              </w:rPr>
              <w:t>Set and Map</w:t>
            </w:r>
          </w:p>
        </w:tc>
        <w:tc>
          <w:tcPr>
            <w:tcW w:w="2552" w:type="dxa"/>
          </w:tcPr>
          <w:p w14:paraId="3BAB3588" w14:textId="77777777" w:rsidR="00D617D3" w:rsidRPr="00516CEF" w:rsidRDefault="00D617D3" w:rsidP="00516CEF">
            <w:pPr>
              <w:spacing w:before="0"/>
              <w:jc w:val="left"/>
              <w:rPr>
                <w:rFonts w:cs="Arial"/>
                <w:sz w:val="20"/>
                <w:szCs w:val="20"/>
                <w:lang w:val="en-GB"/>
              </w:rPr>
            </w:pPr>
            <w:r w:rsidRPr="00516CEF">
              <w:rPr>
                <w:rFonts w:cs="Arial"/>
                <w:sz w:val="20"/>
                <w:szCs w:val="20"/>
                <w:lang w:val="en-GB"/>
              </w:rPr>
              <w:t xml:space="preserve">Sets, </w:t>
            </w:r>
          </w:p>
          <w:p w14:paraId="32317A86" w14:textId="77777777" w:rsidR="00D617D3" w:rsidRPr="00516CEF" w:rsidRDefault="00D617D3" w:rsidP="00516CEF">
            <w:pPr>
              <w:spacing w:before="0"/>
              <w:jc w:val="left"/>
              <w:rPr>
                <w:rFonts w:cs="Arial"/>
                <w:sz w:val="20"/>
                <w:szCs w:val="20"/>
                <w:lang w:val="en-GB"/>
              </w:rPr>
            </w:pPr>
            <w:r w:rsidRPr="00516CEF">
              <w:rPr>
                <w:rFonts w:cs="Arial"/>
                <w:sz w:val="20"/>
                <w:szCs w:val="20"/>
                <w:lang w:val="en-GB"/>
              </w:rPr>
              <w:t>Comparing the performance of Sets and Lists,</w:t>
            </w:r>
          </w:p>
          <w:p w14:paraId="2F363189" w14:textId="77777777" w:rsidR="00D617D3" w:rsidRPr="00516CEF" w:rsidRDefault="00D617D3" w:rsidP="00516CEF">
            <w:pPr>
              <w:spacing w:before="0"/>
              <w:jc w:val="left"/>
              <w:rPr>
                <w:rFonts w:cs="Arial"/>
                <w:sz w:val="20"/>
                <w:szCs w:val="20"/>
                <w:lang w:val="en-GB"/>
              </w:rPr>
            </w:pPr>
            <w:r w:rsidRPr="00516CEF">
              <w:rPr>
                <w:rFonts w:cs="Arial"/>
                <w:sz w:val="20"/>
                <w:szCs w:val="20"/>
                <w:lang w:val="en-GB"/>
              </w:rPr>
              <w:t xml:space="preserve">Case study: counting keywords </w:t>
            </w:r>
          </w:p>
          <w:p w14:paraId="4D1719DA" w14:textId="77777777" w:rsidR="00D617D3" w:rsidRPr="00516CEF" w:rsidRDefault="00D617D3" w:rsidP="00516CEF">
            <w:pPr>
              <w:spacing w:before="0"/>
              <w:jc w:val="left"/>
              <w:rPr>
                <w:rFonts w:cs="Arial"/>
                <w:sz w:val="20"/>
                <w:szCs w:val="20"/>
                <w:lang w:val="en-GB"/>
              </w:rPr>
            </w:pPr>
            <w:r w:rsidRPr="00516CEF">
              <w:rPr>
                <w:rFonts w:cs="Arial"/>
                <w:sz w:val="20"/>
                <w:szCs w:val="20"/>
                <w:lang w:val="en-GB"/>
              </w:rPr>
              <w:t>Maps.</w:t>
            </w:r>
          </w:p>
          <w:p w14:paraId="0A47AC2C" w14:textId="77777777" w:rsidR="00D617D3" w:rsidRPr="00516CEF" w:rsidRDefault="00D617D3" w:rsidP="00516CEF">
            <w:pPr>
              <w:spacing w:before="0"/>
              <w:jc w:val="left"/>
              <w:rPr>
                <w:rFonts w:cs="Arial"/>
                <w:sz w:val="20"/>
                <w:szCs w:val="20"/>
                <w:lang w:val="en-GB"/>
              </w:rPr>
            </w:pPr>
            <w:r w:rsidRPr="00516CEF">
              <w:rPr>
                <w:rFonts w:cs="Arial"/>
                <w:sz w:val="20"/>
                <w:szCs w:val="20"/>
                <w:lang w:val="en-GB"/>
              </w:rPr>
              <w:t>Case study: Occurrences of words,</w:t>
            </w:r>
          </w:p>
          <w:p w14:paraId="7AA4BDA4" w14:textId="77777777" w:rsidR="00D617D3" w:rsidRPr="00516CEF" w:rsidRDefault="00D617D3" w:rsidP="00516CEF">
            <w:pPr>
              <w:spacing w:before="0"/>
              <w:jc w:val="left"/>
              <w:rPr>
                <w:rFonts w:cs="Arial"/>
                <w:sz w:val="20"/>
                <w:szCs w:val="20"/>
                <w:lang w:val="en-GB"/>
              </w:rPr>
            </w:pPr>
            <w:r w:rsidRPr="00516CEF">
              <w:rPr>
                <w:rFonts w:cs="Arial"/>
                <w:sz w:val="20"/>
                <w:szCs w:val="20"/>
                <w:lang w:val="en-GB"/>
              </w:rPr>
              <w:t>Singleton and Unmodifiable Collections and Maps</w:t>
            </w:r>
          </w:p>
          <w:p w14:paraId="1D0C3C7C" w14:textId="77777777" w:rsidR="00D617D3" w:rsidRPr="00516CEF" w:rsidRDefault="00D617D3" w:rsidP="00516CEF">
            <w:pPr>
              <w:spacing w:before="0"/>
              <w:jc w:val="left"/>
              <w:rPr>
                <w:rFonts w:cs="Arial"/>
                <w:sz w:val="20"/>
                <w:szCs w:val="20"/>
                <w:lang w:val="en-GB"/>
              </w:rPr>
            </w:pPr>
            <w:r w:rsidRPr="00516CEF">
              <w:rPr>
                <w:rFonts w:cs="Arial"/>
                <w:sz w:val="20"/>
                <w:szCs w:val="20"/>
                <w:lang w:val="en-GB"/>
              </w:rPr>
              <w:t>Programming exercises</w:t>
            </w:r>
          </w:p>
          <w:p w14:paraId="797916EB" w14:textId="77777777" w:rsidR="00D617D3" w:rsidRPr="00516CEF" w:rsidRDefault="00D617D3" w:rsidP="00516CEF">
            <w:pPr>
              <w:spacing w:before="0"/>
              <w:jc w:val="left"/>
              <w:rPr>
                <w:rFonts w:cs="Arial"/>
                <w:sz w:val="20"/>
                <w:szCs w:val="20"/>
                <w:lang w:val="en-GB"/>
              </w:rPr>
            </w:pPr>
            <w:r w:rsidRPr="00516CEF">
              <w:rPr>
                <w:rFonts w:cs="Arial"/>
                <w:sz w:val="20"/>
                <w:szCs w:val="20"/>
                <w:lang w:val="en-GB"/>
              </w:rPr>
              <w:t>Programming assignment</w:t>
            </w:r>
          </w:p>
        </w:tc>
        <w:tc>
          <w:tcPr>
            <w:tcW w:w="3969" w:type="dxa"/>
          </w:tcPr>
          <w:p w14:paraId="35712637" w14:textId="77777777" w:rsidR="00D617D3" w:rsidRPr="00516CEF" w:rsidRDefault="00D617D3" w:rsidP="00516CEF">
            <w:pPr>
              <w:autoSpaceDE w:val="0"/>
              <w:autoSpaceDN w:val="0"/>
              <w:adjustRightInd w:val="0"/>
              <w:spacing w:before="0"/>
              <w:jc w:val="left"/>
              <w:rPr>
                <w:rFonts w:cs="Arial"/>
                <w:sz w:val="20"/>
                <w:szCs w:val="20"/>
                <w:lang w:val="en-GB"/>
              </w:rPr>
            </w:pPr>
            <w:r w:rsidRPr="00516CEF">
              <w:rPr>
                <w:rFonts w:cs="Arial"/>
                <w:sz w:val="20"/>
                <w:szCs w:val="20"/>
                <w:lang w:val="en-GB"/>
              </w:rPr>
              <w:t xml:space="preserve">To store unordered, nonduplicate elements using a set </w:t>
            </w:r>
          </w:p>
          <w:p w14:paraId="50D3D4BC" w14:textId="77777777" w:rsidR="00D617D3" w:rsidRPr="00516CEF" w:rsidRDefault="00D617D3" w:rsidP="00516CEF">
            <w:pPr>
              <w:autoSpaceDE w:val="0"/>
              <w:autoSpaceDN w:val="0"/>
              <w:adjustRightInd w:val="0"/>
              <w:spacing w:before="0"/>
              <w:jc w:val="left"/>
              <w:rPr>
                <w:rFonts w:cs="Arial"/>
                <w:sz w:val="20"/>
                <w:szCs w:val="20"/>
                <w:lang w:val="en-GB"/>
              </w:rPr>
            </w:pPr>
            <w:r w:rsidRPr="00516CEF">
              <w:rPr>
                <w:rFonts w:cs="Arial"/>
                <w:sz w:val="20"/>
                <w:szCs w:val="20"/>
                <w:lang w:val="en-GB"/>
              </w:rPr>
              <w:t>To explore how and when to use HashSet LinkedHashSet or TreeSet to store a set of elements.</w:t>
            </w:r>
          </w:p>
          <w:p w14:paraId="69951872" w14:textId="77777777" w:rsidR="00D617D3" w:rsidRPr="00516CEF" w:rsidRDefault="00D617D3" w:rsidP="00516CEF">
            <w:pPr>
              <w:autoSpaceDE w:val="0"/>
              <w:autoSpaceDN w:val="0"/>
              <w:adjustRightInd w:val="0"/>
              <w:spacing w:before="0"/>
              <w:jc w:val="left"/>
              <w:rPr>
                <w:rFonts w:cs="Arial"/>
                <w:sz w:val="20"/>
                <w:szCs w:val="20"/>
                <w:lang w:val="en-GB"/>
              </w:rPr>
            </w:pPr>
            <w:r w:rsidRPr="00516CEF">
              <w:rPr>
                <w:rFonts w:cs="Arial"/>
                <w:sz w:val="20"/>
                <w:szCs w:val="20"/>
                <w:lang w:val="en-GB"/>
              </w:rPr>
              <w:t xml:space="preserve">To compare the performance of sets and lists </w:t>
            </w:r>
          </w:p>
          <w:p w14:paraId="17D7B9B0" w14:textId="77777777" w:rsidR="00D617D3" w:rsidRPr="00516CEF" w:rsidRDefault="00D617D3" w:rsidP="00516CEF">
            <w:pPr>
              <w:autoSpaceDE w:val="0"/>
              <w:autoSpaceDN w:val="0"/>
              <w:adjustRightInd w:val="0"/>
              <w:spacing w:before="0"/>
              <w:jc w:val="left"/>
              <w:rPr>
                <w:rFonts w:cs="Arial"/>
                <w:sz w:val="20"/>
                <w:szCs w:val="20"/>
                <w:lang w:val="en-GB"/>
              </w:rPr>
            </w:pPr>
            <w:r w:rsidRPr="00516CEF">
              <w:rPr>
                <w:rFonts w:cs="Arial"/>
                <w:sz w:val="20"/>
                <w:szCs w:val="20"/>
                <w:lang w:val="en-GB"/>
              </w:rPr>
              <w:t xml:space="preserve">To use sets to develop a program that counts the keywords in a Java source file </w:t>
            </w:r>
          </w:p>
          <w:p w14:paraId="49FB5A78" w14:textId="77777777" w:rsidR="00D617D3" w:rsidRPr="00516CEF" w:rsidRDefault="00D617D3" w:rsidP="00516CEF">
            <w:pPr>
              <w:autoSpaceDE w:val="0"/>
              <w:autoSpaceDN w:val="0"/>
              <w:adjustRightInd w:val="0"/>
              <w:spacing w:before="0"/>
              <w:jc w:val="left"/>
              <w:rPr>
                <w:rFonts w:cs="Arial"/>
                <w:sz w:val="20"/>
                <w:szCs w:val="20"/>
                <w:lang w:val="en-GB"/>
              </w:rPr>
            </w:pPr>
            <w:r w:rsidRPr="00516CEF">
              <w:rPr>
                <w:rFonts w:cs="Arial"/>
                <w:sz w:val="20"/>
                <w:szCs w:val="20"/>
                <w:lang w:val="en-GB"/>
              </w:rPr>
              <w:t xml:space="preserve">To tell the differences between Collection and Map and describe when and how to use HashMap, LinkedHashMap, or TreeMap to store values associated with keys </w:t>
            </w:r>
          </w:p>
          <w:p w14:paraId="4ACA9D03" w14:textId="77777777" w:rsidR="00D617D3" w:rsidRPr="00516CEF" w:rsidRDefault="00D617D3" w:rsidP="00516CEF">
            <w:pPr>
              <w:autoSpaceDE w:val="0"/>
              <w:autoSpaceDN w:val="0"/>
              <w:adjustRightInd w:val="0"/>
              <w:spacing w:before="0"/>
              <w:jc w:val="left"/>
              <w:rPr>
                <w:rFonts w:cs="Arial"/>
                <w:sz w:val="20"/>
                <w:szCs w:val="20"/>
                <w:lang w:val="en-GB"/>
              </w:rPr>
            </w:pPr>
            <w:r w:rsidRPr="00516CEF">
              <w:rPr>
                <w:rFonts w:cs="Arial"/>
                <w:sz w:val="20"/>
                <w:szCs w:val="20"/>
                <w:lang w:val="en-GB"/>
              </w:rPr>
              <w:t xml:space="preserve">To use maps to develop a program that counts the occurrence of the words in a text </w:t>
            </w:r>
          </w:p>
          <w:p w14:paraId="59F659C0" w14:textId="77777777" w:rsidR="00D617D3" w:rsidRPr="00516CEF" w:rsidRDefault="00D617D3" w:rsidP="00516CEF">
            <w:pPr>
              <w:autoSpaceDE w:val="0"/>
              <w:autoSpaceDN w:val="0"/>
              <w:adjustRightInd w:val="0"/>
              <w:spacing w:before="0"/>
              <w:jc w:val="left"/>
              <w:rPr>
                <w:rFonts w:cs="Arial"/>
                <w:sz w:val="20"/>
                <w:szCs w:val="20"/>
                <w:lang w:val="en-GB"/>
              </w:rPr>
            </w:pPr>
            <w:r w:rsidRPr="00516CEF">
              <w:rPr>
                <w:rFonts w:cs="Arial"/>
                <w:sz w:val="20"/>
                <w:szCs w:val="20"/>
                <w:lang w:val="en-GB"/>
              </w:rPr>
              <w:t xml:space="preserve">To obtain singleton sets, lists, and maps, and unmodifiable sets, lists, and maps, using the static methods in the Collections class </w:t>
            </w:r>
          </w:p>
        </w:tc>
      </w:tr>
      <w:tr w:rsidR="00D617D3" w:rsidRPr="00516CEF" w14:paraId="21046E28" w14:textId="77777777" w:rsidTr="00D03919">
        <w:tc>
          <w:tcPr>
            <w:tcW w:w="567" w:type="dxa"/>
            <w:shd w:val="clear" w:color="auto" w:fill="C6D9F1" w:themeFill="text2" w:themeFillTint="33"/>
            <w:tcMar>
              <w:left w:w="28" w:type="dxa"/>
              <w:right w:w="28" w:type="dxa"/>
            </w:tcMar>
          </w:tcPr>
          <w:p w14:paraId="1047D32B" w14:textId="77777777" w:rsidR="00D617D3" w:rsidRPr="00516CEF" w:rsidRDefault="00D617D3" w:rsidP="00516CEF">
            <w:pPr>
              <w:spacing w:before="0"/>
              <w:jc w:val="center"/>
              <w:rPr>
                <w:rFonts w:cs="Arial"/>
                <w:sz w:val="20"/>
                <w:szCs w:val="20"/>
              </w:rPr>
            </w:pPr>
            <w:r w:rsidRPr="00516CEF">
              <w:rPr>
                <w:rFonts w:cs="Arial"/>
                <w:sz w:val="20"/>
                <w:szCs w:val="20"/>
              </w:rPr>
              <w:t>9</w:t>
            </w:r>
          </w:p>
          <w:p w14:paraId="2E7CD397" w14:textId="77777777" w:rsidR="00D617D3" w:rsidRPr="00516CEF" w:rsidRDefault="00D617D3" w:rsidP="00516CEF">
            <w:pPr>
              <w:spacing w:before="0"/>
              <w:jc w:val="center"/>
              <w:rPr>
                <w:rFonts w:cs="Arial"/>
                <w:sz w:val="20"/>
                <w:szCs w:val="20"/>
              </w:rPr>
            </w:pPr>
            <w:r w:rsidRPr="00516CEF">
              <w:rPr>
                <w:rFonts w:cs="Arial"/>
                <w:sz w:val="20"/>
                <w:szCs w:val="20"/>
              </w:rPr>
              <w:t>10</w:t>
            </w:r>
          </w:p>
          <w:p w14:paraId="05CE1FD3" w14:textId="77777777" w:rsidR="00D617D3" w:rsidRPr="00516CEF" w:rsidRDefault="00D617D3" w:rsidP="00516CEF">
            <w:pPr>
              <w:spacing w:before="0"/>
              <w:jc w:val="center"/>
              <w:rPr>
                <w:rFonts w:cs="Arial"/>
                <w:sz w:val="20"/>
                <w:szCs w:val="20"/>
              </w:rPr>
            </w:pPr>
            <w:r w:rsidRPr="00516CEF">
              <w:rPr>
                <w:rFonts w:cs="Arial"/>
                <w:sz w:val="20"/>
                <w:szCs w:val="20"/>
              </w:rPr>
              <w:t>11</w:t>
            </w:r>
          </w:p>
          <w:p w14:paraId="4FA79E92" w14:textId="77777777" w:rsidR="00D617D3" w:rsidRPr="00516CEF" w:rsidRDefault="00D617D3" w:rsidP="00516CEF">
            <w:pPr>
              <w:spacing w:before="0"/>
              <w:jc w:val="center"/>
              <w:rPr>
                <w:rFonts w:cs="Arial"/>
                <w:sz w:val="20"/>
                <w:szCs w:val="20"/>
              </w:rPr>
            </w:pPr>
            <w:r w:rsidRPr="00516CEF">
              <w:rPr>
                <w:rFonts w:cs="Arial"/>
                <w:sz w:val="20"/>
                <w:szCs w:val="20"/>
              </w:rPr>
              <w:t>12</w:t>
            </w:r>
          </w:p>
        </w:tc>
        <w:tc>
          <w:tcPr>
            <w:tcW w:w="567" w:type="dxa"/>
            <w:shd w:val="clear" w:color="auto" w:fill="C6D9F1" w:themeFill="text2" w:themeFillTint="33"/>
            <w:tcMar>
              <w:left w:w="28" w:type="dxa"/>
              <w:right w:w="28" w:type="dxa"/>
            </w:tcMar>
          </w:tcPr>
          <w:p w14:paraId="6C7B145D" w14:textId="77777777" w:rsidR="00D617D3" w:rsidRPr="00516CEF" w:rsidRDefault="00D617D3" w:rsidP="00516CEF">
            <w:pPr>
              <w:spacing w:before="0"/>
              <w:jc w:val="center"/>
              <w:rPr>
                <w:rFonts w:cs="Arial"/>
                <w:sz w:val="20"/>
                <w:szCs w:val="20"/>
              </w:rPr>
            </w:pPr>
            <w:r w:rsidRPr="00516CEF">
              <w:rPr>
                <w:rFonts w:cs="Arial"/>
                <w:sz w:val="20"/>
                <w:szCs w:val="20"/>
              </w:rPr>
              <w:t>12</w:t>
            </w:r>
          </w:p>
        </w:tc>
        <w:tc>
          <w:tcPr>
            <w:tcW w:w="1732" w:type="dxa"/>
          </w:tcPr>
          <w:p w14:paraId="48C91F02" w14:textId="77777777" w:rsidR="00D617D3" w:rsidRPr="00516CEF" w:rsidRDefault="00D617D3" w:rsidP="00516CEF">
            <w:pPr>
              <w:spacing w:before="0"/>
              <w:jc w:val="left"/>
              <w:rPr>
                <w:rFonts w:cs="Arial"/>
                <w:b/>
                <w:sz w:val="20"/>
                <w:szCs w:val="20"/>
                <w:lang w:val="en-GB"/>
              </w:rPr>
            </w:pPr>
            <w:r w:rsidRPr="00516CEF">
              <w:rPr>
                <w:rFonts w:cs="Arial"/>
                <w:b/>
                <w:sz w:val="20"/>
                <w:szCs w:val="20"/>
                <w:lang w:val="en-GB"/>
              </w:rPr>
              <w:t>Developing Efficient  Algorithms</w:t>
            </w:r>
          </w:p>
        </w:tc>
        <w:tc>
          <w:tcPr>
            <w:tcW w:w="2552" w:type="dxa"/>
          </w:tcPr>
          <w:p w14:paraId="66B766DE" w14:textId="77777777" w:rsidR="00D617D3" w:rsidRPr="00516CEF" w:rsidRDefault="00D617D3" w:rsidP="00516CEF">
            <w:pPr>
              <w:spacing w:before="0"/>
              <w:jc w:val="left"/>
              <w:rPr>
                <w:rFonts w:cs="Arial"/>
                <w:sz w:val="20"/>
                <w:szCs w:val="20"/>
                <w:lang w:val="en-GB"/>
              </w:rPr>
            </w:pPr>
            <w:r w:rsidRPr="00516CEF">
              <w:rPr>
                <w:rFonts w:cs="Arial"/>
                <w:sz w:val="20"/>
                <w:szCs w:val="20"/>
                <w:lang w:val="en-GB"/>
              </w:rPr>
              <w:t xml:space="preserve">Measuring algorithm efficiency using big o notation </w:t>
            </w:r>
          </w:p>
          <w:p w14:paraId="24F23601" w14:textId="77777777" w:rsidR="00D617D3" w:rsidRPr="00516CEF" w:rsidRDefault="00D617D3" w:rsidP="00516CEF">
            <w:pPr>
              <w:spacing w:before="0"/>
              <w:jc w:val="left"/>
              <w:rPr>
                <w:rFonts w:cs="Arial"/>
                <w:sz w:val="20"/>
                <w:szCs w:val="20"/>
                <w:lang w:val="en-GB"/>
              </w:rPr>
            </w:pPr>
            <w:r w:rsidRPr="00516CEF">
              <w:rPr>
                <w:rFonts w:cs="Arial"/>
                <w:sz w:val="20"/>
                <w:szCs w:val="20"/>
                <w:lang w:val="en-GB"/>
              </w:rPr>
              <w:t xml:space="preserve">Examples: determining big O </w:t>
            </w:r>
          </w:p>
          <w:p w14:paraId="7B0E98A8" w14:textId="77777777" w:rsidR="00D617D3" w:rsidRPr="00516CEF" w:rsidRDefault="00D617D3" w:rsidP="00516CEF">
            <w:pPr>
              <w:spacing w:before="0"/>
              <w:jc w:val="left"/>
              <w:rPr>
                <w:rFonts w:cs="Arial"/>
                <w:sz w:val="20"/>
                <w:szCs w:val="20"/>
                <w:lang w:val="en-GB"/>
              </w:rPr>
            </w:pPr>
            <w:r w:rsidRPr="00516CEF">
              <w:rPr>
                <w:rFonts w:cs="Arial"/>
                <w:sz w:val="20"/>
                <w:szCs w:val="20"/>
                <w:lang w:val="en-GB"/>
              </w:rPr>
              <w:t xml:space="preserve">Analyzing algorithm time complexity </w:t>
            </w:r>
          </w:p>
          <w:p w14:paraId="7A034C21" w14:textId="77777777" w:rsidR="00D617D3" w:rsidRPr="00516CEF" w:rsidRDefault="00D617D3" w:rsidP="00516CEF">
            <w:pPr>
              <w:spacing w:before="0"/>
              <w:jc w:val="left"/>
              <w:rPr>
                <w:rFonts w:cs="Arial"/>
                <w:sz w:val="20"/>
                <w:szCs w:val="20"/>
                <w:lang w:val="en-GB"/>
              </w:rPr>
            </w:pPr>
            <w:r w:rsidRPr="00516CEF">
              <w:rPr>
                <w:rFonts w:cs="Arial"/>
                <w:sz w:val="20"/>
                <w:szCs w:val="20"/>
                <w:lang w:val="en-GB"/>
              </w:rPr>
              <w:t xml:space="preserve">Finding Fibonacci numbers using dynamic programming </w:t>
            </w:r>
          </w:p>
          <w:p w14:paraId="6B8C8BCA" w14:textId="77777777" w:rsidR="00D617D3" w:rsidRPr="00516CEF" w:rsidRDefault="00D617D3" w:rsidP="00516CEF">
            <w:pPr>
              <w:spacing w:before="0"/>
              <w:jc w:val="left"/>
              <w:rPr>
                <w:rFonts w:cs="Arial"/>
                <w:sz w:val="20"/>
                <w:szCs w:val="20"/>
                <w:lang w:val="en-GB"/>
              </w:rPr>
            </w:pPr>
            <w:r w:rsidRPr="00516CEF">
              <w:rPr>
                <w:rFonts w:cs="Arial"/>
                <w:sz w:val="20"/>
                <w:szCs w:val="20"/>
                <w:lang w:val="en-GB"/>
              </w:rPr>
              <w:t xml:space="preserve">Finding greatest common divisors using Euclid’s algorithm </w:t>
            </w:r>
          </w:p>
          <w:p w14:paraId="09DBC3B1" w14:textId="77777777" w:rsidR="00D617D3" w:rsidRPr="00516CEF" w:rsidRDefault="00D617D3" w:rsidP="00516CEF">
            <w:pPr>
              <w:spacing w:before="0"/>
              <w:jc w:val="left"/>
              <w:rPr>
                <w:rFonts w:cs="Arial"/>
                <w:sz w:val="20"/>
                <w:szCs w:val="20"/>
                <w:lang w:val="en-GB"/>
              </w:rPr>
            </w:pPr>
            <w:r w:rsidRPr="00516CEF">
              <w:rPr>
                <w:rFonts w:cs="Arial"/>
                <w:sz w:val="20"/>
                <w:szCs w:val="20"/>
                <w:lang w:val="en-GB"/>
              </w:rPr>
              <w:t xml:space="preserve">Efficient algorithms for finding prime numbers </w:t>
            </w:r>
          </w:p>
          <w:p w14:paraId="4EEF01CA" w14:textId="77777777" w:rsidR="00D617D3" w:rsidRPr="00516CEF" w:rsidRDefault="00D617D3" w:rsidP="00516CEF">
            <w:pPr>
              <w:spacing w:before="0"/>
              <w:jc w:val="left"/>
              <w:rPr>
                <w:rFonts w:cs="Arial"/>
                <w:sz w:val="20"/>
                <w:szCs w:val="20"/>
                <w:lang w:val="en-GB"/>
              </w:rPr>
            </w:pPr>
            <w:r w:rsidRPr="00516CEF">
              <w:rPr>
                <w:rFonts w:cs="Arial"/>
                <w:sz w:val="20"/>
                <w:szCs w:val="20"/>
                <w:lang w:val="en-GB"/>
              </w:rPr>
              <w:t>Finding the closest pair of points using divide-and-conquer</w:t>
            </w:r>
          </w:p>
          <w:p w14:paraId="42248DD5" w14:textId="77777777" w:rsidR="00D617D3" w:rsidRPr="00516CEF" w:rsidRDefault="00D617D3" w:rsidP="00516CEF">
            <w:pPr>
              <w:spacing w:before="0"/>
              <w:jc w:val="left"/>
              <w:rPr>
                <w:rFonts w:cs="Arial"/>
                <w:sz w:val="20"/>
                <w:szCs w:val="20"/>
                <w:lang w:val="en-GB"/>
              </w:rPr>
            </w:pPr>
            <w:r w:rsidRPr="00516CEF">
              <w:rPr>
                <w:rFonts w:cs="Arial"/>
                <w:sz w:val="20"/>
                <w:szCs w:val="20"/>
                <w:lang w:val="en-GB"/>
              </w:rPr>
              <w:t xml:space="preserve">Solving the eight queens problem using backtracking </w:t>
            </w:r>
          </w:p>
          <w:p w14:paraId="0F61E9FE" w14:textId="77777777" w:rsidR="00D617D3" w:rsidRPr="00516CEF" w:rsidRDefault="00D617D3" w:rsidP="00516CEF">
            <w:pPr>
              <w:spacing w:before="0"/>
              <w:jc w:val="left"/>
              <w:rPr>
                <w:rFonts w:cs="Arial"/>
                <w:sz w:val="20"/>
                <w:szCs w:val="20"/>
                <w:lang w:val="en-GB"/>
              </w:rPr>
            </w:pPr>
            <w:r w:rsidRPr="00516CEF">
              <w:rPr>
                <w:rFonts w:cs="Arial"/>
                <w:sz w:val="20"/>
                <w:szCs w:val="20"/>
                <w:lang w:val="en-GB"/>
              </w:rPr>
              <w:t xml:space="preserve">Computational geometry: finding a convex hull </w:t>
            </w:r>
          </w:p>
          <w:p w14:paraId="3A5A5EEF" w14:textId="77777777" w:rsidR="00D617D3" w:rsidRPr="00516CEF" w:rsidRDefault="00D617D3" w:rsidP="00516CEF">
            <w:pPr>
              <w:spacing w:before="0"/>
              <w:jc w:val="left"/>
              <w:rPr>
                <w:rFonts w:cs="Arial"/>
                <w:sz w:val="20"/>
                <w:szCs w:val="20"/>
                <w:lang w:val="en-GB"/>
              </w:rPr>
            </w:pPr>
            <w:r w:rsidRPr="00516CEF">
              <w:rPr>
                <w:rFonts w:cs="Arial"/>
                <w:sz w:val="20"/>
                <w:szCs w:val="20"/>
                <w:lang w:val="en-GB"/>
              </w:rPr>
              <w:t>Programming exercises</w:t>
            </w:r>
          </w:p>
          <w:p w14:paraId="37F8D05D" w14:textId="77777777" w:rsidR="00D617D3" w:rsidRPr="00516CEF" w:rsidRDefault="00D617D3" w:rsidP="00516CEF">
            <w:pPr>
              <w:spacing w:before="0"/>
              <w:jc w:val="left"/>
              <w:rPr>
                <w:rFonts w:cs="Arial"/>
                <w:sz w:val="20"/>
                <w:szCs w:val="20"/>
                <w:lang w:val="en-GB"/>
              </w:rPr>
            </w:pPr>
            <w:r w:rsidRPr="00516CEF">
              <w:rPr>
                <w:rFonts w:cs="Arial"/>
                <w:sz w:val="20"/>
                <w:szCs w:val="20"/>
                <w:lang w:val="en-GB"/>
              </w:rPr>
              <w:t>Programming assignment</w:t>
            </w:r>
          </w:p>
        </w:tc>
        <w:tc>
          <w:tcPr>
            <w:tcW w:w="3969" w:type="dxa"/>
          </w:tcPr>
          <w:p w14:paraId="5F5E5BF2" w14:textId="77777777" w:rsidR="00D617D3" w:rsidRPr="00516CEF" w:rsidRDefault="00D617D3" w:rsidP="00516CEF">
            <w:pPr>
              <w:autoSpaceDE w:val="0"/>
              <w:autoSpaceDN w:val="0"/>
              <w:adjustRightInd w:val="0"/>
              <w:spacing w:before="0"/>
              <w:jc w:val="left"/>
              <w:rPr>
                <w:rFonts w:cs="Arial"/>
                <w:sz w:val="20"/>
                <w:szCs w:val="20"/>
                <w:lang w:val="en-GB"/>
              </w:rPr>
            </w:pPr>
            <w:r w:rsidRPr="00516CEF">
              <w:rPr>
                <w:rFonts w:cs="Arial"/>
                <w:sz w:val="20"/>
                <w:szCs w:val="20"/>
                <w:lang w:val="en-GB"/>
              </w:rPr>
              <w:t xml:space="preserve">To estimate algorithm efficiency using the Big O notation </w:t>
            </w:r>
          </w:p>
          <w:p w14:paraId="41FA3CCA" w14:textId="77777777" w:rsidR="00D617D3" w:rsidRPr="00516CEF" w:rsidRDefault="00D617D3" w:rsidP="00516CEF">
            <w:pPr>
              <w:autoSpaceDE w:val="0"/>
              <w:autoSpaceDN w:val="0"/>
              <w:adjustRightInd w:val="0"/>
              <w:spacing w:before="0"/>
              <w:jc w:val="left"/>
              <w:rPr>
                <w:rFonts w:cs="Arial"/>
                <w:sz w:val="20"/>
                <w:szCs w:val="20"/>
                <w:lang w:val="en-GB"/>
              </w:rPr>
            </w:pPr>
            <w:r w:rsidRPr="00516CEF">
              <w:rPr>
                <w:rFonts w:cs="Arial"/>
                <w:sz w:val="20"/>
                <w:szCs w:val="20"/>
                <w:lang w:val="en-GB"/>
              </w:rPr>
              <w:t xml:space="preserve">To explain growth rates and why constants and nondominating terms can be ignored in the estimation </w:t>
            </w:r>
          </w:p>
          <w:p w14:paraId="37FADE1C" w14:textId="77777777" w:rsidR="00D617D3" w:rsidRPr="00516CEF" w:rsidRDefault="00D617D3" w:rsidP="00516CEF">
            <w:pPr>
              <w:autoSpaceDE w:val="0"/>
              <w:autoSpaceDN w:val="0"/>
              <w:adjustRightInd w:val="0"/>
              <w:spacing w:before="0"/>
              <w:jc w:val="left"/>
              <w:rPr>
                <w:rFonts w:cs="Arial"/>
                <w:sz w:val="20"/>
                <w:szCs w:val="20"/>
                <w:lang w:val="en-GB"/>
              </w:rPr>
            </w:pPr>
            <w:r w:rsidRPr="00516CEF">
              <w:rPr>
                <w:rFonts w:cs="Arial"/>
                <w:sz w:val="20"/>
                <w:szCs w:val="20"/>
                <w:lang w:val="en-GB"/>
              </w:rPr>
              <w:t>To determine the complexity of various types of algorithms).</w:t>
            </w:r>
          </w:p>
          <w:p w14:paraId="2E27B203" w14:textId="77777777" w:rsidR="00D617D3" w:rsidRPr="00516CEF" w:rsidRDefault="00D617D3" w:rsidP="00516CEF">
            <w:pPr>
              <w:autoSpaceDE w:val="0"/>
              <w:autoSpaceDN w:val="0"/>
              <w:adjustRightInd w:val="0"/>
              <w:spacing w:before="0"/>
              <w:jc w:val="left"/>
              <w:rPr>
                <w:rFonts w:cs="Arial"/>
                <w:sz w:val="20"/>
                <w:szCs w:val="20"/>
                <w:lang w:val="en-GB"/>
              </w:rPr>
            </w:pPr>
            <w:r w:rsidRPr="00516CEF">
              <w:rPr>
                <w:rFonts w:cs="Arial"/>
                <w:sz w:val="20"/>
                <w:szCs w:val="20"/>
                <w:lang w:val="en-GB"/>
              </w:rPr>
              <w:t xml:space="preserve">To analyze the binary search algorithm </w:t>
            </w:r>
          </w:p>
          <w:p w14:paraId="43E4EEC3" w14:textId="77777777" w:rsidR="00D617D3" w:rsidRPr="00516CEF" w:rsidRDefault="00D617D3" w:rsidP="00516CEF">
            <w:pPr>
              <w:autoSpaceDE w:val="0"/>
              <w:autoSpaceDN w:val="0"/>
              <w:adjustRightInd w:val="0"/>
              <w:spacing w:before="0"/>
              <w:jc w:val="left"/>
              <w:rPr>
                <w:rFonts w:cs="Arial"/>
                <w:sz w:val="20"/>
                <w:szCs w:val="20"/>
                <w:lang w:val="en-GB"/>
              </w:rPr>
            </w:pPr>
            <w:r w:rsidRPr="00516CEF">
              <w:rPr>
                <w:rFonts w:cs="Arial"/>
                <w:sz w:val="20"/>
                <w:szCs w:val="20"/>
                <w:lang w:val="en-GB"/>
              </w:rPr>
              <w:t xml:space="preserve">To analyze the selection sort algorithm </w:t>
            </w:r>
          </w:p>
          <w:p w14:paraId="40A8883B" w14:textId="77777777" w:rsidR="00D617D3" w:rsidRPr="00516CEF" w:rsidRDefault="00D617D3" w:rsidP="00516CEF">
            <w:pPr>
              <w:autoSpaceDE w:val="0"/>
              <w:autoSpaceDN w:val="0"/>
              <w:adjustRightInd w:val="0"/>
              <w:spacing w:before="0"/>
              <w:jc w:val="left"/>
              <w:rPr>
                <w:rFonts w:cs="Arial"/>
                <w:sz w:val="20"/>
                <w:szCs w:val="20"/>
                <w:lang w:val="en-GB"/>
              </w:rPr>
            </w:pPr>
            <w:r w:rsidRPr="00516CEF">
              <w:rPr>
                <w:rFonts w:cs="Arial"/>
                <w:sz w:val="20"/>
                <w:szCs w:val="20"/>
                <w:lang w:val="en-GB"/>
              </w:rPr>
              <w:t xml:space="preserve">To analyze the Tower of Hanoi algorithm </w:t>
            </w:r>
          </w:p>
          <w:p w14:paraId="1C7F0DA9" w14:textId="77777777" w:rsidR="00D617D3" w:rsidRPr="00516CEF" w:rsidRDefault="00D617D3" w:rsidP="00516CEF">
            <w:pPr>
              <w:autoSpaceDE w:val="0"/>
              <w:autoSpaceDN w:val="0"/>
              <w:adjustRightInd w:val="0"/>
              <w:spacing w:before="0"/>
              <w:jc w:val="left"/>
              <w:rPr>
                <w:rFonts w:cs="Arial"/>
                <w:sz w:val="20"/>
                <w:szCs w:val="20"/>
                <w:lang w:val="en-GB"/>
              </w:rPr>
            </w:pPr>
            <w:r w:rsidRPr="00516CEF">
              <w:rPr>
                <w:rFonts w:cs="Arial"/>
                <w:sz w:val="20"/>
                <w:szCs w:val="20"/>
                <w:lang w:val="en-GB"/>
              </w:rPr>
              <w:t xml:space="preserve">To describe common growth functions (constant, logarithmic, loglinear, quadratic, cubic, exponential) </w:t>
            </w:r>
          </w:p>
          <w:p w14:paraId="513BD825" w14:textId="77777777" w:rsidR="00D617D3" w:rsidRPr="00516CEF" w:rsidRDefault="00D617D3" w:rsidP="00516CEF">
            <w:pPr>
              <w:autoSpaceDE w:val="0"/>
              <w:autoSpaceDN w:val="0"/>
              <w:adjustRightInd w:val="0"/>
              <w:spacing w:before="0"/>
              <w:jc w:val="left"/>
              <w:rPr>
                <w:rFonts w:cs="Arial"/>
                <w:sz w:val="20"/>
                <w:szCs w:val="20"/>
                <w:lang w:val="en-GB"/>
              </w:rPr>
            </w:pPr>
            <w:r w:rsidRPr="00516CEF">
              <w:rPr>
                <w:rFonts w:cs="Arial"/>
                <w:sz w:val="20"/>
                <w:szCs w:val="20"/>
                <w:lang w:val="en-GB"/>
              </w:rPr>
              <w:t xml:space="preserve">To design efficient algorithms for finding Fibonacci numbers using dynamic programming </w:t>
            </w:r>
          </w:p>
          <w:p w14:paraId="7FDFF5C7" w14:textId="77777777" w:rsidR="00D617D3" w:rsidRPr="00516CEF" w:rsidRDefault="00D617D3" w:rsidP="00516CEF">
            <w:pPr>
              <w:autoSpaceDE w:val="0"/>
              <w:autoSpaceDN w:val="0"/>
              <w:adjustRightInd w:val="0"/>
              <w:spacing w:before="0"/>
              <w:jc w:val="left"/>
              <w:rPr>
                <w:rFonts w:cs="Arial"/>
                <w:sz w:val="20"/>
                <w:szCs w:val="20"/>
                <w:lang w:val="en-GB"/>
              </w:rPr>
            </w:pPr>
            <w:r w:rsidRPr="00516CEF">
              <w:rPr>
                <w:rFonts w:cs="Arial"/>
                <w:sz w:val="20"/>
                <w:szCs w:val="20"/>
                <w:lang w:val="en-GB"/>
              </w:rPr>
              <w:t xml:space="preserve">To find the GCD using Euclid’s algorithm </w:t>
            </w:r>
          </w:p>
          <w:p w14:paraId="4DE4DA8A" w14:textId="77777777" w:rsidR="00D617D3" w:rsidRPr="00516CEF" w:rsidRDefault="00D617D3" w:rsidP="00516CEF">
            <w:pPr>
              <w:autoSpaceDE w:val="0"/>
              <w:autoSpaceDN w:val="0"/>
              <w:adjustRightInd w:val="0"/>
              <w:spacing w:before="0"/>
              <w:jc w:val="left"/>
              <w:rPr>
                <w:rFonts w:cs="Arial"/>
                <w:sz w:val="20"/>
                <w:szCs w:val="20"/>
                <w:lang w:val="en-GB"/>
              </w:rPr>
            </w:pPr>
            <w:r w:rsidRPr="00516CEF">
              <w:rPr>
                <w:rFonts w:cs="Arial"/>
                <w:sz w:val="20"/>
                <w:szCs w:val="20"/>
                <w:lang w:val="en-GB"/>
              </w:rPr>
              <w:t xml:space="preserve">To find prime numbers using the sieve of Eratosthenes </w:t>
            </w:r>
          </w:p>
          <w:p w14:paraId="5FA0B4BA" w14:textId="77777777" w:rsidR="00D617D3" w:rsidRPr="00516CEF" w:rsidRDefault="00D617D3" w:rsidP="00516CEF">
            <w:pPr>
              <w:autoSpaceDE w:val="0"/>
              <w:autoSpaceDN w:val="0"/>
              <w:adjustRightInd w:val="0"/>
              <w:spacing w:before="0"/>
              <w:jc w:val="left"/>
              <w:rPr>
                <w:rFonts w:cs="Arial"/>
                <w:sz w:val="20"/>
                <w:szCs w:val="20"/>
                <w:lang w:val="en-GB"/>
              </w:rPr>
            </w:pPr>
            <w:r w:rsidRPr="00516CEF">
              <w:rPr>
                <w:rFonts w:cs="Arial"/>
                <w:sz w:val="20"/>
                <w:szCs w:val="20"/>
                <w:lang w:val="en-GB"/>
              </w:rPr>
              <w:t xml:space="preserve">To design efficient algorithms for finding the closest pair of points using the divide-and-conquer approach </w:t>
            </w:r>
          </w:p>
          <w:p w14:paraId="3342202F" w14:textId="77777777" w:rsidR="00D617D3" w:rsidRPr="00516CEF" w:rsidRDefault="00D617D3" w:rsidP="00516CEF">
            <w:pPr>
              <w:autoSpaceDE w:val="0"/>
              <w:autoSpaceDN w:val="0"/>
              <w:adjustRightInd w:val="0"/>
              <w:spacing w:before="0"/>
              <w:jc w:val="left"/>
              <w:rPr>
                <w:rFonts w:cs="Arial"/>
                <w:sz w:val="20"/>
                <w:szCs w:val="20"/>
                <w:lang w:val="en-GB"/>
              </w:rPr>
            </w:pPr>
            <w:r w:rsidRPr="00516CEF">
              <w:rPr>
                <w:rFonts w:cs="Arial"/>
                <w:sz w:val="20"/>
                <w:szCs w:val="20"/>
                <w:lang w:val="en-GB"/>
              </w:rPr>
              <w:t>To solve the Eight Queens problem using the backtracking approach</w:t>
            </w:r>
          </w:p>
          <w:p w14:paraId="0AD97209" w14:textId="77777777" w:rsidR="00D617D3" w:rsidRPr="00516CEF" w:rsidRDefault="00D617D3" w:rsidP="00516CEF">
            <w:pPr>
              <w:autoSpaceDE w:val="0"/>
              <w:autoSpaceDN w:val="0"/>
              <w:adjustRightInd w:val="0"/>
              <w:spacing w:before="0"/>
              <w:jc w:val="left"/>
              <w:rPr>
                <w:rFonts w:cs="Arial"/>
                <w:sz w:val="20"/>
                <w:szCs w:val="20"/>
                <w:lang w:val="en-GB"/>
              </w:rPr>
            </w:pPr>
            <w:r w:rsidRPr="00516CEF">
              <w:rPr>
                <w:rFonts w:cs="Arial"/>
                <w:sz w:val="20"/>
                <w:szCs w:val="20"/>
                <w:lang w:val="en-GB"/>
              </w:rPr>
              <w:t>To design efficient algorithms for finding a convex hull for a set of</w:t>
            </w:r>
          </w:p>
          <w:p w14:paraId="52F87745" w14:textId="77777777" w:rsidR="00D617D3" w:rsidRPr="00516CEF" w:rsidRDefault="00D617D3" w:rsidP="00516CEF">
            <w:pPr>
              <w:autoSpaceDE w:val="0"/>
              <w:autoSpaceDN w:val="0"/>
              <w:adjustRightInd w:val="0"/>
              <w:spacing w:before="0"/>
              <w:jc w:val="left"/>
              <w:rPr>
                <w:rFonts w:cs="Arial"/>
                <w:sz w:val="20"/>
                <w:szCs w:val="20"/>
                <w:lang w:val="en-GB"/>
              </w:rPr>
            </w:pPr>
            <w:r w:rsidRPr="00516CEF">
              <w:rPr>
                <w:rFonts w:cs="Arial"/>
                <w:sz w:val="20"/>
                <w:szCs w:val="20"/>
                <w:lang w:val="en-GB"/>
              </w:rPr>
              <w:t xml:space="preserve">points </w:t>
            </w:r>
          </w:p>
        </w:tc>
      </w:tr>
      <w:tr w:rsidR="00D617D3" w:rsidRPr="00516CEF" w14:paraId="185A9C8D" w14:textId="77777777" w:rsidTr="00D03919">
        <w:tc>
          <w:tcPr>
            <w:tcW w:w="567" w:type="dxa"/>
            <w:shd w:val="clear" w:color="auto" w:fill="C6D9F1" w:themeFill="text2" w:themeFillTint="33"/>
            <w:tcMar>
              <w:left w:w="28" w:type="dxa"/>
              <w:right w:w="28" w:type="dxa"/>
            </w:tcMar>
          </w:tcPr>
          <w:p w14:paraId="4202B113" w14:textId="77777777" w:rsidR="00D617D3" w:rsidRPr="00516CEF" w:rsidRDefault="00D617D3" w:rsidP="00516CEF">
            <w:pPr>
              <w:spacing w:before="0"/>
              <w:jc w:val="center"/>
              <w:rPr>
                <w:rFonts w:cs="Arial"/>
                <w:sz w:val="20"/>
                <w:szCs w:val="20"/>
              </w:rPr>
            </w:pPr>
            <w:r w:rsidRPr="00516CEF">
              <w:rPr>
                <w:rFonts w:cs="Arial"/>
                <w:sz w:val="20"/>
                <w:szCs w:val="20"/>
              </w:rPr>
              <w:t>13</w:t>
            </w:r>
          </w:p>
          <w:p w14:paraId="7C4FF6BF" w14:textId="77777777" w:rsidR="00D617D3" w:rsidRPr="00516CEF" w:rsidRDefault="00D617D3" w:rsidP="00516CEF">
            <w:pPr>
              <w:spacing w:before="0"/>
              <w:jc w:val="center"/>
              <w:rPr>
                <w:rFonts w:cs="Arial"/>
                <w:sz w:val="20"/>
                <w:szCs w:val="20"/>
              </w:rPr>
            </w:pPr>
            <w:r w:rsidRPr="00516CEF">
              <w:rPr>
                <w:rFonts w:cs="Arial"/>
                <w:sz w:val="20"/>
                <w:szCs w:val="20"/>
              </w:rPr>
              <w:t>14</w:t>
            </w:r>
          </w:p>
        </w:tc>
        <w:tc>
          <w:tcPr>
            <w:tcW w:w="567" w:type="dxa"/>
            <w:shd w:val="clear" w:color="auto" w:fill="C6D9F1" w:themeFill="text2" w:themeFillTint="33"/>
            <w:tcMar>
              <w:left w:w="28" w:type="dxa"/>
              <w:right w:w="28" w:type="dxa"/>
            </w:tcMar>
          </w:tcPr>
          <w:p w14:paraId="22B9FD37" w14:textId="77777777" w:rsidR="00D617D3" w:rsidRPr="00516CEF" w:rsidRDefault="00D617D3" w:rsidP="00516CEF">
            <w:pPr>
              <w:spacing w:before="0"/>
              <w:jc w:val="center"/>
              <w:rPr>
                <w:rFonts w:cs="Arial"/>
                <w:sz w:val="20"/>
                <w:szCs w:val="20"/>
              </w:rPr>
            </w:pPr>
            <w:r w:rsidRPr="00516CEF">
              <w:rPr>
                <w:rFonts w:cs="Arial"/>
                <w:sz w:val="20"/>
                <w:szCs w:val="20"/>
              </w:rPr>
              <w:t>6</w:t>
            </w:r>
          </w:p>
        </w:tc>
        <w:tc>
          <w:tcPr>
            <w:tcW w:w="1732" w:type="dxa"/>
            <w:tcBorders>
              <w:bottom w:val="single" w:sz="8" w:space="0" w:color="auto"/>
            </w:tcBorders>
          </w:tcPr>
          <w:p w14:paraId="5433FC53" w14:textId="77777777" w:rsidR="00D617D3" w:rsidRPr="00516CEF" w:rsidRDefault="00D617D3" w:rsidP="00516CEF">
            <w:pPr>
              <w:spacing w:before="0"/>
              <w:jc w:val="left"/>
              <w:rPr>
                <w:rFonts w:cs="Arial"/>
                <w:b/>
                <w:sz w:val="20"/>
                <w:szCs w:val="20"/>
                <w:lang w:val="en-GB"/>
              </w:rPr>
            </w:pPr>
            <w:r w:rsidRPr="00516CEF">
              <w:rPr>
                <w:rFonts w:cs="Arial"/>
                <w:b/>
                <w:sz w:val="20"/>
                <w:szCs w:val="20"/>
                <w:lang w:val="en-GB"/>
              </w:rPr>
              <w:t>Sorting</w:t>
            </w:r>
          </w:p>
        </w:tc>
        <w:tc>
          <w:tcPr>
            <w:tcW w:w="2552" w:type="dxa"/>
            <w:tcBorders>
              <w:bottom w:val="single" w:sz="8" w:space="0" w:color="auto"/>
            </w:tcBorders>
          </w:tcPr>
          <w:p w14:paraId="6963D1B8" w14:textId="77777777" w:rsidR="00D617D3" w:rsidRPr="00516CEF" w:rsidRDefault="00D617D3" w:rsidP="00516CEF">
            <w:pPr>
              <w:spacing w:before="0"/>
              <w:jc w:val="left"/>
              <w:rPr>
                <w:rFonts w:cs="Arial"/>
                <w:sz w:val="20"/>
                <w:szCs w:val="20"/>
                <w:lang w:val="en-GB"/>
              </w:rPr>
            </w:pPr>
            <w:r w:rsidRPr="00516CEF">
              <w:rPr>
                <w:rFonts w:cs="Arial"/>
                <w:sz w:val="20"/>
                <w:szCs w:val="20"/>
                <w:lang w:val="en-GB"/>
              </w:rPr>
              <w:t xml:space="preserve">Insertion Sort </w:t>
            </w:r>
          </w:p>
          <w:p w14:paraId="35716A51" w14:textId="77777777" w:rsidR="00D617D3" w:rsidRPr="00516CEF" w:rsidRDefault="00D617D3" w:rsidP="00516CEF">
            <w:pPr>
              <w:spacing w:before="0"/>
              <w:jc w:val="left"/>
              <w:rPr>
                <w:rFonts w:cs="Arial"/>
                <w:sz w:val="20"/>
                <w:szCs w:val="20"/>
                <w:lang w:val="en-GB"/>
              </w:rPr>
            </w:pPr>
            <w:r w:rsidRPr="00516CEF">
              <w:rPr>
                <w:rFonts w:cs="Arial"/>
                <w:sz w:val="20"/>
                <w:szCs w:val="20"/>
                <w:lang w:val="en-GB"/>
              </w:rPr>
              <w:t xml:space="preserve">Bubble Sort </w:t>
            </w:r>
          </w:p>
          <w:p w14:paraId="5B088389" w14:textId="77777777" w:rsidR="00D617D3" w:rsidRPr="00516CEF" w:rsidRDefault="00D617D3" w:rsidP="00516CEF">
            <w:pPr>
              <w:spacing w:before="0"/>
              <w:jc w:val="left"/>
              <w:rPr>
                <w:rFonts w:cs="Arial"/>
                <w:sz w:val="20"/>
                <w:szCs w:val="20"/>
                <w:lang w:val="en-GB"/>
              </w:rPr>
            </w:pPr>
            <w:r w:rsidRPr="00516CEF">
              <w:rPr>
                <w:rFonts w:cs="Arial"/>
                <w:sz w:val="20"/>
                <w:szCs w:val="20"/>
                <w:lang w:val="en-GB"/>
              </w:rPr>
              <w:t xml:space="preserve">Merge Sort </w:t>
            </w:r>
          </w:p>
          <w:p w14:paraId="70AAFE00" w14:textId="77777777" w:rsidR="00D617D3" w:rsidRPr="00516CEF" w:rsidRDefault="00D617D3" w:rsidP="00516CEF">
            <w:pPr>
              <w:spacing w:before="0"/>
              <w:jc w:val="left"/>
              <w:rPr>
                <w:rFonts w:cs="Arial"/>
                <w:sz w:val="20"/>
                <w:szCs w:val="20"/>
                <w:lang w:val="en-GB"/>
              </w:rPr>
            </w:pPr>
            <w:r w:rsidRPr="00516CEF">
              <w:rPr>
                <w:rFonts w:cs="Arial"/>
                <w:sz w:val="20"/>
                <w:szCs w:val="20"/>
                <w:lang w:val="en-GB"/>
              </w:rPr>
              <w:t xml:space="preserve">Quick Sort </w:t>
            </w:r>
          </w:p>
          <w:p w14:paraId="6ADF4108" w14:textId="77777777" w:rsidR="00D617D3" w:rsidRPr="00516CEF" w:rsidRDefault="00D617D3" w:rsidP="00516CEF">
            <w:pPr>
              <w:spacing w:before="0"/>
              <w:jc w:val="left"/>
              <w:rPr>
                <w:rFonts w:cs="Arial"/>
                <w:sz w:val="20"/>
                <w:szCs w:val="20"/>
                <w:lang w:val="en-GB"/>
              </w:rPr>
            </w:pPr>
            <w:r w:rsidRPr="00516CEF">
              <w:rPr>
                <w:rFonts w:cs="Arial"/>
                <w:sz w:val="20"/>
                <w:szCs w:val="20"/>
                <w:lang w:val="en-GB"/>
              </w:rPr>
              <w:t xml:space="preserve">Heap Sort </w:t>
            </w:r>
          </w:p>
          <w:p w14:paraId="11CEB3A4" w14:textId="77777777" w:rsidR="00D617D3" w:rsidRPr="00516CEF" w:rsidRDefault="00D617D3" w:rsidP="00516CEF">
            <w:pPr>
              <w:spacing w:before="0"/>
              <w:jc w:val="left"/>
              <w:rPr>
                <w:rFonts w:cs="Arial"/>
                <w:sz w:val="20"/>
                <w:szCs w:val="20"/>
                <w:lang w:val="en-GB"/>
              </w:rPr>
            </w:pPr>
            <w:r w:rsidRPr="00516CEF">
              <w:rPr>
                <w:rFonts w:cs="Arial"/>
                <w:sz w:val="20"/>
                <w:szCs w:val="20"/>
                <w:lang w:val="en-GB"/>
              </w:rPr>
              <w:t xml:space="preserve">Bucket Sort and Radix Sort </w:t>
            </w:r>
          </w:p>
          <w:p w14:paraId="41CE4510" w14:textId="77777777" w:rsidR="00D617D3" w:rsidRPr="00516CEF" w:rsidRDefault="00D617D3" w:rsidP="00516CEF">
            <w:pPr>
              <w:spacing w:before="0"/>
              <w:jc w:val="left"/>
              <w:rPr>
                <w:rFonts w:cs="Arial"/>
                <w:sz w:val="20"/>
                <w:szCs w:val="20"/>
                <w:lang w:val="en-GB"/>
              </w:rPr>
            </w:pPr>
            <w:r w:rsidRPr="00516CEF">
              <w:rPr>
                <w:rFonts w:cs="Arial"/>
                <w:sz w:val="20"/>
                <w:szCs w:val="20"/>
                <w:lang w:val="en-GB"/>
              </w:rPr>
              <w:t xml:space="preserve">External Sort </w:t>
            </w:r>
          </w:p>
          <w:p w14:paraId="213C5047" w14:textId="77777777" w:rsidR="00D617D3" w:rsidRPr="00516CEF" w:rsidRDefault="00D617D3" w:rsidP="00516CEF">
            <w:pPr>
              <w:spacing w:before="0"/>
              <w:jc w:val="left"/>
              <w:rPr>
                <w:rFonts w:cs="Arial"/>
                <w:sz w:val="20"/>
                <w:szCs w:val="20"/>
                <w:lang w:val="en-GB"/>
              </w:rPr>
            </w:pPr>
            <w:r w:rsidRPr="00516CEF">
              <w:rPr>
                <w:rFonts w:cs="Arial"/>
                <w:sz w:val="20"/>
                <w:szCs w:val="20"/>
                <w:lang w:val="en-GB"/>
              </w:rPr>
              <w:t>Programming exercises</w:t>
            </w:r>
          </w:p>
          <w:p w14:paraId="21E088FD" w14:textId="77777777" w:rsidR="00D617D3" w:rsidRPr="00516CEF" w:rsidRDefault="00D617D3" w:rsidP="00516CEF">
            <w:pPr>
              <w:spacing w:before="0"/>
              <w:jc w:val="left"/>
              <w:rPr>
                <w:rFonts w:cs="Arial"/>
                <w:sz w:val="20"/>
                <w:szCs w:val="20"/>
                <w:lang w:val="en-GB"/>
              </w:rPr>
            </w:pPr>
            <w:r w:rsidRPr="00516CEF">
              <w:rPr>
                <w:rFonts w:cs="Arial"/>
                <w:sz w:val="20"/>
                <w:szCs w:val="20"/>
                <w:lang w:val="en-GB"/>
              </w:rPr>
              <w:t>Programming assignment</w:t>
            </w:r>
          </w:p>
        </w:tc>
        <w:tc>
          <w:tcPr>
            <w:tcW w:w="3969" w:type="dxa"/>
            <w:tcBorders>
              <w:bottom w:val="single" w:sz="8" w:space="0" w:color="auto"/>
            </w:tcBorders>
          </w:tcPr>
          <w:p w14:paraId="3DF4198B" w14:textId="77777777" w:rsidR="00D617D3" w:rsidRPr="00516CEF" w:rsidRDefault="00D617D3" w:rsidP="00516CEF">
            <w:pPr>
              <w:autoSpaceDE w:val="0"/>
              <w:autoSpaceDN w:val="0"/>
              <w:adjustRightInd w:val="0"/>
              <w:spacing w:before="0"/>
              <w:jc w:val="left"/>
              <w:rPr>
                <w:rFonts w:cs="Arial"/>
                <w:sz w:val="20"/>
                <w:szCs w:val="20"/>
                <w:lang w:val="en-GB"/>
              </w:rPr>
            </w:pPr>
            <w:r w:rsidRPr="00516CEF">
              <w:rPr>
                <w:rFonts w:cs="Arial"/>
                <w:sz w:val="20"/>
                <w:szCs w:val="20"/>
                <w:lang w:val="en-GB"/>
              </w:rPr>
              <w:t>To study and analyze time complexity of various sorting algorithms</w:t>
            </w:r>
          </w:p>
          <w:p w14:paraId="5884B5D9" w14:textId="77777777" w:rsidR="00D617D3" w:rsidRPr="00516CEF" w:rsidRDefault="00D617D3" w:rsidP="00516CEF">
            <w:pPr>
              <w:autoSpaceDE w:val="0"/>
              <w:autoSpaceDN w:val="0"/>
              <w:adjustRightInd w:val="0"/>
              <w:spacing w:before="0"/>
              <w:jc w:val="left"/>
              <w:rPr>
                <w:rFonts w:cs="Arial"/>
                <w:sz w:val="20"/>
                <w:szCs w:val="20"/>
                <w:lang w:val="en-GB"/>
              </w:rPr>
            </w:pPr>
            <w:r w:rsidRPr="00516CEF">
              <w:rPr>
                <w:rFonts w:cs="Arial"/>
                <w:sz w:val="20"/>
                <w:szCs w:val="20"/>
                <w:lang w:val="en-GB"/>
              </w:rPr>
              <w:t xml:space="preserve">To design, implement, and analyze insertion sort </w:t>
            </w:r>
          </w:p>
          <w:p w14:paraId="76412331" w14:textId="77777777" w:rsidR="00D617D3" w:rsidRPr="00516CEF" w:rsidRDefault="00D617D3" w:rsidP="00516CEF">
            <w:pPr>
              <w:autoSpaceDE w:val="0"/>
              <w:autoSpaceDN w:val="0"/>
              <w:adjustRightInd w:val="0"/>
              <w:spacing w:before="0"/>
              <w:jc w:val="left"/>
              <w:rPr>
                <w:rFonts w:cs="Arial"/>
                <w:sz w:val="20"/>
                <w:szCs w:val="20"/>
                <w:lang w:val="en-GB"/>
              </w:rPr>
            </w:pPr>
            <w:r w:rsidRPr="00516CEF">
              <w:rPr>
                <w:rFonts w:cs="Arial"/>
                <w:sz w:val="20"/>
                <w:szCs w:val="20"/>
                <w:lang w:val="en-GB"/>
              </w:rPr>
              <w:t xml:space="preserve">To design, implement, and analyze bubble sort </w:t>
            </w:r>
          </w:p>
          <w:p w14:paraId="3BEFF514" w14:textId="77777777" w:rsidR="00D617D3" w:rsidRPr="00516CEF" w:rsidRDefault="00D617D3" w:rsidP="00516CEF">
            <w:pPr>
              <w:autoSpaceDE w:val="0"/>
              <w:autoSpaceDN w:val="0"/>
              <w:adjustRightInd w:val="0"/>
              <w:spacing w:before="0"/>
              <w:jc w:val="left"/>
              <w:rPr>
                <w:rFonts w:cs="Arial"/>
                <w:sz w:val="20"/>
                <w:szCs w:val="20"/>
                <w:lang w:val="en-GB"/>
              </w:rPr>
            </w:pPr>
            <w:r w:rsidRPr="00516CEF">
              <w:rPr>
                <w:rFonts w:cs="Arial"/>
                <w:sz w:val="20"/>
                <w:szCs w:val="20"/>
                <w:lang w:val="en-GB"/>
              </w:rPr>
              <w:t xml:space="preserve">To design, implement, and analyze merge sort </w:t>
            </w:r>
          </w:p>
          <w:p w14:paraId="7F99D7DA" w14:textId="77777777" w:rsidR="00D617D3" w:rsidRPr="00516CEF" w:rsidRDefault="00D617D3" w:rsidP="00516CEF">
            <w:pPr>
              <w:autoSpaceDE w:val="0"/>
              <w:autoSpaceDN w:val="0"/>
              <w:adjustRightInd w:val="0"/>
              <w:spacing w:before="0"/>
              <w:jc w:val="left"/>
              <w:rPr>
                <w:rFonts w:cs="Arial"/>
                <w:sz w:val="20"/>
                <w:szCs w:val="20"/>
                <w:lang w:val="en-GB"/>
              </w:rPr>
            </w:pPr>
            <w:r w:rsidRPr="00516CEF">
              <w:rPr>
                <w:rFonts w:cs="Arial"/>
                <w:sz w:val="20"/>
                <w:szCs w:val="20"/>
                <w:lang w:val="en-GB"/>
              </w:rPr>
              <w:t xml:space="preserve">To design, implement, and analyze quick sort </w:t>
            </w:r>
          </w:p>
          <w:p w14:paraId="4BFAD35C" w14:textId="77777777" w:rsidR="00D617D3" w:rsidRPr="00516CEF" w:rsidRDefault="00D617D3" w:rsidP="00516CEF">
            <w:pPr>
              <w:autoSpaceDE w:val="0"/>
              <w:autoSpaceDN w:val="0"/>
              <w:adjustRightInd w:val="0"/>
              <w:spacing w:before="0"/>
              <w:jc w:val="left"/>
              <w:rPr>
                <w:rFonts w:cs="Arial"/>
                <w:sz w:val="20"/>
                <w:szCs w:val="20"/>
                <w:lang w:val="en-GB"/>
              </w:rPr>
            </w:pPr>
            <w:r w:rsidRPr="00516CEF">
              <w:rPr>
                <w:rFonts w:cs="Arial"/>
                <w:sz w:val="20"/>
                <w:szCs w:val="20"/>
                <w:lang w:val="en-GB"/>
              </w:rPr>
              <w:t xml:space="preserve">To design and implement a binary heap </w:t>
            </w:r>
          </w:p>
          <w:p w14:paraId="708B525A" w14:textId="77777777" w:rsidR="00D617D3" w:rsidRPr="00516CEF" w:rsidRDefault="00D617D3" w:rsidP="00516CEF">
            <w:pPr>
              <w:autoSpaceDE w:val="0"/>
              <w:autoSpaceDN w:val="0"/>
              <w:adjustRightInd w:val="0"/>
              <w:spacing w:before="0"/>
              <w:jc w:val="left"/>
              <w:rPr>
                <w:rFonts w:cs="Arial"/>
                <w:sz w:val="20"/>
                <w:szCs w:val="20"/>
                <w:lang w:val="en-GB"/>
              </w:rPr>
            </w:pPr>
            <w:r w:rsidRPr="00516CEF">
              <w:rPr>
                <w:rFonts w:cs="Arial"/>
                <w:sz w:val="20"/>
                <w:szCs w:val="20"/>
                <w:lang w:val="en-GB"/>
              </w:rPr>
              <w:t xml:space="preserve">To design, implement, and analyze heap sort </w:t>
            </w:r>
          </w:p>
          <w:p w14:paraId="2BE3300C" w14:textId="77777777" w:rsidR="00D617D3" w:rsidRPr="00516CEF" w:rsidRDefault="00D617D3" w:rsidP="00516CEF">
            <w:pPr>
              <w:autoSpaceDE w:val="0"/>
              <w:autoSpaceDN w:val="0"/>
              <w:adjustRightInd w:val="0"/>
              <w:spacing w:before="0"/>
              <w:jc w:val="left"/>
              <w:rPr>
                <w:rFonts w:cs="Arial"/>
                <w:sz w:val="20"/>
                <w:szCs w:val="20"/>
                <w:lang w:val="en-GB"/>
              </w:rPr>
            </w:pPr>
            <w:r w:rsidRPr="00516CEF">
              <w:rPr>
                <w:rFonts w:cs="Arial"/>
                <w:sz w:val="20"/>
                <w:szCs w:val="20"/>
                <w:lang w:val="en-GB"/>
              </w:rPr>
              <w:t xml:space="preserve">To design, implement, and analyze bucket sort and radix sort </w:t>
            </w:r>
          </w:p>
          <w:p w14:paraId="45B6FED2" w14:textId="77777777" w:rsidR="00D617D3" w:rsidRPr="00516CEF" w:rsidRDefault="00D617D3" w:rsidP="00516CEF">
            <w:pPr>
              <w:autoSpaceDE w:val="0"/>
              <w:autoSpaceDN w:val="0"/>
              <w:adjustRightInd w:val="0"/>
              <w:spacing w:before="0"/>
              <w:jc w:val="left"/>
              <w:rPr>
                <w:rFonts w:cs="Arial"/>
                <w:sz w:val="20"/>
                <w:szCs w:val="20"/>
                <w:lang w:val="en-GB"/>
              </w:rPr>
            </w:pPr>
            <w:r w:rsidRPr="00516CEF">
              <w:rPr>
                <w:rFonts w:cs="Arial"/>
                <w:sz w:val="20"/>
                <w:szCs w:val="20"/>
                <w:lang w:val="en-GB"/>
              </w:rPr>
              <w:t xml:space="preserve">To design, implement, and analyze external sort for files that have a large amount of data </w:t>
            </w:r>
          </w:p>
        </w:tc>
      </w:tr>
      <w:tr w:rsidR="00D617D3" w:rsidRPr="00516CEF" w14:paraId="44EA849F" w14:textId="77777777" w:rsidTr="00D03919">
        <w:tc>
          <w:tcPr>
            <w:tcW w:w="567" w:type="dxa"/>
            <w:shd w:val="clear" w:color="auto" w:fill="C6D9F1" w:themeFill="text2" w:themeFillTint="33"/>
            <w:tcMar>
              <w:left w:w="28" w:type="dxa"/>
              <w:right w:w="28" w:type="dxa"/>
            </w:tcMar>
          </w:tcPr>
          <w:p w14:paraId="67349407" w14:textId="77777777" w:rsidR="00D617D3" w:rsidRPr="00516CEF" w:rsidRDefault="00D617D3" w:rsidP="00516CEF">
            <w:pPr>
              <w:spacing w:before="0"/>
              <w:jc w:val="center"/>
              <w:rPr>
                <w:rFonts w:cs="Arial"/>
                <w:sz w:val="20"/>
                <w:szCs w:val="20"/>
              </w:rPr>
            </w:pPr>
            <w:r w:rsidRPr="00516CEF">
              <w:rPr>
                <w:rFonts w:cs="Arial"/>
                <w:sz w:val="20"/>
                <w:szCs w:val="20"/>
              </w:rPr>
              <w:t>15</w:t>
            </w:r>
          </w:p>
        </w:tc>
        <w:tc>
          <w:tcPr>
            <w:tcW w:w="567" w:type="dxa"/>
            <w:shd w:val="clear" w:color="auto" w:fill="C6D9F1" w:themeFill="text2" w:themeFillTint="33"/>
            <w:tcMar>
              <w:left w:w="28" w:type="dxa"/>
              <w:right w:w="28" w:type="dxa"/>
            </w:tcMar>
          </w:tcPr>
          <w:p w14:paraId="671FC355" w14:textId="77777777" w:rsidR="00D617D3" w:rsidRPr="00516CEF" w:rsidRDefault="00D617D3" w:rsidP="00516CEF">
            <w:pPr>
              <w:spacing w:before="0"/>
              <w:jc w:val="center"/>
              <w:rPr>
                <w:rFonts w:cs="Arial"/>
                <w:b/>
                <w:sz w:val="20"/>
                <w:szCs w:val="20"/>
              </w:rPr>
            </w:pPr>
            <w:r w:rsidRPr="00516CEF">
              <w:rPr>
                <w:rFonts w:cs="Arial"/>
                <w:sz w:val="20"/>
                <w:szCs w:val="20"/>
              </w:rPr>
              <w:t>3</w:t>
            </w:r>
          </w:p>
        </w:tc>
        <w:tc>
          <w:tcPr>
            <w:tcW w:w="1732" w:type="dxa"/>
            <w:shd w:val="clear" w:color="auto" w:fill="FFCC99"/>
          </w:tcPr>
          <w:p w14:paraId="48957835" w14:textId="77777777" w:rsidR="00D617D3" w:rsidRPr="00516CEF" w:rsidRDefault="00D617D3" w:rsidP="00516CEF">
            <w:pPr>
              <w:spacing w:before="0"/>
              <w:jc w:val="left"/>
              <w:rPr>
                <w:rFonts w:cs="Arial"/>
                <w:b/>
                <w:sz w:val="20"/>
                <w:szCs w:val="20"/>
                <w:lang w:val="en-GB"/>
              </w:rPr>
            </w:pPr>
            <w:r w:rsidRPr="00516CEF">
              <w:rPr>
                <w:rFonts w:cs="Arial"/>
                <w:b/>
                <w:sz w:val="20"/>
                <w:szCs w:val="20"/>
                <w:lang w:val="en-GB"/>
              </w:rPr>
              <w:t>F2F Project Workshop</w:t>
            </w:r>
          </w:p>
          <w:p w14:paraId="29316B69" w14:textId="77777777" w:rsidR="00D617D3" w:rsidRPr="00516CEF" w:rsidRDefault="00D617D3" w:rsidP="00516CEF">
            <w:pPr>
              <w:spacing w:before="0"/>
              <w:jc w:val="left"/>
              <w:rPr>
                <w:rFonts w:cs="Arial"/>
                <w:b/>
                <w:sz w:val="20"/>
                <w:szCs w:val="20"/>
                <w:lang w:val="en-GB"/>
              </w:rPr>
            </w:pPr>
            <w:r w:rsidRPr="00516CEF">
              <w:rPr>
                <w:rFonts w:cs="Arial"/>
                <w:sz w:val="20"/>
                <w:szCs w:val="20"/>
                <w:lang w:val="en-GB"/>
              </w:rPr>
              <w:t>(in BMU computer rooms, optionally  -online)</w:t>
            </w:r>
          </w:p>
        </w:tc>
        <w:tc>
          <w:tcPr>
            <w:tcW w:w="2552" w:type="dxa"/>
            <w:shd w:val="clear" w:color="auto" w:fill="FFCC99"/>
          </w:tcPr>
          <w:p w14:paraId="67F27309" w14:textId="77777777" w:rsidR="00D617D3" w:rsidRPr="00516CEF" w:rsidRDefault="00D617D3" w:rsidP="00516CEF">
            <w:pPr>
              <w:spacing w:before="0"/>
              <w:jc w:val="left"/>
              <w:rPr>
                <w:rFonts w:cs="Arial"/>
                <w:sz w:val="20"/>
                <w:szCs w:val="20"/>
                <w:lang w:val="en-GB"/>
              </w:rPr>
            </w:pPr>
            <w:r w:rsidRPr="00516CEF">
              <w:rPr>
                <w:rFonts w:cs="Arial"/>
                <w:sz w:val="20"/>
                <w:szCs w:val="20"/>
                <w:lang w:val="en-GB"/>
              </w:rPr>
              <w:t>Distribution of projects assignments</w:t>
            </w:r>
          </w:p>
          <w:p w14:paraId="5B33FC94" w14:textId="77777777" w:rsidR="00D617D3" w:rsidRPr="00516CEF" w:rsidRDefault="00D617D3" w:rsidP="00516CEF">
            <w:pPr>
              <w:spacing w:before="0"/>
              <w:jc w:val="left"/>
              <w:rPr>
                <w:rFonts w:cs="Arial"/>
                <w:sz w:val="20"/>
                <w:szCs w:val="20"/>
                <w:lang w:val="en-GB"/>
              </w:rPr>
            </w:pPr>
            <w:r w:rsidRPr="00516CEF">
              <w:rPr>
                <w:rFonts w:cs="Arial"/>
                <w:sz w:val="20"/>
                <w:szCs w:val="20"/>
                <w:lang w:val="en-GB"/>
              </w:rPr>
              <w:t>Students work on their project tasks with assistance of instructors</w:t>
            </w:r>
          </w:p>
        </w:tc>
        <w:tc>
          <w:tcPr>
            <w:tcW w:w="3969" w:type="dxa"/>
            <w:shd w:val="clear" w:color="auto" w:fill="FFCC99"/>
          </w:tcPr>
          <w:p w14:paraId="746DB193" w14:textId="77777777" w:rsidR="00D617D3" w:rsidRPr="00516CEF" w:rsidRDefault="00D617D3" w:rsidP="00516CEF">
            <w:pPr>
              <w:autoSpaceDE w:val="0"/>
              <w:autoSpaceDN w:val="0"/>
              <w:adjustRightInd w:val="0"/>
              <w:spacing w:before="0"/>
              <w:jc w:val="left"/>
              <w:rPr>
                <w:rFonts w:cs="Arial"/>
                <w:sz w:val="20"/>
                <w:szCs w:val="20"/>
                <w:lang w:val="en-GB"/>
              </w:rPr>
            </w:pPr>
            <w:r w:rsidRPr="00516CEF">
              <w:rPr>
                <w:rFonts w:cs="Arial"/>
                <w:sz w:val="20"/>
                <w:szCs w:val="20"/>
                <w:lang w:val="en-GB"/>
              </w:rPr>
              <w:t>To  learn how to specify a project</w:t>
            </w:r>
          </w:p>
          <w:p w14:paraId="2F423F40" w14:textId="77777777" w:rsidR="00D617D3" w:rsidRPr="00516CEF" w:rsidRDefault="00D617D3" w:rsidP="00516CEF">
            <w:pPr>
              <w:autoSpaceDE w:val="0"/>
              <w:autoSpaceDN w:val="0"/>
              <w:adjustRightInd w:val="0"/>
              <w:spacing w:before="0"/>
              <w:jc w:val="left"/>
              <w:rPr>
                <w:rFonts w:cs="Arial"/>
                <w:sz w:val="20"/>
                <w:szCs w:val="20"/>
                <w:lang w:val="en-GB"/>
              </w:rPr>
            </w:pPr>
            <w:r w:rsidRPr="00516CEF">
              <w:rPr>
                <w:rFonts w:cs="Arial"/>
                <w:sz w:val="20"/>
                <w:szCs w:val="20"/>
                <w:lang w:val="en-GB"/>
              </w:rPr>
              <w:t>To learn how to organize the project and to break-down tasks</w:t>
            </w:r>
          </w:p>
          <w:p w14:paraId="1B8154FE" w14:textId="77777777" w:rsidR="00D617D3" w:rsidRPr="00516CEF" w:rsidRDefault="00D617D3" w:rsidP="00516CEF">
            <w:pPr>
              <w:autoSpaceDE w:val="0"/>
              <w:autoSpaceDN w:val="0"/>
              <w:adjustRightInd w:val="0"/>
              <w:spacing w:before="0"/>
              <w:jc w:val="left"/>
              <w:rPr>
                <w:rFonts w:cs="Arial"/>
                <w:sz w:val="20"/>
                <w:szCs w:val="20"/>
                <w:lang w:val="en-GB"/>
              </w:rPr>
            </w:pPr>
            <w:r w:rsidRPr="00516CEF">
              <w:rPr>
                <w:rFonts w:cs="Arial"/>
                <w:sz w:val="20"/>
                <w:szCs w:val="20"/>
                <w:lang w:val="en-GB"/>
              </w:rPr>
              <w:t>To implement acquired knowledge during the course</w:t>
            </w:r>
          </w:p>
          <w:p w14:paraId="4BA6467A" w14:textId="77777777" w:rsidR="00D617D3" w:rsidRPr="00516CEF" w:rsidRDefault="00D617D3" w:rsidP="00516CEF">
            <w:pPr>
              <w:autoSpaceDE w:val="0"/>
              <w:autoSpaceDN w:val="0"/>
              <w:adjustRightInd w:val="0"/>
              <w:spacing w:before="0"/>
              <w:jc w:val="left"/>
              <w:rPr>
                <w:rFonts w:cs="Arial"/>
                <w:sz w:val="20"/>
                <w:szCs w:val="20"/>
                <w:lang w:val="en-GB"/>
              </w:rPr>
            </w:pPr>
          </w:p>
        </w:tc>
      </w:tr>
      <w:tr w:rsidR="00D617D3" w:rsidRPr="00516CEF" w14:paraId="749DCFA2" w14:textId="77777777" w:rsidTr="00D03919">
        <w:tc>
          <w:tcPr>
            <w:tcW w:w="567" w:type="dxa"/>
            <w:shd w:val="clear" w:color="auto" w:fill="C6D9F1" w:themeFill="text2" w:themeFillTint="33"/>
            <w:tcMar>
              <w:left w:w="28" w:type="dxa"/>
              <w:right w:w="28" w:type="dxa"/>
            </w:tcMar>
          </w:tcPr>
          <w:p w14:paraId="73EE9A7B" w14:textId="77777777" w:rsidR="00D617D3" w:rsidRPr="00516CEF" w:rsidRDefault="00D617D3" w:rsidP="00516CEF">
            <w:pPr>
              <w:spacing w:before="0"/>
              <w:jc w:val="center"/>
              <w:rPr>
                <w:rFonts w:cs="Arial"/>
                <w:sz w:val="20"/>
                <w:szCs w:val="20"/>
              </w:rPr>
            </w:pPr>
            <w:r w:rsidRPr="00516CEF">
              <w:rPr>
                <w:rFonts w:cs="Arial"/>
                <w:sz w:val="20"/>
                <w:szCs w:val="20"/>
              </w:rPr>
              <w:t>16</w:t>
            </w:r>
          </w:p>
        </w:tc>
        <w:tc>
          <w:tcPr>
            <w:tcW w:w="567" w:type="dxa"/>
            <w:shd w:val="clear" w:color="auto" w:fill="C6D9F1" w:themeFill="text2" w:themeFillTint="33"/>
            <w:tcMar>
              <w:left w:w="28" w:type="dxa"/>
              <w:right w:w="28" w:type="dxa"/>
            </w:tcMar>
          </w:tcPr>
          <w:p w14:paraId="23A94EE8" w14:textId="77777777" w:rsidR="00D617D3" w:rsidRPr="00516CEF" w:rsidRDefault="00D617D3" w:rsidP="00516CEF">
            <w:pPr>
              <w:spacing w:before="0"/>
              <w:jc w:val="center"/>
              <w:rPr>
                <w:rFonts w:cs="Arial"/>
                <w:b/>
                <w:sz w:val="20"/>
                <w:szCs w:val="20"/>
              </w:rPr>
            </w:pPr>
            <w:r w:rsidRPr="00516CEF">
              <w:rPr>
                <w:rFonts w:cs="Arial"/>
                <w:sz w:val="20"/>
                <w:szCs w:val="20"/>
              </w:rPr>
              <w:t>3</w:t>
            </w:r>
          </w:p>
        </w:tc>
        <w:tc>
          <w:tcPr>
            <w:tcW w:w="1732" w:type="dxa"/>
            <w:shd w:val="clear" w:color="auto" w:fill="FFCC99"/>
          </w:tcPr>
          <w:p w14:paraId="3144D540" w14:textId="77777777" w:rsidR="00D617D3" w:rsidRPr="00516CEF" w:rsidRDefault="00D617D3" w:rsidP="00516CEF">
            <w:pPr>
              <w:spacing w:before="0"/>
              <w:jc w:val="left"/>
              <w:rPr>
                <w:rFonts w:cs="Arial"/>
                <w:b/>
                <w:sz w:val="20"/>
                <w:szCs w:val="20"/>
                <w:lang w:val="en-GB"/>
              </w:rPr>
            </w:pPr>
            <w:r w:rsidRPr="00516CEF">
              <w:rPr>
                <w:rFonts w:cs="Arial"/>
                <w:b/>
                <w:sz w:val="20"/>
                <w:szCs w:val="20"/>
                <w:lang w:val="en-GB"/>
              </w:rPr>
              <w:t>F2F Project Workshop</w:t>
            </w:r>
          </w:p>
          <w:p w14:paraId="38B5D037" w14:textId="77777777" w:rsidR="00D617D3" w:rsidRPr="00516CEF" w:rsidRDefault="00D617D3" w:rsidP="00516CEF">
            <w:pPr>
              <w:spacing w:before="0"/>
              <w:jc w:val="left"/>
              <w:rPr>
                <w:rFonts w:cs="Arial"/>
                <w:b/>
                <w:sz w:val="20"/>
                <w:szCs w:val="20"/>
                <w:lang w:val="en-GB"/>
              </w:rPr>
            </w:pPr>
            <w:r w:rsidRPr="00516CEF">
              <w:rPr>
                <w:rFonts w:cs="Arial"/>
                <w:sz w:val="20"/>
                <w:szCs w:val="20"/>
                <w:lang w:val="en-GB"/>
              </w:rPr>
              <w:t>(in BMU computer rooms, optionally  -online)</w:t>
            </w:r>
          </w:p>
        </w:tc>
        <w:tc>
          <w:tcPr>
            <w:tcW w:w="2552" w:type="dxa"/>
            <w:shd w:val="clear" w:color="auto" w:fill="FFCC99"/>
          </w:tcPr>
          <w:p w14:paraId="3201B143" w14:textId="77777777" w:rsidR="00D617D3" w:rsidRPr="00516CEF" w:rsidRDefault="00D617D3" w:rsidP="00516CEF">
            <w:pPr>
              <w:spacing w:before="0"/>
              <w:jc w:val="left"/>
              <w:rPr>
                <w:rFonts w:cs="Arial"/>
                <w:sz w:val="20"/>
                <w:szCs w:val="20"/>
                <w:lang w:val="en-GB"/>
              </w:rPr>
            </w:pPr>
            <w:r w:rsidRPr="00516CEF">
              <w:rPr>
                <w:rFonts w:cs="Arial"/>
                <w:sz w:val="20"/>
                <w:szCs w:val="20"/>
                <w:lang w:val="en-GB"/>
              </w:rPr>
              <w:t>Students work on their project tasks with assistance of instructors</w:t>
            </w:r>
          </w:p>
        </w:tc>
        <w:tc>
          <w:tcPr>
            <w:tcW w:w="3969" w:type="dxa"/>
            <w:shd w:val="clear" w:color="auto" w:fill="FFCC99"/>
          </w:tcPr>
          <w:p w14:paraId="05FA24AB" w14:textId="77777777" w:rsidR="00D617D3" w:rsidRPr="00516CEF" w:rsidRDefault="00D617D3" w:rsidP="00516CEF">
            <w:pPr>
              <w:autoSpaceDE w:val="0"/>
              <w:autoSpaceDN w:val="0"/>
              <w:adjustRightInd w:val="0"/>
              <w:spacing w:before="0"/>
              <w:jc w:val="left"/>
              <w:rPr>
                <w:rFonts w:cs="Arial"/>
                <w:sz w:val="20"/>
                <w:szCs w:val="20"/>
                <w:lang w:val="en-GB"/>
              </w:rPr>
            </w:pPr>
            <w:r w:rsidRPr="00516CEF">
              <w:rPr>
                <w:rFonts w:cs="Arial"/>
                <w:sz w:val="20"/>
                <w:szCs w:val="20"/>
                <w:lang w:val="en-GB"/>
              </w:rPr>
              <w:t>To develop necessary Java programs</w:t>
            </w:r>
          </w:p>
          <w:p w14:paraId="685D78FA" w14:textId="77777777" w:rsidR="00D617D3" w:rsidRPr="00516CEF" w:rsidRDefault="00D617D3" w:rsidP="00516CEF">
            <w:pPr>
              <w:autoSpaceDE w:val="0"/>
              <w:autoSpaceDN w:val="0"/>
              <w:adjustRightInd w:val="0"/>
              <w:spacing w:before="0"/>
              <w:jc w:val="left"/>
              <w:rPr>
                <w:rFonts w:cs="Arial"/>
                <w:sz w:val="20"/>
                <w:szCs w:val="20"/>
                <w:lang w:val="en-GB"/>
              </w:rPr>
            </w:pPr>
            <w:r w:rsidRPr="00516CEF">
              <w:rPr>
                <w:rFonts w:cs="Arial"/>
                <w:sz w:val="20"/>
                <w:szCs w:val="20"/>
                <w:lang w:val="en-GB"/>
              </w:rPr>
              <w:t>To realize all programming tasks of students’ project.</w:t>
            </w:r>
          </w:p>
          <w:p w14:paraId="64F70C40" w14:textId="77777777" w:rsidR="00D617D3" w:rsidRPr="00516CEF" w:rsidRDefault="00D617D3" w:rsidP="00516CEF">
            <w:pPr>
              <w:autoSpaceDE w:val="0"/>
              <w:autoSpaceDN w:val="0"/>
              <w:adjustRightInd w:val="0"/>
              <w:spacing w:before="0"/>
              <w:jc w:val="left"/>
              <w:rPr>
                <w:rFonts w:cs="Arial"/>
                <w:sz w:val="20"/>
                <w:szCs w:val="20"/>
                <w:lang w:val="en-GB"/>
              </w:rPr>
            </w:pPr>
            <w:r w:rsidRPr="00516CEF">
              <w:rPr>
                <w:rFonts w:cs="Arial"/>
                <w:sz w:val="20"/>
                <w:szCs w:val="20"/>
                <w:lang w:val="en-GB"/>
              </w:rPr>
              <w:t>Presentation of the project report</w:t>
            </w:r>
          </w:p>
        </w:tc>
      </w:tr>
      <w:tr w:rsidR="00D617D3" w:rsidRPr="00516CEF" w14:paraId="312DDB45" w14:textId="77777777" w:rsidTr="00D03919">
        <w:tc>
          <w:tcPr>
            <w:tcW w:w="567" w:type="dxa"/>
            <w:shd w:val="clear" w:color="auto" w:fill="C6D9F1" w:themeFill="text2" w:themeFillTint="33"/>
            <w:tcMar>
              <w:left w:w="28" w:type="dxa"/>
              <w:right w:w="28" w:type="dxa"/>
            </w:tcMar>
          </w:tcPr>
          <w:p w14:paraId="653378A1" w14:textId="77777777" w:rsidR="00D617D3" w:rsidRPr="00516CEF" w:rsidRDefault="00D617D3" w:rsidP="00516CEF">
            <w:pPr>
              <w:spacing w:before="0"/>
              <w:jc w:val="center"/>
              <w:rPr>
                <w:rFonts w:cs="Arial"/>
                <w:sz w:val="20"/>
                <w:szCs w:val="20"/>
              </w:rPr>
            </w:pPr>
            <w:r w:rsidRPr="00516CEF">
              <w:rPr>
                <w:rFonts w:cs="Arial"/>
                <w:sz w:val="20"/>
                <w:szCs w:val="20"/>
              </w:rPr>
              <w:t>17</w:t>
            </w:r>
          </w:p>
        </w:tc>
        <w:tc>
          <w:tcPr>
            <w:tcW w:w="567" w:type="dxa"/>
            <w:shd w:val="clear" w:color="auto" w:fill="C6D9F1" w:themeFill="text2" w:themeFillTint="33"/>
            <w:tcMar>
              <w:left w:w="28" w:type="dxa"/>
              <w:right w:w="28" w:type="dxa"/>
            </w:tcMar>
          </w:tcPr>
          <w:p w14:paraId="02A79F38" w14:textId="77777777" w:rsidR="00D617D3" w:rsidRPr="00516CEF" w:rsidRDefault="00D617D3" w:rsidP="00516CEF">
            <w:pPr>
              <w:spacing w:before="0"/>
              <w:jc w:val="center"/>
              <w:rPr>
                <w:rFonts w:cs="Arial"/>
                <w:b/>
                <w:sz w:val="20"/>
                <w:szCs w:val="20"/>
              </w:rPr>
            </w:pPr>
            <w:r w:rsidRPr="00516CEF">
              <w:rPr>
                <w:rFonts w:cs="Arial"/>
                <w:sz w:val="20"/>
                <w:szCs w:val="20"/>
              </w:rPr>
              <w:t>3</w:t>
            </w:r>
          </w:p>
        </w:tc>
        <w:tc>
          <w:tcPr>
            <w:tcW w:w="1732" w:type="dxa"/>
            <w:shd w:val="clear" w:color="auto" w:fill="FF99CC"/>
          </w:tcPr>
          <w:p w14:paraId="7393DBF1" w14:textId="77777777" w:rsidR="00D617D3" w:rsidRPr="00516CEF" w:rsidRDefault="00D617D3" w:rsidP="00516CEF">
            <w:pPr>
              <w:spacing w:before="0"/>
              <w:jc w:val="left"/>
              <w:rPr>
                <w:rFonts w:cs="Arial"/>
                <w:b/>
                <w:sz w:val="20"/>
                <w:szCs w:val="20"/>
                <w:lang w:val="en-GB"/>
              </w:rPr>
            </w:pPr>
            <w:r w:rsidRPr="00516CEF">
              <w:rPr>
                <w:rFonts w:cs="Arial"/>
                <w:b/>
                <w:sz w:val="20"/>
                <w:szCs w:val="20"/>
                <w:lang w:val="en-GB"/>
              </w:rPr>
              <w:t>Final examination</w:t>
            </w:r>
          </w:p>
          <w:p w14:paraId="0A699A07" w14:textId="77777777" w:rsidR="00D617D3" w:rsidRPr="00516CEF" w:rsidRDefault="00D617D3" w:rsidP="00516CEF">
            <w:pPr>
              <w:spacing w:before="0"/>
              <w:jc w:val="left"/>
              <w:rPr>
                <w:rFonts w:cs="Arial"/>
                <w:b/>
                <w:sz w:val="20"/>
                <w:szCs w:val="20"/>
                <w:lang w:val="en-GB"/>
              </w:rPr>
            </w:pPr>
            <w:r w:rsidRPr="00516CEF">
              <w:rPr>
                <w:rFonts w:cs="Arial"/>
                <w:sz w:val="20"/>
                <w:szCs w:val="20"/>
                <w:lang w:val="en-GB"/>
              </w:rPr>
              <w:t>(in BMU computer rooms)</w:t>
            </w:r>
          </w:p>
        </w:tc>
        <w:tc>
          <w:tcPr>
            <w:tcW w:w="2552" w:type="dxa"/>
            <w:shd w:val="clear" w:color="auto" w:fill="FF99CC"/>
          </w:tcPr>
          <w:p w14:paraId="1046B11F" w14:textId="77777777" w:rsidR="00D617D3" w:rsidRPr="00516CEF" w:rsidRDefault="00D617D3" w:rsidP="00516CEF">
            <w:pPr>
              <w:spacing w:before="0"/>
              <w:jc w:val="left"/>
              <w:rPr>
                <w:rFonts w:cs="Arial"/>
                <w:sz w:val="20"/>
                <w:szCs w:val="20"/>
                <w:lang w:val="en-GB"/>
              </w:rPr>
            </w:pPr>
            <w:r w:rsidRPr="00516CEF">
              <w:rPr>
                <w:rFonts w:cs="Arial"/>
                <w:sz w:val="20"/>
                <w:szCs w:val="20"/>
                <w:lang w:val="en-GB"/>
              </w:rPr>
              <w:t>Students get examination questions and problems</w:t>
            </w:r>
          </w:p>
          <w:p w14:paraId="0305BD0B" w14:textId="77777777" w:rsidR="00D617D3" w:rsidRPr="00516CEF" w:rsidRDefault="00D617D3" w:rsidP="00516CEF">
            <w:pPr>
              <w:spacing w:before="0"/>
              <w:jc w:val="left"/>
              <w:rPr>
                <w:rFonts w:cs="Arial"/>
                <w:sz w:val="20"/>
                <w:szCs w:val="20"/>
                <w:lang w:val="en-GB"/>
              </w:rPr>
            </w:pPr>
            <w:r w:rsidRPr="00516CEF">
              <w:rPr>
                <w:rFonts w:cs="Arial"/>
                <w:sz w:val="20"/>
                <w:szCs w:val="20"/>
                <w:lang w:val="en-GB"/>
              </w:rPr>
              <w:t>Exam duration -  3 hours</w:t>
            </w:r>
          </w:p>
        </w:tc>
        <w:tc>
          <w:tcPr>
            <w:tcW w:w="3969" w:type="dxa"/>
            <w:shd w:val="clear" w:color="auto" w:fill="FF99CC"/>
          </w:tcPr>
          <w:p w14:paraId="0E320D1D" w14:textId="77777777" w:rsidR="00D617D3" w:rsidRPr="00516CEF" w:rsidRDefault="00D617D3" w:rsidP="00516CEF">
            <w:pPr>
              <w:autoSpaceDE w:val="0"/>
              <w:autoSpaceDN w:val="0"/>
              <w:adjustRightInd w:val="0"/>
              <w:spacing w:before="0"/>
              <w:jc w:val="left"/>
              <w:rPr>
                <w:rFonts w:cs="Arial"/>
                <w:sz w:val="20"/>
                <w:szCs w:val="20"/>
                <w:lang w:val="en-GB"/>
              </w:rPr>
            </w:pPr>
            <w:r w:rsidRPr="00516CEF">
              <w:rPr>
                <w:rFonts w:cs="Arial"/>
                <w:sz w:val="20"/>
                <w:szCs w:val="20"/>
                <w:lang w:val="en-GB"/>
              </w:rPr>
              <w:t>To evaluate knowledge and skills acquired during the course</w:t>
            </w:r>
          </w:p>
        </w:tc>
      </w:tr>
    </w:tbl>
    <w:p w14:paraId="4741A65B" w14:textId="77777777" w:rsidR="00D617D3" w:rsidRDefault="00D617D3" w:rsidP="00D617D3">
      <w:pPr>
        <w:rPr>
          <w:rFonts w:cs="Arial"/>
          <w:b/>
        </w:rPr>
      </w:pPr>
    </w:p>
    <w:p w14:paraId="3C97C50E" w14:textId="77777777" w:rsidR="00D617D3" w:rsidRDefault="00D617D3" w:rsidP="00D617D3">
      <w:pPr>
        <w:rPr>
          <w:rFonts w:cs="Arial"/>
          <w:b/>
        </w:rPr>
      </w:pPr>
    </w:p>
    <w:p w14:paraId="674E07A9" w14:textId="77777777" w:rsidR="00092BEC" w:rsidRDefault="00092BEC">
      <w:pPr>
        <w:spacing w:before="0"/>
        <w:rPr>
          <w:rFonts w:eastAsiaTheme="majorEastAsia" w:cstheme="majorBidi"/>
          <w:b/>
          <w:bCs/>
          <w:i/>
          <w:color w:val="548DD4" w:themeColor="text2" w:themeTint="99"/>
          <w:sz w:val="28"/>
        </w:rPr>
      </w:pPr>
      <w:r>
        <w:br w:type="page"/>
      </w:r>
    </w:p>
    <w:p w14:paraId="256F7551" w14:textId="10494E50" w:rsidR="00D617D3" w:rsidRPr="00BC0CFD" w:rsidRDefault="00D617D3" w:rsidP="00092BEC">
      <w:pPr>
        <w:pStyle w:val="Heading3"/>
      </w:pPr>
      <w:bookmarkStart w:id="38" w:name="_Toc388421527"/>
      <w:r>
        <w:t xml:space="preserve">Course 7:  Java 5:  </w:t>
      </w:r>
      <w:r w:rsidRPr="00BC0CFD">
        <w:t>Data Structures and</w:t>
      </w:r>
      <w:r>
        <w:t xml:space="preserve"> </w:t>
      </w:r>
      <w:r w:rsidRPr="00BC0CFD">
        <w:t>Algorithms</w:t>
      </w:r>
      <w:r>
        <w:t xml:space="preserve"> – Part B</w:t>
      </w:r>
      <w:bookmarkEnd w:id="38"/>
    </w:p>
    <w:p w14:paraId="3FF465FD" w14:textId="77777777" w:rsidR="00D617D3" w:rsidRDefault="00D617D3" w:rsidP="00D617D3">
      <w:pPr>
        <w:rPr>
          <w:rFonts w:cs="Arial"/>
          <w:b/>
        </w:rPr>
      </w:pPr>
      <w:r>
        <w:rPr>
          <w:rFonts w:cs="Arial"/>
          <w:b/>
        </w:rPr>
        <w:t>Duration:  16 days, 13 online teaching days, 2 day workshop days, 4 ECTS</w:t>
      </w:r>
    </w:p>
    <w:p w14:paraId="1DF97247" w14:textId="77777777" w:rsidR="00D617D3" w:rsidRDefault="00D617D3" w:rsidP="00D617D3">
      <w:pPr>
        <w:rPr>
          <w:rFonts w:cs="Arial"/>
          <w:b/>
        </w:rPr>
      </w:pPr>
      <w:r>
        <w:rPr>
          <w:rFonts w:cs="Arial"/>
          <w:b/>
        </w:rPr>
        <w:t>Number of hours:   3 hours per online/workshop day,  Total: 45  hours</w:t>
      </w:r>
    </w:p>
    <w:p w14:paraId="443686C6" w14:textId="77777777" w:rsidR="001478BB" w:rsidRDefault="001478BB" w:rsidP="00D617D3">
      <w:pPr>
        <w:rPr>
          <w:b/>
        </w:rPr>
      </w:pPr>
    </w:p>
    <w:tbl>
      <w:tblPr>
        <w:tblStyle w:val="TableGrid"/>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right w:w="28" w:type="dxa"/>
        </w:tblCellMar>
        <w:tblLook w:val="04A0" w:firstRow="1" w:lastRow="0" w:firstColumn="1" w:lastColumn="0" w:noHBand="0" w:noVBand="1"/>
      </w:tblPr>
      <w:tblGrid>
        <w:gridCol w:w="581"/>
        <w:gridCol w:w="553"/>
        <w:gridCol w:w="1732"/>
        <w:gridCol w:w="2552"/>
        <w:gridCol w:w="3969"/>
      </w:tblGrid>
      <w:tr w:rsidR="00D617D3" w:rsidRPr="00516CEF" w14:paraId="121EA9E7" w14:textId="77777777" w:rsidTr="00D03919">
        <w:trPr>
          <w:tblHeader/>
          <w:jc w:val="center"/>
        </w:trPr>
        <w:tc>
          <w:tcPr>
            <w:tcW w:w="581" w:type="dxa"/>
            <w:shd w:val="clear" w:color="auto" w:fill="C6D9F1" w:themeFill="text2" w:themeFillTint="33"/>
            <w:tcMar>
              <w:left w:w="28" w:type="dxa"/>
              <w:right w:w="28" w:type="dxa"/>
            </w:tcMar>
            <w:vAlign w:val="center"/>
          </w:tcPr>
          <w:p w14:paraId="05A1DFB2" w14:textId="77777777" w:rsidR="00D617D3" w:rsidRPr="00516CEF" w:rsidRDefault="00D617D3" w:rsidP="00516CEF">
            <w:pPr>
              <w:spacing w:before="0"/>
              <w:jc w:val="center"/>
              <w:rPr>
                <w:rFonts w:cs="Arial"/>
                <w:sz w:val="20"/>
                <w:szCs w:val="20"/>
              </w:rPr>
            </w:pPr>
            <w:r w:rsidRPr="00516CEF">
              <w:rPr>
                <w:rFonts w:cs="Arial"/>
                <w:b/>
                <w:sz w:val="20"/>
                <w:szCs w:val="20"/>
                <w:lang w:val="en-GB"/>
              </w:rPr>
              <w:t>Day</w:t>
            </w:r>
          </w:p>
        </w:tc>
        <w:tc>
          <w:tcPr>
            <w:tcW w:w="553" w:type="dxa"/>
            <w:shd w:val="clear" w:color="auto" w:fill="C6D9F1" w:themeFill="text2" w:themeFillTint="33"/>
            <w:tcMar>
              <w:left w:w="28" w:type="dxa"/>
              <w:right w:w="28" w:type="dxa"/>
            </w:tcMar>
            <w:vAlign w:val="center"/>
          </w:tcPr>
          <w:p w14:paraId="2E0F513C" w14:textId="77777777" w:rsidR="00D617D3" w:rsidRPr="00516CEF" w:rsidRDefault="00D617D3" w:rsidP="00516CEF">
            <w:pPr>
              <w:spacing w:before="0"/>
              <w:jc w:val="center"/>
              <w:rPr>
                <w:rFonts w:cs="Arial"/>
                <w:b/>
                <w:sz w:val="20"/>
                <w:szCs w:val="20"/>
              </w:rPr>
            </w:pPr>
            <w:r w:rsidRPr="00516CEF">
              <w:rPr>
                <w:rFonts w:cs="Arial"/>
                <w:b/>
                <w:sz w:val="20"/>
                <w:szCs w:val="20"/>
                <w:lang w:val="en-GB"/>
              </w:rPr>
              <w:t xml:space="preserve">Ho-urs </w:t>
            </w:r>
          </w:p>
        </w:tc>
        <w:tc>
          <w:tcPr>
            <w:tcW w:w="1732" w:type="dxa"/>
            <w:vAlign w:val="center"/>
          </w:tcPr>
          <w:p w14:paraId="1CAC2CA9" w14:textId="77777777" w:rsidR="00D617D3" w:rsidRPr="00516CEF" w:rsidRDefault="00D617D3" w:rsidP="00516CEF">
            <w:pPr>
              <w:spacing w:before="0"/>
              <w:jc w:val="left"/>
              <w:rPr>
                <w:rFonts w:cs="Arial"/>
                <w:b/>
                <w:sz w:val="20"/>
                <w:szCs w:val="20"/>
                <w:lang w:val="en-GB"/>
              </w:rPr>
            </w:pPr>
            <w:r w:rsidRPr="00516CEF">
              <w:rPr>
                <w:rStyle w:val="shorttext"/>
                <w:rFonts w:cs="Arial"/>
                <w:b/>
                <w:sz w:val="20"/>
                <w:szCs w:val="20"/>
                <w:lang w:val="en-GB"/>
              </w:rPr>
              <w:t>Teaching units</w:t>
            </w:r>
          </w:p>
        </w:tc>
        <w:tc>
          <w:tcPr>
            <w:tcW w:w="2552" w:type="dxa"/>
            <w:vAlign w:val="center"/>
          </w:tcPr>
          <w:p w14:paraId="143A1C46" w14:textId="77777777" w:rsidR="00D617D3" w:rsidRPr="00516CEF" w:rsidRDefault="00D617D3" w:rsidP="00516CEF">
            <w:pPr>
              <w:spacing w:before="0"/>
              <w:jc w:val="left"/>
              <w:rPr>
                <w:rFonts w:cs="Arial"/>
                <w:sz w:val="20"/>
                <w:szCs w:val="20"/>
                <w:lang w:val="en-GB"/>
              </w:rPr>
            </w:pPr>
            <w:r w:rsidRPr="00516CEF">
              <w:rPr>
                <w:rStyle w:val="shorttext"/>
                <w:rFonts w:cs="Arial"/>
                <w:b/>
                <w:sz w:val="20"/>
                <w:szCs w:val="20"/>
                <w:lang w:val="en-GB"/>
              </w:rPr>
              <w:t>Topics</w:t>
            </w:r>
          </w:p>
        </w:tc>
        <w:tc>
          <w:tcPr>
            <w:tcW w:w="3969" w:type="dxa"/>
            <w:vAlign w:val="center"/>
          </w:tcPr>
          <w:p w14:paraId="145B6AD8" w14:textId="77777777" w:rsidR="00D617D3" w:rsidRPr="00516CEF" w:rsidRDefault="00D617D3" w:rsidP="00516CEF">
            <w:pPr>
              <w:autoSpaceDE w:val="0"/>
              <w:autoSpaceDN w:val="0"/>
              <w:adjustRightInd w:val="0"/>
              <w:spacing w:before="0"/>
              <w:jc w:val="left"/>
              <w:rPr>
                <w:rFonts w:cs="Arial"/>
                <w:sz w:val="20"/>
                <w:szCs w:val="20"/>
                <w:lang w:val="en-GB"/>
              </w:rPr>
            </w:pPr>
            <w:r w:rsidRPr="00516CEF">
              <w:rPr>
                <w:rFonts w:cs="Arial"/>
                <w:b/>
                <w:sz w:val="20"/>
                <w:szCs w:val="20"/>
                <w:lang w:val="en-GB"/>
              </w:rPr>
              <w:t xml:space="preserve">Objectives – </w:t>
            </w:r>
            <w:r w:rsidRPr="00516CEF">
              <w:rPr>
                <w:rStyle w:val="shorttext"/>
                <w:rFonts w:cs="Arial"/>
                <w:b/>
                <w:sz w:val="20"/>
                <w:szCs w:val="20"/>
                <w:lang w:val="en-GB"/>
              </w:rPr>
              <w:t>knowledge or skills</w:t>
            </w:r>
            <w:r w:rsidRPr="00516CEF">
              <w:rPr>
                <w:rFonts w:cs="Arial"/>
                <w:b/>
                <w:sz w:val="20"/>
                <w:szCs w:val="20"/>
                <w:lang w:val="en-GB"/>
              </w:rPr>
              <w:t xml:space="preserve"> </w:t>
            </w:r>
            <w:r w:rsidRPr="00516CEF">
              <w:rPr>
                <w:rStyle w:val="shorttext"/>
                <w:rFonts w:cs="Arial"/>
                <w:b/>
                <w:sz w:val="20"/>
                <w:szCs w:val="20"/>
                <w:lang w:val="en-GB"/>
              </w:rPr>
              <w:t>that the student should receive</w:t>
            </w:r>
          </w:p>
        </w:tc>
      </w:tr>
      <w:tr w:rsidR="00D617D3" w:rsidRPr="00516CEF" w14:paraId="5CDD157A" w14:textId="77777777" w:rsidTr="00D03919">
        <w:trPr>
          <w:tblHeader/>
          <w:jc w:val="center"/>
        </w:trPr>
        <w:tc>
          <w:tcPr>
            <w:tcW w:w="581" w:type="dxa"/>
            <w:shd w:val="clear" w:color="auto" w:fill="C6D9F1" w:themeFill="text2" w:themeFillTint="33"/>
            <w:tcMar>
              <w:left w:w="28" w:type="dxa"/>
              <w:right w:w="28" w:type="dxa"/>
            </w:tcMar>
          </w:tcPr>
          <w:p w14:paraId="3D68B6B2" w14:textId="77777777" w:rsidR="00D617D3" w:rsidRPr="00516CEF" w:rsidRDefault="00D617D3" w:rsidP="00516CEF">
            <w:pPr>
              <w:spacing w:before="0"/>
              <w:jc w:val="center"/>
              <w:rPr>
                <w:rFonts w:cs="Arial"/>
                <w:sz w:val="20"/>
                <w:szCs w:val="20"/>
              </w:rPr>
            </w:pPr>
            <w:r w:rsidRPr="00516CEF">
              <w:rPr>
                <w:rFonts w:cs="Arial"/>
                <w:sz w:val="20"/>
                <w:szCs w:val="20"/>
              </w:rPr>
              <w:t>1,2</w:t>
            </w:r>
          </w:p>
          <w:p w14:paraId="753591D8" w14:textId="77777777" w:rsidR="00D617D3" w:rsidRPr="00516CEF" w:rsidRDefault="00D617D3" w:rsidP="00516CEF">
            <w:pPr>
              <w:spacing w:before="0"/>
              <w:rPr>
                <w:rFonts w:cs="Arial"/>
                <w:sz w:val="20"/>
                <w:szCs w:val="20"/>
              </w:rPr>
            </w:pPr>
          </w:p>
        </w:tc>
        <w:tc>
          <w:tcPr>
            <w:tcW w:w="553" w:type="dxa"/>
            <w:shd w:val="clear" w:color="auto" w:fill="C6D9F1" w:themeFill="text2" w:themeFillTint="33"/>
            <w:tcMar>
              <w:left w:w="28" w:type="dxa"/>
              <w:right w:w="28" w:type="dxa"/>
            </w:tcMar>
          </w:tcPr>
          <w:p w14:paraId="2328FABD" w14:textId="77777777" w:rsidR="00D617D3" w:rsidRPr="00516CEF" w:rsidRDefault="00D617D3" w:rsidP="00516CEF">
            <w:pPr>
              <w:spacing w:before="0"/>
              <w:jc w:val="center"/>
              <w:rPr>
                <w:rFonts w:cs="Arial"/>
                <w:sz w:val="20"/>
                <w:szCs w:val="20"/>
              </w:rPr>
            </w:pPr>
            <w:r w:rsidRPr="00516CEF">
              <w:rPr>
                <w:rFonts w:cs="Arial"/>
                <w:sz w:val="20"/>
                <w:szCs w:val="20"/>
              </w:rPr>
              <w:t>6</w:t>
            </w:r>
          </w:p>
        </w:tc>
        <w:tc>
          <w:tcPr>
            <w:tcW w:w="1732" w:type="dxa"/>
          </w:tcPr>
          <w:p w14:paraId="7627F475" w14:textId="77777777" w:rsidR="00D617D3" w:rsidRPr="00516CEF" w:rsidRDefault="00D617D3" w:rsidP="00516CEF">
            <w:pPr>
              <w:spacing w:before="0"/>
              <w:jc w:val="left"/>
              <w:rPr>
                <w:rFonts w:cs="Arial"/>
                <w:b/>
                <w:sz w:val="20"/>
                <w:szCs w:val="20"/>
                <w:lang w:val="en-GB"/>
              </w:rPr>
            </w:pPr>
            <w:r w:rsidRPr="00516CEF">
              <w:rPr>
                <w:rFonts w:cs="Arial"/>
                <w:b/>
                <w:sz w:val="20"/>
                <w:szCs w:val="20"/>
                <w:lang w:val="en-GB"/>
              </w:rPr>
              <w:t>Implementing Lists, Stacks, Queues,</w:t>
            </w:r>
          </w:p>
          <w:p w14:paraId="75DA1780" w14:textId="77777777" w:rsidR="00D617D3" w:rsidRPr="00516CEF" w:rsidRDefault="00D617D3" w:rsidP="00516CEF">
            <w:pPr>
              <w:spacing w:before="0"/>
              <w:jc w:val="left"/>
              <w:rPr>
                <w:rFonts w:cs="Arial"/>
                <w:b/>
                <w:sz w:val="20"/>
                <w:szCs w:val="20"/>
                <w:lang w:val="en-GB"/>
              </w:rPr>
            </w:pPr>
            <w:r w:rsidRPr="00516CEF">
              <w:rPr>
                <w:rFonts w:cs="Arial"/>
                <w:b/>
                <w:sz w:val="20"/>
                <w:szCs w:val="20"/>
                <w:lang w:val="en-GB"/>
              </w:rPr>
              <w:t>and Priority Queues</w:t>
            </w:r>
          </w:p>
        </w:tc>
        <w:tc>
          <w:tcPr>
            <w:tcW w:w="2552" w:type="dxa"/>
          </w:tcPr>
          <w:p w14:paraId="4AC47206" w14:textId="77777777" w:rsidR="00D617D3" w:rsidRPr="00516CEF" w:rsidRDefault="00D617D3" w:rsidP="00516CEF">
            <w:pPr>
              <w:spacing w:before="0"/>
              <w:jc w:val="left"/>
              <w:rPr>
                <w:rFonts w:cs="Arial"/>
                <w:sz w:val="20"/>
                <w:szCs w:val="20"/>
                <w:lang w:val="en-GB"/>
              </w:rPr>
            </w:pPr>
            <w:r w:rsidRPr="00516CEF">
              <w:rPr>
                <w:rFonts w:cs="Arial"/>
                <w:sz w:val="20"/>
                <w:szCs w:val="20"/>
                <w:lang w:val="en-GB"/>
              </w:rPr>
              <w:t xml:space="preserve">Common Features for Lists </w:t>
            </w:r>
          </w:p>
          <w:p w14:paraId="6D573900" w14:textId="77777777" w:rsidR="00D617D3" w:rsidRPr="00516CEF" w:rsidRDefault="00D617D3" w:rsidP="00516CEF">
            <w:pPr>
              <w:spacing w:before="0"/>
              <w:jc w:val="left"/>
              <w:rPr>
                <w:rFonts w:cs="Arial"/>
                <w:sz w:val="20"/>
                <w:szCs w:val="20"/>
                <w:lang w:val="en-GB"/>
              </w:rPr>
            </w:pPr>
            <w:r w:rsidRPr="00516CEF">
              <w:rPr>
                <w:rFonts w:cs="Arial"/>
                <w:sz w:val="20"/>
                <w:szCs w:val="20"/>
                <w:lang w:val="en-GB"/>
              </w:rPr>
              <w:t xml:space="preserve">Array Lists </w:t>
            </w:r>
          </w:p>
          <w:p w14:paraId="4632B99F" w14:textId="77777777" w:rsidR="00D617D3" w:rsidRPr="00516CEF" w:rsidRDefault="00D617D3" w:rsidP="00516CEF">
            <w:pPr>
              <w:spacing w:before="0"/>
              <w:jc w:val="left"/>
              <w:rPr>
                <w:rFonts w:cs="Arial"/>
                <w:sz w:val="20"/>
                <w:szCs w:val="20"/>
                <w:lang w:val="en-GB"/>
              </w:rPr>
            </w:pPr>
            <w:r w:rsidRPr="00516CEF">
              <w:rPr>
                <w:rFonts w:cs="Arial"/>
                <w:sz w:val="20"/>
                <w:szCs w:val="20"/>
                <w:lang w:val="en-GB"/>
              </w:rPr>
              <w:t xml:space="preserve">Linked Lists </w:t>
            </w:r>
          </w:p>
          <w:p w14:paraId="2307F616" w14:textId="77777777" w:rsidR="00D617D3" w:rsidRPr="00516CEF" w:rsidRDefault="00D617D3" w:rsidP="00516CEF">
            <w:pPr>
              <w:spacing w:before="0"/>
              <w:jc w:val="left"/>
              <w:rPr>
                <w:rFonts w:cs="Arial"/>
                <w:sz w:val="20"/>
                <w:szCs w:val="20"/>
                <w:lang w:val="en-GB"/>
              </w:rPr>
            </w:pPr>
            <w:r w:rsidRPr="00516CEF">
              <w:rPr>
                <w:rFonts w:cs="Arial"/>
                <w:sz w:val="20"/>
                <w:szCs w:val="20"/>
                <w:lang w:val="en-GB"/>
              </w:rPr>
              <w:t xml:space="preserve">Stacks and Queues </w:t>
            </w:r>
          </w:p>
          <w:p w14:paraId="03785DFF" w14:textId="77777777" w:rsidR="00D617D3" w:rsidRPr="00516CEF" w:rsidRDefault="00D617D3" w:rsidP="00516CEF">
            <w:pPr>
              <w:spacing w:before="0"/>
              <w:jc w:val="left"/>
              <w:rPr>
                <w:rFonts w:cs="Arial"/>
                <w:sz w:val="20"/>
                <w:szCs w:val="20"/>
                <w:lang w:val="en-GB"/>
              </w:rPr>
            </w:pPr>
            <w:r w:rsidRPr="00516CEF">
              <w:rPr>
                <w:rFonts w:cs="Arial"/>
                <w:sz w:val="20"/>
                <w:szCs w:val="20"/>
                <w:lang w:val="en-GB"/>
              </w:rPr>
              <w:t xml:space="preserve">Priority Queues </w:t>
            </w:r>
          </w:p>
          <w:p w14:paraId="3BBAB55C" w14:textId="77777777" w:rsidR="00D617D3" w:rsidRPr="00516CEF" w:rsidRDefault="00D617D3" w:rsidP="00516CEF">
            <w:pPr>
              <w:spacing w:before="0"/>
              <w:jc w:val="left"/>
              <w:rPr>
                <w:rFonts w:cs="Arial"/>
                <w:sz w:val="20"/>
                <w:szCs w:val="20"/>
                <w:lang w:val="en-GB"/>
              </w:rPr>
            </w:pPr>
            <w:r w:rsidRPr="00516CEF">
              <w:rPr>
                <w:rFonts w:cs="Arial"/>
                <w:sz w:val="20"/>
                <w:szCs w:val="20"/>
                <w:lang w:val="en-GB"/>
              </w:rPr>
              <w:t>Programming exercises</w:t>
            </w:r>
          </w:p>
          <w:p w14:paraId="04CC6D55" w14:textId="77777777" w:rsidR="00D617D3" w:rsidRPr="00516CEF" w:rsidRDefault="00D617D3" w:rsidP="00516CEF">
            <w:pPr>
              <w:spacing w:before="0"/>
              <w:jc w:val="left"/>
              <w:rPr>
                <w:rFonts w:cs="Arial"/>
                <w:sz w:val="20"/>
                <w:szCs w:val="20"/>
                <w:lang w:val="en-GB"/>
              </w:rPr>
            </w:pPr>
            <w:r w:rsidRPr="00516CEF">
              <w:rPr>
                <w:rFonts w:cs="Arial"/>
                <w:sz w:val="20"/>
                <w:szCs w:val="20"/>
                <w:lang w:val="en-GB"/>
              </w:rPr>
              <w:t>Programming assignment</w:t>
            </w:r>
          </w:p>
        </w:tc>
        <w:tc>
          <w:tcPr>
            <w:tcW w:w="3969" w:type="dxa"/>
          </w:tcPr>
          <w:p w14:paraId="318B005D" w14:textId="77777777" w:rsidR="00D617D3" w:rsidRPr="00516CEF" w:rsidRDefault="00D617D3" w:rsidP="00516CEF">
            <w:pPr>
              <w:autoSpaceDE w:val="0"/>
              <w:autoSpaceDN w:val="0"/>
              <w:adjustRightInd w:val="0"/>
              <w:spacing w:before="0"/>
              <w:jc w:val="left"/>
              <w:rPr>
                <w:rFonts w:cs="Arial"/>
                <w:sz w:val="20"/>
                <w:szCs w:val="20"/>
                <w:lang w:val="en-GB"/>
              </w:rPr>
            </w:pPr>
            <w:r w:rsidRPr="00516CEF">
              <w:rPr>
                <w:rFonts w:cs="Arial"/>
                <w:sz w:val="20"/>
                <w:szCs w:val="20"/>
                <w:lang w:val="en-GB"/>
              </w:rPr>
              <w:t xml:space="preserve">To design common features of lists in an interface and provide skeleton implementation in a convenience abstract class </w:t>
            </w:r>
          </w:p>
          <w:p w14:paraId="3C99C940" w14:textId="77777777" w:rsidR="00D617D3" w:rsidRPr="00516CEF" w:rsidRDefault="00D617D3" w:rsidP="00516CEF">
            <w:pPr>
              <w:autoSpaceDE w:val="0"/>
              <w:autoSpaceDN w:val="0"/>
              <w:adjustRightInd w:val="0"/>
              <w:spacing w:before="0"/>
              <w:jc w:val="left"/>
              <w:rPr>
                <w:rFonts w:cs="Arial"/>
                <w:sz w:val="20"/>
                <w:szCs w:val="20"/>
                <w:lang w:val="en-GB"/>
              </w:rPr>
            </w:pPr>
            <w:r w:rsidRPr="00516CEF">
              <w:rPr>
                <w:rFonts w:cs="Arial"/>
                <w:sz w:val="20"/>
                <w:szCs w:val="20"/>
                <w:lang w:val="en-GB"/>
              </w:rPr>
              <w:t xml:space="preserve">To design and implement an array list using an array </w:t>
            </w:r>
          </w:p>
          <w:p w14:paraId="72CA7171" w14:textId="77777777" w:rsidR="00D617D3" w:rsidRPr="00516CEF" w:rsidRDefault="00D617D3" w:rsidP="00516CEF">
            <w:pPr>
              <w:autoSpaceDE w:val="0"/>
              <w:autoSpaceDN w:val="0"/>
              <w:adjustRightInd w:val="0"/>
              <w:spacing w:before="0"/>
              <w:jc w:val="left"/>
              <w:rPr>
                <w:rFonts w:cs="Arial"/>
                <w:sz w:val="20"/>
                <w:szCs w:val="20"/>
                <w:lang w:val="en-GB"/>
              </w:rPr>
            </w:pPr>
            <w:r w:rsidRPr="00516CEF">
              <w:rPr>
                <w:rFonts w:cs="Arial"/>
                <w:sz w:val="20"/>
                <w:szCs w:val="20"/>
                <w:lang w:val="en-GB"/>
              </w:rPr>
              <w:t xml:space="preserve">To design and implement a linked list using a linked structure </w:t>
            </w:r>
          </w:p>
          <w:p w14:paraId="5B6EEA0B" w14:textId="77777777" w:rsidR="00D617D3" w:rsidRPr="00516CEF" w:rsidRDefault="00D617D3" w:rsidP="00516CEF">
            <w:pPr>
              <w:autoSpaceDE w:val="0"/>
              <w:autoSpaceDN w:val="0"/>
              <w:adjustRightInd w:val="0"/>
              <w:spacing w:before="0"/>
              <w:jc w:val="left"/>
              <w:rPr>
                <w:rFonts w:cs="Arial"/>
                <w:sz w:val="20"/>
                <w:szCs w:val="20"/>
                <w:lang w:val="en-GB"/>
              </w:rPr>
            </w:pPr>
            <w:r w:rsidRPr="00516CEF">
              <w:rPr>
                <w:rFonts w:cs="Arial"/>
                <w:sz w:val="20"/>
                <w:szCs w:val="20"/>
                <w:lang w:val="en-GB"/>
              </w:rPr>
              <w:t xml:space="preserve">To design and implement a stack class using an array list and a queue class using a linked list </w:t>
            </w:r>
          </w:p>
          <w:p w14:paraId="49159AB6" w14:textId="77777777" w:rsidR="00D617D3" w:rsidRPr="00516CEF" w:rsidRDefault="00D617D3" w:rsidP="00516CEF">
            <w:pPr>
              <w:autoSpaceDE w:val="0"/>
              <w:autoSpaceDN w:val="0"/>
              <w:adjustRightInd w:val="0"/>
              <w:spacing w:before="0"/>
              <w:jc w:val="left"/>
              <w:rPr>
                <w:rFonts w:cs="Arial"/>
                <w:sz w:val="20"/>
                <w:szCs w:val="20"/>
                <w:lang w:val="en-GB"/>
              </w:rPr>
            </w:pPr>
            <w:r w:rsidRPr="00516CEF">
              <w:rPr>
                <w:rFonts w:cs="Arial"/>
                <w:sz w:val="20"/>
                <w:szCs w:val="20"/>
                <w:lang w:val="en-GB"/>
              </w:rPr>
              <w:t xml:space="preserve">To design and implement a priority queue using a heap </w:t>
            </w:r>
          </w:p>
        </w:tc>
      </w:tr>
      <w:tr w:rsidR="00D617D3" w:rsidRPr="00516CEF" w14:paraId="11528503" w14:textId="77777777" w:rsidTr="00D03919">
        <w:trPr>
          <w:tblHeader/>
          <w:jc w:val="center"/>
        </w:trPr>
        <w:tc>
          <w:tcPr>
            <w:tcW w:w="581" w:type="dxa"/>
            <w:shd w:val="clear" w:color="auto" w:fill="C6D9F1" w:themeFill="text2" w:themeFillTint="33"/>
            <w:tcMar>
              <w:left w:w="28" w:type="dxa"/>
              <w:right w:w="28" w:type="dxa"/>
            </w:tcMar>
          </w:tcPr>
          <w:p w14:paraId="288DCF99" w14:textId="77777777" w:rsidR="00D617D3" w:rsidRPr="00516CEF" w:rsidRDefault="00D617D3" w:rsidP="00516CEF">
            <w:pPr>
              <w:spacing w:before="0"/>
              <w:jc w:val="center"/>
              <w:rPr>
                <w:rFonts w:cs="Arial"/>
                <w:sz w:val="20"/>
                <w:szCs w:val="20"/>
              </w:rPr>
            </w:pPr>
            <w:r w:rsidRPr="00516CEF">
              <w:rPr>
                <w:rFonts w:cs="Arial"/>
                <w:sz w:val="20"/>
                <w:szCs w:val="20"/>
              </w:rPr>
              <w:t>3,4</w:t>
            </w:r>
          </w:p>
        </w:tc>
        <w:tc>
          <w:tcPr>
            <w:tcW w:w="553" w:type="dxa"/>
            <w:shd w:val="clear" w:color="auto" w:fill="C6D9F1" w:themeFill="text2" w:themeFillTint="33"/>
            <w:tcMar>
              <w:left w:w="28" w:type="dxa"/>
              <w:right w:w="28" w:type="dxa"/>
            </w:tcMar>
          </w:tcPr>
          <w:p w14:paraId="6361F819" w14:textId="77777777" w:rsidR="00D617D3" w:rsidRPr="00516CEF" w:rsidRDefault="00D617D3" w:rsidP="00516CEF">
            <w:pPr>
              <w:spacing w:before="0"/>
              <w:jc w:val="center"/>
              <w:rPr>
                <w:rFonts w:cs="Arial"/>
                <w:sz w:val="20"/>
                <w:szCs w:val="20"/>
              </w:rPr>
            </w:pPr>
            <w:r w:rsidRPr="00516CEF">
              <w:rPr>
                <w:rFonts w:cs="Arial"/>
                <w:sz w:val="20"/>
                <w:szCs w:val="20"/>
              </w:rPr>
              <w:t>6</w:t>
            </w:r>
          </w:p>
        </w:tc>
        <w:tc>
          <w:tcPr>
            <w:tcW w:w="1732" w:type="dxa"/>
          </w:tcPr>
          <w:p w14:paraId="4077B6EA" w14:textId="77777777" w:rsidR="00D617D3" w:rsidRPr="00516CEF" w:rsidRDefault="00D617D3" w:rsidP="00516CEF">
            <w:pPr>
              <w:spacing w:before="0"/>
              <w:jc w:val="left"/>
              <w:rPr>
                <w:rFonts w:cs="Arial"/>
                <w:b/>
                <w:sz w:val="20"/>
                <w:szCs w:val="20"/>
                <w:lang w:val="en-GB"/>
              </w:rPr>
            </w:pPr>
            <w:r w:rsidRPr="00516CEF">
              <w:rPr>
                <w:rFonts w:cs="Arial"/>
                <w:b/>
                <w:sz w:val="20"/>
                <w:szCs w:val="20"/>
                <w:lang w:val="en-GB"/>
              </w:rPr>
              <w:t>Binary Search Trees</w:t>
            </w:r>
          </w:p>
        </w:tc>
        <w:tc>
          <w:tcPr>
            <w:tcW w:w="2552" w:type="dxa"/>
          </w:tcPr>
          <w:p w14:paraId="4BB1150F" w14:textId="77777777" w:rsidR="00D617D3" w:rsidRPr="00516CEF" w:rsidRDefault="00D617D3" w:rsidP="00516CEF">
            <w:pPr>
              <w:spacing w:before="0"/>
              <w:jc w:val="left"/>
              <w:rPr>
                <w:rFonts w:cs="Arial"/>
                <w:sz w:val="20"/>
                <w:szCs w:val="20"/>
                <w:lang w:val="en-GB"/>
              </w:rPr>
            </w:pPr>
            <w:r w:rsidRPr="00516CEF">
              <w:rPr>
                <w:rFonts w:cs="Arial"/>
                <w:sz w:val="20"/>
                <w:szCs w:val="20"/>
                <w:lang w:val="en-GB"/>
              </w:rPr>
              <w:t xml:space="preserve">Binary search srees </w:t>
            </w:r>
          </w:p>
          <w:p w14:paraId="6381C96C" w14:textId="77777777" w:rsidR="00D617D3" w:rsidRPr="00516CEF" w:rsidRDefault="00D617D3" w:rsidP="00516CEF">
            <w:pPr>
              <w:spacing w:before="0"/>
              <w:jc w:val="left"/>
              <w:rPr>
                <w:rFonts w:cs="Arial"/>
                <w:sz w:val="20"/>
                <w:szCs w:val="20"/>
                <w:lang w:val="en-GB"/>
              </w:rPr>
            </w:pPr>
            <w:r w:rsidRPr="00516CEF">
              <w:rPr>
                <w:rFonts w:cs="Arial"/>
                <w:sz w:val="20"/>
                <w:szCs w:val="20"/>
                <w:lang w:val="en-GB"/>
              </w:rPr>
              <w:t xml:space="preserve">Deleting elements from a BST </w:t>
            </w:r>
          </w:p>
          <w:p w14:paraId="0519206F" w14:textId="77777777" w:rsidR="00D617D3" w:rsidRPr="00516CEF" w:rsidRDefault="00D617D3" w:rsidP="00516CEF">
            <w:pPr>
              <w:spacing w:before="0"/>
              <w:jc w:val="left"/>
              <w:rPr>
                <w:rFonts w:cs="Arial"/>
                <w:sz w:val="20"/>
                <w:szCs w:val="20"/>
                <w:lang w:val="en-GB"/>
              </w:rPr>
            </w:pPr>
            <w:r w:rsidRPr="00516CEF">
              <w:rPr>
                <w:rFonts w:cs="Arial"/>
                <w:sz w:val="20"/>
                <w:szCs w:val="20"/>
                <w:lang w:val="en-GB"/>
              </w:rPr>
              <w:t xml:space="preserve">Tree visualization and MVC </w:t>
            </w:r>
          </w:p>
          <w:p w14:paraId="2FFE00E4" w14:textId="77777777" w:rsidR="00D617D3" w:rsidRPr="00516CEF" w:rsidRDefault="00D617D3" w:rsidP="00516CEF">
            <w:pPr>
              <w:spacing w:before="0"/>
              <w:jc w:val="left"/>
              <w:rPr>
                <w:rFonts w:cs="Arial"/>
                <w:sz w:val="20"/>
                <w:szCs w:val="20"/>
                <w:lang w:val="en-GB"/>
              </w:rPr>
            </w:pPr>
            <w:r w:rsidRPr="00516CEF">
              <w:rPr>
                <w:rFonts w:cs="Arial"/>
                <w:sz w:val="20"/>
                <w:szCs w:val="20"/>
                <w:lang w:val="en-GB"/>
              </w:rPr>
              <w:t xml:space="preserve">Iterators </w:t>
            </w:r>
          </w:p>
          <w:p w14:paraId="3E74F801" w14:textId="77777777" w:rsidR="00D617D3" w:rsidRPr="00516CEF" w:rsidRDefault="00D617D3" w:rsidP="00516CEF">
            <w:pPr>
              <w:spacing w:before="0"/>
              <w:jc w:val="left"/>
              <w:rPr>
                <w:rFonts w:cs="Arial"/>
                <w:sz w:val="20"/>
                <w:szCs w:val="20"/>
                <w:lang w:val="en-GB"/>
              </w:rPr>
            </w:pPr>
            <w:r w:rsidRPr="00516CEF">
              <w:rPr>
                <w:rFonts w:cs="Arial"/>
                <w:sz w:val="20"/>
                <w:szCs w:val="20"/>
                <w:lang w:val="en-GB"/>
              </w:rPr>
              <w:t xml:space="preserve">Case study: data compression </w:t>
            </w:r>
          </w:p>
          <w:p w14:paraId="285B1BA7" w14:textId="77777777" w:rsidR="00D617D3" w:rsidRPr="00516CEF" w:rsidRDefault="00D617D3" w:rsidP="00516CEF">
            <w:pPr>
              <w:spacing w:before="0"/>
              <w:jc w:val="left"/>
              <w:rPr>
                <w:rFonts w:cs="Arial"/>
                <w:sz w:val="20"/>
                <w:szCs w:val="20"/>
                <w:lang w:val="en-GB"/>
              </w:rPr>
            </w:pPr>
            <w:r w:rsidRPr="00516CEF">
              <w:rPr>
                <w:rFonts w:cs="Arial"/>
                <w:sz w:val="20"/>
                <w:szCs w:val="20"/>
                <w:lang w:val="en-GB"/>
              </w:rPr>
              <w:t>Programming exercises</w:t>
            </w:r>
          </w:p>
          <w:p w14:paraId="4A408E9D" w14:textId="77777777" w:rsidR="00D617D3" w:rsidRPr="00516CEF" w:rsidRDefault="00D617D3" w:rsidP="00516CEF">
            <w:pPr>
              <w:spacing w:before="0"/>
              <w:jc w:val="left"/>
              <w:rPr>
                <w:rFonts w:cs="Arial"/>
                <w:sz w:val="20"/>
                <w:szCs w:val="20"/>
                <w:lang w:val="en-GB"/>
              </w:rPr>
            </w:pPr>
            <w:r w:rsidRPr="00516CEF">
              <w:rPr>
                <w:rFonts w:cs="Arial"/>
                <w:sz w:val="20"/>
                <w:szCs w:val="20"/>
                <w:lang w:val="en-GB"/>
              </w:rPr>
              <w:t>Programming assignment</w:t>
            </w:r>
          </w:p>
        </w:tc>
        <w:tc>
          <w:tcPr>
            <w:tcW w:w="3969" w:type="dxa"/>
          </w:tcPr>
          <w:p w14:paraId="29ABF8AD" w14:textId="77777777" w:rsidR="00D617D3" w:rsidRPr="00516CEF" w:rsidRDefault="00D617D3" w:rsidP="00516CEF">
            <w:pPr>
              <w:autoSpaceDE w:val="0"/>
              <w:autoSpaceDN w:val="0"/>
              <w:adjustRightInd w:val="0"/>
              <w:spacing w:before="0"/>
              <w:jc w:val="left"/>
              <w:rPr>
                <w:rFonts w:cs="Arial"/>
                <w:sz w:val="20"/>
                <w:szCs w:val="20"/>
                <w:lang w:val="en-GB"/>
              </w:rPr>
            </w:pPr>
            <w:r w:rsidRPr="00516CEF">
              <w:rPr>
                <w:rFonts w:cs="Arial"/>
                <w:sz w:val="20"/>
                <w:szCs w:val="20"/>
                <w:lang w:val="en-GB"/>
              </w:rPr>
              <w:t xml:space="preserve">To design and implement a binary search tree </w:t>
            </w:r>
          </w:p>
          <w:p w14:paraId="456FBDF1" w14:textId="77777777" w:rsidR="00D617D3" w:rsidRPr="00516CEF" w:rsidRDefault="00D617D3" w:rsidP="00516CEF">
            <w:pPr>
              <w:autoSpaceDE w:val="0"/>
              <w:autoSpaceDN w:val="0"/>
              <w:adjustRightInd w:val="0"/>
              <w:spacing w:before="0"/>
              <w:jc w:val="left"/>
              <w:rPr>
                <w:rFonts w:cs="Arial"/>
                <w:sz w:val="20"/>
                <w:szCs w:val="20"/>
                <w:lang w:val="en-GB"/>
              </w:rPr>
            </w:pPr>
            <w:r w:rsidRPr="00516CEF">
              <w:rPr>
                <w:rFonts w:cs="Arial"/>
                <w:sz w:val="20"/>
                <w:szCs w:val="20"/>
                <w:lang w:val="en-GB"/>
              </w:rPr>
              <w:t xml:space="preserve">To represent binary trees using linked data structures </w:t>
            </w:r>
          </w:p>
          <w:p w14:paraId="6AD6B01F" w14:textId="77777777" w:rsidR="00D617D3" w:rsidRPr="00516CEF" w:rsidRDefault="00D617D3" w:rsidP="00516CEF">
            <w:pPr>
              <w:autoSpaceDE w:val="0"/>
              <w:autoSpaceDN w:val="0"/>
              <w:adjustRightInd w:val="0"/>
              <w:spacing w:before="0"/>
              <w:jc w:val="left"/>
              <w:rPr>
                <w:rFonts w:cs="Arial"/>
                <w:sz w:val="20"/>
                <w:szCs w:val="20"/>
                <w:lang w:val="en-GB"/>
              </w:rPr>
            </w:pPr>
            <w:r w:rsidRPr="00516CEF">
              <w:rPr>
                <w:rFonts w:cs="Arial"/>
                <w:sz w:val="20"/>
                <w:szCs w:val="20"/>
                <w:lang w:val="en-GB"/>
              </w:rPr>
              <w:t xml:space="preserve">To search an element in a binary search tree </w:t>
            </w:r>
          </w:p>
          <w:p w14:paraId="492F92D7" w14:textId="77777777" w:rsidR="00D617D3" w:rsidRPr="00516CEF" w:rsidRDefault="00D617D3" w:rsidP="00516CEF">
            <w:pPr>
              <w:autoSpaceDE w:val="0"/>
              <w:autoSpaceDN w:val="0"/>
              <w:adjustRightInd w:val="0"/>
              <w:spacing w:before="0"/>
              <w:jc w:val="left"/>
              <w:rPr>
                <w:rFonts w:cs="Arial"/>
                <w:sz w:val="20"/>
                <w:szCs w:val="20"/>
                <w:lang w:val="en-GB"/>
              </w:rPr>
            </w:pPr>
            <w:r w:rsidRPr="00516CEF">
              <w:rPr>
                <w:rFonts w:cs="Arial"/>
                <w:sz w:val="20"/>
                <w:szCs w:val="20"/>
                <w:lang w:val="en-GB"/>
              </w:rPr>
              <w:t xml:space="preserve">To insert an element into a binary search tree </w:t>
            </w:r>
          </w:p>
          <w:p w14:paraId="41212C6E" w14:textId="77777777" w:rsidR="00D617D3" w:rsidRPr="00516CEF" w:rsidRDefault="00D617D3" w:rsidP="00516CEF">
            <w:pPr>
              <w:autoSpaceDE w:val="0"/>
              <w:autoSpaceDN w:val="0"/>
              <w:adjustRightInd w:val="0"/>
              <w:spacing w:before="0"/>
              <w:jc w:val="left"/>
              <w:rPr>
                <w:rFonts w:cs="Arial"/>
                <w:sz w:val="20"/>
                <w:szCs w:val="20"/>
                <w:lang w:val="en-GB"/>
              </w:rPr>
            </w:pPr>
            <w:r w:rsidRPr="00516CEF">
              <w:rPr>
                <w:rFonts w:cs="Arial"/>
                <w:sz w:val="20"/>
                <w:szCs w:val="20"/>
                <w:lang w:val="en-GB"/>
              </w:rPr>
              <w:t xml:space="preserve">To traverse elements in a binary tree </w:t>
            </w:r>
          </w:p>
          <w:p w14:paraId="30B24823" w14:textId="77777777" w:rsidR="00D617D3" w:rsidRPr="00516CEF" w:rsidRDefault="00D617D3" w:rsidP="00516CEF">
            <w:pPr>
              <w:autoSpaceDE w:val="0"/>
              <w:autoSpaceDN w:val="0"/>
              <w:adjustRightInd w:val="0"/>
              <w:spacing w:before="0"/>
              <w:jc w:val="left"/>
              <w:rPr>
                <w:rFonts w:cs="Arial"/>
                <w:sz w:val="20"/>
                <w:szCs w:val="20"/>
                <w:lang w:val="en-GB"/>
              </w:rPr>
            </w:pPr>
            <w:r w:rsidRPr="00516CEF">
              <w:rPr>
                <w:rFonts w:cs="Arial"/>
                <w:sz w:val="20"/>
                <w:szCs w:val="20"/>
                <w:lang w:val="en-GB"/>
              </w:rPr>
              <w:t xml:space="preserve">To design and implement the Tree interface, AbstractTree class, and the BST class </w:t>
            </w:r>
          </w:p>
          <w:p w14:paraId="428627D4" w14:textId="77777777" w:rsidR="00D617D3" w:rsidRPr="00516CEF" w:rsidRDefault="00D617D3" w:rsidP="00516CEF">
            <w:pPr>
              <w:autoSpaceDE w:val="0"/>
              <w:autoSpaceDN w:val="0"/>
              <w:adjustRightInd w:val="0"/>
              <w:spacing w:before="0"/>
              <w:jc w:val="left"/>
              <w:rPr>
                <w:rFonts w:cs="Arial"/>
                <w:sz w:val="20"/>
                <w:szCs w:val="20"/>
                <w:lang w:val="en-GB"/>
              </w:rPr>
            </w:pPr>
            <w:r w:rsidRPr="00516CEF">
              <w:rPr>
                <w:rFonts w:cs="Arial"/>
                <w:sz w:val="20"/>
                <w:szCs w:val="20"/>
                <w:lang w:val="en-GB"/>
              </w:rPr>
              <w:t xml:space="preserve">To delete elements from a binary search tree </w:t>
            </w:r>
          </w:p>
          <w:p w14:paraId="2FB2C3F0" w14:textId="77777777" w:rsidR="00D617D3" w:rsidRPr="00516CEF" w:rsidRDefault="00D617D3" w:rsidP="00516CEF">
            <w:pPr>
              <w:autoSpaceDE w:val="0"/>
              <w:autoSpaceDN w:val="0"/>
              <w:adjustRightInd w:val="0"/>
              <w:spacing w:before="0"/>
              <w:jc w:val="left"/>
              <w:rPr>
                <w:rFonts w:cs="Arial"/>
                <w:sz w:val="20"/>
                <w:szCs w:val="20"/>
                <w:lang w:val="en-GB"/>
              </w:rPr>
            </w:pPr>
            <w:r w:rsidRPr="00516CEF">
              <w:rPr>
                <w:rFonts w:cs="Arial"/>
                <w:sz w:val="20"/>
                <w:szCs w:val="20"/>
                <w:lang w:val="en-GB"/>
              </w:rPr>
              <w:t xml:space="preserve">To display a binary tree graphically </w:t>
            </w:r>
          </w:p>
          <w:p w14:paraId="78139272" w14:textId="77777777" w:rsidR="00D617D3" w:rsidRPr="00516CEF" w:rsidRDefault="00D617D3" w:rsidP="00516CEF">
            <w:pPr>
              <w:autoSpaceDE w:val="0"/>
              <w:autoSpaceDN w:val="0"/>
              <w:adjustRightInd w:val="0"/>
              <w:spacing w:before="0"/>
              <w:jc w:val="left"/>
              <w:rPr>
                <w:rFonts w:cs="Arial"/>
                <w:sz w:val="20"/>
                <w:szCs w:val="20"/>
                <w:lang w:val="en-GB"/>
              </w:rPr>
            </w:pPr>
            <w:r w:rsidRPr="00516CEF">
              <w:rPr>
                <w:rFonts w:cs="Arial"/>
                <w:sz w:val="20"/>
                <w:szCs w:val="20"/>
                <w:lang w:val="en-GB"/>
              </w:rPr>
              <w:t xml:space="preserve">To create iterators for traversing a binary tree </w:t>
            </w:r>
          </w:p>
          <w:p w14:paraId="21E60B76" w14:textId="77777777" w:rsidR="00D617D3" w:rsidRPr="00516CEF" w:rsidRDefault="00D617D3" w:rsidP="00516CEF">
            <w:pPr>
              <w:autoSpaceDE w:val="0"/>
              <w:autoSpaceDN w:val="0"/>
              <w:adjustRightInd w:val="0"/>
              <w:spacing w:before="0"/>
              <w:jc w:val="left"/>
              <w:rPr>
                <w:rFonts w:cs="Arial"/>
                <w:sz w:val="20"/>
                <w:szCs w:val="20"/>
                <w:lang w:val="en-GB"/>
              </w:rPr>
            </w:pPr>
            <w:r w:rsidRPr="00516CEF">
              <w:rPr>
                <w:rFonts w:cs="Arial"/>
                <w:sz w:val="20"/>
                <w:szCs w:val="20"/>
                <w:lang w:val="en-GB"/>
              </w:rPr>
              <w:t xml:space="preserve">To implement Huffman coding for compressing data using a binary tree </w:t>
            </w:r>
          </w:p>
        </w:tc>
      </w:tr>
      <w:tr w:rsidR="00D617D3" w:rsidRPr="00516CEF" w14:paraId="0D52E6CB" w14:textId="77777777" w:rsidTr="00D03919">
        <w:trPr>
          <w:tblHeader/>
          <w:jc w:val="center"/>
        </w:trPr>
        <w:tc>
          <w:tcPr>
            <w:tcW w:w="581" w:type="dxa"/>
            <w:shd w:val="clear" w:color="auto" w:fill="C6D9F1" w:themeFill="text2" w:themeFillTint="33"/>
            <w:tcMar>
              <w:left w:w="28" w:type="dxa"/>
              <w:right w:w="28" w:type="dxa"/>
            </w:tcMar>
          </w:tcPr>
          <w:p w14:paraId="25C58115" w14:textId="77777777" w:rsidR="00D617D3" w:rsidRPr="00516CEF" w:rsidRDefault="00D617D3" w:rsidP="00516CEF">
            <w:pPr>
              <w:spacing w:before="0"/>
              <w:jc w:val="center"/>
              <w:rPr>
                <w:rFonts w:cs="Arial"/>
                <w:sz w:val="20"/>
                <w:szCs w:val="20"/>
              </w:rPr>
            </w:pPr>
            <w:r w:rsidRPr="00516CEF">
              <w:rPr>
                <w:rFonts w:cs="Arial"/>
                <w:sz w:val="20"/>
                <w:szCs w:val="20"/>
              </w:rPr>
              <w:t>5,6</w:t>
            </w:r>
          </w:p>
        </w:tc>
        <w:tc>
          <w:tcPr>
            <w:tcW w:w="553" w:type="dxa"/>
            <w:shd w:val="clear" w:color="auto" w:fill="C6D9F1" w:themeFill="text2" w:themeFillTint="33"/>
            <w:tcMar>
              <w:left w:w="28" w:type="dxa"/>
              <w:right w:w="28" w:type="dxa"/>
            </w:tcMar>
          </w:tcPr>
          <w:p w14:paraId="24F5D6ED" w14:textId="77777777" w:rsidR="00D617D3" w:rsidRPr="00516CEF" w:rsidRDefault="00D617D3" w:rsidP="00516CEF">
            <w:pPr>
              <w:spacing w:before="0"/>
              <w:jc w:val="center"/>
              <w:rPr>
                <w:rFonts w:cs="Arial"/>
                <w:sz w:val="20"/>
                <w:szCs w:val="20"/>
              </w:rPr>
            </w:pPr>
            <w:r w:rsidRPr="00516CEF">
              <w:rPr>
                <w:rFonts w:cs="Arial"/>
                <w:sz w:val="20"/>
                <w:szCs w:val="20"/>
              </w:rPr>
              <w:t>6</w:t>
            </w:r>
          </w:p>
        </w:tc>
        <w:tc>
          <w:tcPr>
            <w:tcW w:w="1732" w:type="dxa"/>
          </w:tcPr>
          <w:p w14:paraId="064302D7" w14:textId="77777777" w:rsidR="00D617D3" w:rsidRPr="00516CEF" w:rsidRDefault="00D617D3" w:rsidP="00516CEF">
            <w:pPr>
              <w:spacing w:before="0"/>
              <w:jc w:val="left"/>
              <w:rPr>
                <w:rFonts w:cs="Arial"/>
                <w:b/>
                <w:sz w:val="20"/>
                <w:szCs w:val="20"/>
                <w:lang w:val="en-GB"/>
              </w:rPr>
            </w:pPr>
            <w:r w:rsidRPr="00516CEF">
              <w:rPr>
                <w:rFonts w:cs="Arial"/>
                <w:b/>
                <w:sz w:val="20"/>
                <w:szCs w:val="20"/>
                <w:lang w:val="en-GB"/>
              </w:rPr>
              <w:t>AVL Trees</w:t>
            </w:r>
          </w:p>
        </w:tc>
        <w:tc>
          <w:tcPr>
            <w:tcW w:w="2552" w:type="dxa"/>
          </w:tcPr>
          <w:p w14:paraId="53D0A32F" w14:textId="77777777" w:rsidR="00D617D3" w:rsidRPr="00516CEF" w:rsidRDefault="00D617D3" w:rsidP="00516CEF">
            <w:pPr>
              <w:spacing w:before="0"/>
              <w:jc w:val="left"/>
              <w:rPr>
                <w:rFonts w:cs="Arial"/>
                <w:sz w:val="20"/>
                <w:szCs w:val="20"/>
                <w:lang w:val="en-GB"/>
              </w:rPr>
            </w:pPr>
            <w:r w:rsidRPr="00516CEF">
              <w:rPr>
                <w:rFonts w:cs="Arial"/>
                <w:sz w:val="20"/>
                <w:szCs w:val="20"/>
                <w:lang w:val="en-GB"/>
              </w:rPr>
              <w:t xml:space="preserve">Rebalancing Trees </w:t>
            </w:r>
          </w:p>
          <w:p w14:paraId="06111AF1" w14:textId="77777777" w:rsidR="00D617D3" w:rsidRPr="00516CEF" w:rsidRDefault="00D617D3" w:rsidP="00516CEF">
            <w:pPr>
              <w:spacing w:before="0"/>
              <w:jc w:val="left"/>
              <w:rPr>
                <w:rFonts w:cs="Arial"/>
                <w:sz w:val="20"/>
                <w:szCs w:val="20"/>
                <w:lang w:val="en-GB"/>
              </w:rPr>
            </w:pPr>
            <w:r w:rsidRPr="00516CEF">
              <w:rPr>
                <w:rFonts w:cs="Arial"/>
                <w:sz w:val="20"/>
                <w:szCs w:val="20"/>
                <w:lang w:val="en-GB"/>
              </w:rPr>
              <w:t xml:space="preserve">Designing Classes for AVL Trees </w:t>
            </w:r>
          </w:p>
          <w:p w14:paraId="5943535C" w14:textId="77777777" w:rsidR="00D617D3" w:rsidRPr="00516CEF" w:rsidRDefault="00D617D3" w:rsidP="00516CEF">
            <w:pPr>
              <w:spacing w:before="0"/>
              <w:jc w:val="left"/>
              <w:rPr>
                <w:rFonts w:cs="Arial"/>
                <w:sz w:val="20"/>
                <w:szCs w:val="20"/>
                <w:lang w:val="en-GB"/>
              </w:rPr>
            </w:pPr>
            <w:r w:rsidRPr="00516CEF">
              <w:rPr>
                <w:rFonts w:cs="Arial"/>
                <w:sz w:val="20"/>
                <w:szCs w:val="20"/>
                <w:lang w:val="en-GB"/>
              </w:rPr>
              <w:t xml:space="preserve">Overriding the insert Method </w:t>
            </w:r>
          </w:p>
          <w:p w14:paraId="06E1D907" w14:textId="77777777" w:rsidR="00D617D3" w:rsidRPr="00516CEF" w:rsidRDefault="00D617D3" w:rsidP="00516CEF">
            <w:pPr>
              <w:spacing w:before="0"/>
              <w:jc w:val="left"/>
              <w:rPr>
                <w:rFonts w:cs="Arial"/>
                <w:sz w:val="20"/>
                <w:szCs w:val="20"/>
                <w:lang w:val="en-GB"/>
              </w:rPr>
            </w:pPr>
            <w:r w:rsidRPr="00516CEF">
              <w:rPr>
                <w:rFonts w:cs="Arial"/>
                <w:sz w:val="20"/>
                <w:szCs w:val="20"/>
                <w:lang w:val="en-GB"/>
              </w:rPr>
              <w:t xml:space="preserve">Implementing Rotations </w:t>
            </w:r>
          </w:p>
          <w:p w14:paraId="214F8489" w14:textId="77777777" w:rsidR="00D617D3" w:rsidRPr="00516CEF" w:rsidRDefault="00D617D3" w:rsidP="00516CEF">
            <w:pPr>
              <w:spacing w:before="0"/>
              <w:jc w:val="left"/>
              <w:rPr>
                <w:rFonts w:cs="Arial"/>
                <w:sz w:val="20"/>
                <w:szCs w:val="20"/>
                <w:lang w:val="en-GB"/>
              </w:rPr>
            </w:pPr>
            <w:r w:rsidRPr="00516CEF">
              <w:rPr>
                <w:rFonts w:cs="Arial"/>
                <w:sz w:val="20"/>
                <w:szCs w:val="20"/>
                <w:lang w:val="en-GB"/>
              </w:rPr>
              <w:t xml:space="preserve">Implementing the delete Method </w:t>
            </w:r>
          </w:p>
          <w:p w14:paraId="029C4EF2" w14:textId="77777777" w:rsidR="00D617D3" w:rsidRPr="00516CEF" w:rsidRDefault="00D617D3" w:rsidP="00516CEF">
            <w:pPr>
              <w:spacing w:before="0"/>
              <w:jc w:val="left"/>
              <w:rPr>
                <w:rFonts w:cs="Arial"/>
                <w:sz w:val="20"/>
                <w:szCs w:val="20"/>
                <w:lang w:val="en-GB"/>
              </w:rPr>
            </w:pPr>
            <w:r w:rsidRPr="00516CEF">
              <w:rPr>
                <w:rFonts w:cs="Arial"/>
                <w:sz w:val="20"/>
                <w:szCs w:val="20"/>
                <w:lang w:val="en-GB"/>
              </w:rPr>
              <w:t xml:space="preserve">The AVLTree Class </w:t>
            </w:r>
          </w:p>
          <w:p w14:paraId="418D3EDB" w14:textId="77777777" w:rsidR="00D617D3" w:rsidRPr="00516CEF" w:rsidRDefault="00D617D3" w:rsidP="00516CEF">
            <w:pPr>
              <w:spacing w:before="0"/>
              <w:jc w:val="left"/>
              <w:rPr>
                <w:rFonts w:cs="Arial"/>
                <w:sz w:val="20"/>
                <w:szCs w:val="20"/>
                <w:lang w:val="en-GB"/>
              </w:rPr>
            </w:pPr>
            <w:r w:rsidRPr="00516CEF">
              <w:rPr>
                <w:rFonts w:cs="Arial"/>
                <w:sz w:val="20"/>
                <w:szCs w:val="20"/>
                <w:lang w:val="en-GB"/>
              </w:rPr>
              <w:t xml:space="preserve">Testing the AVLTree Class </w:t>
            </w:r>
          </w:p>
          <w:p w14:paraId="62B12017" w14:textId="77777777" w:rsidR="00D617D3" w:rsidRPr="00516CEF" w:rsidRDefault="00D617D3" w:rsidP="00516CEF">
            <w:pPr>
              <w:spacing w:before="0"/>
              <w:jc w:val="left"/>
              <w:rPr>
                <w:rFonts w:cs="Arial"/>
                <w:sz w:val="20"/>
                <w:szCs w:val="20"/>
                <w:lang w:val="en-GB"/>
              </w:rPr>
            </w:pPr>
            <w:r w:rsidRPr="00516CEF">
              <w:rPr>
                <w:rFonts w:cs="Arial"/>
                <w:sz w:val="20"/>
                <w:szCs w:val="20"/>
                <w:lang w:val="en-GB"/>
              </w:rPr>
              <w:t xml:space="preserve">AVL Tree Time Complexity Analysis </w:t>
            </w:r>
          </w:p>
          <w:p w14:paraId="4028FC9B" w14:textId="77777777" w:rsidR="00D617D3" w:rsidRPr="00516CEF" w:rsidRDefault="00D617D3" w:rsidP="00516CEF">
            <w:pPr>
              <w:spacing w:before="0"/>
              <w:jc w:val="left"/>
              <w:rPr>
                <w:rFonts w:cs="Arial"/>
                <w:sz w:val="20"/>
                <w:szCs w:val="20"/>
                <w:lang w:val="en-GB"/>
              </w:rPr>
            </w:pPr>
            <w:r w:rsidRPr="00516CEF">
              <w:rPr>
                <w:rFonts w:cs="Arial"/>
                <w:sz w:val="20"/>
                <w:szCs w:val="20"/>
                <w:lang w:val="en-GB"/>
              </w:rPr>
              <w:t>Programming exercises</w:t>
            </w:r>
          </w:p>
          <w:p w14:paraId="7F6F8F83" w14:textId="77777777" w:rsidR="00D617D3" w:rsidRPr="00516CEF" w:rsidRDefault="00D617D3" w:rsidP="00516CEF">
            <w:pPr>
              <w:spacing w:before="0"/>
              <w:jc w:val="left"/>
              <w:rPr>
                <w:rFonts w:cs="Arial"/>
                <w:sz w:val="20"/>
                <w:szCs w:val="20"/>
                <w:lang w:val="en-GB"/>
              </w:rPr>
            </w:pPr>
            <w:r w:rsidRPr="00516CEF">
              <w:rPr>
                <w:rFonts w:cs="Arial"/>
                <w:sz w:val="20"/>
                <w:szCs w:val="20"/>
                <w:lang w:val="en-GB"/>
              </w:rPr>
              <w:t>Programming assignment</w:t>
            </w:r>
          </w:p>
        </w:tc>
        <w:tc>
          <w:tcPr>
            <w:tcW w:w="3969" w:type="dxa"/>
          </w:tcPr>
          <w:p w14:paraId="75E1802F" w14:textId="77777777" w:rsidR="00D617D3" w:rsidRPr="00516CEF" w:rsidRDefault="00D617D3" w:rsidP="00516CEF">
            <w:pPr>
              <w:spacing w:before="0"/>
              <w:jc w:val="left"/>
              <w:rPr>
                <w:sz w:val="20"/>
                <w:szCs w:val="20"/>
              </w:rPr>
            </w:pPr>
            <w:r w:rsidRPr="00516CEF">
              <w:rPr>
                <w:rFonts w:hint="eastAsia"/>
                <w:sz w:val="20"/>
                <w:szCs w:val="20"/>
              </w:rPr>
              <w:t xml:space="preserve">To know what an AVL tree is </w:t>
            </w:r>
          </w:p>
          <w:p w14:paraId="66FF84FB" w14:textId="77777777" w:rsidR="00D617D3" w:rsidRPr="00516CEF" w:rsidRDefault="00D617D3" w:rsidP="00516CEF">
            <w:pPr>
              <w:spacing w:before="0"/>
              <w:jc w:val="left"/>
              <w:rPr>
                <w:sz w:val="20"/>
                <w:szCs w:val="20"/>
              </w:rPr>
            </w:pPr>
            <w:r w:rsidRPr="00516CEF">
              <w:rPr>
                <w:rFonts w:hint="eastAsia"/>
                <w:sz w:val="20"/>
                <w:szCs w:val="20"/>
              </w:rPr>
              <w:t>To understand how to rebalance a tree using the LL rotation,</w:t>
            </w:r>
            <w:r w:rsidRPr="00516CEF">
              <w:rPr>
                <w:sz w:val="20"/>
                <w:szCs w:val="20"/>
              </w:rPr>
              <w:t xml:space="preserve"> LR rotation, RR rotation, and RL rotation </w:t>
            </w:r>
          </w:p>
          <w:p w14:paraId="739D7F66" w14:textId="77777777" w:rsidR="00D617D3" w:rsidRPr="00516CEF" w:rsidRDefault="00D617D3" w:rsidP="00516CEF">
            <w:pPr>
              <w:spacing w:before="0"/>
              <w:jc w:val="left"/>
              <w:rPr>
                <w:sz w:val="20"/>
                <w:szCs w:val="20"/>
              </w:rPr>
            </w:pPr>
            <w:r w:rsidRPr="00516CEF">
              <w:rPr>
                <w:rFonts w:hint="eastAsia"/>
                <w:sz w:val="20"/>
                <w:szCs w:val="20"/>
              </w:rPr>
              <w:t xml:space="preserve">To design the AVLTree class by extending the BST class </w:t>
            </w:r>
          </w:p>
          <w:p w14:paraId="7C2D73AC" w14:textId="77777777" w:rsidR="00D617D3" w:rsidRPr="00516CEF" w:rsidRDefault="00D617D3" w:rsidP="00516CEF">
            <w:pPr>
              <w:spacing w:before="0"/>
              <w:jc w:val="left"/>
              <w:rPr>
                <w:sz w:val="20"/>
                <w:szCs w:val="20"/>
              </w:rPr>
            </w:pPr>
            <w:r w:rsidRPr="00516CEF">
              <w:rPr>
                <w:rFonts w:hint="eastAsia"/>
                <w:sz w:val="20"/>
                <w:szCs w:val="20"/>
              </w:rPr>
              <w:t xml:space="preserve">To insert elements into an AVL tree </w:t>
            </w:r>
          </w:p>
          <w:p w14:paraId="76BB84FE" w14:textId="77777777" w:rsidR="00D617D3" w:rsidRPr="00516CEF" w:rsidRDefault="00D617D3" w:rsidP="00516CEF">
            <w:pPr>
              <w:spacing w:before="0"/>
              <w:jc w:val="left"/>
              <w:rPr>
                <w:sz w:val="20"/>
                <w:szCs w:val="20"/>
              </w:rPr>
            </w:pPr>
            <w:r w:rsidRPr="00516CEF">
              <w:rPr>
                <w:rFonts w:hint="eastAsia"/>
                <w:sz w:val="20"/>
                <w:szCs w:val="20"/>
              </w:rPr>
              <w:t xml:space="preserve">To implement tree rebalancing </w:t>
            </w:r>
          </w:p>
          <w:p w14:paraId="12E9F9B0" w14:textId="77777777" w:rsidR="00D617D3" w:rsidRPr="00516CEF" w:rsidRDefault="00D617D3" w:rsidP="00516CEF">
            <w:pPr>
              <w:spacing w:before="0"/>
              <w:jc w:val="left"/>
              <w:rPr>
                <w:sz w:val="20"/>
                <w:szCs w:val="20"/>
              </w:rPr>
            </w:pPr>
            <w:r w:rsidRPr="00516CEF">
              <w:rPr>
                <w:rFonts w:hint="eastAsia"/>
                <w:sz w:val="20"/>
                <w:szCs w:val="20"/>
              </w:rPr>
              <w:t xml:space="preserve">To delete elements from an AVL tree </w:t>
            </w:r>
          </w:p>
          <w:p w14:paraId="351CA0B1" w14:textId="77777777" w:rsidR="00D617D3" w:rsidRPr="00516CEF" w:rsidRDefault="00D617D3" w:rsidP="00516CEF">
            <w:pPr>
              <w:spacing w:before="0"/>
              <w:jc w:val="left"/>
              <w:rPr>
                <w:sz w:val="20"/>
                <w:szCs w:val="20"/>
              </w:rPr>
            </w:pPr>
            <w:r w:rsidRPr="00516CEF">
              <w:rPr>
                <w:rFonts w:hint="eastAsia"/>
                <w:sz w:val="20"/>
                <w:szCs w:val="20"/>
              </w:rPr>
              <w:t xml:space="preserve">To implement the AVLTree class </w:t>
            </w:r>
          </w:p>
          <w:p w14:paraId="264D7248" w14:textId="77777777" w:rsidR="00D617D3" w:rsidRPr="00516CEF" w:rsidRDefault="00D617D3" w:rsidP="00516CEF">
            <w:pPr>
              <w:spacing w:before="0"/>
              <w:jc w:val="left"/>
              <w:rPr>
                <w:sz w:val="20"/>
                <w:szCs w:val="20"/>
              </w:rPr>
            </w:pPr>
            <w:r w:rsidRPr="00516CEF">
              <w:rPr>
                <w:rFonts w:hint="eastAsia"/>
                <w:sz w:val="20"/>
                <w:szCs w:val="20"/>
              </w:rPr>
              <w:t xml:space="preserve">To test the AVLTree class </w:t>
            </w:r>
          </w:p>
          <w:p w14:paraId="0425EEAE" w14:textId="77777777" w:rsidR="00D617D3" w:rsidRPr="00516CEF" w:rsidRDefault="00D617D3" w:rsidP="00516CEF">
            <w:pPr>
              <w:spacing w:before="0"/>
              <w:jc w:val="left"/>
              <w:rPr>
                <w:sz w:val="20"/>
                <w:szCs w:val="20"/>
              </w:rPr>
            </w:pPr>
            <w:r w:rsidRPr="00516CEF">
              <w:rPr>
                <w:rFonts w:hint="eastAsia"/>
                <w:sz w:val="20"/>
                <w:szCs w:val="20"/>
              </w:rPr>
              <w:t>To analyze the complexity of search, insertion, and deletion operations</w:t>
            </w:r>
            <w:r w:rsidRPr="00516CEF">
              <w:rPr>
                <w:sz w:val="20"/>
                <w:szCs w:val="20"/>
              </w:rPr>
              <w:t xml:space="preserve"> in AVL trees </w:t>
            </w:r>
          </w:p>
          <w:p w14:paraId="3E42375E" w14:textId="77777777" w:rsidR="00D617D3" w:rsidRPr="00516CEF" w:rsidRDefault="00D617D3" w:rsidP="00516CEF">
            <w:pPr>
              <w:autoSpaceDE w:val="0"/>
              <w:autoSpaceDN w:val="0"/>
              <w:adjustRightInd w:val="0"/>
              <w:spacing w:before="0"/>
              <w:jc w:val="left"/>
              <w:rPr>
                <w:rFonts w:cs="Arial"/>
                <w:sz w:val="20"/>
                <w:szCs w:val="20"/>
                <w:lang w:val="en-GB"/>
              </w:rPr>
            </w:pPr>
          </w:p>
        </w:tc>
      </w:tr>
      <w:tr w:rsidR="00D617D3" w:rsidRPr="00516CEF" w14:paraId="3C9322AE" w14:textId="77777777" w:rsidTr="00D03919">
        <w:trPr>
          <w:tblHeader/>
          <w:jc w:val="center"/>
        </w:trPr>
        <w:tc>
          <w:tcPr>
            <w:tcW w:w="581" w:type="dxa"/>
            <w:shd w:val="clear" w:color="auto" w:fill="C6D9F1" w:themeFill="text2" w:themeFillTint="33"/>
            <w:tcMar>
              <w:left w:w="28" w:type="dxa"/>
              <w:right w:w="28" w:type="dxa"/>
            </w:tcMar>
          </w:tcPr>
          <w:p w14:paraId="406CC4D3" w14:textId="77777777" w:rsidR="00D617D3" w:rsidRPr="00516CEF" w:rsidRDefault="00D617D3" w:rsidP="00516CEF">
            <w:pPr>
              <w:spacing w:before="0"/>
              <w:jc w:val="center"/>
              <w:rPr>
                <w:rFonts w:cs="Arial"/>
                <w:sz w:val="20"/>
                <w:szCs w:val="20"/>
              </w:rPr>
            </w:pPr>
            <w:r w:rsidRPr="00516CEF">
              <w:rPr>
                <w:rFonts w:cs="Arial"/>
                <w:sz w:val="20"/>
                <w:szCs w:val="20"/>
              </w:rPr>
              <w:t>7,8</w:t>
            </w:r>
          </w:p>
        </w:tc>
        <w:tc>
          <w:tcPr>
            <w:tcW w:w="553" w:type="dxa"/>
            <w:shd w:val="clear" w:color="auto" w:fill="C6D9F1" w:themeFill="text2" w:themeFillTint="33"/>
            <w:tcMar>
              <w:left w:w="28" w:type="dxa"/>
              <w:right w:w="28" w:type="dxa"/>
            </w:tcMar>
          </w:tcPr>
          <w:p w14:paraId="27C7ACA5" w14:textId="77777777" w:rsidR="00D617D3" w:rsidRPr="00516CEF" w:rsidRDefault="00D617D3" w:rsidP="00516CEF">
            <w:pPr>
              <w:spacing w:before="0"/>
              <w:jc w:val="center"/>
              <w:rPr>
                <w:rFonts w:cs="Arial"/>
                <w:sz w:val="20"/>
                <w:szCs w:val="20"/>
              </w:rPr>
            </w:pPr>
            <w:r w:rsidRPr="00516CEF">
              <w:rPr>
                <w:rFonts w:cs="Arial"/>
                <w:sz w:val="20"/>
                <w:szCs w:val="20"/>
              </w:rPr>
              <w:t>6</w:t>
            </w:r>
          </w:p>
        </w:tc>
        <w:tc>
          <w:tcPr>
            <w:tcW w:w="1732" w:type="dxa"/>
          </w:tcPr>
          <w:p w14:paraId="3236EF30" w14:textId="77777777" w:rsidR="00D617D3" w:rsidRPr="00516CEF" w:rsidRDefault="00D617D3" w:rsidP="00516CEF">
            <w:pPr>
              <w:spacing w:before="0"/>
              <w:jc w:val="left"/>
              <w:rPr>
                <w:rFonts w:cs="Arial"/>
                <w:b/>
                <w:sz w:val="20"/>
                <w:szCs w:val="20"/>
                <w:lang w:val="en-GB"/>
              </w:rPr>
            </w:pPr>
            <w:r w:rsidRPr="00516CEF">
              <w:rPr>
                <w:rFonts w:cs="Arial"/>
                <w:b/>
                <w:sz w:val="20"/>
                <w:szCs w:val="20"/>
                <w:lang w:val="en-GB"/>
              </w:rPr>
              <w:t>Hashing</w:t>
            </w:r>
          </w:p>
        </w:tc>
        <w:tc>
          <w:tcPr>
            <w:tcW w:w="2552" w:type="dxa"/>
          </w:tcPr>
          <w:p w14:paraId="0082D597" w14:textId="77777777" w:rsidR="00D617D3" w:rsidRPr="00516CEF" w:rsidRDefault="00D617D3" w:rsidP="00516CEF">
            <w:pPr>
              <w:spacing w:before="0"/>
              <w:jc w:val="left"/>
              <w:rPr>
                <w:rFonts w:cs="Arial"/>
                <w:sz w:val="20"/>
                <w:szCs w:val="20"/>
                <w:lang w:val="en-GB"/>
              </w:rPr>
            </w:pPr>
            <w:r w:rsidRPr="00516CEF">
              <w:rPr>
                <w:rFonts w:cs="Arial"/>
                <w:sz w:val="20"/>
                <w:szCs w:val="20"/>
                <w:lang w:val="en-GB"/>
              </w:rPr>
              <w:t xml:space="preserve">What Is Hashing? </w:t>
            </w:r>
          </w:p>
          <w:p w14:paraId="3648AA78" w14:textId="77777777" w:rsidR="00D617D3" w:rsidRPr="00516CEF" w:rsidRDefault="00D617D3" w:rsidP="00516CEF">
            <w:pPr>
              <w:spacing w:before="0"/>
              <w:jc w:val="left"/>
              <w:rPr>
                <w:rFonts w:cs="Arial"/>
                <w:sz w:val="20"/>
                <w:szCs w:val="20"/>
                <w:lang w:val="en-GB"/>
              </w:rPr>
            </w:pPr>
            <w:r w:rsidRPr="00516CEF">
              <w:rPr>
                <w:rFonts w:cs="Arial"/>
                <w:sz w:val="20"/>
                <w:szCs w:val="20"/>
                <w:lang w:val="en-GB"/>
              </w:rPr>
              <w:t xml:space="preserve">Hash Functions and Hash Codes </w:t>
            </w:r>
          </w:p>
          <w:p w14:paraId="1CC0824E" w14:textId="77777777" w:rsidR="00D617D3" w:rsidRPr="00516CEF" w:rsidRDefault="00D617D3" w:rsidP="00516CEF">
            <w:pPr>
              <w:spacing w:before="0"/>
              <w:jc w:val="left"/>
              <w:rPr>
                <w:rFonts w:cs="Arial"/>
                <w:sz w:val="20"/>
                <w:szCs w:val="20"/>
                <w:lang w:val="en-GB"/>
              </w:rPr>
            </w:pPr>
            <w:r w:rsidRPr="00516CEF">
              <w:rPr>
                <w:rFonts w:cs="Arial"/>
                <w:sz w:val="20"/>
                <w:szCs w:val="20"/>
                <w:lang w:val="en-GB"/>
              </w:rPr>
              <w:t xml:space="preserve">Handling Collisions Using Open Addressing </w:t>
            </w:r>
          </w:p>
          <w:p w14:paraId="2053BEEF" w14:textId="77777777" w:rsidR="00D617D3" w:rsidRPr="00516CEF" w:rsidRDefault="00D617D3" w:rsidP="00516CEF">
            <w:pPr>
              <w:spacing w:before="0"/>
              <w:jc w:val="left"/>
              <w:rPr>
                <w:rFonts w:cs="Arial"/>
                <w:sz w:val="20"/>
                <w:szCs w:val="20"/>
                <w:lang w:val="en-GB"/>
              </w:rPr>
            </w:pPr>
            <w:r w:rsidRPr="00516CEF">
              <w:rPr>
                <w:rFonts w:cs="Arial"/>
                <w:sz w:val="20"/>
                <w:szCs w:val="20"/>
                <w:lang w:val="en-GB"/>
              </w:rPr>
              <w:t xml:space="preserve">Handling Collisions Using Separate Chaining </w:t>
            </w:r>
          </w:p>
          <w:p w14:paraId="47D08D12" w14:textId="77777777" w:rsidR="00D617D3" w:rsidRPr="00516CEF" w:rsidRDefault="00D617D3" w:rsidP="00516CEF">
            <w:pPr>
              <w:spacing w:before="0"/>
              <w:jc w:val="left"/>
              <w:rPr>
                <w:rFonts w:cs="Arial"/>
                <w:sz w:val="20"/>
                <w:szCs w:val="20"/>
                <w:lang w:val="en-GB"/>
              </w:rPr>
            </w:pPr>
            <w:r w:rsidRPr="00516CEF">
              <w:rPr>
                <w:rFonts w:cs="Arial"/>
                <w:sz w:val="20"/>
                <w:szCs w:val="20"/>
                <w:lang w:val="en-GB"/>
              </w:rPr>
              <w:t xml:space="preserve">Load Factor and Rehashing </w:t>
            </w:r>
          </w:p>
          <w:p w14:paraId="26C0D8DC" w14:textId="77777777" w:rsidR="00D617D3" w:rsidRPr="00516CEF" w:rsidRDefault="00D617D3" w:rsidP="00516CEF">
            <w:pPr>
              <w:spacing w:before="0"/>
              <w:jc w:val="left"/>
              <w:rPr>
                <w:rFonts w:cs="Arial"/>
                <w:sz w:val="20"/>
                <w:szCs w:val="20"/>
                <w:lang w:val="en-GB"/>
              </w:rPr>
            </w:pPr>
            <w:r w:rsidRPr="00516CEF">
              <w:rPr>
                <w:rFonts w:cs="Arial"/>
                <w:sz w:val="20"/>
                <w:szCs w:val="20"/>
                <w:lang w:val="en-GB"/>
              </w:rPr>
              <w:t>Implementing a Map Using Hashing</w:t>
            </w:r>
          </w:p>
          <w:p w14:paraId="4F4C4A49" w14:textId="77777777" w:rsidR="00D617D3" w:rsidRPr="00516CEF" w:rsidRDefault="00D617D3" w:rsidP="00516CEF">
            <w:pPr>
              <w:spacing w:before="0"/>
              <w:jc w:val="left"/>
              <w:rPr>
                <w:rFonts w:cs="Arial"/>
                <w:sz w:val="20"/>
                <w:szCs w:val="20"/>
                <w:lang w:val="en-GB"/>
              </w:rPr>
            </w:pPr>
            <w:r w:rsidRPr="00516CEF">
              <w:rPr>
                <w:rFonts w:cs="Arial"/>
                <w:sz w:val="20"/>
                <w:szCs w:val="20"/>
                <w:lang w:val="en-GB"/>
              </w:rPr>
              <w:t xml:space="preserve">Implementing Set Using Hashing </w:t>
            </w:r>
          </w:p>
          <w:p w14:paraId="3CCAAE9B" w14:textId="77777777" w:rsidR="00D617D3" w:rsidRPr="00516CEF" w:rsidRDefault="00D617D3" w:rsidP="00516CEF">
            <w:pPr>
              <w:spacing w:before="0"/>
              <w:jc w:val="left"/>
              <w:rPr>
                <w:rFonts w:cs="Arial"/>
                <w:sz w:val="20"/>
                <w:szCs w:val="20"/>
                <w:lang w:val="en-GB"/>
              </w:rPr>
            </w:pPr>
            <w:r w:rsidRPr="00516CEF">
              <w:rPr>
                <w:rFonts w:cs="Arial"/>
                <w:sz w:val="20"/>
                <w:szCs w:val="20"/>
                <w:lang w:val="en-GB"/>
              </w:rPr>
              <w:t>Programming exercises</w:t>
            </w:r>
          </w:p>
          <w:p w14:paraId="46995337" w14:textId="77777777" w:rsidR="00D617D3" w:rsidRPr="00516CEF" w:rsidRDefault="00D617D3" w:rsidP="00516CEF">
            <w:pPr>
              <w:spacing w:before="0"/>
              <w:jc w:val="left"/>
              <w:rPr>
                <w:rFonts w:cs="Arial"/>
                <w:sz w:val="20"/>
                <w:szCs w:val="20"/>
                <w:lang w:val="en-GB"/>
              </w:rPr>
            </w:pPr>
            <w:r w:rsidRPr="00516CEF">
              <w:rPr>
                <w:rFonts w:cs="Arial"/>
                <w:sz w:val="20"/>
                <w:szCs w:val="20"/>
                <w:lang w:val="en-GB"/>
              </w:rPr>
              <w:t>Programming assignment</w:t>
            </w:r>
          </w:p>
        </w:tc>
        <w:tc>
          <w:tcPr>
            <w:tcW w:w="3969" w:type="dxa"/>
          </w:tcPr>
          <w:p w14:paraId="031A35D5" w14:textId="77777777" w:rsidR="00D617D3" w:rsidRPr="00516CEF" w:rsidRDefault="00D617D3" w:rsidP="00516CEF">
            <w:pPr>
              <w:autoSpaceDE w:val="0"/>
              <w:autoSpaceDN w:val="0"/>
              <w:adjustRightInd w:val="0"/>
              <w:spacing w:before="0"/>
              <w:jc w:val="left"/>
              <w:rPr>
                <w:rFonts w:cs="Arial"/>
                <w:sz w:val="20"/>
                <w:szCs w:val="20"/>
                <w:lang w:val="en-GB"/>
              </w:rPr>
            </w:pPr>
            <w:r w:rsidRPr="00516CEF">
              <w:rPr>
                <w:rFonts w:cs="Arial"/>
                <w:sz w:val="20"/>
                <w:szCs w:val="20"/>
                <w:lang w:val="en-GB"/>
              </w:rPr>
              <w:t xml:space="preserve">To understand what hashing is and what hashing is used for </w:t>
            </w:r>
          </w:p>
          <w:p w14:paraId="1F8FDF7B" w14:textId="77777777" w:rsidR="00D617D3" w:rsidRPr="00516CEF" w:rsidRDefault="00D617D3" w:rsidP="00516CEF">
            <w:pPr>
              <w:autoSpaceDE w:val="0"/>
              <w:autoSpaceDN w:val="0"/>
              <w:adjustRightInd w:val="0"/>
              <w:spacing w:before="0"/>
              <w:jc w:val="left"/>
              <w:rPr>
                <w:rFonts w:cs="Arial"/>
                <w:sz w:val="20"/>
                <w:szCs w:val="20"/>
                <w:lang w:val="en-GB"/>
              </w:rPr>
            </w:pPr>
            <w:r w:rsidRPr="00516CEF">
              <w:rPr>
                <w:rFonts w:cs="Arial"/>
                <w:sz w:val="20"/>
                <w:szCs w:val="20"/>
                <w:lang w:val="en-GB"/>
              </w:rPr>
              <w:t xml:space="preserve">To obtain the hash code for an object and design the hash function to map a key to an index </w:t>
            </w:r>
          </w:p>
          <w:p w14:paraId="6D7D46E1" w14:textId="77777777" w:rsidR="00D617D3" w:rsidRPr="00516CEF" w:rsidRDefault="00D617D3" w:rsidP="00516CEF">
            <w:pPr>
              <w:autoSpaceDE w:val="0"/>
              <w:autoSpaceDN w:val="0"/>
              <w:adjustRightInd w:val="0"/>
              <w:spacing w:before="0"/>
              <w:jc w:val="left"/>
              <w:rPr>
                <w:rFonts w:cs="Arial"/>
                <w:sz w:val="20"/>
                <w:szCs w:val="20"/>
                <w:lang w:val="en-GB"/>
              </w:rPr>
            </w:pPr>
            <w:r w:rsidRPr="00516CEF">
              <w:rPr>
                <w:rFonts w:cs="Arial"/>
                <w:sz w:val="20"/>
                <w:szCs w:val="20"/>
                <w:lang w:val="en-GB"/>
              </w:rPr>
              <w:t xml:space="preserve">To handle collisions using open addressing </w:t>
            </w:r>
          </w:p>
          <w:p w14:paraId="7A15045F" w14:textId="77777777" w:rsidR="00D617D3" w:rsidRPr="00516CEF" w:rsidRDefault="00D617D3" w:rsidP="00516CEF">
            <w:pPr>
              <w:autoSpaceDE w:val="0"/>
              <w:autoSpaceDN w:val="0"/>
              <w:adjustRightInd w:val="0"/>
              <w:spacing w:before="0"/>
              <w:jc w:val="left"/>
              <w:rPr>
                <w:rFonts w:cs="Arial"/>
                <w:sz w:val="20"/>
                <w:szCs w:val="20"/>
                <w:lang w:val="en-GB"/>
              </w:rPr>
            </w:pPr>
            <w:r w:rsidRPr="00516CEF">
              <w:rPr>
                <w:rFonts w:cs="Arial"/>
                <w:sz w:val="20"/>
                <w:szCs w:val="20"/>
                <w:lang w:val="en-GB"/>
              </w:rPr>
              <w:t>To know the differences among linear probing, quadratic probing, and double hashing (§27.4).</w:t>
            </w:r>
          </w:p>
          <w:p w14:paraId="13559A3D" w14:textId="77777777" w:rsidR="00D617D3" w:rsidRPr="00516CEF" w:rsidRDefault="00D617D3" w:rsidP="00516CEF">
            <w:pPr>
              <w:autoSpaceDE w:val="0"/>
              <w:autoSpaceDN w:val="0"/>
              <w:adjustRightInd w:val="0"/>
              <w:spacing w:before="0"/>
              <w:jc w:val="left"/>
              <w:rPr>
                <w:rFonts w:cs="Arial"/>
                <w:sz w:val="20"/>
                <w:szCs w:val="20"/>
                <w:lang w:val="en-GB"/>
              </w:rPr>
            </w:pPr>
            <w:r w:rsidRPr="00516CEF">
              <w:rPr>
                <w:rFonts w:cs="Arial"/>
                <w:sz w:val="20"/>
                <w:szCs w:val="20"/>
                <w:lang w:val="en-GB"/>
              </w:rPr>
              <w:t xml:space="preserve">To handle collisions using separate chaining </w:t>
            </w:r>
          </w:p>
          <w:p w14:paraId="560AD506" w14:textId="77777777" w:rsidR="00D617D3" w:rsidRPr="00516CEF" w:rsidRDefault="00D617D3" w:rsidP="00516CEF">
            <w:pPr>
              <w:autoSpaceDE w:val="0"/>
              <w:autoSpaceDN w:val="0"/>
              <w:adjustRightInd w:val="0"/>
              <w:spacing w:before="0"/>
              <w:jc w:val="left"/>
              <w:rPr>
                <w:rFonts w:cs="Arial"/>
                <w:sz w:val="20"/>
                <w:szCs w:val="20"/>
                <w:lang w:val="en-GB"/>
              </w:rPr>
            </w:pPr>
            <w:r w:rsidRPr="00516CEF">
              <w:rPr>
                <w:rFonts w:cs="Arial"/>
                <w:sz w:val="20"/>
                <w:szCs w:val="20"/>
                <w:lang w:val="en-GB"/>
              </w:rPr>
              <w:t xml:space="preserve">To understand the load factor and the need for rehashing </w:t>
            </w:r>
          </w:p>
          <w:p w14:paraId="789B303A" w14:textId="77777777" w:rsidR="00D617D3" w:rsidRPr="00516CEF" w:rsidRDefault="00D617D3" w:rsidP="00516CEF">
            <w:pPr>
              <w:autoSpaceDE w:val="0"/>
              <w:autoSpaceDN w:val="0"/>
              <w:adjustRightInd w:val="0"/>
              <w:spacing w:before="0"/>
              <w:jc w:val="left"/>
              <w:rPr>
                <w:rFonts w:cs="Arial"/>
                <w:sz w:val="20"/>
                <w:szCs w:val="20"/>
                <w:lang w:val="en-GB"/>
              </w:rPr>
            </w:pPr>
            <w:r w:rsidRPr="00516CEF">
              <w:rPr>
                <w:rFonts w:cs="Arial"/>
                <w:sz w:val="20"/>
                <w:szCs w:val="20"/>
                <w:lang w:val="en-GB"/>
              </w:rPr>
              <w:t xml:space="preserve">To implement MyHashMap using hashing </w:t>
            </w:r>
          </w:p>
          <w:p w14:paraId="7496143B" w14:textId="77777777" w:rsidR="00D617D3" w:rsidRPr="00516CEF" w:rsidRDefault="00D617D3" w:rsidP="00516CEF">
            <w:pPr>
              <w:autoSpaceDE w:val="0"/>
              <w:autoSpaceDN w:val="0"/>
              <w:adjustRightInd w:val="0"/>
              <w:spacing w:before="0"/>
              <w:jc w:val="left"/>
              <w:rPr>
                <w:rFonts w:cs="Arial"/>
                <w:sz w:val="20"/>
                <w:szCs w:val="20"/>
                <w:lang w:val="en-GB"/>
              </w:rPr>
            </w:pPr>
            <w:r w:rsidRPr="00516CEF">
              <w:rPr>
                <w:rFonts w:cs="Arial"/>
                <w:sz w:val="20"/>
                <w:szCs w:val="20"/>
                <w:lang w:val="en-GB"/>
              </w:rPr>
              <w:t xml:space="preserve">To implement MyHashSet using hashing </w:t>
            </w:r>
          </w:p>
        </w:tc>
      </w:tr>
      <w:tr w:rsidR="00D617D3" w:rsidRPr="00516CEF" w14:paraId="06030808" w14:textId="77777777" w:rsidTr="00D03919">
        <w:trPr>
          <w:tblHeader/>
          <w:jc w:val="center"/>
        </w:trPr>
        <w:tc>
          <w:tcPr>
            <w:tcW w:w="581" w:type="dxa"/>
            <w:shd w:val="clear" w:color="auto" w:fill="C6D9F1" w:themeFill="text2" w:themeFillTint="33"/>
            <w:tcMar>
              <w:left w:w="28" w:type="dxa"/>
              <w:right w:w="28" w:type="dxa"/>
            </w:tcMar>
          </w:tcPr>
          <w:p w14:paraId="73A641CD" w14:textId="77777777" w:rsidR="00D617D3" w:rsidRPr="00516CEF" w:rsidRDefault="00D617D3" w:rsidP="00516CEF">
            <w:pPr>
              <w:spacing w:before="0"/>
              <w:jc w:val="center"/>
              <w:rPr>
                <w:rFonts w:cs="Arial"/>
                <w:sz w:val="20"/>
                <w:szCs w:val="20"/>
              </w:rPr>
            </w:pPr>
            <w:r w:rsidRPr="00516CEF">
              <w:rPr>
                <w:rFonts w:cs="Arial"/>
                <w:sz w:val="20"/>
                <w:szCs w:val="20"/>
              </w:rPr>
              <w:t>9</w:t>
            </w:r>
          </w:p>
          <w:p w14:paraId="4C375872" w14:textId="77777777" w:rsidR="00D617D3" w:rsidRPr="00516CEF" w:rsidRDefault="00D617D3" w:rsidP="00516CEF">
            <w:pPr>
              <w:spacing w:before="0"/>
              <w:jc w:val="center"/>
              <w:rPr>
                <w:rFonts w:cs="Arial"/>
                <w:sz w:val="20"/>
                <w:szCs w:val="20"/>
              </w:rPr>
            </w:pPr>
            <w:r w:rsidRPr="00516CEF">
              <w:rPr>
                <w:rFonts w:cs="Arial"/>
                <w:sz w:val="20"/>
                <w:szCs w:val="20"/>
              </w:rPr>
              <w:t>10</w:t>
            </w:r>
          </w:p>
          <w:p w14:paraId="0248FABD" w14:textId="77777777" w:rsidR="00D617D3" w:rsidRPr="00516CEF" w:rsidRDefault="00D617D3" w:rsidP="00516CEF">
            <w:pPr>
              <w:spacing w:before="0"/>
              <w:jc w:val="center"/>
              <w:rPr>
                <w:rFonts w:cs="Arial"/>
                <w:sz w:val="20"/>
                <w:szCs w:val="20"/>
              </w:rPr>
            </w:pPr>
            <w:r w:rsidRPr="00516CEF">
              <w:rPr>
                <w:rFonts w:cs="Arial"/>
                <w:sz w:val="20"/>
                <w:szCs w:val="20"/>
              </w:rPr>
              <w:t>11</w:t>
            </w:r>
          </w:p>
        </w:tc>
        <w:tc>
          <w:tcPr>
            <w:tcW w:w="553" w:type="dxa"/>
            <w:shd w:val="clear" w:color="auto" w:fill="C6D9F1" w:themeFill="text2" w:themeFillTint="33"/>
            <w:tcMar>
              <w:left w:w="28" w:type="dxa"/>
              <w:right w:w="28" w:type="dxa"/>
            </w:tcMar>
          </w:tcPr>
          <w:p w14:paraId="44C7D8A9" w14:textId="77777777" w:rsidR="00D617D3" w:rsidRPr="00516CEF" w:rsidRDefault="00D617D3" w:rsidP="00516CEF">
            <w:pPr>
              <w:spacing w:before="0"/>
              <w:jc w:val="center"/>
              <w:rPr>
                <w:rFonts w:cs="Arial"/>
                <w:sz w:val="20"/>
                <w:szCs w:val="20"/>
              </w:rPr>
            </w:pPr>
            <w:r w:rsidRPr="00516CEF">
              <w:rPr>
                <w:rFonts w:cs="Arial"/>
                <w:sz w:val="20"/>
                <w:szCs w:val="20"/>
              </w:rPr>
              <w:t>9</w:t>
            </w:r>
          </w:p>
        </w:tc>
        <w:tc>
          <w:tcPr>
            <w:tcW w:w="1732" w:type="dxa"/>
          </w:tcPr>
          <w:p w14:paraId="41CFA77C" w14:textId="77777777" w:rsidR="00D617D3" w:rsidRPr="00516CEF" w:rsidRDefault="00D617D3" w:rsidP="00516CEF">
            <w:pPr>
              <w:spacing w:before="0"/>
              <w:jc w:val="left"/>
              <w:rPr>
                <w:rFonts w:cs="Arial"/>
                <w:b/>
                <w:sz w:val="20"/>
                <w:szCs w:val="20"/>
                <w:lang w:val="en-GB"/>
              </w:rPr>
            </w:pPr>
            <w:r w:rsidRPr="00516CEF">
              <w:rPr>
                <w:rFonts w:cs="Arial"/>
                <w:b/>
                <w:sz w:val="20"/>
                <w:szCs w:val="20"/>
                <w:lang w:val="en-GB"/>
              </w:rPr>
              <w:t>Graphs and Applications</w:t>
            </w:r>
          </w:p>
        </w:tc>
        <w:tc>
          <w:tcPr>
            <w:tcW w:w="2552" w:type="dxa"/>
          </w:tcPr>
          <w:p w14:paraId="56591397" w14:textId="77777777" w:rsidR="00D617D3" w:rsidRPr="00516CEF" w:rsidRDefault="00D617D3" w:rsidP="00516CEF">
            <w:pPr>
              <w:spacing w:before="0"/>
              <w:jc w:val="left"/>
              <w:rPr>
                <w:rFonts w:cs="Arial"/>
                <w:sz w:val="20"/>
                <w:szCs w:val="20"/>
                <w:lang w:val="en-GB"/>
              </w:rPr>
            </w:pPr>
            <w:r w:rsidRPr="00516CEF">
              <w:rPr>
                <w:rFonts w:cs="Arial"/>
                <w:sz w:val="20"/>
                <w:szCs w:val="20"/>
                <w:lang w:val="en-GB"/>
              </w:rPr>
              <w:t xml:space="preserve">Basic Graph Terminologies </w:t>
            </w:r>
          </w:p>
          <w:p w14:paraId="32517600" w14:textId="77777777" w:rsidR="00D617D3" w:rsidRPr="00516CEF" w:rsidRDefault="00D617D3" w:rsidP="00516CEF">
            <w:pPr>
              <w:spacing w:before="0"/>
              <w:jc w:val="left"/>
              <w:rPr>
                <w:rFonts w:cs="Arial"/>
                <w:sz w:val="20"/>
                <w:szCs w:val="20"/>
                <w:lang w:val="en-GB"/>
              </w:rPr>
            </w:pPr>
            <w:r w:rsidRPr="00516CEF">
              <w:rPr>
                <w:rFonts w:cs="Arial"/>
                <w:sz w:val="20"/>
                <w:szCs w:val="20"/>
                <w:lang w:val="en-GB"/>
              </w:rPr>
              <w:t xml:space="preserve">Representing Graphs </w:t>
            </w:r>
          </w:p>
          <w:p w14:paraId="7A28B849" w14:textId="77777777" w:rsidR="00D617D3" w:rsidRPr="00516CEF" w:rsidRDefault="00D617D3" w:rsidP="00516CEF">
            <w:pPr>
              <w:spacing w:before="0"/>
              <w:jc w:val="left"/>
              <w:rPr>
                <w:rFonts w:cs="Arial"/>
                <w:sz w:val="20"/>
                <w:szCs w:val="20"/>
                <w:lang w:val="en-GB"/>
              </w:rPr>
            </w:pPr>
            <w:r w:rsidRPr="00516CEF">
              <w:rPr>
                <w:rFonts w:cs="Arial"/>
                <w:sz w:val="20"/>
                <w:szCs w:val="20"/>
                <w:lang w:val="en-GB"/>
              </w:rPr>
              <w:t xml:space="preserve">Modeling Graphs </w:t>
            </w:r>
          </w:p>
          <w:p w14:paraId="0732C401" w14:textId="77777777" w:rsidR="00D617D3" w:rsidRPr="00516CEF" w:rsidRDefault="00D617D3" w:rsidP="00516CEF">
            <w:pPr>
              <w:spacing w:before="0"/>
              <w:jc w:val="left"/>
              <w:rPr>
                <w:rFonts w:cs="Arial"/>
                <w:sz w:val="20"/>
                <w:szCs w:val="20"/>
                <w:lang w:val="en-GB"/>
              </w:rPr>
            </w:pPr>
            <w:r w:rsidRPr="00516CEF">
              <w:rPr>
                <w:rFonts w:cs="Arial"/>
                <w:sz w:val="20"/>
                <w:szCs w:val="20"/>
                <w:lang w:val="en-GB"/>
              </w:rPr>
              <w:t xml:space="preserve">Graph Visualization </w:t>
            </w:r>
          </w:p>
          <w:p w14:paraId="41961B07" w14:textId="77777777" w:rsidR="00D617D3" w:rsidRPr="00516CEF" w:rsidRDefault="00D617D3" w:rsidP="00516CEF">
            <w:pPr>
              <w:spacing w:before="0"/>
              <w:jc w:val="left"/>
              <w:rPr>
                <w:rFonts w:cs="Arial"/>
                <w:sz w:val="20"/>
                <w:szCs w:val="20"/>
                <w:lang w:val="en-GB"/>
              </w:rPr>
            </w:pPr>
            <w:r w:rsidRPr="00516CEF">
              <w:rPr>
                <w:rFonts w:cs="Arial"/>
                <w:sz w:val="20"/>
                <w:szCs w:val="20"/>
                <w:lang w:val="en-GB"/>
              </w:rPr>
              <w:t xml:space="preserve">Graph Traversals </w:t>
            </w:r>
          </w:p>
          <w:p w14:paraId="3697AC04" w14:textId="77777777" w:rsidR="00D617D3" w:rsidRPr="00516CEF" w:rsidRDefault="00D617D3" w:rsidP="00516CEF">
            <w:pPr>
              <w:spacing w:before="0"/>
              <w:jc w:val="left"/>
              <w:rPr>
                <w:rFonts w:cs="Arial"/>
                <w:sz w:val="20"/>
                <w:szCs w:val="20"/>
                <w:lang w:val="en-GB"/>
              </w:rPr>
            </w:pPr>
            <w:r w:rsidRPr="00516CEF">
              <w:rPr>
                <w:rFonts w:cs="Arial"/>
                <w:sz w:val="20"/>
                <w:szCs w:val="20"/>
                <w:lang w:val="en-GB"/>
              </w:rPr>
              <w:t xml:space="preserve">Depth-First Search (DFS) </w:t>
            </w:r>
          </w:p>
          <w:p w14:paraId="73AEF270" w14:textId="77777777" w:rsidR="00D617D3" w:rsidRPr="00516CEF" w:rsidRDefault="00D617D3" w:rsidP="00516CEF">
            <w:pPr>
              <w:spacing w:before="0"/>
              <w:jc w:val="left"/>
              <w:rPr>
                <w:rFonts w:cs="Arial"/>
                <w:sz w:val="20"/>
                <w:szCs w:val="20"/>
                <w:lang w:val="en-GB"/>
              </w:rPr>
            </w:pPr>
            <w:r w:rsidRPr="00516CEF">
              <w:rPr>
                <w:rFonts w:cs="Arial"/>
                <w:sz w:val="20"/>
                <w:szCs w:val="20"/>
                <w:lang w:val="en-GB"/>
              </w:rPr>
              <w:t xml:space="preserve">Case Study: The Connected Circles Problem </w:t>
            </w:r>
          </w:p>
          <w:p w14:paraId="19979C7D" w14:textId="77777777" w:rsidR="00D617D3" w:rsidRPr="00516CEF" w:rsidRDefault="00D617D3" w:rsidP="00516CEF">
            <w:pPr>
              <w:spacing w:before="0"/>
              <w:jc w:val="left"/>
              <w:rPr>
                <w:rFonts w:cs="Arial"/>
                <w:sz w:val="20"/>
                <w:szCs w:val="20"/>
                <w:lang w:val="en-GB"/>
              </w:rPr>
            </w:pPr>
            <w:r w:rsidRPr="00516CEF">
              <w:rPr>
                <w:rFonts w:cs="Arial"/>
                <w:sz w:val="20"/>
                <w:szCs w:val="20"/>
                <w:lang w:val="en-GB"/>
              </w:rPr>
              <w:t xml:space="preserve">Breadth-First Search (BFS) </w:t>
            </w:r>
          </w:p>
          <w:p w14:paraId="685B2D2B" w14:textId="77777777" w:rsidR="00D617D3" w:rsidRPr="00516CEF" w:rsidRDefault="00D617D3" w:rsidP="00516CEF">
            <w:pPr>
              <w:spacing w:before="0"/>
              <w:jc w:val="left"/>
              <w:rPr>
                <w:rFonts w:cs="Arial"/>
                <w:sz w:val="20"/>
                <w:szCs w:val="20"/>
                <w:lang w:val="en-GB"/>
              </w:rPr>
            </w:pPr>
            <w:r w:rsidRPr="00516CEF">
              <w:rPr>
                <w:rFonts w:cs="Arial"/>
                <w:sz w:val="20"/>
                <w:szCs w:val="20"/>
                <w:lang w:val="en-GB"/>
              </w:rPr>
              <w:t xml:space="preserve">Case Study: The Nine Tails Problem </w:t>
            </w:r>
          </w:p>
          <w:p w14:paraId="0CE0A896" w14:textId="77777777" w:rsidR="00D617D3" w:rsidRPr="00516CEF" w:rsidRDefault="00D617D3" w:rsidP="00516CEF">
            <w:pPr>
              <w:spacing w:before="0"/>
              <w:jc w:val="left"/>
              <w:rPr>
                <w:rFonts w:cs="Arial"/>
                <w:sz w:val="20"/>
                <w:szCs w:val="20"/>
                <w:lang w:val="en-GB"/>
              </w:rPr>
            </w:pPr>
            <w:r w:rsidRPr="00516CEF">
              <w:rPr>
                <w:rFonts w:cs="Arial"/>
                <w:sz w:val="20"/>
                <w:szCs w:val="20"/>
                <w:lang w:val="en-GB"/>
              </w:rPr>
              <w:t>Programming exercises</w:t>
            </w:r>
          </w:p>
          <w:p w14:paraId="21B02D6E" w14:textId="77777777" w:rsidR="00D617D3" w:rsidRPr="00516CEF" w:rsidRDefault="00D617D3" w:rsidP="00516CEF">
            <w:pPr>
              <w:spacing w:before="0"/>
              <w:jc w:val="left"/>
              <w:rPr>
                <w:rFonts w:cs="Arial"/>
                <w:sz w:val="20"/>
                <w:szCs w:val="20"/>
                <w:lang w:val="en-GB"/>
              </w:rPr>
            </w:pPr>
            <w:r w:rsidRPr="00516CEF">
              <w:rPr>
                <w:rFonts w:cs="Arial"/>
                <w:sz w:val="20"/>
                <w:szCs w:val="20"/>
                <w:lang w:val="en-GB"/>
              </w:rPr>
              <w:t>Programming assignment</w:t>
            </w:r>
          </w:p>
        </w:tc>
        <w:tc>
          <w:tcPr>
            <w:tcW w:w="3969" w:type="dxa"/>
          </w:tcPr>
          <w:p w14:paraId="7ECB8B81" w14:textId="77777777" w:rsidR="00D617D3" w:rsidRPr="00516CEF" w:rsidRDefault="00D617D3" w:rsidP="00516CEF">
            <w:pPr>
              <w:autoSpaceDE w:val="0"/>
              <w:autoSpaceDN w:val="0"/>
              <w:adjustRightInd w:val="0"/>
              <w:spacing w:before="0"/>
              <w:jc w:val="left"/>
              <w:rPr>
                <w:rFonts w:cs="Arial"/>
                <w:sz w:val="20"/>
                <w:szCs w:val="20"/>
                <w:lang w:val="en-GB"/>
              </w:rPr>
            </w:pPr>
            <w:r w:rsidRPr="00516CEF">
              <w:rPr>
                <w:rFonts w:cs="Arial"/>
                <w:sz w:val="20"/>
                <w:szCs w:val="20"/>
                <w:lang w:val="en-GB"/>
              </w:rPr>
              <w:t xml:space="preserve">To model real-world problems using graphs and explain the SevenBridges of Königsberg problem </w:t>
            </w:r>
          </w:p>
          <w:p w14:paraId="61B3DD0E" w14:textId="77777777" w:rsidR="00D617D3" w:rsidRPr="00516CEF" w:rsidRDefault="00D617D3" w:rsidP="00516CEF">
            <w:pPr>
              <w:autoSpaceDE w:val="0"/>
              <w:autoSpaceDN w:val="0"/>
              <w:adjustRightInd w:val="0"/>
              <w:spacing w:before="0"/>
              <w:jc w:val="left"/>
              <w:rPr>
                <w:rFonts w:cs="Arial"/>
                <w:sz w:val="20"/>
                <w:szCs w:val="20"/>
                <w:lang w:val="en-GB"/>
              </w:rPr>
            </w:pPr>
            <w:r w:rsidRPr="00516CEF">
              <w:rPr>
                <w:rFonts w:cs="Arial"/>
                <w:sz w:val="20"/>
                <w:szCs w:val="20"/>
                <w:lang w:val="en-GB"/>
              </w:rPr>
              <w:t xml:space="preserve">To describe the graph terminologies: vertices, edges, simple graphs, weighted/unweighted graphs, and directed/undirected graphs </w:t>
            </w:r>
          </w:p>
          <w:p w14:paraId="4C345267" w14:textId="77777777" w:rsidR="00D617D3" w:rsidRPr="00516CEF" w:rsidRDefault="00D617D3" w:rsidP="00516CEF">
            <w:pPr>
              <w:autoSpaceDE w:val="0"/>
              <w:autoSpaceDN w:val="0"/>
              <w:adjustRightInd w:val="0"/>
              <w:spacing w:before="0"/>
              <w:jc w:val="left"/>
              <w:rPr>
                <w:rFonts w:cs="Arial"/>
                <w:sz w:val="20"/>
                <w:szCs w:val="20"/>
                <w:lang w:val="en-GB"/>
              </w:rPr>
            </w:pPr>
            <w:r w:rsidRPr="00516CEF">
              <w:rPr>
                <w:rFonts w:cs="Arial"/>
                <w:sz w:val="20"/>
                <w:szCs w:val="20"/>
                <w:lang w:val="en-GB"/>
              </w:rPr>
              <w:t xml:space="preserve">To represent vertices and edges using lists, edge arrays, edge objects, adjacency matrices, and adjacency lists </w:t>
            </w:r>
          </w:p>
          <w:p w14:paraId="0E4A1DFA" w14:textId="77777777" w:rsidR="00D617D3" w:rsidRPr="00516CEF" w:rsidRDefault="00D617D3" w:rsidP="00516CEF">
            <w:pPr>
              <w:autoSpaceDE w:val="0"/>
              <w:autoSpaceDN w:val="0"/>
              <w:adjustRightInd w:val="0"/>
              <w:spacing w:before="0"/>
              <w:jc w:val="left"/>
              <w:rPr>
                <w:rFonts w:cs="Arial"/>
                <w:sz w:val="20"/>
                <w:szCs w:val="20"/>
                <w:lang w:val="en-GB"/>
              </w:rPr>
            </w:pPr>
            <w:r w:rsidRPr="00516CEF">
              <w:rPr>
                <w:rFonts w:cs="Arial"/>
                <w:sz w:val="20"/>
                <w:szCs w:val="20"/>
                <w:lang w:val="en-GB"/>
              </w:rPr>
              <w:t xml:space="preserve">To model graphs using the Graph interface, the AbstractGraph class, and the UnweightedGraph class </w:t>
            </w:r>
          </w:p>
          <w:p w14:paraId="4C6CAA28" w14:textId="77777777" w:rsidR="00D617D3" w:rsidRPr="00516CEF" w:rsidRDefault="00D617D3" w:rsidP="00516CEF">
            <w:pPr>
              <w:autoSpaceDE w:val="0"/>
              <w:autoSpaceDN w:val="0"/>
              <w:adjustRightInd w:val="0"/>
              <w:spacing w:before="0"/>
              <w:jc w:val="left"/>
              <w:rPr>
                <w:rFonts w:cs="Arial"/>
                <w:sz w:val="20"/>
                <w:szCs w:val="20"/>
                <w:lang w:val="en-GB"/>
              </w:rPr>
            </w:pPr>
            <w:r w:rsidRPr="00516CEF">
              <w:rPr>
                <w:rFonts w:cs="Arial"/>
                <w:sz w:val="20"/>
                <w:szCs w:val="20"/>
                <w:lang w:val="en-GB"/>
              </w:rPr>
              <w:t xml:space="preserve">To display graphs visually </w:t>
            </w:r>
          </w:p>
          <w:p w14:paraId="7FC88C0E" w14:textId="77777777" w:rsidR="00D617D3" w:rsidRPr="00516CEF" w:rsidRDefault="00D617D3" w:rsidP="00516CEF">
            <w:pPr>
              <w:autoSpaceDE w:val="0"/>
              <w:autoSpaceDN w:val="0"/>
              <w:adjustRightInd w:val="0"/>
              <w:spacing w:before="0"/>
              <w:jc w:val="left"/>
              <w:rPr>
                <w:rFonts w:cs="Arial"/>
                <w:sz w:val="20"/>
                <w:szCs w:val="20"/>
                <w:lang w:val="en-GB"/>
              </w:rPr>
            </w:pPr>
            <w:r w:rsidRPr="00516CEF">
              <w:rPr>
                <w:rFonts w:cs="Arial"/>
                <w:sz w:val="20"/>
                <w:szCs w:val="20"/>
                <w:lang w:val="en-GB"/>
              </w:rPr>
              <w:t xml:space="preserve">To represent the traversal of a graph using the AbstractGraph.Tree class </w:t>
            </w:r>
          </w:p>
          <w:p w14:paraId="4BB1F8E2" w14:textId="77777777" w:rsidR="00D617D3" w:rsidRPr="00516CEF" w:rsidRDefault="00D617D3" w:rsidP="00516CEF">
            <w:pPr>
              <w:autoSpaceDE w:val="0"/>
              <w:autoSpaceDN w:val="0"/>
              <w:adjustRightInd w:val="0"/>
              <w:spacing w:before="0"/>
              <w:jc w:val="left"/>
              <w:rPr>
                <w:rFonts w:cs="Arial"/>
                <w:sz w:val="20"/>
                <w:szCs w:val="20"/>
                <w:lang w:val="en-GB"/>
              </w:rPr>
            </w:pPr>
            <w:r w:rsidRPr="00516CEF">
              <w:rPr>
                <w:rFonts w:cs="Arial"/>
                <w:sz w:val="20"/>
                <w:szCs w:val="20"/>
                <w:lang w:val="en-GB"/>
              </w:rPr>
              <w:t xml:space="preserve">To design and implement depth-first search </w:t>
            </w:r>
          </w:p>
          <w:p w14:paraId="05A5E36D" w14:textId="77777777" w:rsidR="00D617D3" w:rsidRPr="00516CEF" w:rsidRDefault="00D617D3" w:rsidP="00516CEF">
            <w:pPr>
              <w:autoSpaceDE w:val="0"/>
              <w:autoSpaceDN w:val="0"/>
              <w:adjustRightInd w:val="0"/>
              <w:spacing w:before="0"/>
              <w:jc w:val="left"/>
              <w:rPr>
                <w:rFonts w:cs="Arial"/>
                <w:sz w:val="20"/>
                <w:szCs w:val="20"/>
                <w:lang w:val="en-GB"/>
              </w:rPr>
            </w:pPr>
            <w:r w:rsidRPr="00516CEF">
              <w:rPr>
                <w:rFonts w:cs="Arial"/>
                <w:sz w:val="20"/>
                <w:szCs w:val="20"/>
                <w:lang w:val="en-GB"/>
              </w:rPr>
              <w:t xml:space="preserve">To solve the connected-circle problem using depth-first search </w:t>
            </w:r>
          </w:p>
          <w:p w14:paraId="48128099" w14:textId="77777777" w:rsidR="00D617D3" w:rsidRPr="00516CEF" w:rsidRDefault="00D617D3" w:rsidP="00516CEF">
            <w:pPr>
              <w:autoSpaceDE w:val="0"/>
              <w:autoSpaceDN w:val="0"/>
              <w:adjustRightInd w:val="0"/>
              <w:spacing w:before="0"/>
              <w:jc w:val="left"/>
              <w:rPr>
                <w:rFonts w:cs="Arial"/>
                <w:sz w:val="20"/>
                <w:szCs w:val="20"/>
                <w:lang w:val="en-GB"/>
              </w:rPr>
            </w:pPr>
            <w:r w:rsidRPr="00516CEF">
              <w:rPr>
                <w:rFonts w:cs="Arial"/>
                <w:sz w:val="20"/>
                <w:szCs w:val="20"/>
                <w:lang w:val="en-GB"/>
              </w:rPr>
              <w:t xml:space="preserve">To design and implement breadth-first search </w:t>
            </w:r>
          </w:p>
          <w:p w14:paraId="08DC49AC" w14:textId="77777777" w:rsidR="00D617D3" w:rsidRPr="00516CEF" w:rsidRDefault="00D617D3" w:rsidP="00516CEF">
            <w:pPr>
              <w:autoSpaceDE w:val="0"/>
              <w:autoSpaceDN w:val="0"/>
              <w:adjustRightInd w:val="0"/>
              <w:spacing w:before="0"/>
              <w:jc w:val="left"/>
              <w:rPr>
                <w:rFonts w:cs="Arial"/>
                <w:sz w:val="20"/>
                <w:szCs w:val="20"/>
                <w:lang w:val="en-GB"/>
              </w:rPr>
            </w:pPr>
            <w:r w:rsidRPr="00516CEF">
              <w:rPr>
                <w:rFonts w:cs="Arial"/>
                <w:sz w:val="20"/>
                <w:szCs w:val="20"/>
                <w:lang w:val="en-GB"/>
              </w:rPr>
              <w:t xml:space="preserve">To solve the nine-tail problem using breadth-first search </w:t>
            </w:r>
          </w:p>
        </w:tc>
      </w:tr>
      <w:tr w:rsidR="00D617D3" w:rsidRPr="00516CEF" w14:paraId="5978B0DE" w14:textId="77777777" w:rsidTr="00D03919">
        <w:trPr>
          <w:tblHeader/>
          <w:jc w:val="center"/>
        </w:trPr>
        <w:tc>
          <w:tcPr>
            <w:tcW w:w="581" w:type="dxa"/>
            <w:shd w:val="clear" w:color="auto" w:fill="C6D9F1" w:themeFill="text2" w:themeFillTint="33"/>
            <w:tcMar>
              <w:left w:w="28" w:type="dxa"/>
              <w:right w:w="28" w:type="dxa"/>
            </w:tcMar>
          </w:tcPr>
          <w:p w14:paraId="3D57C564" w14:textId="77777777" w:rsidR="00D617D3" w:rsidRPr="00516CEF" w:rsidRDefault="00D617D3" w:rsidP="00516CEF">
            <w:pPr>
              <w:spacing w:before="0"/>
              <w:jc w:val="center"/>
              <w:rPr>
                <w:rFonts w:cs="Arial"/>
                <w:sz w:val="20"/>
                <w:szCs w:val="20"/>
              </w:rPr>
            </w:pPr>
            <w:r w:rsidRPr="00516CEF">
              <w:rPr>
                <w:rFonts w:cs="Arial"/>
                <w:sz w:val="20"/>
                <w:szCs w:val="20"/>
              </w:rPr>
              <w:t>12</w:t>
            </w:r>
          </w:p>
          <w:p w14:paraId="6B3C66CA" w14:textId="77777777" w:rsidR="00D617D3" w:rsidRPr="00516CEF" w:rsidRDefault="00D617D3" w:rsidP="00516CEF">
            <w:pPr>
              <w:spacing w:before="0"/>
              <w:jc w:val="center"/>
              <w:rPr>
                <w:rFonts w:cs="Arial"/>
                <w:sz w:val="20"/>
                <w:szCs w:val="20"/>
              </w:rPr>
            </w:pPr>
            <w:r w:rsidRPr="00516CEF">
              <w:rPr>
                <w:rFonts w:cs="Arial"/>
                <w:sz w:val="20"/>
                <w:szCs w:val="20"/>
              </w:rPr>
              <w:t>13</w:t>
            </w:r>
          </w:p>
        </w:tc>
        <w:tc>
          <w:tcPr>
            <w:tcW w:w="553" w:type="dxa"/>
            <w:shd w:val="clear" w:color="auto" w:fill="C6D9F1" w:themeFill="text2" w:themeFillTint="33"/>
            <w:tcMar>
              <w:left w:w="28" w:type="dxa"/>
              <w:right w:w="28" w:type="dxa"/>
            </w:tcMar>
          </w:tcPr>
          <w:p w14:paraId="07404EF1" w14:textId="77777777" w:rsidR="00D617D3" w:rsidRPr="00516CEF" w:rsidRDefault="00D617D3" w:rsidP="00516CEF">
            <w:pPr>
              <w:spacing w:before="0"/>
              <w:jc w:val="center"/>
              <w:rPr>
                <w:rFonts w:cs="Arial"/>
                <w:sz w:val="20"/>
                <w:szCs w:val="20"/>
              </w:rPr>
            </w:pPr>
            <w:r w:rsidRPr="00516CEF">
              <w:rPr>
                <w:rFonts w:cs="Arial"/>
                <w:sz w:val="20"/>
                <w:szCs w:val="20"/>
              </w:rPr>
              <w:t>6</w:t>
            </w:r>
          </w:p>
        </w:tc>
        <w:tc>
          <w:tcPr>
            <w:tcW w:w="1732" w:type="dxa"/>
          </w:tcPr>
          <w:p w14:paraId="49213B42" w14:textId="77777777" w:rsidR="00D617D3" w:rsidRPr="00516CEF" w:rsidRDefault="00D617D3" w:rsidP="00516CEF">
            <w:pPr>
              <w:spacing w:before="0"/>
              <w:jc w:val="left"/>
              <w:rPr>
                <w:rFonts w:cs="Arial"/>
                <w:b/>
                <w:sz w:val="20"/>
                <w:szCs w:val="20"/>
                <w:lang w:val="en-GB"/>
              </w:rPr>
            </w:pPr>
            <w:r w:rsidRPr="00516CEF">
              <w:rPr>
                <w:rFonts w:cs="Arial"/>
                <w:b/>
                <w:sz w:val="20"/>
                <w:szCs w:val="20"/>
                <w:lang w:val="en-GB"/>
              </w:rPr>
              <w:t>Weighted Graphs and Applications</w:t>
            </w:r>
          </w:p>
        </w:tc>
        <w:tc>
          <w:tcPr>
            <w:tcW w:w="2552" w:type="dxa"/>
          </w:tcPr>
          <w:p w14:paraId="1AEB264D" w14:textId="77777777" w:rsidR="00D617D3" w:rsidRPr="00516CEF" w:rsidRDefault="00D617D3" w:rsidP="00516CEF">
            <w:pPr>
              <w:spacing w:before="0"/>
              <w:jc w:val="left"/>
              <w:rPr>
                <w:rFonts w:cs="Arial"/>
                <w:sz w:val="20"/>
                <w:szCs w:val="20"/>
                <w:lang w:val="en-GB"/>
              </w:rPr>
            </w:pPr>
            <w:r w:rsidRPr="00516CEF">
              <w:rPr>
                <w:rFonts w:cs="Arial"/>
                <w:sz w:val="20"/>
                <w:szCs w:val="20"/>
                <w:lang w:val="en-GB"/>
              </w:rPr>
              <w:t xml:space="preserve">Representing Weighted Graphs </w:t>
            </w:r>
          </w:p>
          <w:p w14:paraId="4A290AD9" w14:textId="77777777" w:rsidR="00D617D3" w:rsidRPr="00516CEF" w:rsidRDefault="00D617D3" w:rsidP="00516CEF">
            <w:pPr>
              <w:spacing w:before="0"/>
              <w:jc w:val="left"/>
              <w:rPr>
                <w:rFonts w:cs="Arial"/>
                <w:sz w:val="20"/>
                <w:szCs w:val="20"/>
                <w:lang w:val="en-GB"/>
              </w:rPr>
            </w:pPr>
            <w:r w:rsidRPr="00516CEF">
              <w:rPr>
                <w:rFonts w:cs="Arial"/>
                <w:sz w:val="20"/>
                <w:szCs w:val="20"/>
                <w:lang w:val="en-GB"/>
              </w:rPr>
              <w:t xml:space="preserve">The WeightedGraph Class </w:t>
            </w:r>
          </w:p>
          <w:p w14:paraId="23920D7C" w14:textId="77777777" w:rsidR="00D617D3" w:rsidRPr="00516CEF" w:rsidRDefault="00D617D3" w:rsidP="00516CEF">
            <w:pPr>
              <w:spacing w:before="0"/>
              <w:jc w:val="left"/>
              <w:rPr>
                <w:rFonts w:cs="Arial"/>
                <w:sz w:val="20"/>
                <w:szCs w:val="20"/>
                <w:lang w:val="en-GB"/>
              </w:rPr>
            </w:pPr>
            <w:r w:rsidRPr="00516CEF">
              <w:rPr>
                <w:rFonts w:cs="Arial"/>
                <w:sz w:val="20"/>
                <w:szCs w:val="20"/>
                <w:lang w:val="en-GB"/>
              </w:rPr>
              <w:t xml:space="preserve">Minimum Spanning Trees </w:t>
            </w:r>
          </w:p>
          <w:p w14:paraId="351C220B" w14:textId="77777777" w:rsidR="00D617D3" w:rsidRPr="00516CEF" w:rsidRDefault="00D617D3" w:rsidP="00516CEF">
            <w:pPr>
              <w:spacing w:before="0"/>
              <w:jc w:val="left"/>
              <w:rPr>
                <w:rFonts w:cs="Arial"/>
                <w:sz w:val="20"/>
                <w:szCs w:val="20"/>
                <w:lang w:val="en-GB"/>
              </w:rPr>
            </w:pPr>
            <w:r w:rsidRPr="00516CEF">
              <w:rPr>
                <w:rFonts w:cs="Arial"/>
                <w:sz w:val="20"/>
                <w:szCs w:val="20"/>
                <w:lang w:val="en-GB"/>
              </w:rPr>
              <w:t xml:space="preserve">Finding Shortest Paths </w:t>
            </w:r>
          </w:p>
          <w:p w14:paraId="1352CB3A" w14:textId="77777777" w:rsidR="00D617D3" w:rsidRPr="00516CEF" w:rsidRDefault="00D617D3" w:rsidP="00516CEF">
            <w:pPr>
              <w:spacing w:before="0"/>
              <w:jc w:val="left"/>
              <w:rPr>
                <w:rFonts w:cs="Arial"/>
                <w:sz w:val="20"/>
                <w:szCs w:val="20"/>
                <w:lang w:val="en-GB"/>
              </w:rPr>
            </w:pPr>
            <w:r w:rsidRPr="00516CEF">
              <w:rPr>
                <w:rFonts w:cs="Arial"/>
                <w:sz w:val="20"/>
                <w:szCs w:val="20"/>
                <w:lang w:val="en-GB"/>
              </w:rPr>
              <w:t xml:space="preserve">Case Study: The Weighted Nine Tails Problem </w:t>
            </w:r>
          </w:p>
          <w:p w14:paraId="6A4B31A1" w14:textId="77777777" w:rsidR="00D617D3" w:rsidRPr="00516CEF" w:rsidRDefault="00D617D3" w:rsidP="00516CEF">
            <w:pPr>
              <w:spacing w:before="0"/>
              <w:jc w:val="left"/>
              <w:rPr>
                <w:rFonts w:cs="Arial"/>
                <w:sz w:val="20"/>
                <w:szCs w:val="20"/>
                <w:lang w:val="en-GB"/>
              </w:rPr>
            </w:pPr>
            <w:r w:rsidRPr="00516CEF">
              <w:rPr>
                <w:rFonts w:cs="Arial"/>
                <w:sz w:val="20"/>
                <w:szCs w:val="20"/>
                <w:lang w:val="en-GB"/>
              </w:rPr>
              <w:t>Programming exercises</w:t>
            </w:r>
          </w:p>
          <w:p w14:paraId="61BBEB37" w14:textId="77777777" w:rsidR="00D617D3" w:rsidRPr="00516CEF" w:rsidRDefault="00D617D3" w:rsidP="00516CEF">
            <w:pPr>
              <w:spacing w:before="0"/>
              <w:jc w:val="left"/>
              <w:rPr>
                <w:rFonts w:cs="Arial"/>
                <w:sz w:val="20"/>
                <w:szCs w:val="20"/>
                <w:lang w:val="en-GB"/>
              </w:rPr>
            </w:pPr>
            <w:r w:rsidRPr="00516CEF">
              <w:rPr>
                <w:rFonts w:cs="Arial"/>
                <w:sz w:val="20"/>
                <w:szCs w:val="20"/>
                <w:lang w:val="en-GB"/>
              </w:rPr>
              <w:t>Programming assignment</w:t>
            </w:r>
          </w:p>
        </w:tc>
        <w:tc>
          <w:tcPr>
            <w:tcW w:w="3969" w:type="dxa"/>
          </w:tcPr>
          <w:p w14:paraId="013B953F" w14:textId="77777777" w:rsidR="00D617D3" w:rsidRPr="00516CEF" w:rsidRDefault="00D617D3" w:rsidP="00516CEF">
            <w:pPr>
              <w:autoSpaceDE w:val="0"/>
              <w:autoSpaceDN w:val="0"/>
              <w:adjustRightInd w:val="0"/>
              <w:spacing w:before="0"/>
              <w:jc w:val="left"/>
              <w:rPr>
                <w:rFonts w:cs="Arial"/>
                <w:sz w:val="20"/>
                <w:szCs w:val="20"/>
                <w:lang w:val="en-GB"/>
              </w:rPr>
            </w:pPr>
            <w:r w:rsidRPr="00516CEF">
              <w:rPr>
                <w:rFonts w:cs="Arial"/>
                <w:sz w:val="20"/>
                <w:szCs w:val="20"/>
                <w:lang w:val="en-GB"/>
              </w:rPr>
              <w:t xml:space="preserve">To represent weighted edges using adjacency matrices and adjacency lists </w:t>
            </w:r>
          </w:p>
          <w:p w14:paraId="65D93374" w14:textId="77777777" w:rsidR="00D617D3" w:rsidRPr="00516CEF" w:rsidRDefault="00D617D3" w:rsidP="00516CEF">
            <w:pPr>
              <w:autoSpaceDE w:val="0"/>
              <w:autoSpaceDN w:val="0"/>
              <w:adjustRightInd w:val="0"/>
              <w:spacing w:before="0"/>
              <w:jc w:val="left"/>
              <w:rPr>
                <w:rFonts w:cs="Arial"/>
                <w:sz w:val="20"/>
                <w:szCs w:val="20"/>
                <w:lang w:val="en-GB"/>
              </w:rPr>
            </w:pPr>
            <w:r w:rsidRPr="00516CEF">
              <w:rPr>
                <w:rFonts w:cs="Arial"/>
                <w:sz w:val="20"/>
                <w:szCs w:val="20"/>
                <w:lang w:val="en-GB"/>
              </w:rPr>
              <w:t xml:space="preserve">To model weighted graphs using the WeightedGraph class that extends the AbstractGraph class </w:t>
            </w:r>
          </w:p>
          <w:p w14:paraId="5897D15E" w14:textId="77777777" w:rsidR="00D617D3" w:rsidRPr="00516CEF" w:rsidRDefault="00D617D3" w:rsidP="00516CEF">
            <w:pPr>
              <w:autoSpaceDE w:val="0"/>
              <w:autoSpaceDN w:val="0"/>
              <w:adjustRightInd w:val="0"/>
              <w:spacing w:before="0"/>
              <w:jc w:val="left"/>
              <w:rPr>
                <w:rFonts w:cs="Arial"/>
                <w:sz w:val="20"/>
                <w:szCs w:val="20"/>
                <w:lang w:val="en-GB"/>
              </w:rPr>
            </w:pPr>
            <w:r w:rsidRPr="00516CEF">
              <w:rPr>
                <w:rFonts w:cs="Arial"/>
                <w:sz w:val="20"/>
                <w:szCs w:val="20"/>
                <w:lang w:val="en-GB"/>
              </w:rPr>
              <w:t xml:space="preserve">To design and implement the algorithm for finding a minimum spanning tree </w:t>
            </w:r>
          </w:p>
          <w:p w14:paraId="5347DB7D" w14:textId="77777777" w:rsidR="00D617D3" w:rsidRPr="00516CEF" w:rsidRDefault="00D617D3" w:rsidP="00516CEF">
            <w:pPr>
              <w:autoSpaceDE w:val="0"/>
              <w:autoSpaceDN w:val="0"/>
              <w:adjustRightInd w:val="0"/>
              <w:spacing w:before="0"/>
              <w:jc w:val="left"/>
              <w:rPr>
                <w:rFonts w:cs="Arial"/>
                <w:sz w:val="20"/>
                <w:szCs w:val="20"/>
                <w:lang w:val="en-GB"/>
              </w:rPr>
            </w:pPr>
            <w:r w:rsidRPr="00516CEF">
              <w:rPr>
                <w:rFonts w:cs="Arial"/>
                <w:sz w:val="20"/>
                <w:szCs w:val="20"/>
                <w:lang w:val="en-GB"/>
              </w:rPr>
              <w:t>To define the MST class that extends the Tree class</w:t>
            </w:r>
          </w:p>
          <w:p w14:paraId="06BC2A2C" w14:textId="77777777" w:rsidR="00D617D3" w:rsidRPr="00516CEF" w:rsidRDefault="00D617D3" w:rsidP="00516CEF">
            <w:pPr>
              <w:autoSpaceDE w:val="0"/>
              <w:autoSpaceDN w:val="0"/>
              <w:adjustRightInd w:val="0"/>
              <w:spacing w:before="0"/>
              <w:jc w:val="left"/>
              <w:rPr>
                <w:rFonts w:cs="Arial"/>
                <w:sz w:val="20"/>
                <w:szCs w:val="20"/>
                <w:lang w:val="en-GB"/>
              </w:rPr>
            </w:pPr>
            <w:r w:rsidRPr="00516CEF">
              <w:rPr>
                <w:rFonts w:cs="Arial"/>
                <w:sz w:val="20"/>
                <w:szCs w:val="20"/>
                <w:lang w:val="en-GB"/>
              </w:rPr>
              <w:t xml:space="preserve">To design and implement the algorithm for finding single-source shortest paths </w:t>
            </w:r>
          </w:p>
          <w:p w14:paraId="7BAA92B4" w14:textId="77777777" w:rsidR="00D617D3" w:rsidRPr="00516CEF" w:rsidRDefault="00D617D3" w:rsidP="00516CEF">
            <w:pPr>
              <w:autoSpaceDE w:val="0"/>
              <w:autoSpaceDN w:val="0"/>
              <w:adjustRightInd w:val="0"/>
              <w:spacing w:before="0"/>
              <w:jc w:val="left"/>
              <w:rPr>
                <w:rFonts w:cs="Arial"/>
                <w:sz w:val="20"/>
                <w:szCs w:val="20"/>
                <w:lang w:val="en-GB"/>
              </w:rPr>
            </w:pPr>
            <w:r w:rsidRPr="00516CEF">
              <w:rPr>
                <w:rFonts w:cs="Arial"/>
                <w:sz w:val="20"/>
                <w:szCs w:val="20"/>
                <w:lang w:val="en-GB"/>
              </w:rPr>
              <w:t>To define the ShortestPathTree class that extends the Tree class</w:t>
            </w:r>
          </w:p>
          <w:p w14:paraId="59CAF07C" w14:textId="77777777" w:rsidR="00D617D3" w:rsidRPr="00516CEF" w:rsidRDefault="00D617D3" w:rsidP="00516CEF">
            <w:pPr>
              <w:autoSpaceDE w:val="0"/>
              <w:autoSpaceDN w:val="0"/>
              <w:adjustRightInd w:val="0"/>
              <w:spacing w:before="0"/>
              <w:jc w:val="left"/>
              <w:rPr>
                <w:rFonts w:cs="Arial"/>
                <w:sz w:val="20"/>
                <w:szCs w:val="20"/>
                <w:lang w:val="en-GB"/>
              </w:rPr>
            </w:pPr>
            <w:r w:rsidRPr="00516CEF">
              <w:rPr>
                <w:rFonts w:cs="Arial"/>
                <w:sz w:val="20"/>
                <w:szCs w:val="20"/>
                <w:lang w:val="en-GB"/>
              </w:rPr>
              <w:t xml:space="preserve">To solve the weighted nine tails problem using the shortest-path algorithm </w:t>
            </w:r>
          </w:p>
        </w:tc>
      </w:tr>
      <w:tr w:rsidR="00D617D3" w:rsidRPr="00516CEF" w14:paraId="45F19F95" w14:textId="77777777" w:rsidTr="00D03919">
        <w:trPr>
          <w:tblHeader/>
          <w:jc w:val="center"/>
        </w:trPr>
        <w:tc>
          <w:tcPr>
            <w:tcW w:w="581" w:type="dxa"/>
            <w:shd w:val="clear" w:color="auto" w:fill="C6D9F1" w:themeFill="text2" w:themeFillTint="33"/>
            <w:tcMar>
              <w:left w:w="28" w:type="dxa"/>
              <w:right w:w="28" w:type="dxa"/>
            </w:tcMar>
          </w:tcPr>
          <w:p w14:paraId="06261D1A" w14:textId="77777777" w:rsidR="00D617D3" w:rsidRPr="00516CEF" w:rsidRDefault="00D617D3" w:rsidP="00516CEF">
            <w:pPr>
              <w:spacing w:before="0"/>
              <w:jc w:val="center"/>
              <w:rPr>
                <w:rFonts w:cs="Arial"/>
                <w:sz w:val="20"/>
                <w:szCs w:val="20"/>
              </w:rPr>
            </w:pPr>
            <w:r w:rsidRPr="00516CEF">
              <w:rPr>
                <w:rFonts w:cs="Arial"/>
                <w:sz w:val="20"/>
                <w:szCs w:val="20"/>
              </w:rPr>
              <w:t>13</w:t>
            </w:r>
          </w:p>
        </w:tc>
        <w:tc>
          <w:tcPr>
            <w:tcW w:w="553" w:type="dxa"/>
            <w:shd w:val="clear" w:color="auto" w:fill="C6D9F1" w:themeFill="text2" w:themeFillTint="33"/>
            <w:tcMar>
              <w:left w:w="28" w:type="dxa"/>
              <w:right w:w="28" w:type="dxa"/>
            </w:tcMar>
          </w:tcPr>
          <w:p w14:paraId="7F3729DC" w14:textId="77777777" w:rsidR="00D617D3" w:rsidRPr="00516CEF" w:rsidRDefault="00D617D3" w:rsidP="00516CEF">
            <w:pPr>
              <w:spacing w:before="0"/>
              <w:jc w:val="center"/>
              <w:rPr>
                <w:rFonts w:cs="Arial"/>
                <w:sz w:val="20"/>
                <w:szCs w:val="20"/>
              </w:rPr>
            </w:pPr>
            <w:r w:rsidRPr="00516CEF">
              <w:rPr>
                <w:rFonts w:cs="Arial"/>
                <w:sz w:val="20"/>
                <w:szCs w:val="20"/>
              </w:rPr>
              <w:t>3</w:t>
            </w:r>
          </w:p>
        </w:tc>
        <w:tc>
          <w:tcPr>
            <w:tcW w:w="1732" w:type="dxa"/>
            <w:shd w:val="clear" w:color="auto" w:fill="FFCC99"/>
          </w:tcPr>
          <w:p w14:paraId="024DDEB4" w14:textId="77777777" w:rsidR="00D617D3" w:rsidRPr="00516CEF" w:rsidRDefault="00D617D3" w:rsidP="00516CEF">
            <w:pPr>
              <w:spacing w:before="0"/>
              <w:jc w:val="left"/>
              <w:rPr>
                <w:rFonts w:cs="Arial"/>
                <w:b/>
                <w:sz w:val="20"/>
                <w:szCs w:val="20"/>
                <w:lang w:val="en-GB"/>
              </w:rPr>
            </w:pPr>
            <w:r w:rsidRPr="00516CEF">
              <w:rPr>
                <w:rFonts w:cs="Arial"/>
                <w:b/>
                <w:sz w:val="20"/>
                <w:szCs w:val="20"/>
                <w:lang w:val="en-GB"/>
              </w:rPr>
              <w:t>F2F Project Workshop</w:t>
            </w:r>
          </w:p>
          <w:p w14:paraId="00654396" w14:textId="77777777" w:rsidR="00D617D3" w:rsidRPr="00516CEF" w:rsidRDefault="00D617D3" w:rsidP="00516CEF">
            <w:pPr>
              <w:spacing w:before="0"/>
              <w:jc w:val="left"/>
              <w:rPr>
                <w:rFonts w:cs="Arial"/>
                <w:b/>
                <w:sz w:val="20"/>
                <w:szCs w:val="20"/>
                <w:lang w:val="en-GB"/>
              </w:rPr>
            </w:pPr>
            <w:r w:rsidRPr="00516CEF">
              <w:rPr>
                <w:rFonts w:cs="Arial"/>
                <w:sz w:val="20"/>
                <w:szCs w:val="20"/>
                <w:lang w:val="en-GB"/>
              </w:rPr>
              <w:t>(in BMU computer rooms, optionally  -online)</w:t>
            </w:r>
          </w:p>
        </w:tc>
        <w:tc>
          <w:tcPr>
            <w:tcW w:w="2552" w:type="dxa"/>
            <w:shd w:val="clear" w:color="auto" w:fill="FFCC99"/>
          </w:tcPr>
          <w:p w14:paraId="47DE7AB4" w14:textId="77777777" w:rsidR="00D617D3" w:rsidRPr="00516CEF" w:rsidRDefault="00D617D3" w:rsidP="00516CEF">
            <w:pPr>
              <w:spacing w:before="0"/>
              <w:jc w:val="left"/>
              <w:rPr>
                <w:rFonts w:cs="Arial"/>
                <w:sz w:val="20"/>
                <w:szCs w:val="20"/>
                <w:lang w:val="en-GB"/>
              </w:rPr>
            </w:pPr>
            <w:r w:rsidRPr="00516CEF">
              <w:rPr>
                <w:rFonts w:cs="Arial"/>
                <w:sz w:val="20"/>
                <w:szCs w:val="20"/>
                <w:lang w:val="en-GB"/>
              </w:rPr>
              <w:t>Distribution of projects assignments</w:t>
            </w:r>
          </w:p>
          <w:p w14:paraId="3D16387B" w14:textId="77777777" w:rsidR="00D617D3" w:rsidRPr="00516CEF" w:rsidRDefault="00D617D3" w:rsidP="00516CEF">
            <w:pPr>
              <w:spacing w:before="0"/>
              <w:jc w:val="left"/>
              <w:rPr>
                <w:rFonts w:cs="Arial"/>
                <w:sz w:val="20"/>
                <w:szCs w:val="20"/>
                <w:lang w:val="en-GB"/>
              </w:rPr>
            </w:pPr>
            <w:r w:rsidRPr="00516CEF">
              <w:rPr>
                <w:rFonts w:cs="Arial"/>
                <w:sz w:val="20"/>
                <w:szCs w:val="20"/>
                <w:lang w:val="en-GB"/>
              </w:rPr>
              <w:t>Students work on their project tasks with assistance of instructors</w:t>
            </w:r>
          </w:p>
        </w:tc>
        <w:tc>
          <w:tcPr>
            <w:tcW w:w="3969" w:type="dxa"/>
            <w:shd w:val="clear" w:color="auto" w:fill="FFCC99"/>
          </w:tcPr>
          <w:p w14:paraId="1881A240" w14:textId="77777777" w:rsidR="00D617D3" w:rsidRPr="00516CEF" w:rsidRDefault="00D617D3" w:rsidP="00516CEF">
            <w:pPr>
              <w:autoSpaceDE w:val="0"/>
              <w:autoSpaceDN w:val="0"/>
              <w:adjustRightInd w:val="0"/>
              <w:spacing w:before="0"/>
              <w:jc w:val="left"/>
              <w:rPr>
                <w:rFonts w:cs="Arial"/>
                <w:sz w:val="20"/>
                <w:szCs w:val="20"/>
                <w:lang w:val="en-GB"/>
              </w:rPr>
            </w:pPr>
            <w:r w:rsidRPr="00516CEF">
              <w:rPr>
                <w:rFonts w:cs="Arial"/>
                <w:sz w:val="20"/>
                <w:szCs w:val="20"/>
                <w:lang w:val="en-GB"/>
              </w:rPr>
              <w:t>To  learn how to specify a project</w:t>
            </w:r>
          </w:p>
          <w:p w14:paraId="403A2361" w14:textId="77777777" w:rsidR="00D617D3" w:rsidRPr="00516CEF" w:rsidRDefault="00D617D3" w:rsidP="00516CEF">
            <w:pPr>
              <w:autoSpaceDE w:val="0"/>
              <w:autoSpaceDN w:val="0"/>
              <w:adjustRightInd w:val="0"/>
              <w:spacing w:before="0"/>
              <w:jc w:val="left"/>
              <w:rPr>
                <w:rFonts w:cs="Arial"/>
                <w:sz w:val="20"/>
                <w:szCs w:val="20"/>
                <w:lang w:val="en-GB"/>
              </w:rPr>
            </w:pPr>
            <w:r w:rsidRPr="00516CEF">
              <w:rPr>
                <w:rFonts w:cs="Arial"/>
                <w:sz w:val="20"/>
                <w:szCs w:val="20"/>
                <w:lang w:val="en-GB"/>
              </w:rPr>
              <w:t>To learn how to organize the project and to break-down tasks</w:t>
            </w:r>
          </w:p>
          <w:p w14:paraId="116C0793" w14:textId="77777777" w:rsidR="00D617D3" w:rsidRPr="00516CEF" w:rsidRDefault="00D617D3" w:rsidP="00516CEF">
            <w:pPr>
              <w:autoSpaceDE w:val="0"/>
              <w:autoSpaceDN w:val="0"/>
              <w:adjustRightInd w:val="0"/>
              <w:spacing w:before="0"/>
              <w:jc w:val="left"/>
              <w:rPr>
                <w:rFonts w:cs="Arial"/>
                <w:sz w:val="20"/>
                <w:szCs w:val="20"/>
                <w:lang w:val="en-GB"/>
              </w:rPr>
            </w:pPr>
            <w:r w:rsidRPr="00516CEF">
              <w:rPr>
                <w:rFonts w:cs="Arial"/>
                <w:sz w:val="20"/>
                <w:szCs w:val="20"/>
                <w:lang w:val="en-GB"/>
              </w:rPr>
              <w:t>To implement acquired knowledge during the course</w:t>
            </w:r>
          </w:p>
          <w:p w14:paraId="786B42E1" w14:textId="77777777" w:rsidR="00D617D3" w:rsidRPr="00516CEF" w:rsidRDefault="00D617D3" w:rsidP="00516CEF">
            <w:pPr>
              <w:autoSpaceDE w:val="0"/>
              <w:autoSpaceDN w:val="0"/>
              <w:adjustRightInd w:val="0"/>
              <w:spacing w:before="0"/>
              <w:jc w:val="left"/>
              <w:rPr>
                <w:rFonts w:cs="Arial"/>
                <w:sz w:val="20"/>
                <w:szCs w:val="20"/>
                <w:lang w:val="en-GB"/>
              </w:rPr>
            </w:pPr>
          </w:p>
        </w:tc>
      </w:tr>
      <w:tr w:rsidR="00D617D3" w:rsidRPr="00516CEF" w14:paraId="000232FA" w14:textId="77777777" w:rsidTr="00D03919">
        <w:trPr>
          <w:tblHeader/>
          <w:jc w:val="center"/>
        </w:trPr>
        <w:tc>
          <w:tcPr>
            <w:tcW w:w="581" w:type="dxa"/>
            <w:shd w:val="clear" w:color="auto" w:fill="C6D9F1" w:themeFill="text2" w:themeFillTint="33"/>
            <w:tcMar>
              <w:left w:w="28" w:type="dxa"/>
              <w:right w:w="28" w:type="dxa"/>
            </w:tcMar>
          </w:tcPr>
          <w:p w14:paraId="6183FC0E" w14:textId="77777777" w:rsidR="00D617D3" w:rsidRPr="00516CEF" w:rsidRDefault="00D617D3" w:rsidP="00516CEF">
            <w:pPr>
              <w:spacing w:before="0"/>
              <w:jc w:val="center"/>
              <w:rPr>
                <w:rFonts w:cs="Arial"/>
                <w:sz w:val="20"/>
                <w:szCs w:val="20"/>
              </w:rPr>
            </w:pPr>
            <w:r w:rsidRPr="00516CEF">
              <w:rPr>
                <w:rFonts w:cs="Arial"/>
                <w:sz w:val="20"/>
                <w:szCs w:val="20"/>
              </w:rPr>
              <w:t>14</w:t>
            </w:r>
          </w:p>
        </w:tc>
        <w:tc>
          <w:tcPr>
            <w:tcW w:w="553" w:type="dxa"/>
            <w:shd w:val="clear" w:color="auto" w:fill="C6D9F1" w:themeFill="text2" w:themeFillTint="33"/>
            <w:tcMar>
              <w:left w:w="28" w:type="dxa"/>
              <w:right w:w="28" w:type="dxa"/>
            </w:tcMar>
          </w:tcPr>
          <w:p w14:paraId="1F6998A1" w14:textId="77777777" w:rsidR="00D617D3" w:rsidRPr="00516CEF" w:rsidRDefault="00D617D3" w:rsidP="00516CEF">
            <w:pPr>
              <w:spacing w:before="0"/>
              <w:jc w:val="center"/>
              <w:rPr>
                <w:rFonts w:cs="Arial"/>
                <w:sz w:val="20"/>
                <w:szCs w:val="20"/>
              </w:rPr>
            </w:pPr>
            <w:r w:rsidRPr="00516CEF">
              <w:rPr>
                <w:rFonts w:cs="Arial"/>
                <w:sz w:val="20"/>
                <w:szCs w:val="20"/>
              </w:rPr>
              <w:t>3</w:t>
            </w:r>
          </w:p>
        </w:tc>
        <w:tc>
          <w:tcPr>
            <w:tcW w:w="1732" w:type="dxa"/>
            <w:shd w:val="clear" w:color="auto" w:fill="FFCC99"/>
          </w:tcPr>
          <w:p w14:paraId="31110F69" w14:textId="77777777" w:rsidR="00D617D3" w:rsidRPr="00516CEF" w:rsidRDefault="00D617D3" w:rsidP="00516CEF">
            <w:pPr>
              <w:spacing w:before="0"/>
              <w:jc w:val="left"/>
              <w:rPr>
                <w:rFonts w:cs="Arial"/>
                <w:b/>
                <w:sz w:val="20"/>
                <w:szCs w:val="20"/>
                <w:lang w:val="en-GB"/>
              </w:rPr>
            </w:pPr>
            <w:r w:rsidRPr="00516CEF">
              <w:rPr>
                <w:rFonts w:cs="Arial"/>
                <w:b/>
                <w:sz w:val="20"/>
                <w:szCs w:val="20"/>
                <w:lang w:val="en-GB"/>
              </w:rPr>
              <w:t>F2F Project Workshop</w:t>
            </w:r>
          </w:p>
          <w:p w14:paraId="76890E73" w14:textId="77777777" w:rsidR="00D617D3" w:rsidRPr="00516CEF" w:rsidRDefault="00D617D3" w:rsidP="00516CEF">
            <w:pPr>
              <w:spacing w:before="0"/>
              <w:jc w:val="left"/>
              <w:rPr>
                <w:rFonts w:cs="Arial"/>
                <w:b/>
                <w:sz w:val="20"/>
                <w:szCs w:val="20"/>
                <w:lang w:val="en-GB"/>
              </w:rPr>
            </w:pPr>
            <w:r w:rsidRPr="00516CEF">
              <w:rPr>
                <w:rFonts w:cs="Arial"/>
                <w:sz w:val="20"/>
                <w:szCs w:val="20"/>
                <w:lang w:val="en-GB"/>
              </w:rPr>
              <w:t>(in BMU computer rooms, optionally  -online)</w:t>
            </w:r>
          </w:p>
        </w:tc>
        <w:tc>
          <w:tcPr>
            <w:tcW w:w="2552" w:type="dxa"/>
            <w:shd w:val="clear" w:color="auto" w:fill="FFCC99"/>
          </w:tcPr>
          <w:p w14:paraId="02FC53C8" w14:textId="77777777" w:rsidR="00D617D3" w:rsidRPr="00516CEF" w:rsidRDefault="00D617D3" w:rsidP="00516CEF">
            <w:pPr>
              <w:spacing w:before="0"/>
              <w:jc w:val="left"/>
              <w:rPr>
                <w:rFonts w:cs="Arial"/>
                <w:sz w:val="20"/>
                <w:szCs w:val="20"/>
                <w:lang w:val="en-GB"/>
              </w:rPr>
            </w:pPr>
            <w:r w:rsidRPr="00516CEF">
              <w:rPr>
                <w:rFonts w:cs="Arial"/>
                <w:sz w:val="20"/>
                <w:szCs w:val="20"/>
                <w:lang w:val="en-GB"/>
              </w:rPr>
              <w:t>Students work on their project tasks with assistance of instructors</w:t>
            </w:r>
          </w:p>
        </w:tc>
        <w:tc>
          <w:tcPr>
            <w:tcW w:w="3969" w:type="dxa"/>
            <w:shd w:val="clear" w:color="auto" w:fill="FFCC99"/>
          </w:tcPr>
          <w:p w14:paraId="2526D8D4" w14:textId="77777777" w:rsidR="00D617D3" w:rsidRPr="00516CEF" w:rsidRDefault="00D617D3" w:rsidP="00516CEF">
            <w:pPr>
              <w:autoSpaceDE w:val="0"/>
              <w:autoSpaceDN w:val="0"/>
              <w:adjustRightInd w:val="0"/>
              <w:spacing w:before="0"/>
              <w:jc w:val="left"/>
              <w:rPr>
                <w:rFonts w:cs="Arial"/>
                <w:sz w:val="20"/>
                <w:szCs w:val="20"/>
                <w:lang w:val="en-GB"/>
              </w:rPr>
            </w:pPr>
            <w:r w:rsidRPr="00516CEF">
              <w:rPr>
                <w:rFonts w:cs="Arial"/>
                <w:sz w:val="20"/>
                <w:szCs w:val="20"/>
                <w:lang w:val="en-GB"/>
              </w:rPr>
              <w:t>To develop necessary Java programs</w:t>
            </w:r>
          </w:p>
          <w:p w14:paraId="5E590732" w14:textId="77777777" w:rsidR="00D617D3" w:rsidRPr="00516CEF" w:rsidRDefault="00D617D3" w:rsidP="00516CEF">
            <w:pPr>
              <w:autoSpaceDE w:val="0"/>
              <w:autoSpaceDN w:val="0"/>
              <w:adjustRightInd w:val="0"/>
              <w:spacing w:before="0"/>
              <w:jc w:val="left"/>
              <w:rPr>
                <w:rFonts w:cs="Arial"/>
                <w:sz w:val="20"/>
                <w:szCs w:val="20"/>
                <w:lang w:val="en-GB"/>
              </w:rPr>
            </w:pPr>
            <w:r w:rsidRPr="00516CEF">
              <w:rPr>
                <w:rFonts w:cs="Arial"/>
                <w:sz w:val="20"/>
                <w:szCs w:val="20"/>
                <w:lang w:val="en-GB"/>
              </w:rPr>
              <w:t>To realize all programming tasks of students’ project.</w:t>
            </w:r>
          </w:p>
          <w:p w14:paraId="1875F344" w14:textId="77777777" w:rsidR="00D617D3" w:rsidRPr="00516CEF" w:rsidRDefault="00D617D3" w:rsidP="00516CEF">
            <w:pPr>
              <w:autoSpaceDE w:val="0"/>
              <w:autoSpaceDN w:val="0"/>
              <w:adjustRightInd w:val="0"/>
              <w:spacing w:before="0"/>
              <w:jc w:val="left"/>
              <w:rPr>
                <w:rFonts w:cs="Arial"/>
                <w:sz w:val="20"/>
                <w:szCs w:val="20"/>
                <w:lang w:val="en-GB"/>
              </w:rPr>
            </w:pPr>
            <w:r w:rsidRPr="00516CEF">
              <w:rPr>
                <w:rFonts w:cs="Arial"/>
                <w:sz w:val="20"/>
                <w:szCs w:val="20"/>
                <w:lang w:val="en-GB"/>
              </w:rPr>
              <w:t>Presentation of the project report</w:t>
            </w:r>
          </w:p>
        </w:tc>
      </w:tr>
      <w:tr w:rsidR="00D617D3" w:rsidRPr="00516CEF" w14:paraId="1231AD35" w14:textId="77777777" w:rsidTr="00D03919">
        <w:trPr>
          <w:tblHeader/>
          <w:jc w:val="center"/>
        </w:trPr>
        <w:tc>
          <w:tcPr>
            <w:tcW w:w="581" w:type="dxa"/>
            <w:shd w:val="clear" w:color="auto" w:fill="C6D9F1" w:themeFill="text2" w:themeFillTint="33"/>
            <w:tcMar>
              <w:left w:w="28" w:type="dxa"/>
              <w:right w:w="28" w:type="dxa"/>
            </w:tcMar>
          </w:tcPr>
          <w:p w14:paraId="6F6A47EE" w14:textId="77777777" w:rsidR="00D617D3" w:rsidRPr="00516CEF" w:rsidRDefault="00D617D3" w:rsidP="00516CEF">
            <w:pPr>
              <w:spacing w:before="0"/>
              <w:jc w:val="center"/>
              <w:rPr>
                <w:rFonts w:cs="Arial"/>
                <w:sz w:val="20"/>
                <w:szCs w:val="20"/>
              </w:rPr>
            </w:pPr>
            <w:r w:rsidRPr="00516CEF">
              <w:rPr>
                <w:rFonts w:cs="Arial"/>
                <w:sz w:val="20"/>
                <w:szCs w:val="20"/>
              </w:rPr>
              <w:t>15</w:t>
            </w:r>
          </w:p>
        </w:tc>
        <w:tc>
          <w:tcPr>
            <w:tcW w:w="553" w:type="dxa"/>
            <w:shd w:val="clear" w:color="auto" w:fill="C6D9F1" w:themeFill="text2" w:themeFillTint="33"/>
            <w:tcMar>
              <w:left w:w="28" w:type="dxa"/>
              <w:right w:w="28" w:type="dxa"/>
            </w:tcMar>
          </w:tcPr>
          <w:p w14:paraId="5B566E9F" w14:textId="77777777" w:rsidR="00D617D3" w:rsidRPr="00516CEF" w:rsidRDefault="00D617D3" w:rsidP="00516CEF">
            <w:pPr>
              <w:spacing w:before="0"/>
              <w:jc w:val="center"/>
              <w:rPr>
                <w:rFonts w:cs="Arial"/>
                <w:sz w:val="20"/>
                <w:szCs w:val="20"/>
              </w:rPr>
            </w:pPr>
            <w:r w:rsidRPr="00516CEF">
              <w:rPr>
                <w:rFonts w:cs="Arial"/>
                <w:sz w:val="20"/>
                <w:szCs w:val="20"/>
              </w:rPr>
              <w:t>3</w:t>
            </w:r>
          </w:p>
        </w:tc>
        <w:tc>
          <w:tcPr>
            <w:tcW w:w="1732" w:type="dxa"/>
            <w:shd w:val="clear" w:color="auto" w:fill="FF99CC"/>
          </w:tcPr>
          <w:p w14:paraId="1DDEA673" w14:textId="77777777" w:rsidR="00D617D3" w:rsidRPr="00516CEF" w:rsidRDefault="00D617D3" w:rsidP="00516CEF">
            <w:pPr>
              <w:spacing w:before="0"/>
              <w:jc w:val="left"/>
              <w:rPr>
                <w:rFonts w:cs="Arial"/>
                <w:b/>
                <w:sz w:val="20"/>
                <w:szCs w:val="20"/>
                <w:lang w:val="en-GB"/>
              </w:rPr>
            </w:pPr>
            <w:r w:rsidRPr="00516CEF">
              <w:rPr>
                <w:rFonts w:cs="Arial"/>
                <w:b/>
                <w:sz w:val="20"/>
                <w:szCs w:val="20"/>
                <w:lang w:val="en-GB"/>
              </w:rPr>
              <w:t>Final examination</w:t>
            </w:r>
          </w:p>
          <w:p w14:paraId="01A457B5" w14:textId="77777777" w:rsidR="00D617D3" w:rsidRPr="00516CEF" w:rsidRDefault="00D617D3" w:rsidP="00516CEF">
            <w:pPr>
              <w:spacing w:before="0"/>
              <w:jc w:val="left"/>
              <w:rPr>
                <w:rFonts w:cs="Arial"/>
                <w:b/>
                <w:sz w:val="20"/>
                <w:szCs w:val="20"/>
                <w:lang w:val="en-GB"/>
              </w:rPr>
            </w:pPr>
            <w:r w:rsidRPr="00516CEF">
              <w:rPr>
                <w:rFonts w:cs="Arial"/>
                <w:sz w:val="20"/>
                <w:szCs w:val="20"/>
                <w:lang w:val="en-GB"/>
              </w:rPr>
              <w:t>(in BMU computer rooms)</w:t>
            </w:r>
          </w:p>
        </w:tc>
        <w:tc>
          <w:tcPr>
            <w:tcW w:w="2552" w:type="dxa"/>
            <w:shd w:val="clear" w:color="auto" w:fill="FF99CC"/>
          </w:tcPr>
          <w:p w14:paraId="18C56AA3" w14:textId="77777777" w:rsidR="00D617D3" w:rsidRPr="00516CEF" w:rsidRDefault="00D617D3" w:rsidP="00516CEF">
            <w:pPr>
              <w:spacing w:before="0"/>
              <w:jc w:val="left"/>
              <w:rPr>
                <w:rFonts w:cs="Arial"/>
                <w:sz w:val="20"/>
                <w:szCs w:val="20"/>
                <w:lang w:val="en-GB"/>
              </w:rPr>
            </w:pPr>
            <w:r w:rsidRPr="00516CEF">
              <w:rPr>
                <w:rFonts w:cs="Arial"/>
                <w:sz w:val="20"/>
                <w:szCs w:val="20"/>
                <w:lang w:val="en-GB"/>
              </w:rPr>
              <w:t>Students get examination questions and problems</w:t>
            </w:r>
          </w:p>
          <w:p w14:paraId="6898A550" w14:textId="77777777" w:rsidR="00D617D3" w:rsidRPr="00516CEF" w:rsidRDefault="00D617D3" w:rsidP="00516CEF">
            <w:pPr>
              <w:spacing w:before="0"/>
              <w:jc w:val="left"/>
              <w:rPr>
                <w:rFonts w:cs="Arial"/>
                <w:sz w:val="20"/>
                <w:szCs w:val="20"/>
                <w:lang w:val="en-GB"/>
              </w:rPr>
            </w:pPr>
            <w:r w:rsidRPr="00516CEF">
              <w:rPr>
                <w:rFonts w:cs="Arial"/>
                <w:sz w:val="20"/>
                <w:szCs w:val="20"/>
                <w:lang w:val="en-GB"/>
              </w:rPr>
              <w:t>Exam duration -  3 hours</w:t>
            </w:r>
          </w:p>
        </w:tc>
        <w:tc>
          <w:tcPr>
            <w:tcW w:w="3969" w:type="dxa"/>
            <w:shd w:val="clear" w:color="auto" w:fill="FF99CC"/>
          </w:tcPr>
          <w:p w14:paraId="430AD8F3" w14:textId="77777777" w:rsidR="00D617D3" w:rsidRPr="00516CEF" w:rsidRDefault="00D617D3" w:rsidP="00516CEF">
            <w:pPr>
              <w:autoSpaceDE w:val="0"/>
              <w:autoSpaceDN w:val="0"/>
              <w:adjustRightInd w:val="0"/>
              <w:spacing w:before="0"/>
              <w:jc w:val="left"/>
              <w:rPr>
                <w:rFonts w:cs="Arial"/>
                <w:sz w:val="20"/>
                <w:szCs w:val="20"/>
                <w:lang w:val="en-GB"/>
              </w:rPr>
            </w:pPr>
            <w:r w:rsidRPr="00516CEF">
              <w:rPr>
                <w:rFonts w:cs="Arial"/>
                <w:sz w:val="20"/>
                <w:szCs w:val="20"/>
                <w:lang w:val="en-GB"/>
              </w:rPr>
              <w:t>To evaluate knowledge and skills acquired during the  course</w:t>
            </w:r>
          </w:p>
        </w:tc>
      </w:tr>
    </w:tbl>
    <w:p w14:paraId="16CE964F" w14:textId="77777777" w:rsidR="00D617D3" w:rsidRDefault="00D617D3" w:rsidP="00D617D3">
      <w:pPr>
        <w:jc w:val="center"/>
      </w:pPr>
    </w:p>
    <w:p w14:paraId="0E691631" w14:textId="77777777" w:rsidR="00D617D3" w:rsidRDefault="00D617D3" w:rsidP="00D617D3">
      <w:pPr>
        <w:jc w:val="center"/>
      </w:pPr>
    </w:p>
    <w:p w14:paraId="7084FFD5" w14:textId="77777777" w:rsidR="00D617D3" w:rsidRDefault="00D617D3" w:rsidP="00D617D3">
      <w:r>
        <w:br w:type="page"/>
      </w:r>
    </w:p>
    <w:p w14:paraId="52F1A48E" w14:textId="5F009EBE" w:rsidR="00D617D3" w:rsidRPr="00BC0CFD" w:rsidRDefault="00A51BB9" w:rsidP="00943E4B">
      <w:pPr>
        <w:pStyle w:val="Heading3"/>
      </w:pPr>
      <w:bookmarkStart w:id="39" w:name="_Toc388421528"/>
      <w:r>
        <w:t>Course 8</w:t>
      </w:r>
      <w:r w:rsidR="00D617D3">
        <w:t>:  J</w:t>
      </w:r>
      <w:r>
        <w:t>ava 6</w:t>
      </w:r>
      <w:r w:rsidR="00D617D3">
        <w:t>:  Advanced Java Programming</w:t>
      </w:r>
      <w:bookmarkEnd w:id="39"/>
    </w:p>
    <w:p w14:paraId="1B42C6BC" w14:textId="77777777" w:rsidR="00D617D3" w:rsidRDefault="00D617D3" w:rsidP="00D617D3">
      <w:pPr>
        <w:rPr>
          <w:rFonts w:cs="Arial"/>
          <w:b/>
        </w:rPr>
      </w:pPr>
      <w:r>
        <w:rPr>
          <w:rFonts w:cs="Arial"/>
          <w:b/>
        </w:rPr>
        <w:t>Duration:  15 days, 12 online teaching days, 2 day workshop days, 4 ECTS</w:t>
      </w:r>
    </w:p>
    <w:p w14:paraId="6BCEEA65" w14:textId="77777777" w:rsidR="00D617D3" w:rsidRDefault="00D617D3" w:rsidP="00D617D3">
      <w:pPr>
        <w:rPr>
          <w:rFonts w:cs="Arial"/>
          <w:b/>
        </w:rPr>
      </w:pPr>
      <w:r>
        <w:rPr>
          <w:rFonts w:cs="Arial"/>
          <w:b/>
        </w:rPr>
        <w:t>Number of hours:   3 hours per online/workshop day,  Total: 42  hours</w:t>
      </w:r>
    </w:p>
    <w:p w14:paraId="7ADD3A6F" w14:textId="77777777" w:rsidR="001478BB" w:rsidRDefault="001478BB" w:rsidP="00D617D3"/>
    <w:tbl>
      <w:tblPr>
        <w:tblStyle w:val="TableGrid"/>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right w:w="28" w:type="dxa"/>
        </w:tblCellMar>
        <w:tblLook w:val="04A0" w:firstRow="1" w:lastRow="0" w:firstColumn="1" w:lastColumn="0" w:noHBand="0" w:noVBand="1"/>
      </w:tblPr>
      <w:tblGrid>
        <w:gridCol w:w="567"/>
        <w:gridCol w:w="567"/>
        <w:gridCol w:w="1732"/>
        <w:gridCol w:w="2552"/>
        <w:gridCol w:w="3969"/>
      </w:tblGrid>
      <w:tr w:rsidR="00D617D3" w:rsidRPr="00516CEF" w14:paraId="16570BCA" w14:textId="77777777" w:rsidTr="00D03919">
        <w:trPr>
          <w:tblHeader/>
          <w:jc w:val="center"/>
        </w:trPr>
        <w:tc>
          <w:tcPr>
            <w:tcW w:w="567" w:type="dxa"/>
            <w:shd w:val="clear" w:color="auto" w:fill="CCCCCC"/>
            <w:tcMar>
              <w:left w:w="28" w:type="dxa"/>
              <w:right w:w="28" w:type="dxa"/>
            </w:tcMar>
            <w:vAlign w:val="center"/>
          </w:tcPr>
          <w:p w14:paraId="7C030532" w14:textId="77777777" w:rsidR="00D617D3" w:rsidRPr="00516CEF" w:rsidRDefault="00D617D3" w:rsidP="00516CEF">
            <w:pPr>
              <w:spacing w:before="0"/>
              <w:jc w:val="center"/>
              <w:rPr>
                <w:rFonts w:cs="Arial"/>
                <w:sz w:val="20"/>
                <w:szCs w:val="20"/>
              </w:rPr>
            </w:pPr>
            <w:r w:rsidRPr="00516CEF">
              <w:rPr>
                <w:rFonts w:cs="Arial"/>
                <w:b/>
                <w:sz w:val="20"/>
                <w:szCs w:val="20"/>
                <w:lang w:val="en-GB"/>
              </w:rPr>
              <w:t>Day</w:t>
            </w:r>
          </w:p>
        </w:tc>
        <w:tc>
          <w:tcPr>
            <w:tcW w:w="567" w:type="dxa"/>
            <w:shd w:val="clear" w:color="auto" w:fill="CCCCCC"/>
            <w:tcMar>
              <w:left w:w="28" w:type="dxa"/>
              <w:right w:w="28" w:type="dxa"/>
            </w:tcMar>
            <w:vAlign w:val="center"/>
          </w:tcPr>
          <w:p w14:paraId="1AEB4D92" w14:textId="77777777" w:rsidR="00D617D3" w:rsidRPr="00516CEF" w:rsidRDefault="00D617D3" w:rsidP="00516CEF">
            <w:pPr>
              <w:spacing w:before="0"/>
              <w:jc w:val="center"/>
              <w:rPr>
                <w:rFonts w:cs="Arial"/>
                <w:sz w:val="20"/>
                <w:szCs w:val="20"/>
              </w:rPr>
            </w:pPr>
            <w:r w:rsidRPr="00516CEF">
              <w:rPr>
                <w:rFonts w:cs="Arial"/>
                <w:b/>
                <w:sz w:val="20"/>
                <w:szCs w:val="20"/>
                <w:lang w:val="en-GB"/>
              </w:rPr>
              <w:t>Ho-urs</w:t>
            </w:r>
          </w:p>
        </w:tc>
        <w:tc>
          <w:tcPr>
            <w:tcW w:w="1732" w:type="dxa"/>
            <w:shd w:val="clear" w:color="auto" w:fill="CCCCCC"/>
            <w:vAlign w:val="center"/>
          </w:tcPr>
          <w:p w14:paraId="500B9E00" w14:textId="77777777" w:rsidR="00D617D3" w:rsidRPr="00516CEF" w:rsidRDefault="00D617D3" w:rsidP="00516CEF">
            <w:pPr>
              <w:spacing w:before="0"/>
              <w:jc w:val="left"/>
              <w:rPr>
                <w:rFonts w:cs="Arial"/>
                <w:b/>
                <w:sz w:val="20"/>
                <w:szCs w:val="20"/>
                <w:lang w:val="en-GB"/>
              </w:rPr>
            </w:pPr>
            <w:r w:rsidRPr="00516CEF">
              <w:rPr>
                <w:rStyle w:val="shorttext"/>
                <w:rFonts w:cs="Arial"/>
                <w:b/>
                <w:sz w:val="20"/>
                <w:szCs w:val="20"/>
                <w:lang w:val="en-GB"/>
              </w:rPr>
              <w:t>Teaching units</w:t>
            </w:r>
          </w:p>
        </w:tc>
        <w:tc>
          <w:tcPr>
            <w:tcW w:w="2552" w:type="dxa"/>
            <w:shd w:val="clear" w:color="auto" w:fill="CCCCCC"/>
            <w:vAlign w:val="center"/>
          </w:tcPr>
          <w:p w14:paraId="68B9362C" w14:textId="77777777" w:rsidR="00D617D3" w:rsidRPr="00516CEF" w:rsidRDefault="00D617D3" w:rsidP="00516CEF">
            <w:pPr>
              <w:spacing w:before="0"/>
              <w:jc w:val="left"/>
              <w:rPr>
                <w:rFonts w:cs="Arial"/>
                <w:sz w:val="20"/>
                <w:szCs w:val="20"/>
                <w:lang w:val="en-GB"/>
              </w:rPr>
            </w:pPr>
            <w:r w:rsidRPr="00516CEF">
              <w:rPr>
                <w:rStyle w:val="shorttext"/>
                <w:rFonts w:cs="Arial"/>
                <w:b/>
                <w:sz w:val="20"/>
                <w:szCs w:val="20"/>
                <w:lang w:val="en-GB"/>
              </w:rPr>
              <w:t>Topics</w:t>
            </w:r>
          </w:p>
        </w:tc>
        <w:tc>
          <w:tcPr>
            <w:tcW w:w="3969" w:type="dxa"/>
            <w:shd w:val="clear" w:color="auto" w:fill="CCCCCC"/>
            <w:vAlign w:val="center"/>
          </w:tcPr>
          <w:p w14:paraId="24601D76" w14:textId="77777777" w:rsidR="00D617D3" w:rsidRPr="00516CEF" w:rsidRDefault="00D617D3" w:rsidP="00516CEF">
            <w:pPr>
              <w:autoSpaceDE w:val="0"/>
              <w:autoSpaceDN w:val="0"/>
              <w:adjustRightInd w:val="0"/>
              <w:spacing w:before="0"/>
              <w:jc w:val="left"/>
              <w:rPr>
                <w:rFonts w:cs="Arial"/>
                <w:sz w:val="20"/>
                <w:szCs w:val="20"/>
                <w:lang w:val="en-GB"/>
              </w:rPr>
            </w:pPr>
            <w:r w:rsidRPr="00516CEF">
              <w:rPr>
                <w:rFonts w:cs="Arial"/>
                <w:b/>
                <w:sz w:val="20"/>
                <w:szCs w:val="20"/>
                <w:lang w:val="en-GB"/>
              </w:rPr>
              <w:t xml:space="preserve">Objectives – </w:t>
            </w:r>
            <w:r w:rsidRPr="00516CEF">
              <w:rPr>
                <w:rStyle w:val="shorttext"/>
                <w:rFonts w:cs="Arial"/>
                <w:b/>
                <w:sz w:val="20"/>
                <w:szCs w:val="20"/>
                <w:lang w:val="en-GB"/>
              </w:rPr>
              <w:t>knowledge or skills</w:t>
            </w:r>
            <w:r w:rsidRPr="00516CEF">
              <w:rPr>
                <w:rFonts w:cs="Arial"/>
                <w:b/>
                <w:sz w:val="20"/>
                <w:szCs w:val="20"/>
                <w:lang w:val="en-GB"/>
              </w:rPr>
              <w:t xml:space="preserve"> </w:t>
            </w:r>
            <w:r w:rsidRPr="00516CEF">
              <w:rPr>
                <w:rStyle w:val="shorttext"/>
                <w:rFonts w:cs="Arial"/>
                <w:b/>
                <w:sz w:val="20"/>
                <w:szCs w:val="20"/>
                <w:lang w:val="en-GB"/>
              </w:rPr>
              <w:t>that the student should receive</w:t>
            </w:r>
          </w:p>
        </w:tc>
      </w:tr>
      <w:tr w:rsidR="00D617D3" w:rsidRPr="00516CEF" w14:paraId="63005F8C" w14:textId="77777777" w:rsidTr="00D03919">
        <w:trPr>
          <w:tblHeader/>
          <w:jc w:val="center"/>
        </w:trPr>
        <w:tc>
          <w:tcPr>
            <w:tcW w:w="567" w:type="dxa"/>
            <w:shd w:val="clear" w:color="auto" w:fill="C6D9F1" w:themeFill="text2" w:themeFillTint="33"/>
            <w:tcMar>
              <w:left w:w="28" w:type="dxa"/>
              <w:right w:w="28" w:type="dxa"/>
            </w:tcMar>
          </w:tcPr>
          <w:p w14:paraId="246C08A5" w14:textId="77777777" w:rsidR="00D617D3" w:rsidRPr="00516CEF" w:rsidRDefault="00D617D3" w:rsidP="00516CEF">
            <w:pPr>
              <w:spacing w:before="0"/>
              <w:jc w:val="center"/>
              <w:rPr>
                <w:rFonts w:cs="Arial"/>
                <w:sz w:val="20"/>
                <w:szCs w:val="20"/>
              </w:rPr>
            </w:pPr>
            <w:r w:rsidRPr="00516CEF">
              <w:rPr>
                <w:rFonts w:cs="Arial"/>
                <w:sz w:val="20"/>
                <w:szCs w:val="20"/>
              </w:rPr>
              <w:t>1</w:t>
            </w:r>
          </w:p>
          <w:p w14:paraId="5F9467A0" w14:textId="77777777" w:rsidR="00D617D3" w:rsidRPr="00516CEF" w:rsidRDefault="00D617D3" w:rsidP="00516CEF">
            <w:pPr>
              <w:spacing w:before="0"/>
              <w:jc w:val="center"/>
              <w:rPr>
                <w:rFonts w:cs="Arial"/>
                <w:sz w:val="20"/>
                <w:szCs w:val="20"/>
              </w:rPr>
            </w:pPr>
            <w:r w:rsidRPr="00516CEF">
              <w:rPr>
                <w:rFonts w:cs="Arial"/>
                <w:sz w:val="20"/>
                <w:szCs w:val="20"/>
              </w:rPr>
              <w:t>2</w:t>
            </w:r>
          </w:p>
          <w:p w14:paraId="5B583C1E" w14:textId="77777777" w:rsidR="00D617D3" w:rsidRPr="00516CEF" w:rsidRDefault="00D617D3" w:rsidP="00516CEF">
            <w:pPr>
              <w:spacing w:before="0"/>
              <w:jc w:val="center"/>
              <w:rPr>
                <w:rFonts w:cs="Arial"/>
                <w:sz w:val="20"/>
                <w:szCs w:val="20"/>
              </w:rPr>
            </w:pPr>
            <w:r w:rsidRPr="00516CEF">
              <w:rPr>
                <w:rFonts w:cs="Arial"/>
                <w:sz w:val="20"/>
                <w:szCs w:val="20"/>
              </w:rPr>
              <w:t>3</w:t>
            </w:r>
          </w:p>
          <w:p w14:paraId="63072051" w14:textId="77777777" w:rsidR="00D617D3" w:rsidRPr="00516CEF" w:rsidRDefault="00D617D3" w:rsidP="00516CEF">
            <w:pPr>
              <w:spacing w:before="0"/>
              <w:jc w:val="center"/>
              <w:rPr>
                <w:rFonts w:cs="Arial"/>
                <w:sz w:val="20"/>
                <w:szCs w:val="20"/>
              </w:rPr>
            </w:pPr>
            <w:r w:rsidRPr="00516CEF">
              <w:rPr>
                <w:rFonts w:cs="Arial"/>
                <w:sz w:val="20"/>
                <w:szCs w:val="20"/>
              </w:rPr>
              <w:t>4</w:t>
            </w:r>
          </w:p>
          <w:p w14:paraId="236F9FF7" w14:textId="77777777" w:rsidR="00D617D3" w:rsidRPr="00516CEF" w:rsidRDefault="00D617D3" w:rsidP="00516CEF">
            <w:pPr>
              <w:spacing w:before="0"/>
              <w:jc w:val="center"/>
              <w:rPr>
                <w:rFonts w:cs="Arial"/>
                <w:sz w:val="20"/>
                <w:szCs w:val="20"/>
              </w:rPr>
            </w:pPr>
          </w:p>
        </w:tc>
        <w:tc>
          <w:tcPr>
            <w:tcW w:w="567" w:type="dxa"/>
            <w:shd w:val="clear" w:color="auto" w:fill="C6D9F1" w:themeFill="text2" w:themeFillTint="33"/>
            <w:tcMar>
              <w:left w:w="28" w:type="dxa"/>
              <w:right w:w="28" w:type="dxa"/>
            </w:tcMar>
          </w:tcPr>
          <w:p w14:paraId="0C5886B9" w14:textId="77777777" w:rsidR="00D617D3" w:rsidRPr="00516CEF" w:rsidRDefault="00D617D3" w:rsidP="00516CEF">
            <w:pPr>
              <w:spacing w:before="0"/>
              <w:jc w:val="center"/>
              <w:rPr>
                <w:rFonts w:cs="Arial"/>
                <w:sz w:val="20"/>
                <w:szCs w:val="20"/>
              </w:rPr>
            </w:pPr>
            <w:r w:rsidRPr="00516CEF">
              <w:rPr>
                <w:rFonts w:cs="Arial"/>
                <w:sz w:val="20"/>
                <w:szCs w:val="20"/>
              </w:rPr>
              <w:t>12</w:t>
            </w:r>
          </w:p>
        </w:tc>
        <w:tc>
          <w:tcPr>
            <w:tcW w:w="1732" w:type="dxa"/>
          </w:tcPr>
          <w:p w14:paraId="3B351F54" w14:textId="77777777" w:rsidR="00D617D3" w:rsidRPr="00516CEF" w:rsidRDefault="00D617D3" w:rsidP="00516CEF">
            <w:pPr>
              <w:spacing w:before="0"/>
              <w:jc w:val="left"/>
              <w:rPr>
                <w:rFonts w:cs="Arial"/>
                <w:b/>
                <w:sz w:val="20"/>
                <w:szCs w:val="20"/>
                <w:lang w:val="en-GB"/>
              </w:rPr>
            </w:pPr>
            <w:r w:rsidRPr="00516CEF">
              <w:rPr>
                <w:rFonts w:cs="Arial"/>
                <w:b/>
                <w:sz w:val="20"/>
                <w:szCs w:val="20"/>
                <w:lang w:val="en-GB"/>
              </w:rPr>
              <w:t>Multithreading and Parallel Programming</w:t>
            </w:r>
          </w:p>
        </w:tc>
        <w:tc>
          <w:tcPr>
            <w:tcW w:w="2552" w:type="dxa"/>
          </w:tcPr>
          <w:p w14:paraId="7FFFB539" w14:textId="77777777" w:rsidR="00D617D3" w:rsidRPr="00516CEF" w:rsidRDefault="00D617D3" w:rsidP="00516CEF">
            <w:pPr>
              <w:spacing w:before="0"/>
              <w:jc w:val="left"/>
              <w:rPr>
                <w:rFonts w:cs="Arial"/>
                <w:sz w:val="20"/>
                <w:szCs w:val="20"/>
                <w:lang w:val="en-GB"/>
              </w:rPr>
            </w:pPr>
            <w:r w:rsidRPr="00516CEF">
              <w:rPr>
                <w:rFonts w:cs="Arial"/>
                <w:sz w:val="20"/>
                <w:szCs w:val="20"/>
                <w:lang w:val="en-GB"/>
              </w:rPr>
              <w:t xml:space="preserve">Thread Concepts </w:t>
            </w:r>
          </w:p>
          <w:p w14:paraId="0FD85880" w14:textId="77777777" w:rsidR="00D617D3" w:rsidRPr="00516CEF" w:rsidRDefault="00D617D3" w:rsidP="00516CEF">
            <w:pPr>
              <w:spacing w:before="0"/>
              <w:jc w:val="left"/>
              <w:rPr>
                <w:rFonts w:cs="Arial"/>
                <w:sz w:val="20"/>
                <w:szCs w:val="20"/>
                <w:lang w:val="en-GB"/>
              </w:rPr>
            </w:pPr>
            <w:r w:rsidRPr="00516CEF">
              <w:rPr>
                <w:rFonts w:cs="Arial"/>
                <w:sz w:val="20"/>
                <w:szCs w:val="20"/>
                <w:lang w:val="en-GB"/>
              </w:rPr>
              <w:t xml:space="preserve">Creating Tasks and Threads </w:t>
            </w:r>
          </w:p>
          <w:p w14:paraId="79C7E5A9" w14:textId="77777777" w:rsidR="00D617D3" w:rsidRPr="00516CEF" w:rsidRDefault="00D617D3" w:rsidP="00516CEF">
            <w:pPr>
              <w:spacing w:before="0"/>
              <w:jc w:val="left"/>
              <w:rPr>
                <w:rFonts w:cs="Arial"/>
                <w:sz w:val="20"/>
                <w:szCs w:val="20"/>
                <w:lang w:val="en-GB"/>
              </w:rPr>
            </w:pPr>
            <w:r w:rsidRPr="00516CEF">
              <w:rPr>
                <w:rFonts w:cs="Arial"/>
                <w:sz w:val="20"/>
                <w:szCs w:val="20"/>
                <w:lang w:val="en-GB"/>
              </w:rPr>
              <w:t xml:space="preserve">The Thread Class </w:t>
            </w:r>
          </w:p>
          <w:p w14:paraId="04C28952" w14:textId="77777777" w:rsidR="00D617D3" w:rsidRPr="00516CEF" w:rsidRDefault="00D617D3" w:rsidP="00516CEF">
            <w:pPr>
              <w:spacing w:before="0"/>
              <w:jc w:val="left"/>
              <w:rPr>
                <w:rFonts w:cs="Arial"/>
                <w:sz w:val="20"/>
                <w:szCs w:val="20"/>
                <w:lang w:val="en-GB"/>
              </w:rPr>
            </w:pPr>
            <w:r w:rsidRPr="00516CEF">
              <w:rPr>
                <w:rFonts w:cs="Arial"/>
                <w:sz w:val="20"/>
                <w:szCs w:val="20"/>
                <w:lang w:val="en-GB"/>
              </w:rPr>
              <w:t xml:space="preserve">Case Study: Flashing Text </w:t>
            </w:r>
          </w:p>
          <w:p w14:paraId="361ACB42" w14:textId="77777777" w:rsidR="00D617D3" w:rsidRPr="00516CEF" w:rsidRDefault="00D617D3" w:rsidP="00516CEF">
            <w:pPr>
              <w:spacing w:before="0"/>
              <w:jc w:val="left"/>
              <w:rPr>
                <w:rFonts w:cs="Arial"/>
                <w:sz w:val="20"/>
                <w:szCs w:val="20"/>
                <w:lang w:val="en-GB"/>
              </w:rPr>
            </w:pPr>
            <w:r w:rsidRPr="00516CEF">
              <w:rPr>
                <w:rFonts w:cs="Arial"/>
                <w:sz w:val="20"/>
                <w:szCs w:val="20"/>
                <w:lang w:val="en-GB"/>
              </w:rPr>
              <w:t xml:space="preserve">Thread Pools </w:t>
            </w:r>
          </w:p>
          <w:p w14:paraId="3CF46CDB" w14:textId="77777777" w:rsidR="00D617D3" w:rsidRPr="00516CEF" w:rsidRDefault="00D617D3" w:rsidP="00516CEF">
            <w:pPr>
              <w:spacing w:before="0"/>
              <w:jc w:val="left"/>
              <w:rPr>
                <w:rFonts w:cs="Arial"/>
                <w:sz w:val="20"/>
                <w:szCs w:val="20"/>
                <w:lang w:val="en-GB"/>
              </w:rPr>
            </w:pPr>
            <w:r w:rsidRPr="00516CEF">
              <w:rPr>
                <w:rFonts w:cs="Arial"/>
                <w:sz w:val="20"/>
                <w:szCs w:val="20"/>
                <w:lang w:val="en-GB"/>
              </w:rPr>
              <w:t xml:space="preserve">Thread Synchronization </w:t>
            </w:r>
          </w:p>
          <w:p w14:paraId="0800EB26" w14:textId="77777777" w:rsidR="00D617D3" w:rsidRPr="00516CEF" w:rsidRDefault="00D617D3" w:rsidP="00516CEF">
            <w:pPr>
              <w:spacing w:before="0"/>
              <w:jc w:val="left"/>
              <w:rPr>
                <w:rFonts w:cs="Arial"/>
                <w:sz w:val="20"/>
                <w:szCs w:val="20"/>
                <w:lang w:val="en-GB"/>
              </w:rPr>
            </w:pPr>
            <w:r w:rsidRPr="00516CEF">
              <w:rPr>
                <w:rFonts w:cs="Arial"/>
                <w:sz w:val="20"/>
                <w:szCs w:val="20"/>
                <w:lang w:val="en-GB"/>
              </w:rPr>
              <w:t xml:space="preserve">Synchronization Using Locks </w:t>
            </w:r>
          </w:p>
          <w:p w14:paraId="2649BF43" w14:textId="77777777" w:rsidR="00D617D3" w:rsidRPr="00516CEF" w:rsidRDefault="00D617D3" w:rsidP="00516CEF">
            <w:pPr>
              <w:spacing w:before="0"/>
              <w:jc w:val="left"/>
              <w:rPr>
                <w:rFonts w:cs="Arial"/>
                <w:sz w:val="20"/>
                <w:szCs w:val="20"/>
                <w:lang w:val="en-GB"/>
              </w:rPr>
            </w:pPr>
            <w:r w:rsidRPr="00516CEF">
              <w:rPr>
                <w:rFonts w:cs="Arial"/>
                <w:sz w:val="20"/>
                <w:szCs w:val="20"/>
                <w:lang w:val="en-GB"/>
              </w:rPr>
              <w:t xml:space="preserve">Cooperation among Threads </w:t>
            </w:r>
          </w:p>
          <w:p w14:paraId="763B387D" w14:textId="77777777" w:rsidR="00D617D3" w:rsidRPr="00516CEF" w:rsidRDefault="00D617D3" w:rsidP="00516CEF">
            <w:pPr>
              <w:spacing w:before="0"/>
              <w:jc w:val="left"/>
              <w:rPr>
                <w:rFonts w:cs="Arial"/>
                <w:sz w:val="20"/>
                <w:szCs w:val="20"/>
                <w:lang w:val="en-GB"/>
              </w:rPr>
            </w:pPr>
            <w:r w:rsidRPr="00516CEF">
              <w:rPr>
                <w:rFonts w:cs="Arial"/>
                <w:sz w:val="20"/>
                <w:szCs w:val="20"/>
                <w:lang w:val="en-GB"/>
              </w:rPr>
              <w:t xml:space="preserve">Case Study: Producer/Consumer </w:t>
            </w:r>
          </w:p>
          <w:p w14:paraId="58F31ABB" w14:textId="77777777" w:rsidR="00D617D3" w:rsidRPr="00516CEF" w:rsidRDefault="00D617D3" w:rsidP="00516CEF">
            <w:pPr>
              <w:spacing w:before="0"/>
              <w:jc w:val="left"/>
              <w:rPr>
                <w:rFonts w:cs="Arial"/>
                <w:sz w:val="20"/>
                <w:szCs w:val="20"/>
                <w:lang w:val="en-GB"/>
              </w:rPr>
            </w:pPr>
            <w:r w:rsidRPr="00516CEF">
              <w:rPr>
                <w:rFonts w:cs="Arial"/>
                <w:sz w:val="20"/>
                <w:szCs w:val="20"/>
                <w:lang w:val="en-GB"/>
              </w:rPr>
              <w:t xml:space="preserve">Blocking Queues </w:t>
            </w:r>
          </w:p>
          <w:p w14:paraId="01555393" w14:textId="77777777" w:rsidR="00D617D3" w:rsidRPr="00516CEF" w:rsidRDefault="00D617D3" w:rsidP="00516CEF">
            <w:pPr>
              <w:spacing w:before="0"/>
              <w:jc w:val="left"/>
              <w:rPr>
                <w:rFonts w:cs="Arial"/>
                <w:sz w:val="20"/>
                <w:szCs w:val="20"/>
                <w:lang w:val="en-GB"/>
              </w:rPr>
            </w:pPr>
            <w:r w:rsidRPr="00516CEF">
              <w:rPr>
                <w:rFonts w:cs="Arial"/>
                <w:sz w:val="20"/>
                <w:szCs w:val="20"/>
                <w:lang w:val="en-GB"/>
              </w:rPr>
              <w:t xml:space="preserve">Semaphores </w:t>
            </w:r>
          </w:p>
          <w:p w14:paraId="4173E77F" w14:textId="77777777" w:rsidR="00D617D3" w:rsidRPr="00516CEF" w:rsidRDefault="00D617D3" w:rsidP="00516CEF">
            <w:pPr>
              <w:spacing w:before="0"/>
              <w:jc w:val="left"/>
              <w:rPr>
                <w:rFonts w:cs="Arial"/>
                <w:sz w:val="20"/>
                <w:szCs w:val="20"/>
                <w:lang w:val="en-GB"/>
              </w:rPr>
            </w:pPr>
            <w:r w:rsidRPr="00516CEF">
              <w:rPr>
                <w:rFonts w:cs="Arial"/>
                <w:sz w:val="20"/>
                <w:szCs w:val="20"/>
                <w:lang w:val="en-GB"/>
              </w:rPr>
              <w:t xml:space="preserve">Avoiding Deadlocks </w:t>
            </w:r>
          </w:p>
          <w:p w14:paraId="1684DCB7" w14:textId="77777777" w:rsidR="00D617D3" w:rsidRPr="00516CEF" w:rsidRDefault="00D617D3" w:rsidP="00516CEF">
            <w:pPr>
              <w:spacing w:before="0"/>
              <w:jc w:val="left"/>
              <w:rPr>
                <w:rFonts w:cs="Arial"/>
                <w:sz w:val="20"/>
                <w:szCs w:val="20"/>
                <w:lang w:val="en-GB"/>
              </w:rPr>
            </w:pPr>
            <w:r w:rsidRPr="00516CEF">
              <w:rPr>
                <w:rFonts w:cs="Arial"/>
                <w:sz w:val="20"/>
                <w:szCs w:val="20"/>
                <w:lang w:val="en-GB"/>
              </w:rPr>
              <w:t>Thread States</w:t>
            </w:r>
          </w:p>
          <w:p w14:paraId="021414CD" w14:textId="77777777" w:rsidR="00D617D3" w:rsidRPr="00516CEF" w:rsidRDefault="00D617D3" w:rsidP="00516CEF">
            <w:pPr>
              <w:spacing w:before="0"/>
              <w:jc w:val="left"/>
              <w:rPr>
                <w:rFonts w:cs="Arial"/>
                <w:sz w:val="20"/>
                <w:szCs w:val="20"/>
                <w:lang w:val="en-GB"/>
              </w:rPr>
            </w:pPr>
            <w:r w:rsidRPr="00516CEF">
              <w:rPr>
                <w:rFonts w:cs="Arial"/>
                <w:sz w:val="20"/>
                <w:szCs w:val="20"/>
                <w:lang w:val="en-GB"/>
              </w:rPr>
              <w:t xml:space="preserve">Synchronized Collections </w:t>
            </w:r>
          </w:p>
          <w:p w14:paraId="576EB86A" w14:textId="77777777" w:rsidR="00D617D3" w:rsidRPr="00516CEF" w:rsidRDefault="00D617D3" w:rsidP="00516CEF">
            <w:pPr>
              <w:spacing w:before="0"/>
              <w:jc w:val="left"/>
              <w:rPr>
                <w:rFonts w:cs="Arial"/>
                <w:sz w:val="20"/>
                <w:szCs w:val="20"/>
                <w:lang w:val="en-GB"/>
              </w:rPr>
            </w:pPr>
            <w:r w:rsidRPr="00516CEF">
              <w:rPr>
                <w:rFonts w:cs="Arial"/>
                <w:sz w:val="20"/>
                <w:szCs w:val="20"/>
                <w:lang w:val="en-GB"/>
              </w:rPr>
              <w:t xml:space="preserve">Parallel Programming </w:t>
            </w:r>
          </w:p>
          <w:p w14:paraId="4DA5A056" w14:textId="77777777" w:rsidR="00D617D3" w:rsidRPr="00516CEF" w:rsidRDefault="00D617D3" w:rsidP="00516CEF">
            <w:pPr>
              <w:spacing w:before="0"/>
              <w:jc w:val="left"/>
              <w:rPr>
                <w:rFonts w:cs="Arial"/>
                <w:sz w:val="20"/>
                <w:szCs w:val="20"/>
                <w:lang w:val="en-GB"/>
              </w:rPr>
            </w:pPr>
            <w:r w:rsidRPr="00516CEF">
              <w:rPr>
                <w:rFonts w:cs="Arial"/>
                <w:sz w:val="20"/>
                <w:szCs w:val="20"/>
                <w:lang w:val="en-GB"/>
              </w:rPr>
              <w:t>Programming exercises</w:t>
            </w:r>
          </w:p>
          <w:p w14:paraId="6604EE50" w14:textId="77777777" w:rsidR="00D617D3" w:rsidRPr="00516CEF" w:rsidRDefault="00D617D3" w:rsidP="00516CEF">
            <w:pPr>
              <w:spacing w:before="0"/>
              <w:jc w:val="left"/>
              <w:rPr>
                <w:rFonts w:cs="Arial"/>
                <w:sz w:val="20"/>
                <w:szCs w:val="20"/>
                <w:lang w:val="en-GB"/>
              </w:rPr>
            </w:pPr>
            <w:r w:rsidRPr="00516CEF">
              <w:rPr>
                <w:rFonts w:cs="Arial"/>
                <w:sz w:val="20"/>
                <w:szCs w:val="20"/>
                <w:lang w:val="en-GB"/>
              </w:rPr>
              <w:t>Programming assignment</w:t>
            </w:r>
          </w:p>
          <w:p w14:paraId="6637628E" w14:textId="77777777" w:rsidR="00D617D3" w:rsidRPr="00516CEF" w:rsidRDefault="00D617D3" w:rsidP="00516CEF">
            <w:pPr>
              <w:spacing w:before="0"/>
              <w:jc w:val="left"/>
              <w:rPr>
                <w:rFonts w:cs="Arial"/>
                <w:sz w:val="20"/>
                <w:szCs w:val="20"/>
                <w:lang w:val="en-GB"/>
              </w:rPr>
            </w:pPr>
          </w:p>
        </w:tc>
        <w:tc>
          <w:tcPr>
            <w:tcW w:w="3969" w:type="dxa"/>
          </w:tcPr>
          <w:p w14:paraId="75CCC636" w14:textId="77777777" w:rsidR="00D617D3" w:rsidRPr="00516CEF" w:rsidRDefault="00D617D3" w:rsidP="00516CEF">
            <w:pPr>
              <w:autoSpaceDE w:val="0"/>
              <w:autoSpaceDN w:val="0"/>
              <w:adjustRightInd w:val="0"/>
              <w:spacing w:before="0"/>
              <w:jc w:val="left"/>
              <w:rPr>
                <w:rFonts w:cs="Arial"/>
                <w:sz w:val="20"/>
                <w:szCs w:val="20"/>
                <w:lang w:val="en-GB"/>
              </w:rPr>
            </w:pPr>
            <w:r w:rsidRPr="00516CEF">
              <w:rPr>
                <w:rFonts w:cs="Arial"/>
                <w:sz w:val="20"/>
                <w:szCs w:val="20"/>
                <w:lang w:val="en-GB"/>
              </w:rPr>
              <w:t xml:space="preserve">To get an overview of multithreading </w:t>
            </w:r>
          </w:p>
          <w:p w14:paraId="4BDD03A5" w14:textId="77777777" w:rsidR="00D617D3" w:rsidRPr="00516CEF" w:rsidRDefault="00D617D3" w:rsidP="00516CEF">
            <w:pPr>
              <w:autoSpaceDE w:val="0"/>
              <w:autoSpaceDN w:val="0"/>
              <w:adjustRightInd w:val="0"/>
              <w:spacing w:before="0"/>
              <w:jc w:val="left"/>
              <w:rPr>
                <w:rFonts w:cs="Arial"/>
                <w:sz w:val="20"/>
                <w:szCs w:val="20"/>
                <w:lang w:val="en-GB"/>
              </w:rPr>
            </w:pPr>
            <w:r w:rsidRPr="00516CEF">
              <w:rPr>
                <w:rFonts w:cs="Arial"/>
                <w:sz w:val="20"/>
                <w:szCs w:val="20"/>
                <w:lang w:val="en-GB"/>
              </w:rPr>
              <w:t>To develop task classes by implementing the Runnable interface</w:t>
            </w:r>
          </w:p>
          <w:p w14:paraId="78E1BEDC" w14:textId="77777777" w:rsidR="00D617D3" w:rsidRPr="00516CEF" w:rsidRDefault="00D617D3" w:rsidP="00516CEF">
            <w:pPr>
              <w:autoSpaceDE w:val="0"/>
              <w:autoSpaceDN w:val="0"/>
              <w:adjustRightInd w:val="0"/>
              <w:spacing w:before="0"/>
              <w:jc w:val="left"/>
              <w:rPr>
                <w:rFonts w:cs="Arial"/>
                <w:sz w:val="20"/>
                <w:szCs w:val="20"/>
                <w:lang w:val="en-GB"/>
              </w:rPr>
            </w:pPr>
            <w:r w:rsidRPr="00516CEF">
              <w:rPr>
                <w:rFonts w:cs="Arial"/>
                <w:sz w:val="20"/>
                <w:szCs w:val="20"/>
                <w:lang w:val="en-GB"/>
              </w:rPr>
              <w:t xml:space="preserve">To create threads to run tasks using the Thread class </w:t>
            </w:r>
          </w:p>
          <w:p w14:paraId="0763E9AC" w14:textId="77777777" w:rsidR="00D617D3" w:rsidRPr="00516CEF" w:rsidRDefault="00D617D3" w:rsidP="00516CEF">
            <w:pPr>
              <w:autoSpaceDE w:val="0"/>
              <w:autoSpaceDN w:val="0"/>
              <w:adjustRightInd w:val="0"/>
              <w:spacing w:before="0"/>
              <w:jc w:val="left"/>
              <w:rPr>
                <w:rFonts w:cs="Arial"/>
                <w:sz w:val="20"/>
                <w:szCs w:val="20"/>
                <w:lang w:val="en-GB"/>
              </w:rPr>
            </w:pPr>
            <w:r w:rsidRPr="00516CEF">
              <w:rPr>
                <w:rFonts w:cs="Arial"/>
                <w:sz w:val="20"/>
                <w:szCs w:val="20"/>
                <w:lang w:val="en-GB"/>
              </w:rPr>
              <w:t xml:space="preserve">To control threads using the methods in the Thread class </w:t>
            </w:r>
          </w:p>
          <w:p w14:paraId="1F0826C1" w14:textId="77777777" w:rsidR="00D617D3" w:rsidRPr="00516CEF" w:rsidRDefault="00D617D3" w:rsidP="00516CEF">
            <w:pPr>
              <w:autoSpaceDE w:val="0"/>
              <w:autoSpaceDN w:val="0"/>
              <w:adjustRightInd w:val="0"/>
              <w:spacing w:before="0"/>
              <w:jc w:val="left"/>
              <w:rPr>
                <w:rFonts w:cs="Arial"/>
                <w:sz w:val="20"/>
                <w:szCs w:val="20"/>
                <w:lang w:val="en-GB"/>
              </w:rPr>
            </w:pPr>
            <w:r w:rsidRPr="00516CEF">
              <w:rPr>
                <w:rFonts w:cs="Arial"/>
                <w:sz w:val="20"/>
                <w:szCs w:val="20"/>
                <w:lang w:val="en-GB"/>
              </w:rPr>
              <w:t xml:space="preserve">To control animations using threads and use Platform.runLater to run the code in the application thread </w:t>
            </w:r>
          </w:p>
          <w:p w14:paraId="16C38798" w14:textId="77777777" w:rsidR="00D617D3" w:rsidRPr="00516CEF" w:rsidRDefault="00D617D3" w:rsidP="00516CEF">
            <w:pPr>
              <w:autoSpaceDE w:val="0"/>
              <w:autoSpaceDN w:val="0"/>
              <w:adjustRightInd w:val="0"/>
              <w:spacing w:before="0"/>
              <w:jc w:val="left"/>
              <w:rPr>
                <w:rFonts w:cs="Arial"/>
                <w:sz w:val="20"/>
                <w:szCs w:val="20"/>
                <w:lang w:val="en-GB"/>
              </w:rPr>
            </w:pPr>
            <w:r w:rsidRPr="00516CEF">
              <w:rPr>
                <w:rFonts w:cs="Arial"/>
                <w:sz w:val="20"/>
                <w:szCs w:val="20"/>
                <w:lang w:val="en-GB"/>
              </w:rPr>
              <w:t xml:space="preserve">To execute tasks in a thread pool </w:t>
            </w:r>
          </w:p>
          <w:p w14:paraId="66357EA6" w14:textId="77777777" w:rsidR="00D617D3" w:rsidRPr="00516CEF" w:rsidRDefault="00D617D3" w:rsidP="00516CEF">
            <w:pPr>
              <w:autoSpaceDE w:val="0"/>
              <w:autoSpaceDN w:val="0"/>
              <w:adjustRightInd w:val="0"/>
              <w:spacing w:before="0"/>
              <w:jc w:val="left"/>
              <w:rPr>
                <w:rFonts w:cs="Arial"/>
                <w:sz w:val="20"/>
                <w:szCs w:val="20"/>
                <w:lang w:val="en-GB"/>
              </w:rPr>
            </w:pPr>
            <w:r w:rsidRPr="00516CEF">
              <w:rPr>
                <w:rFonts w:cs="Arial"/>
                <w:sz w:val="20"/>
                <w:szCs w:val="20"/>
                <w:lang w:val="en-GB"/>
              </w:rPr>
              <w:t xml:space="preserve">To use synchronized methods or blocks to synchronize threads to avoid race conditions </w:t>
            </w:r>
          </w:p>
          <w:p w14:paraId="2D489B7E" w14:textId="77777777" w:rsidR="00D617D3" w:rsidRPr="00516CEF" w:rsidRDefault="00D617D3" w:rsidP="00516CEF">
            <w:pPr>
              <w:autoSpaceDE w:val="0"/>
              <w:autoSpaceDN w:val="0"/>
              <w:adjustRightInd w:val="0"/>
              <w:spacing w:before="0"/>
              <w:jc w:val="left"/>
              <w:rPr>
                <w:rFonts w:cs="Arial"/>
                <w:sz w:val="20"/>
                <w:szCs w:val="20"/>
                <w:lang w:val="en-GB"/>
              </w:rPr>
            </w:pPr>
            <w:r w:rsidRPr="00516CEF">
              <w:rPr>
                <w:rFonts w:cs="Arial"/>
                <w:sz w:val="20"/>
                <w:szCs w:val="20"/>
                <w:lang w:val="en-GB"/>
              </w:rPr>
              <w:t xml:space="preserve">To synchronize threads using locks </w:t>
            </w:r>
          </w:p>
          <w:p w14:paraId="55820DE9" w14:textId="77777777" w:rsidR="00D617D3" w:rsidRPr="00516CEF" w:rsidRDefault="00D617D3" w:rsidP="00516CEF">
            <w:pPr>
              <w:autoSpaceDE w:val="0"/>
              <w:autoSpaceDN w:val="0"/>
              <w:adjustRightInd w:val="0"/>
              <w:spacing w:before="0"/>
              <w:jc w:val="left"/>
              <w:rPr>
                <w:rFonts w:cs="Arial"/>
                <w:sz w:val="20"/>
                <w:szCs w:val="20"/>
                <w:lang w:val="en-GB"/>
              </w:rPr>
            </w:pPr>
            <w:r w:rsidRPr="00516CEF">
              <w:rPr>
                <w:rFonts w:cs="Arial"/>
                <w:sz w:val="20"/>
                <w:szCs w:val="20"/>
                <w:lang w:val="en-GB"/>
              </w:rPr>
              <w:t>To facilitate thread communications using conditions on locks</w:t>
            </w:r>
          </w:p>
          <w:p w14:paraId="795C7503" w14:textId="77777777" w:rsidR="00D617D3" w:rsidRPr="00516CEF" w:rsidRDefault="00D617D3" w:rsidP="00516CEF">
            <w:pPr>
              <w:autoSpaceDE w:val="0"/>
              <w:autoSpaceDN w:val="0"/>
              <w:adjustRightInd w:val="0"/>
              <w:spacing w:before="0"/>
              <w:jc w:val="left"/>
              <w:rPr>
                <w:rFonts w:cs="Arial"/>
                <w:sz w:val="20"/>
                <w:szCs w:val="20"/>
                <w:lang w:val="en-GB"/>
              </w:rPr>
            </w:pPr>
            <w:r w:rsidRPr="00516CEF">
              <w:rPr>
                <w:rFonts w:cs="Arial"/>
                <w:sz w:val="20"/>
                <w:szCs w:val="20"/>
                <w:lang w:val="en-GB"/>
              </w:rPr>
              <w:t xml:space="preserve">To use blocking queues (ArrayBlockingQueue, LinkedBlockingQueue, PriorityBlockingQueue) to synchronize access to a queue </w:t>
            </w:r>
          </w:p>
          <w:p w14:paraId="6B01FE55" w14:textId="77777777" w:rsidR="00D617D3" w:rsidRPr="00516CEF" w:rsidRDefault="00D617D3" w:rsidP="00516CEF">
            <w:pPr>
              <w:autoSpaceDE w:val="0"/>
              <w:autoSpaceDN w:val="0"/>
              <w:adjustRightInd w:val="0"/>
              <w:spacing w:before="0"/>
              <w:jc w:val="left"/>
              <w:rPr>
                <w:rFonts w:cs="Arial"/>
                <w:sz w:val="20"/>
                <w:szCs w:val="20"/>
                <w:lang w:val="en-GB"/>
              </w:rPr>
            </w:pPr>
            <w:r w:rsidRPr="00516CEF">
              <w:rPr>
                <w:rFonts w:cs="Arial"/>
                <w:sz w:val="20"/>
                <w:szCs w:val="20"/>
                <w:lang w:val="en-GB"/>
              </w:rPr>
              <w:t xml:space="preserve">To restrict the number of concurrent tasks that access a shared resource using semaphores </w:t>
            </w:r>
          </w:p>
          <w:p w14:paraId="4686E1AA" w14:textId="77777777" w:rsidR="00D617D3" w:rsidRPr="00516CEF" w:rsidRDefault="00D617D3" w:rsidP="00516CEF">
            <w:pPr>
              <w:autoSpaceDE w:val="0"/>
              <w:autoSpaceDN w:val="0"/>
              <w:adjustRightInd w:val="0"/>
              <w:spacing w:before="0"/>
              <w:jc w:val="left"/>
              <w:rPr>
                <w:rFonts w:cs="Arial"/>
                <w:sz w:val="20"/>
                <w:szCs w:val="20"/>
                <w:lang w:val="en-GB"/>
              </w:rPr>
            </w:pPr>
            <w:r w:rsidRPr="00516CEF">
              <w:rPr>
                <w:rFonts w:cs="Arial"/>
                <w:sz w:val="20"/>
                <w:szCs w:val="20"/>
                <w:lang w:val="en-GB"/>
              </w:rPr>
              <w:t xml:space="preserve">To use the resource-ordering technique to avoid deadlocks </w:t>
            </w:r>
          </w:p>
          <w:p w14:paraId="3F8C080E" w14:textId="77777777" w:rsidR="00D617D3" w:rsidRPr="00516CEF" w:rsidRDefault="00D617D3" w:rsidP="00516CEF">
            <w:pPr>
              <w:autoSpaceDE w:val="0"/>
              <w:autoSpaceDN w:val="0"/>
              <w:adjustRightInd w:val="0"/>
              <w:spacing w:before="0"/>
              <w:jc w:val="left"/>
              <w:rPr>
                <w:rFonts w:cs="Arial"/>
                <w:sz w:val="20"/>
                <w:szCs w:val="20"/>
                <w:lang w:val="en-GB"/>
              </w:rPr>
            </w:pPr>
            <w:r w:rsidRPr="00516CEF">
              <w:rPr>
                <w:rFonts w:cs="Arial"/>
                <w:sz w:val="20"/>
                <w:szCs w:val="20"/>
                <w:lang w:val="en-GB"/>
              </w:rPr>
              <w:t xml:space="preserve">To describe the life cycle of a thread </w:t>
            </w:r>
          </w:p>
          <w:p w14:paraId="7A1DDDFE" w14:textId="77777777" w:rsidR="00D617D3" w:rsidRPr="00516CEF" w:rsidRDefault="00D617D3" w:rsidP="00516CEF">
            <w:pPr>
              <w:autoSpaceDE w:val="0"/>
              <w:autoSpaceDN w:val="0"/>
              <w:adjustRightInd w:val="0"/>
              <w:spacing w:before="0"/>
              <w:jc w:val="left"/>
              <w:rPr>
                <w:rFonts w:cs="Arial"/>
                <w:sz w:val="20"/>
                <w:szCs w:val="20"/>
                <w:lang w:val="en-GB"/>
              </w:rPr>
            </w:pPr>
            <w:r w:rsidRPr="00516CEF">
              <w:rPr>
                <w:rFonts w:cs="Arial"/>
                <w:sz w:val="20"/>
                <w:szCs w:val="20"/>
                <w:lang w:val="en-GB"/>
              </w:rPr>
              <w:t xml:space="preserve">To create synchronized collections using the static methods in the Collections class </w:t>
            </w:r>
          </w:p>
          <w:p w14:paraId="66DA6277" w14:textId="77777777" w:rsidR="00D617D3" w:rsidRPr="00516CEF" w:rsidRDefault="00D617D3" w:rsidP="00516CEF">
            <w:pPr>
              <w:autoSpaceDE w:val="0"/>
              <w:autoSpaceDN w:val="0"/>
              <w:adjustRightInd w:val="0"/>
              <w:spacing w:before="0"/>
              <w:jc w:val="left"/>
              <w:rPr>
                <w:rFonts w:cs="Arial"/>
                <w:sz w:val="20"/>
                <w:szCs w:val="20"/>
                <w:lang w:val="en-GB"/>
              </w:rPr>
            </w:pPr>
            <w:r w:rsidRPr="00516CEF">
              <w:rPr>
                <w:rFonts w:cs="Arial"/>
                <w:sz w:val="20"/>
                <w:szCs w:val="20"/>
                <w:lang w:val="en-GB"/>
              </w:rPr>
              <w:t xml:space="preserve">To develop parallel programs using the Fork/Join Framework </w:t>
            </w:r>
          </w:p>
        </w:tc>
      </w:tr>
      <w:tr w:rsidR="00D617D3" w:rsidRPr="00516CEF" w14:paraId="0B2BFE4F" w14:textId="77777777" w:rsidTr="00D03919">
        <w:trPr>
          <w:tblHeader/>
          <w:jc w:val="center"/>
        </w:trPr>
        <w:tc>
          <w:tcPr>
            <w:tcW w:w="567" w:type="dxa"/>
            <w:shd w:val="clear" w:color="auto" w:fill="C6D9F1" w:themeFill="text2" w:themeFillTint="33"/>
            <w:tcMar>
              <w:left w:w="28" w:type="dxa"/>
              <w:right w:w="28" w:type="dxa"/>
            </w:tcMar>
          </w:tcPr>
          <w:p w14:paraId="205E626A" w14:textId="77777777" w:rsidR="00D617D3" w:rsidRPr="00516CEF" w:rsidRDefault="00D617D3" w:rsidP="00516CEF">
            <w:pPr>
              <w:spacing w:before="0"/>
              <w:jc w:val="center"/>
              <w:rPr>
                <w:rFonts w:cs="Arial"/>
                <w:sz w:val="20"/>
                <w:szCs w:val="20"/>
              </w:rPr>
            </w:pPr>
            <w:r w:rsidRPr="00516CEF">
              <w:rPr>
                <w:rFonts w:cs="Arial"/>
                <w:sz w:val="20"/>
                <w:szCs w:val="20"/>
              </w:rPr>
              <w:t>5,6</w:t>
            </w:r>
          </w:p>
        </w:tc>
        <w:tc>
          <w:tcPr>
            <w:tcW w:w="567" w:type="dxa"/>
            <w:shd w:val="clear" w:color="auto" w:fill="C6D9F1" w:themeFill="text2" w:themeFillTint="33"/>
            <w:tcMar>
              <w:left w:w="28" w:type="dxa"/>
              <w:right w:w="28" w:type="dxa"/>
            </w:tcMar>
          </w:tcPr>
          <w:p w14:paraId="5FF24D34" w14:textId="77777777" w:rsidR="00D617D3" w:rsidRPr="00516CEF" w:rsidRDefault="00D617D3" w:rsidP="00516CEF">
            <w:pPr>
              <w:spacing w:before="0"/>
              <w:jc w:val="center"/>
              <w:rPr>
                <w:rFonts w:cs="Arial"/>
                <w:sz w:val="20"/>
                <w:szCs w:val="20"/>
              </w:rPr>
            </w:pPr>
            <w:r w:rsidRPr="00516CEF">
              <w:rPr>
                <w:rFonts w:cs="Arial"/>
                <w:sz w:val="20"/>
                <w:szCs w:val="20"/>
              </w:rPr>
              <w:t>6</w:t>
            </w:r>
          </w:p>
        </w:tc>
        <w:tc>
          <w:tcPr>
            <w:tcW w:w="1732" w:type="dxa"/>
          </w:tcPr>
          <w:p w14:paraId="6D88B5C7" w14:textId="77777777" w:rsidR="00D617D3" w:rsidRPr="00516CEF" w:rsidRDefault="00D617D3" w:rsidP="00516CEF">
            <w:pPr>
              <w:spacing w:before="0"/>
              <w:jc w:val="left"/>
              <w:rPr>
                <w:rFonts w:cs="Arial"/>
                <w:b/>
                <w:sz w:val="20"/>
                <w:szCs w:val="20"/>
                <w:lang w:val="en-GB"/>
              </w:rPr>
            </w:pPr>
            <w:r w:rsidRPr="00516CEF">
              <w:rPr>
                <w:rFonts w:cs="Arial"/>
                <w:b/>
                <w:sz w:val="20"/>
                <w:szCs w:val="20"/>
                <w:lang w:val="en-GB"/>
              </w:rPr>
              <w:t>Network programming</w:t>
            </w:r>
          </w:p>
        </w:tc>
        <w:tc>
          <w:tcPr>
            <w:tcW w:w="2552" w:type="dxa"/>
          </w:tcPr>
          <w:p w14:paraId="30B29718" w14:textId="77777777" w:rsidR="00D617D3" w:rsidRPr="00516CEF" w:rsidRDefault="00D617D3" w:rsidP="00516CEF">
            <w:pPr>
              <w:spacing w:before="0"/>
              <w:jc w:val="left"/>
              <w:rPr>
                <w:rFonts w:cs="Arial"/>
                <w:sz w:val="20"/>
                <w:szCs w:val="20"/>
                <w:lang w:val="en-GB"/>
              </w:rPr>
            </w:pPr>
            <w:r w:rsidRPr="00516CEF">
              <w:rPr>
                <w:rFonts w:cs="Arial"/>
                <w:sz w:val="20"/>
                <w:szCs w:val="20"/>
                <w:lang w:val="en-GB"/>
              </w:rPr>
              <w:t xml:space="preserve">Client/Server Computing </w:t>
            </w:r>
          </w:p>
          <w:p w14:paraId="4E5B3AAD" w14:textId="77777777" w:rsidR="00D617D3" w:rsidRPr="00516CEF" w:rsidRDefault="00D617D3" w:rsidP="00516CEF">
            <w:pPr>
              <w:spacing w:before="0"/>
              <w:jc w:val="left"/>
              <w:rPr>
                <w:rFonts w:cs="Arial"/>
                <w:sz w:val="20"/>
                <w:szCs w:val="20"/>
                <w:lang w:val="en-GB"/>
              </w:rPr>
            </w:pPr>
            <w:r w:rsidRPr="00516CEF">
              <w:rPr>
                <w:rFonts w:cs="Arial"/>
                <w:sz w:val="20"/>
                <w:szCs w:val="20"/>
                <w:lang w:val="en-GB"/>
              </w:rPr>
              <w:t xml:space="preserve">The InetAddress Class </w:t>
            </w:r>
          </w:p>
          <w:p w14:paraId="1CE6D937" w14:textId="77777777" w:rsidR="00D617D3" w:rsidRPr="00516CEF" w:rsidRDefault="00D617D3" w:rsidP="00516CEF">
            <w:pPr>
              <w:spacing w:before="0"/>
              <w:jc w:val="left"/>
              <w:rPr>
                <w:rFonts w:cs="Arial"/>
                <w:sz w:val="20"/>
                <w:szCs w:val="20"/>
                <w:lang w:val="en-GB"/>
              </w:rPr>
            </w:pPr>
            <w:r w:rsidRPr="00516CEF">
              <w:rPr>
                <w:rFonts w:cs="Arial"/>
                <w:sz w:val="20"/>
                <w:szCs w:val="20"/>
                <w:lang w:val="en-GB"/>
              </w:rPr>
              <w:t xml:space="preserve">Serving Multiple Clients </w:t>
            </w:r>
          </w:p>
          <w:p w14:paraId="5F27C8B4" w14:textId="77777777" w:rsidR="00D617D3" w:rsidRPr="00516CEF" w:rsidRDefault="00D617D3" w:rsidP="00516CEF">
            <w:pPr>
              <w:spacing w:before="0"/>
              <w:jc w:val="left"/>
              <w:rPr>
                <w:rFonts w:cs="Arial"/>
                <w:sz w:val="20"/>
                <w:szCs w:val="20"/>
                <w:lang w:val="en-GB"/>
              </w:rPr>
            </w:pPr>
            <w:r w:rsidRPr="00516CEF">
              <w:rPr>
                <w:rFonts w:cs="Arial"/>
                <w:sz w:val="20"/>
                <w:szCs w:val="20"/>
                <w:lang w:val="en-GB"/>
              </w:rPr>
              <w:t xml:space="preserve">Sending and Receiving Objects </w:t>
            </w:r>
          </w:p>
          <w:p w14:paraId="144B844D" w14:textId="77777777" w:rsidR="00D617D3" w:rsidRPr="00516CEF" w:rsidRDefault="00D617D3" w:rsidP="00516CEF">
            <w:pPr>
              <w:spacing w:before="0"/>
              <w:jc w:val="left"/>
              <w:rPr>
                <w:rFonts w:cs="Arial"/>
                <w:sz w:val="20"/>
                <w:szCs w:val="20"/>
                <w:lang w:val="en-GB"/>
              </w:rPr>
            </w:pPr>
            <w:r w:rsidRPr="00516CEF">
              <w:rPr>
                <w:rFonts w:cs="Arial"/>
                <w:sz w:val="20"/>
                <w:szCs w:val="20"/>
                <w:lang w:val="en-GB"/>
              </w:rPr>
              <w:t xml:space="preserve">Case Study: Distributed Tic-Tac-Toe Games </w:t>
            </w:r>
          </w:p>
          <w:p w14:paraId="301F2875" w14:textId="77777777" w:rsidR="00D617D3" w:rsidRPr="00516CEF" w:rsidRDefault="00D617D3" w:rsidP="00516CEF">
            <w:pPr>
              <w:spacing w:before="0"/>
              <w:jc w:val="left"/>
              <w:rPr>
                <w:rFonts w:cs="Arial"/>
                <w:sz w:val="20"/>
                <w:szCs w:val="20"/>
                <w:lang w:val="en-GB"/>
              </w:rPr>
            </w:pPr>
            <w:r w:rsidRPr="00516CEF">
              <w:rPr>
                <w:rFonts w:cs="Arial"/>
                <w:sz w:val="20"/>
                <w:szCs w:val="20"/>
                <w:lang w:val="en-GB"/>
              </w:rPr>
              <w:t>Programming exercises</w:t>
            </w:r>
          </w:p>
          <w:p w14:paraId="365FE9F8" w14:textId="77777777" w:rsidR="00D617D3" w:rsidRPr="00516CEF" w:rsidRDefault="00D617D3" w:rsidP="00516CEF">
            <w:pPr>
              <w:spacing w:before="0"/>
              <w:jc w:val="left"/>
              <w:rPr>
                <w:rFonts w:cs="Arial"/>
                <w:sz w:val="20"/>
                <w:szCs w:val="20"/>
                <w:lang w:val="en-GB"/>
              </w:rPr>
            </w:pPr>
            <w:r w:rsidRPr="00516CEF">
              <w:rPr>
                <w:rFonts w:cs="Arial"/>
                <w:sz w:val="20"/>
                <w:szCs w:val="20"/>
                <w:lang w:val="en-GB"/>
              </w:rPr>
              <w:t>Programming assignment</w:t>
            </w:r>
          </w:p>
          <w:p w14:paraId="189FA44A" w14:textId="77777777" w:rsidR="00D617D3" w:rsidRPr="00516CEF" w:rsidRDefault="00D617D3" w:rsidP="00516CEF">
            <w:pPr>
              <w:spacing w:before="0"/>
              <w:jc w:val="left"/>
              <w:rPr>
                <w:rFonts w:cs="Arial"/>
                <w:sz w:val="20"/>
                <w:szCs w:val="20"/>
                <w:lang w:val="en-GB"/>
              </w:rPr>
            </w:pPr>
          </w:p>
        </w:tc>
        <w:tc>
          <w:tcPr>
            <w:tcW w:w="3969" w:type="dxa"/>
          </w:tcPr>
          <w:p w14:paraId="33AAC036" w14:textId="04643A3E" w:rsidR="006E7B2B" w:rsidRPr="00516CEF" w:rsidRDefault="006E7B2B" w:rsidP="00516CEF">
            <w:pPr>
              <w:autoSpaceDE w:val="0"/>
              <w:autoSpaceDN w:val="0"/>
              <w:adjustRightInd w:val="0"/>
              <w:spacing w:before="0"/>
              <w:jc w:val="left"/>
              <w:rPr>
                <w:rFonts w:cs="Arial"/>
                <w:sz w:val="20"/>
                <w:szCs w:val="20"/>
                <w:lang w:val="en-GB"/>
              </w:rPr>
            </w:pPr>
            <w:r w:rsidRPr="00516CEF">
              <w:rPr>
                <w:rFonts w:cs="Arial"/>
                <w:sz w:val="20"/>
                <w:szCs w:val="20"/>
                <w:lang w:val="en-GB"/>
              </w:rPr>
              <w:t xml:space="preserve">To explain terms: TCP, IP, domain name, domain name server, streambased communications, and packet-based communications </w:t>
            </w:r>
          </w:p>
          <w:p w14:paraId="6C28C001" w14:textId="18142E8E" w:rsidR="006E7B2B" w:rsidRPr="00516CEF" w:rsidRDefault="006E7B2B" w:rsidP="00516CEF">
            <w:pPr>
              <w:autoSpaceDE w:val="0"/>
              <w:autoSpaceDN w:val="0"/>
              <w:adjustRightInd w:val="0"/>
              <w:spacing w:before="0"/>
              <w:jc w:val="left"/>
              <w:rPr>
                <w:rFonts w:cs="Arial"/>
                <w:sz w:val="20"/>
                <w:szCs w:val="20"/>
                <w:lang w:val="en-GB"/>
              </w:rPr>
            </w:pPr>
            <w:r w:rsidRPr="00516CEF">
              <w:rPr>
                <w:rFonts w:cs="Arial" w:hint="eastAsia"/>
                <w:sz w:val="20"/>
                <w:szCs w:val="20"/>
                <w:lang w:val="en-GB"/>
              </w:rPr>
              <w:t>To create servers using server sockets  and clients using client</w:t>
            </w:r>
            <w:r w:rsidRPr="00516CEF">
              <w:rPr>
                <w:rFonts w:cs="Arial"/>
                <w:sz w:val="20"/>
                <w:szCs w:val="20"/>
                <w:lang w:val="en-GB"/>
              </w:rPr>
              <w:t xml:space="preserve"> sockets</w:t>
            </w:r>
          </w:p>
          <w:p w14:paraId="6272B9DD" w14:textId="77777777" w:rsidR="006E7B2B" w:rsidRPr="00516CEF" w:rsidRDefault="006E7B2B" w:rsidP="00516CEF">
            <w:pPr>
              <w:autoSpaceDE w:val="0"/>
              <w:autoSpaceDN w:val="0"/>
              <w:adjustRightInd w:val="0"/>
              <w:spacing w:before="0"/>
              <w:jc w:val="left"/>
              <w:rPr>
                <w:rFonts w:cs="Arial"/>
                <w:sz w:val="20"/>
                <w:szCs w:val="20"/>
                <w:lang w:val="en-GB"/>
              </w:rPr>
            </w:pPr>
            <w:r w:rsidRPr="00516CEF">
              <w:rPr>
                <w:rFonts w:cs="Arial" w:hint="eastAsia"/>
                <w:sz w:val="20"/>
                <w:szCs w:val="20"/>
                <w:lang w:val="en-GB"/>
              </w:rPr>
              <w:t>To implement Java networking programs using stream sockets</w:t>
            </w:r>
          </w:p>
          <w:p w14:paraId="2212F408" w14:textId="4C4E6C96" w:rsidR="006E7B2B" w:rsidRPr="00516CEF" w:rsidRDefault="006E7B2B" w:rsidP="00516CEF">
            <w:pPr>
              <w:autoSpaceDE w:val="0"/>
              <w:autoSpaceDN w:val="0"/>
              <w:adjustRightInd w:val="0"/>
              <w:spacing w:before="0"/>
              <w:jc w:val="left"/>
              <w:rPr>
                <w:rFonts w:cs="Arial"/>
                <w:sz w:val="20"/>
                <w:szCs w:val="20"/>
                <w:lang w:val="en-GB"/>
              </w:rPr>
            </w:pPr>
            <w:r w:rsidRPr="00516CEF">
              <w:rPr>
                <w:rFonts w:cs="Arial" w:hint="eastAsia"/>
                <w:sz w:val="20"/>
                <w:szCs w:val="20"/>
                <w:lang w:val="en-GB"/>
              </w:rPr>
              <w:t>To develop an example of a client/server application</w:t>
            </w:r>
          </w:p>
          <w:p w14:paraId="285D04F5" w14:textId="77777777" w:rsidR="006E7B2B" w:rsidRPr="00516CEF" w:rsidRDefault="006E7B2B" w:rsidP="00516CEF">
            <w:pPr>
              <w:autoSpaceDE w:val="0"/>
              <w:autoSpaceDN w:val="0"/>
              <w:adjustRightInd w:val="0"/>
              <w:spacing w:before="0"/>
              <w:jc w:val="left"/>
              <w:rPr>
                <w:rFonts w:cs="Arial"/>
                <w:sz w:val="20"/>
                <w:szCs w:val="20"/>
                <w:lang w:val="en-GB"/>
              </w:rPr>
            </w:pPr>
            <w:r w:rsidRPr="00516CEF">
              <w:rPr>
                <w:rFonts w:cs="Arial" w:hint="eastAsia"/>
                <w:sz w:val="20"/>
                <w:szCs w:val="20"/>
                <w:lang w:val="en-GB"/>
              </w:rPr>
              <w:t>To obtain Internet addresses using the InetAddress class</w:t>
            </w:r>
          </w:p>
          <w:p w14:paraId="4CDB460C" w14:textId="54D89FF5" w:rsidR="006E7B2B" w:rsidRPr="00516CEF" w:rsidRDefault="006E7B2B" w:rsidP="00516CEF">
            <w:pPr>
              <w:autoSpaceDE w:val="0"/>
              <w:autoSpaceDN w:val="0"/>
              <w:adjustRightInd w:val="0"/>
              <w:spacing w:before="0"/>
              <w:jc w:val="left"/>
              <w:rPr>
                <w:rFonts w:cs="Arial"/>
                <w:sz w:val="20"/>
                <w:szCs w:val="20"/>
                <w:lang w:val="en-GB"/>
              </w:rPr>
            </w:pPr>
            <w:r w:rsidRPr="00516CEF">
              <w:rPr>
                <w:rFonts w:cs="Arial" w:hint="eastAsia"/>
                <w:sz w:val="20"/>
                <w:szCs w:val="20"/>
                <w:lang w:val="en-GB"/>
              </w:rPr>
              <w:t>To develop servers for multiple clients</w:t>
            </w:r>
          </w:p>
          <w:p w14:paraId="3D877621" w14:textId="77777777" w:rsidR="006E7B2B" w:rsidRPr="00516CEF" w:rsidRDefault="006E7B2B" w:rsidP="00516CEF">
            <w:pPr>
              <w:autoSpaceDE w:val="0"/>
              <w:autoSpaceDN w:val="0"/>
              <w:adjustRightInd w:val="0"/>
              <w:spacing w:before="0"/>
              <w:jc w:val="left"/>
              <w:rPr>
                <w:rFonts w:cs="Arial"/>
                <w:sz w:val="20"/>
                <w:szCs w:val="20"/>
                <w:lang w:val="en-GB"/>
              </w:rPr>
            </w:pPr>
            <w:r w:rsidRPr="00516CEF">
              <w:rPr>
                <w:rFonts w:cs="Arial" w:hint="eastAsia"/>
                <w:sz w:val="20"/>
                <w:szCs w:val="20"/>
                <w:lang w:val="en-GB"/>
              </w:rPr>
              <w:t>To send and receive objects on a network</w:t>
            </w:r>
          </w:p>
          <w:p w14:paraId="3F6E7284" w14:textId="0B7DA17D" w:rsidR="00D617D3" w:rsidRPr="00516CEF" w:rsidRDefault="006E7B2B" w:rsidP="00516CEF">
            <w:pPr>
              <w:autoSpaceDE w:val="0"/>
              <w:autoSpaceDN w:val="0"/>
              <w:adjustRightInd w:val="0"/>
              <w:spacing w:before="0"/>
              <w:jc w:val="left"/>
              <w:rPr>
                <w:rFonts w:cs="Arial"/>
                <w:sz w:val="20"/>
                <w:szCs w:val="20"/>
                <w:lang w:val="en-GB"/>
              </w:rPr>
            </w:pPr>
            <w:r w:rsidRPr="00516CEF">
              <w:rPr>
                <w:rFonts w:cs="Arial" w:hint="eastAsia"/>
                <w:sz w:val="20"/>
                <w:szCs w:val="20"/>
                <w:lang w:val="en-GB"/>
              </w:rPr>
              <w:t>To develop an interactive tic-tac-toe game played on the Internet</w:t>
            </w:r>
          </w:p>
        </w:tc>
      </w:tr>
      <w:tr w:rsidR="00D617D3" w:rsidRPr="00516CEF" w14:paraId="1940E5EF" w14:textId="77777777" w:rsidTr="00D03919">
        <w:trPr>
          <w:tblHeader/>
          <w:jc w:val="center"/>
        </w:trPr>
        <w:tc>
          <w:tcPr>
            <w:tcW w:w="567" w:type="dxa"/>
            <w:shd w:val="clear" w:color="auto" w:fill="C6D9F1" w:themeFill="text2" w:themeFillTint="33"/>
            <w:tcMar>
              <w:left w:w="28" w:type="dxa"/>
              <w:right w:w="28" w:type="dxa"/>
            </w:tcMar>
          </w:tcPr>
          <w:p w14:paraId="31C7D3B3" w14:textId="77777777" w:rsidR="00D617D3" w:rsidRPr="00516CEF" w:rsidRDefault="00D617D3" w:rsidP="00516CEF">
            <w:pPr>
              <w:spacing w:before="0"/>
              <w:jc w:val="center"/>
              <w:rPr>
                <w:rFonts w:cs="Arial"/>
                <w:sz w:val="20"/>
                <w:szCs w:val="20"/>
              </w:rPr>
            </w:pPr>
            <w:r w:rsidRPr="00516CEF">
              <w:rPr>
                <w:rFonts w:cs="Arial"/>
                <w:sz w:val="20"/>
                <w:szCs w:val="20"/>
              </w:rPr>
              <w:t>7,8</w:t>
            </w:r>
          </w:p>
        </w:tc>
        <w:tc>
          <w:tcPr>
            <w:tcW w:w="567" w:type="dxa"/>
            <w:shd w:val="clear" w:color="auto" w:fill="C6D9F1" w:themeFill="text2" w:themeFillTint="33"/>
            <w:tcMar>
              <w:left w:w="28" w:type="dxa"/>
              <w:right w:w="28" w:type="dxa"/>
            </w:tcMar>
          </w:tcPr>
          <w:p w14:paraId="5A1139F1" w14:textId="77777777" w:rsidR="00D617D3" w:rsidRPr="00516CEF" w:rsidRDefault="00D617D3" w:rsidP="00516CEF">
            <w:pPr>
              <w:spacing w:before="0"/>
              <w:jc w:val="center"/>
              <w:rPr>
                <w:rFonts w:cs="Arial"/>
                <w:sz w:val="20"/>
                <w:szCs w:val="20"/>
              </w:rPr>
            </w:pPr>
            <w:r w:rsidRPr="00516CEF">
              <w:rPr>
                <w:rFonts w:cs="Arial"/>
                <w:sz w:val="20"/>
                <w:szCs w:val="20"/>
              </w:rPr>
              <w:t>6</w:t>
            </w:r>
          </w:p>
        </w:tc>
        <w:tc>
          <w:tcPr>
            <w:tcW w:w="1732" w:type="dxa"/>
          </w:tcPr>
          <w:p w14:paraId="61E8AA11" w14:textId="77777777" w:rsidR="00D617D3" w:rsidRPr="00516CEF" w:rsidRDefault="00D617D3" w:rsidP="00516CEF">
            <w:pPr>
              <w:spacing w:before="0"/>
              <w:jc w:val="left"/>
              <w:rPr>
                <w:rFonts w:cs="Arial"/>
                <w:b/>
                <w:sz w:val="20"/>
                <w:szCs w:val="20"/>
                <w:lang w:val="en-GB"/>
              </w:rPr>
            </w:pPr>
            <w:r w:rsidRPr="00516CEF">
              <w:rPr>
                <w:rFonts w:cs="Arial"/>
                <w:b/>
                <w:sz w:val="20"/>
                <w:szCs w:val="20"/>
                <w:lang w:val="en-GB"/>
              </w:rPr>
              <w:t>Database programming (JDBC)</w:t>
            </w:r>
          </w:p>
        </w:tc>
        <w:tc>
          <w:tcPr>
            <w:tcW w:w="2552" w:type="dxa"/>
          </w:tcPr>
          <w:p w14:paraId="35D12E03" w14:textId="77777777" w:rsidR="00D617D3" w:rsidRPr="00516CEF" w:rsidRDefault="00D617D3" w:rsidP="00516CEF">
            <w:pPr>
              <w:spacing w:before="0"/>
              <w:jc w:val="left"/>
              <w:rPr>
                <w:rFonts w:cs="Arial"/>
                <w:sz w:val="20"/>
                <w:szCs w:val="20"/>
                <w:lang w:val="en-GB"/>
              </w:rPr>
            </w:pPr>
            <w:r w:rsidRPr="00516CEF">
              <w:rPr>
                <w:rFonts w:cs="Arial"/>
                <w:sz w:val="20"/>
                <w:szCs w:val="20"/>
                <w:lang w:val="en-GB"/>
              </w:rPr>
              <w:t>Relational Database Systems</w:t>
            </w:r>
          </w:p>
          <w:p w14:paraId="34DEE8C8" w14:textId="77777777" w:rsidR="00D617D3" w:rsidRPr="00516CEF" w:rsidRDefault="00D617D3" w:rsidP="00516CEF">
            <w:pPr>
              <w:spacing w:before="0"/>
              <w:jc w:val="left"/>
              <w:rPr>
                <w:rFonts w:cs="Arial"/>
                <w:sz w:val="20"/>
                <w:szCs w:val="20"/>
                <w:lang w:val="en-GB"/>
              </w:rPr>
            </w:pPr>
            <w:r w:rsidRPr="00516CEF">
              <w:rPr>
                <w:rFonts w:cs="Arial"/>
                <w:sz w:val="20"/>
                <w:szCs w:val="20"/>
                <w:lang w:val="en-GB"/>
              </w:rPr>
              <w:t>SQL</w:t>
            </w:r>
          </w:p>
          <w:p w14:paraId="66950344" w14:textId="77777777" w:rsidR="00D617D3" w:rsidRPr="00516CEF" w:rsidRDefault="00D617D3" w:rsidP="00516CEF">
            <w:pPr>
              <w:spacing w:before="0"/>
              <w:jc w:val="left"/>
              <w:rPr>
                <w:rFonts w:cs="Arial"/>
                <w:sz w:val="20"/>
                <w:szCs w:val="20"/>
                <w:lang w:val="en-GB"/>
              </w:rPr>
            </w:pPr>
            <w:r w:rsidRPr="00516CEF">
              <w:rPr>
                <w:rFonts w:cs="Arial"/>
                <w:sz w:val="20"/>
                <w:szCs w:val="20"/>
                <w:lang w:val="en-GB"/>
              </w:rPr>
              <w:t>JDBC</w:t>
            </w:r>
          </w:p>
          <w:p w14:paraId="7DAB33E5" w14:textId="77777777" w:rsidR="00D617D3" w:rsidRPr="00516CEF" w:rsidRDefault="00D617D3" w:rsidP="00516CEF">
            <w:pPr>
              <w:spacing w:before="0"/>
              <w:jc w:val="left"/>
              <w:rPr>
                <w:rFonts w:cs="Arial"/>
                <w:sz w:val="20"/>
                <w:szCs w:val="20"/>
                <w:lang w:val="en-GB"/>
              </w:rPr>
            </w:pPr>
            <w:r w:rsidRPr="00516CEF">
              <w:rPr>
                <w:rFonts w:cs="Arial"/>
                <w:sz w:val="20"/>
                <w:szCs w:val="20"/>
                <w:lang w:val="en-GB"/>
              </w:rPr>
              <w:t xml:space="preserve">PreparedStatement </w:t>
            </w:r>
          </w:p>
          <w:p w14:paraId="2BF2E37C" w14:textId="77777777" w:rsidR="00D617D3" w:rsidRPr="00516CEF" w:rsidRDefault="00D617D3" w:rsidP="00516CEF">
            <w:pPr>
              <w:spacing w:before="0"/>
              <w:jc w:val="left"/>
              <w:rPr>
                <w:rFonts w:cs="Arial"/>
                <w:sz w:val="20"/>
                <w:szCs w:val="20"/>
                <w:lang w:val="en-GB"/>
              </w:rPr>
            </w:pPr>
            <w:r w:rsidRPr="00516CEF">
              <w:rPr>
                <w:rFonts w:cs="Arial"/>
                <w:sz w:val="20"/>
                <w:szCs w:val="20"/>
                <w:lang w:val="en-GB"/>
              </w:rPr>
              <w:t>CallableStatement,</w:t>
            </w:r>
          </w:p>
          <w:p w14:paraId="200DD94D" w14:textId="77777777" w:rsidR="00D617D3" w:rsidRPr="00516CEF" w:rsidRDefault="00D617D3" w:rsidP="00516CEF">
            <w:pPr>
              <w:spacing w:before="0"/>
              <w:jc w:val="left"/>
              <w:rPr>
                <w:rFonts w:cs="Arial"/>
                <w:sz w:val="20"/>
                <w:szCs w:val="20"/>
                <w:lang w:val="en-GB"/>
              </w:rPr>
            </w:pPr>
            <w:r w:rsidRPr="00516CEF">
              <w:rPr>
                <w:rFonts w:cs="Arial"/>
                <w:sz w:val="20"/>
                <w:szCs w:val="20"/>
                <w:lang w:val="en-GB"/>
              </w:rPr>
              <w:t>Retrieving Metadata</w:t>
            </w:r>
          </w:p>
          <w:p w14:paraId="4E561CDD" w14:textId="77777777" w:rsidR="00D617D3" w:rsidRPr="00516CEF" w:rsidRDefault="00D617D3" w:rsidP="00516CEF">
            <w:pPr>
              <w:spacing w:before="0"/>
              <w:jc w:val="left"/>
              <w:rPr>
                <w:rFonts w:cs="Arial"/>
                <w:sz w:val="20"/>
                <w:szCs w:val="20"/>
                <w:lang w:val="en-GB"/>
              </w:rPr>
            </w:pPr>
            <w:r w:rsidRPr="00516CEF">
              <w:rPr>
                <w:rFonts w:cs="Arial"/>
                <w:sz w:val="20"/>
                <w:szCs w:val="20"/>
                <w:lang w:val="en-GB"/>
              </w:rPr>
              <w:t>Programming exercises</w:t>
            </w:r>
          </w:p>
          <w:p w14:paraId="589E2579" w14:textId="77777777" w:rsidR="00D617D3" w:rsidRPr="00516CEF" w:rsidRDefault="00D617D3" w:rsidP="00516CEF">
            <w:pPr>
              <w:spacing w:before="0"/>
              <w:jc w:val="left"/>
              <w:rPr>
                <w:rFonts w:cs="Arial"/>
                <w:sz w:val="20"/>
                <w:szCs w:val="20"/>
                <w:lang w:val="en-GB"/>
              </w:rPr>
            </w:pPr>
            <w:r w:rsidRPr="00516CEF">
              <w:rPr>
                <w:rFonts w:cs="Arial"/>
                <w:sz w:val="20"/>
                <w:szCs w:val="20"/>
                <w:lang w:val="en-GB"/>
              </w:rPr>
              <w:t>Programming assignment</w:t>
            </w:r>
          </w:p>
          <w:p w14:paraId="46106EF8" w14:textId="77777777" w:rsidR="00D617D3" w:rsidRPr="00516CEF" w:rsidRDefault="00D617D3" w:rsidP="00516CEF">
            <w:pPr>
              <w:spacing w:before="0"/>
              <w:jc w:val="left"/>
              <w:rPr>
                <w:rFonts w:cs="Arial"/>
                <w:sz w:val="20"/>
                <w:szCs w:val="20"/>
                <w:lang w:val="en-GB"/>
              </w:rPr>
            </w:pPr>
          </w:p>
        </w:tc>
        <w:tc>
          <w:tcPr>
            <w:tcW w:w="3969" w:type="dxa"/>
          </w:tcPr>
          <w:p w14:paraId="7F7DFC07" w14:textId="77777777" w:rsidR="00D617D3" w:rsidRPr="00516CEF" w:rsidRDefault="00D617D3" w:rsidP="00516CEF">
            <w:pPr>
              <w:autoSpaceDE w:val="0"/>
              <w:autoSpaceDN w:val="0"/>
              <w:adjustRightInd w:val="0"/>
              <w:spacing w:before="0"/>
              <w:jc w:val="left"/>
              <w:rPr>
                <w:rFonts w:cs="Arial"/>
                <w:sz w:val="20"/>
                <w:szCs w:val="20"/>
                <w:lang w:val="en-GB"/>
              </w:rPr>
            </w:pPr>
            <w:r w:rsidRPr="00516CEF">
              <w:rPr>
                <w:rFonts w:cs="Arial"/>
                <w:sz w:val="20"/>
                <w:szCs w:val="20"/>
                <w:lang w:val="en-GB"/>
              </w:rPr>
              <w:t>Understanding relational databases concept and RDBMS systems. Understanding the relational model, relational data structure, restrictions and language.</w:t>
            </w:r>
          </w:p>
          <w:p w14:paraId="1F3A93E1" w14:textId="77777777" w:rsidR="00D617D3" w:rsidRPr="00516CEF" w:rsidRDefault="00D617D3" w:rsidP="00516CEF">
            <w:pPr>
              <w:autoSpaceDE w:val="0"/>
              <w:autoSpaceDN w:val="0"/>
              <w:adjustRightInd w:val="0"/>
              <w:spacing w:before="0"/>
              <w:jc w:val="left"/>
              <w:rPr>
                <w:rFonts w:cs="Arial"/>
                <w:sz w:val="20"/>
                <w:szCs w:val="20"/>
                <w:lang w:val="en-GB"/>
              </w:rPr>
            </w:pPr>
            <w:r w:rsidRPr="00516CEF">
              <w:rPr>
                <w:rFonts w:cs="Arial"/>
                <w:sz w:val="20"/>
                <w:szCs w:val="20"/>
                <w:lang w:val="en-GB"/>
              </w:rPr>
              <w:t>SQL use in working with relational databases. Set up and usage of JDBC.</w:t>
            </w:r>
          </w:p>
          <w:p w14:paraId="2547D19E" w14:textId="77777777" w:rsidR="00D617D3" w:rsidRPr="00516CEF" w:rsidRDefault="00D617D3" w:rsidP="00516CEF">
            <w:pPr>
              <w:autoSpaceDE w:val="0"/>
              <w:autoSpaceDN w:val="0"/>
              <w:adjustRightInd w:val="0"/>
              <w:spacing w:before="0"/>
              <w:jc w:val="left"/>
              <w:rPr>
                <w:rFonts w:cs="Arial"/>
                <w:sz w:val="20"/>
                <w:szCs w:val="20"/>
                <w:lang w:val="en-GB"/>
              </w:rPr>
            </w:pPr>
            <w:r w:rsidRPr="00516CEF">
              <w:rPr>
                <w:rFonts w:cs="Arial"/>
                <w:sz w:val="20"/>
                <w:szCs w:val="20"/>
                <w:lang w:val="en-GB"/>
              </w:rPr>
              <w:t>Application of memorized SQL procedures and functions.</w:t>
            </w:r>
          </w:p>
          <w:p w14:paraId="4F415AB0" w14:textId="77777777" w:rsidR="00D617D3" w:rsidRPr="00516CEF" w:rsidRDefault="00D617D3" w:rsidP="00516CEF">
            <w:pPr>
              <w:autoSpaceDE w:val="0"/>
              <w:autoSpaceDN w:val="0"/>
              <w:adjustRightInd w:val="0"/>
              <w:spacing w:before="0"/>
              <w:jc w:val="left"/>
              <w:rPr>
                <w:rFonts w:cs="Arial"/>
                <w:sz w:val="20"/>
                <w:szCs w:val="20"/>
                <w:lang w:val="en-GB"/>
              </w:rPr>
            </w:pPr>
            <w:r w:rsidRPr="00516CEF">
              <w:rPr>
                <w:rFonts w:cs="Arial"/>
                <w:sz w:val="20"/>
                <w:szCs w:val="20"/>
                <w:lang w:val="en-GB"/>
              </w:rPr>
              <w:t>Work with metadata about a database.</w:t>
            </w:r>
          </w:p>
        </w:tc>
      </w:tr>
      <w:tr w:rsidR="00D617D3" w:rsidRPr="00516CEF" w14:paraId="022199C4" w14:textId="77777777" w:rsidTr="00D03919">
        <w:trPr>
          <w:tblHeader/>
          <w:jc w:val="center"/>
        </w:trPr>
        <w:tc>
          <w:tcPr>
            <w:tcW w:w="567" w:type="dxa"/>
            <w:shd w:val="clear" w:color="auto" w:fill="C6D9F1" w:themeFill="text2" w:themeFillTint="33"/>
            <w:tcMar>
              <w:left w:w="28" w:type="dxa"/>
              <w:right w:w="28" w:type="dxa"/>
            </w:tcMar>
          </w:tcPr>
          <w:p w14:paraId="69C1CD0D" w14:textId="77777777" w:rsidR="00D617D3" w:rsidRPr="00516CEF" w:rsidRDefault="00D617D3" w:rsidP="00516CEF">
            <w:pPr>
              <w:spacing w:before="0"/>
              <w:jc w:val="center"/>
              <w:rPr>
                <w:rFonts w:cs="Arial"/>
                <w:sz w:val="20"/>
                <w:szCs w:val="20"/>
              </w:rPr>
            </w:pPr>
            <w:r w:rsidRPr="00516CEF">
              <w:rPr>
                <w:rFonts w:cs="Arial"/>
                <w:sz w:val="20"/>
                <w:szCs w:val="20"/>
              </w:rPr>
              <w:t>9</w:t>
            </w:r>
          </w:p>
          <w:p w14:paraId="4AE453A6" w14:textId="77777777" w:rsidR="00D617D3" w:rsidRPr="00516CEF" w:rsidRDefault="00D617D3" w:rsidP="00516CEF">
            <w:pPr>
              <w:spacing w:before="0"/>
              <w:jc w:val="center"/>
              <w:rPr>
                <w:rFonts w:cs="Arial"/>
                <w:sz w:val="20"/>
                <w:szCs w:val="20"/>
              </w:rPr>
            </w:pPr>
            <w:r w:rsidRPr="00516CEF">
              <w:rPr>
                <w:rFonts w:cs="Arial"/>
                <w:sz w:val="20"/>
                <w:szCs w:val="20"/>
              </w:rPr>
              <w:t>10</w:t>
            </w:r>
          </w:p>
        </w:tc>
        <w:tc>
          <w:tcPr>
            <w:tcW w:w="567" w:type="dxa"/>
            <w:shd w:val="clear" w:color="auto" w:fill="C6D9F1" w:themeFill="text2" w:themeFillTint="33"/>
            <w:tcMar>
              <w:left w:w="28" w:type="dxa"/>
              <w:right w:w="28" w:type="dxa"/>
            </w:tcMar>
          </w:tcPr>
          <w:p w14:paraId="3469DEAC" w14:textId="77777777" w:rsidR="00D617D3" w:rsidRPr="00516CEF" w:rsidRDefault="00D617D3" w:rsidP="00516CEF">
            <w:pPr>
              <w:spacing w:before="0"/>
              <w:jc w:val="center"/>
              <w:rPr>
                <w:rFonts w:cs="Arial"/>
                <w:sz w:val="20"/>
                <w:szCs w:val="20"/>
              </w:rPr>
            </w:pPr>
            <w:r w:rsidRPr="00516CEF">
              <w:rPr>
                <w:rFonts w:cs="Arial"/>
                <w:sz w:val="20"/>
                <w:szCs w:val="20"/>
              </w:rPr>
              <w:t>6</w:t>
            </w:r>
          </w:p>
        </w:tc>
        <w:tc>
          <w:tcPr>
            <w:tcW w:w="1732" w:type="dxa"/>
          </w:tcPr>
          <w:p w14:paraId="5C903E61" w14:textId="77777777" w:rsidR="00D617D3" w:rsidRPr="00516CEF" w:rsidRDefault="00D617D3" w:rsidP="00516CEF">
            <w:pPr>
              <w:spacing w:before="0"/>
              <w:jc w:val="left"/>
              <w:rPr>
                <w:rFonts w:cs="Arial"/>
                <w:b/>
                <w:sz w:val="20"/>
                <w:szCs w:val="20"/>
                <w:lang w:val="en-GB"/>
              </w:rPr>
            </w:pPr>
            <w:r w:rsidRPr="00516CEF">
              <w:rPr>
                <w:rFonts w:cs="Arial"/>
                <w:b/>
                <w:sz w:val="20"/>
                <w:szCs w:val="20"/>
                <w:lang w:val="en-GB"/>
              </w:rPr>
              <w:t>Java Persistence API</w:t>
            </w:r>
          </w:p>
        </w:tc>
        <w:tc>
          <w:tcPr>
            <w:tcW w:w="2552" w:type="dxa"/>
          </w:tcPr>
          <w:p w14:paraId="24B5FD89" w14:textId="77777777" w:rsidR="00D617D3" w:rsidRPr="00516CEF" w:rsidRDefault="006642CD" w:rsidP="00516CEF">
            <w:pPr>
              <w:spacing w:before="0"/>
              <w:ind w:right="201"/>
              <w:jc w:val="left"/>
              <w:rPr>
                <w:rFonts w:cs="Arial"/>
                <w:sz w:val="20"/>
                <w:szCs w:val="20"/>
                <w:lang w:val="en-GB"/>
              </w:rPr>
            </w:pPr>
            <w:hyperlink r:id="rId45" w:anchor="LC-06" w:history="1">
              <w:r w:rsidR="00D617D3" w:rsidRPr="00516CEF">
                <w:rPr>
                  <w:rStyle w:val="Hyperlink"/>
                  <w:rFonts w:cs="Arial"/>
                  <w:sz w:val="20"/>
                  <w:szCs w:val="20"/>
                  <w:lang w:val="en-GB"/>
                </w:rPr>
                <w:t>Entity</w:t>
              </w:r>
            </w:hyperlink>
            <w:r w:rsidR="00D617D3" w:rsidRPr="00516CEF">
              <w:rPr>
                <w:rStyle w:val="Hyperlink"/>
                <w:rFonts w:cs="Arial"/>
                <w:sz w:val="20"/>
                <w:szCs w:val="20"/>
                <w:lang w:val="en-GB"/>
              </w:rPr>
              <w:t xml:space="preserve"> Relations, </w:t>
            </w:r>
          </w:p>
          <w:p w14:paraId="74CC32A1" w14:textId="77777777" w:rsidR="00D617D3" w:rsidRPr="00516CEF" w:rsidRDefault="00D617D3" w:rsidP="00516CEF">
            <w:pPr>
              <w:spacing w:before="0"/>
              <w:jc w:val="left"/>
              <w:rPr>
                <w:rStyle w:val="Hyperlink"/>
                <w:rFonts w:cs="Arial"/>
                <w:color w:val="000000"/>
                <w:sz w:val="20"/>
                <w:szCs w:val="20"/>
                <w:lang w:val="en-GB"/>
              </w:rPr>
            </w:pPr>
            <w:r w:rsidRPr="00516CEF">
              <w:rPr>
                <w:rFonts w:cs="Arial"/>
                <w:sz w:val="20"/>
                <w:szCs w:val="20"/>
                <w:lang w:val="en-GB"/>
              </w:rPr>
              <w:t>Automated generation of JPA entities</w:t>
            </w:r>
            <w:r w:rsidRPr="00516CEF">
              <w:rPr>
                <w:rStyle w:val="Hyperlink"/>
                <w:rFonts w:cs="Arial"/>
                <w:color w:val="000000"/>
                <w:sz w:val="20"/>
                <w:szCs w:val="20"/>
                <w:lang w:val="en-GB"/>
              </w:rPr>
              <w:t xml:space="preserve"> </w:t>
            </w:r>
          </w:p>
          <w:p w14:paraId="58BF3DBA" w14:textId="77777777" w:rsidR="00D617D3" w:rsidRPr="00516CEF" w:rsidRDefault="00D617D3" w:rsidP="00516CEF">
            <w:pPr>
              <w:spacing w:before="0"/>
              <w:jc w:val="left"/>
              <w:rPr>
                <w:rFonts w:cs="Arial"/>
                <w:sz w:val="20"/>
                <w:szCs w:val="20"/>
                <w:lang w:val="en-GB"/>
              </w:rPr>
            </w:pPr>
            <w:r w:rsidRPr="00516CEF">
              <w:rPr>
                <w:rFonts w:cs="Arial"/>
                <w:sz w:val="20"/>
                <w:szCs w:val="20"/>
                <w:lang w:val="en-GB"/>
              </w:rPr>
              <w:t>Programming exercises</w:t>
            </w:r>
          </w:p>
          <w:p w14:paraId="3BAFF07F" w14:textId="77777777" w:rsidR="00D617D3" w:rsidRPr="00516CEF" w:rsidRDefault="00D617D3" w:rsidP="00516CEF">
            <w:pPr>
              <w:spacing w:before="0"/>
              <w:jc w:val="left"/>
              <w:rPr>
                <w:rFonts w:cs="Arial"/>
                <w:sz w:val="20"/>
                <w:szCs w:val="20"/>
                <w:lang w:val="en-GB"/>
              </w:rPr>
            </w:pPr>
            <w:r w:rsidRPr="00516CEF">
              <w:rPr>
                <w:rFonts w:cs="Arial"/>
                <w:sz w:val="20"/>
                <w:szCs w:val="20"/>
                <w:lang w:val="en-GB"/>
              </w:rPr>
              <w:t>Programming assignment</w:t>
            </w:r>
          </w:p>
        </w:tc>
        <w:tc>
          <w:tcPr>
            <w:tcW w:w="3969" w:type="dxa"/>
          </w:tcPr>
          <w:p w14:paraId="67AA0F80" w14:textId="77777777" w:rsidR="00D617D3" w:rsidRPr="00516CEF" w:rsidRDefault="00D617D3" w:rsidP="00516CEF">
            <w:pPr>
              <w:autoSpaceDE w:val="0"/>
              <w:autoSpaceDN w:val="0"/>
              <w:adjustRightInd w:val="0"/>
              <w:spacing w:before="0"/>
              <w:jc w:val="left"/>
              <w:rPr>
                <w:rFonts w:cs="Arial"/>
                <w:sz w:val="20"/>
                <w:szCs w:val="20"/>
                <w:lang w:val="en-GB"/>
              </w:rPr>
            </w:pPr>
            <w:r w:rsidRPr="00516CEF">
              <w:rPr>
                <w:rFonts w:cs="Arial"/>
                <w:sz w:val="20"/>
                <w:szCs w:val="20"/>
                <w:lang w:val="en-GB"/>
              </w:rPr>
              <w:t xml:space="preserve">Understanding ORM and complete mastery of the application of ORM tools in working with databases. </w:t>
            </w:r>
          </w:p>
        </w:tc>
      </w:tr>
      <w:tr w:rsidR="00D617D3" w:rsidRPr="00516CEF" w14:paraId="4AAB941C" w14:textId="77777777" w:rsidTr="00D03919">
        <w:trPr>
          <w:tblHeader/>
          <w:jc w:val="center"/>
        </w:trPr>
        <w:tc>
          <w:tcPr>
            <w:tcW w:w="567" w:type="dxa"/>
            <w:shd w:val="clear" w:color="auto" w:fill="C6D9F1" w:themeFill="text2" w:themeFillTint="33"/>
            <w:tcMar>
              <w:left w:w="28" w:type="dxa"/>
              <w:right w:w="28" w:type="dxa"/>
            </w:tcMar>
          </w:tcPr>
          <w:p w14:paraId="5E1495C5" w14:textId="77777777" w:rsidR="00D617D3" w:rsidRPr="00516CEF" w:rsidRDefault="00D617D3" w:rsidP="00516CEF">
            <w:pPr>
              <w:spacing w:before="0"/>
              <w:jc w:val="center"/>
              <w:rPr>
                <w:rFonts w:cs="Arial"/>
                <w:sz w:val="20"/>
                <w:szCs w:val="20"/>
              </w:rPr>
            </w:pPr>
            <w:r w:rsidRPr="00516CEF">
              <w:rPr>
                <w:rFonts w:cs="Arial"/>
                <w:sz w:val="20"/>
                <w:szCs w:val="20"/>
              </w:rPr>
              <w:t>11</w:t>
            </w:r>
          </w:p>
          <w:p w14:paraId="56C28ECB" w14:textId="77777777" w:rsidR="00D617D3" w:rsidRPr="00516CEF" w:rsidRDefault="00D617D3" w:rsidP="00516CEF">
            <w:pPr>
              <w:spacing w:before="0"/>
              <w:jc w:val="center"/>
              <w:rPr>
                <w:rFonts w:cs="Arial"/>
                <w:sz w:val="20"/>
                <w:szCs w:val="20"/>
              </w:rPr>
            </w:pPr>
            <w:r w:rsidRPr="00516CEF">
              <w:rPr>
                <w:rFonts w:cs="Arial"/>
                <w:sz w:val="20"/>
                <w:szCs w:val="20"/>
              </w:rPr>
              <w:t>12</w:t>
            </w:r>
          </w:p>
        </w:tc>
        <w:tc>
          <w:tcPr>
            <w:tcW w:w="567" w:type="dxa"/>
            <w:shd w:val="clear" w:color="auto" w:fill="C6D9F1" w:themeFill="text2" w:themeFillTint="33"/>
            <w:tcMar>
              <w:left w:w="28" w:type="dxa"/>
              <w:right w:w="28" w:type="dxa"/>
            </w:tcMar>
          </w:tcPr>
          <w:p w14:paraId="00ECE5A1" w14:textId="77777777" w:rsidR="00D617D3" w:rsidRPr="00516CEF" w:rsidRDefault="00D617D3" w:rsidP="00516CEF">
            <w:pPr>
              <w:spacing w:before="0"/>
              <w:jc w:val="center"/>
              <w:rPr>
                <w:rFonts w:cs="Arial"/>
                <w:sz w:val="20"/>
                <w:szCs w:val="20"/>
              </w:rPr>
            </w:pPr>
            <w:r w:rsidRPr="00516CEF">
              <w:rPr>
                <w:rFonts w:cs="Arial"/>
                <w:sz w:val="20"/>
                <w:szCs w:val="20"/>
              </w:rPr>
              <w:t>6</w:t>
            </w:r>
          </w:p>
        </w:tc>
        <w:tc>
          <w:tcPr>
            <w:tcW w:w="1732" w:type="dxa"/>
            <w:tcBorders>
              <w:bottom w:val="single" w:sz="8" w:space="0" w:color="auto"/>
            </w:tcBorders>
          </w:tcPr>
          <w:p w14:paraId="1B3209D6" w14:textId="77777777" w:rsidR="00D617D3" w:rsidRPr="00516CEF" w:rsidRDefault="00D617D3" w:rsidP="00516CEF">
            <w:pPr>
              <w:spacing w:before="0"/>
              <w:jc w:val="left"/>
              <w:rPr>
                <w:rFonts w:cs="Arial"/>
                <w:b/>
                <w:sz w:val="20"/>
                <w:szCs w:val="20"/>
                <w:lang w:val="en-GB"/>
              </w:rPr>
            </w:pPr>
            <w:r w:rsidRPr="00516CEF">
              <w:rPr>
                <w:rFonts w:cs="Arial"/>
                <w:b/>
                <w:sz w:val="20"/>
                <w:szCs w:val="20"/>
                <w:lang w:val="en-GB"/>
              </w:rPr>
              <w:t>Java Hibernate ORM</w:t>
            </w:r>
          </w:p>
        </w:tc>
        <w:tc>
          <w:tcPr>
            <w:tcW w:w="2552" w:type="dxa"/>
            <w:tcBorders>
              <w:bottom w:val="single" w:sz="8" w:space="0" w:color="auto"/>
            </w:tcBorders>
          </w:tcPr>
          <w:p w14:paraId="69B020FF" w14:textId="77777777" w:rsidR="00D617D3" w:rsidRPr="00516CEF" w:rsidRDefault="00D617D3" w:rsidP="00516CEF">
            <w:pPr>
              <w:spacing w:before="0"/>
              <w:ind w:right="201"/>
              <w:jc w:val="left"/>
              <w:rPr>
                <w:rFonts w:cs="Arial"/>
                <w:sz w:val="20"/>
                <w:szCs w:val="20"/>
                <w:lang w:val="en-GB"/>
              </w:rPr>
            </w:pPr>
            <w:r w:rsidRPr="00516CEF">
              <w:rPr>
                <w:rFonts w:cs="Arial"/>
                <w:sz w:val="20"/>
                <w:szCs w:val="20"/>
                <w:lang w:val="en-GB"/>
              </w:rPr>
              <w:t xml:space="preserve">Hibernate ORM – </w:t>
            </w:r>
          </w:p>
          <w:p w14:paraId="24EEBC34" w14:textId="77777777" w:rsidR="00D617D3" w:rsidRPr="00516CEF" w:rsidRDefault="00D617D3" w:rsidP="00516CEF">
            <w:pPr>
              <w:spacing w:before="0"/>
              <w:ind w:right="201"/>
              <w:jc w:val="left"/>
              <w:rPr>
                <w:rFonts w:cs="Arial"/>
                <w:sz w:val="20"/>
                <w:szCs w:val="20"/>
                <w:lang w:val="en-GB"/>
              </w:rPr>
            </w:pPr>
            <w:r w:rsidRPr="00516CEF">
              <w:rPr>
                <w:rFonts w:cs="Arial"/>
                <w:sz w:val="20"/>
                <w:szCs w:val="20"/>
                <w:lang w:val="en-GB"/>
              </w:rPr>
              <w:t>Mapping objects in database</w:t>
            </w:r>
          </w:p>
          <w:p w14:paraId="75B6E5B6" w14:textId="77777777" w:rsidR="00D617D3" w:rsidRPr="00516CEF" w:rsidRDefault="00D617D3" w:rsidP="00516CEF">
            <w:pPr>
              <w:spacing w:before="0"/>
              <w:ind w:right="201"/>
              <w:jc w:val="left"/>
              <w:rPr>
                <w:rFonts w:cs="Arial"/>
                <w:sz w:val="20"/>
                <w:szCs w:val="20"/>
                <w:lang w:val="en-GB"/>
              </w:rPr>
            </w:pPr>
            <w:r w:rsidRPr="00516CEF">
              <w:rPr>
                <w:rFonts w:cs="Arial"/>
                <w:sz w:val="20"/>
                <w:szCs w:val="20"/>
                <w:lang w:val="en-GB"/>
              </w:rPr>
              <w:t>Example of creation of a persistent class</w:t>
            </w:r>
          </w:p>
          <w:p w14:paraId="04977A9F" w14:textId="77777777" w:rsidR="00D617D3" w:rsidRPr="00516CEF" w:rsidRDefault="00D617D3" w:rsidP="00516CEF">
            <w:pPr>
              <w:spacing w:before="0"/>
              <w:ind w:right="201"/>
              <w:jc w:val="left"/>
              <w:rPr>
                <w:rFonts w:cs="Arial"/>
                <w:sz w:val="20"/>
                <w:szCs w:val="20"/>
                <w:lang w:val="en-GB"/>
              </w:rPr>
            </w:pPr>
            <w:r w:rsidRPr="00516CEF">
              <w:rPr>
                <w:rFonts w:cs="Arial"/>
                <w:sz w:val="20"/>
                <w:szCs w:val="20"/>
                <w:lang w:val="en-GB"/>
              </w:rPr>
              <w:t>Hibernate Annotations</w:t>
            </w:r>
          </w:p>
          <w:p w14:paraId="4247D0D8" w14:textId="77777777" w:rsidR="00D617D3" w:rsidRPr="00516CEF" w:rsidRDefault="00D617D3" w:rsidP="00516CEF">
            <w:pPr>
              <w:spacing w:before="0"/>
              <w:ind w:right="201"/>
              <w:jc w:val="left"/>
              <w:rPr>
                <w:rFonts w:cs="Arial"/>
                <w:sz w:val="20"/>
                <w:szCs w:val="20"/>
                <w:lang w:val="en-GB"/>
              </w:rPr>
            </w:pPr>
            <w:r w:rsidRPr="00516CEF">
              <w:rPr>
                <w:rFonts w:cs="Arial"/>
                <w:sz w:val="20"/>
                <w:szCs w:val="20"/>
                <w:lang w:val="en-GB"/>
              </w:rPr>
              <w:t xml:space="preserve">Hibernate Query Language -  HQL </w:t>
            </w:r>
          </w:p>
          <w:p w14:paraId="5823D951" w14:textId="77777777" w:rsidR="00D617D3" w:rsidRPr="00516CEF" w:rsidRDefault="00D617D3" w:rsidP="00516CEF">
            <w:pPr>
              <w:spacing w:before="0"/>
              <w:ind w:right="201"/>
              <w:jc w:val="left"/>
              <w:rPr>
                <w:rFonts w:cs="Arial"/>
                <w:sz w:val="20"/>
                <w:szCs w:val="20"/>
                <w:lang w:val="en-GB"/>
              </w:rPr>
            </w:pPr>
            <w:r w:rsidRPr="00516CEF">
              <w:rPr>
                <w:rFonts w:cs="Arial"/>
                <w:sz w:val="20"/>
                <w:szCs w:val="20"/>
                <w:lang w:val="en-GB"/>
              </w:rPr>
              <w:t>Criteria of selection of objects in HQL query</w:t>
            </w:r>
          </w:p>
          <w:p w14:paraId="7254D303" w14:textId="77777777" w:rsidR="00D617D3" w:rsidRPr="00516CEF" w:rsidRDefault="00D617D3" w:rsidP="00516CEF">
            <w:pPr>
              <w:spacing w:before="0"/>
              <w:ind w:right="201"/>
              <w:jc w:val="left"/>
              <w:rPr>
                <w:rFonts w:cs="Arial"/>
                <w:sz w:val="20"/>
                <w:szCs w:val="20"/>
                <w:lang w:val="en-GB"/>
              </w:rPr>
            </w:pPr>
            <w:r w:rsidRPr="00516CEF">
              <w:rPr>
                <w:rFonts w:cs="Arial"/>
                <w:sz w:val="20"/>
                <w:szCs w:val="20"/>
                <w:lang w:val="en-GB"/>
              </w:rPr>
              <w:t>Using SQL in Hibernate environment</w:t>
            </w:r>
          </w:p>
          <w:p w14:paraId="3B300B15" w14:textId="77777777" w:rsidR="00D617D3" w:rsidRPr="00516CEF" w:rsidRDefault="00D617D3" w:rsidP="00516CEF">
            <w:pPr>
              <w:spacing w:before="0"/>
              <w:ind w:right="201"/>
              <w:jc w:val="left"/>
              <w:rPr>
                <w:rFonts w:cs="Arial"/>
                <w:sz w:val="20"/>
                <w:szCs w:val="20"/>
                <w:lang w:val="en-GB"/>
              </w:rPr>
            </w:pPr>
            <w:r w:rsidRPr="00516CEF">
              <w:rPr>
                <w:rFonts w:cs="Arial"/>
                <w:sz w:val="20"/>
                <w:szCs w:val="20"/>
                <w:lang w:val="en-GB"/>
              </w:rPr>
              <w:t>Hibernate cashing</w:t>
            </w:r>
          </w:p>
          <w:p w14:paraId="3D25FB2C" w14:textId="77777777" w:rsidR="00D617D3" w:rsidRPr="00516CEF" w:rsidRDefault="00D617D3" w:rsidP="00516CEF">
            <w:pPr>
              <w:spacing w:before="0"/>
              <w:ind w:right="201"/>
              <w:jc w:val="left"/>
              <w:rPr>
                <w:rFonts w:cs="Arial"/>
                <w:sz w:val="20"/>
                <w:szCs w:val="20"/>
                <w:lang w:val="en-GB"/>
              </w:rPr>
            </w:pPr>
            <w:r w:rsidRPr="00516CEF">
              <w:rPr>
                <w:rFonts w:cs="Arial"/>
                <w:sz w:val="20"/>
                <w:szCs w:val="20"/>
                <w:lang w:val="en-GB"/>
              </w:rPr>
              <w:t xml:space="preserve">Hibernate </w:t>
            </w:r>
            <w:r w:rsidRPr="00516CEF">
              <w:rPr>
                <w:rFonts w:eastAsia="Times New Roman" w:cs="Times New Roman"/>
                <w:sz w:val="20"/>
                <w:szCs w:val="20"/>
              </w:rPr>
              <w:t>batch processing</w:t>
            </w:r>
          </w:p>
          <w:p w14:paraId="752198F4" w14:textId="77777777" w:rsidR="00D617D3" w:rsidRPr="00516CEF" w:rsidRDefault="00D617D3" w:rsidP="00516CEF">
            <w:pPr>
              <w:spacing w:before="0"/>
              <w:ind w:right="201"/>
              <w:jc w:val="left"/>
              <w:rPr>
                <w:rFonts w:cs="Arial"/>
                <w:sz w:val="20"/>
                <w:szCs w:val="20"/>
              </w:rPr>
            </w:pPr>
            <w:r w:rsidRPr="00516CEF">
              <w:rPr>
                <w:rFonts w:cs="Arial"/>
                <w:sz w:val="20"/>
                <w:szCs w:val="20"/>
              </w:rPr>
              <w:t>Hibernate interceptors</w:t>
            </w:r>
          </w:p>
          <w:p w14:paraId="24F5BDE8" w14:textId="77777777" w:rsidR="00D617D3" w:rsidRPr="00516CEF" w:rsidRDefault="00D617D3" w:rsidP="00516CEF">
            <w:pPr>
              <w:spacing w:before="0"/>
              <w:jc w:val="left"/>
              <w:rPr>
                <w:rFonts w:cs="Arial"/>
                <w:sz w:val="20"/>
                <w:szCs w:val="20"/>
                <w:lang w:val="en-GB"/>
              </w:rPr>
            </w:pPr>
            <w:r w:rsidRPr="00516CEF">
              <w:rPr>
                <w:rFonts w:cs="Arial"/>
                <w:sz w:val="20"/>
                <w:szCs w:val="20"/>
                <w:lang w:val="en-GB"/>
              </w:rPr>
              <w:t>Programming exercises</w:t>
            </w:r>
          </w:p>
          <w:p w14:paraId="02832B1A" w14:textId="77777777" w:rsidR="00D617D3" w:rsidRPr="00516CEF" w:rsidRDefault="00D617D3" w:rsidP="00516CEF">
            <w:pPr>
              <w:spacing w:before="0"/>
              <w:ind w:right="201"/>
              <w:jc w:val="left"/>
              <w:rPr>
                <w:rFonts w:cs="Arial"/>
                <w:sz w:val="20"/>
                <w:szCs w:val="20"/>
              </w:rPr>
            </w:pPr>
            <w:r w:rsidRPr="00516CEF">
              <w:rPr>
                <w:rFonts w:cs="Arial"/>
                <w:sz w:val="20"/>
                <w:szCs w:val="20"/>
                <w:lang w:val="en-GB"/>
              </w:rPr>
              <w:t>Programming assignment</w:t>
            </w:r>
          </w:p>
        </w:tc>
        <w:tc>
          <w:tcPr>
            <w:tcW w:w="3969" w:type="dxa"/>
            <w:tcBorders>
              <w:bottom w:val="single" w:sz="8" w:space="0" w:color="auto"/>
            </w:tcBorders>
          </w:tcPr>
          <w:p w14:paraId="7D19324C" w14:textId="77777777" w:rsidR="00D617D3" w:rsidRPr="00516CEF" w:rsidRDefault="00D617D3" w:rsidP="00516CEF">
            <w:pPr>
              <w:autoSpaceDE w:val="0"/>
              <w:autoSpaceDN w:val="0"/>
              <w:adjustRightInd w:val="0"/>
              <w:spacing w:before="0"/>
              <w:jc w:val="left"/>
              <w:rPr>
                <w:rFonts w:cs="Arial"/>
                <w:sz w:val="20"/>
                <w:szCs w:val="20"/>
                <w:lang w:val="en-GB"/>
              </w:rPr>
            </w:pPr>
            <w:r w:rsidRPr="00516CEF">
              <w:rPr>
                <w:rFonts w:cs="Arial"/>
                <w:sz w:val="20"/>
                <w:szCs w:val="20"/>
                <w:lang w:val="en-GB"/>
              </w:rPr>
              <w:t>To implement Java Hibernate ORM in Java applications.</w:t>
            </w:r>
          </w:p>
        </w:tc>
      </w:tr>
      <w:tr w:rsidR="00D617D3" w:rsidRPr="00516CEF" w14:paraId="46237E27" w14:textId="77777777" w:rsidTr="00D03919">
        <w:trPr>
          <w:tblHeader/>
          <w:jc w:val="center"/>
        </w:trPr>
        <w:tc>
          <w:tcPr>
            <w:tcW w:w="567" w:type="dxa"/>
            <w:shd w:val="clear" w:color="auto" w:fill="C6D9F1" w:themeFill="text2" w:themeFillTint="33"/>
            <w:tcMar>
              <w:left w:w="28" w:type="dxa"/>
              <w:right w:w="28" w:type="dxa"/>
            </w:tcMar>
          </w:tcPr>
          <w:p w14:paraId="335DC260" w14:textId="77777777" w:rsidR="00D617D3" w:rsidRPr="00516CEF" w:rsidRDefault="00D617D3" w:rsidP="00516CEF">
            <w:pPr>
              <w:spacing w:before="0"/>
              <w:jc w:val="center"/>
              <w:rPr>
                <w:rFonts w:cs="Arial"/>
                <w:sz w:val="20"/>
                <w:szCs w:val="20"/>
              </w:rPr>
            </w:pPr>
            <w:r w:rsidRPr="00516CEF">
              <w:rPr>
                <w:rFonts w:cs="Arial"/>
                <w:sz w:val="20"/>
                <w:szCs w:val="20"/>
              </w:rPr>
              <w:t>13</w:t>
            </w:r>
          </w:p>
        </w:tc>
        <w:tc>
          <w:tcPr>
            <w:tcW w:w="567" w:type="dxa"/>
            <w:shd w:val="clear" w:color="auto" w:fill="C6D9F1" w:themeFill="text2" w:themeFillTint="33"/>
            <w:tcMar>
              <w:left w:w="28" w:type="dxa"/>
              <w:right w:w="28" w:type="dxa"/>
            </w:tcMar>
          </w:tcPr>
          <w:p w14:paraId="2EF6AC4D" w14:textId="77777777" w:rsidR="00D617D3" w:rsidRPr="00516CEF" w:rsidRDefault="00D617D3" w:rsidP="00516CEF">
            <w:pPr>
              <w:spacing w:before="0"/>
              <w:jc w:val="center"/>
              <w:rPr>
                <w:rFonts w:cs="Arial"/>
                <w:sz w:val="20"/>
                <w:szCs w:val="20"/>
              </w:rPr>
            </w:pPr>
            <w:r w:rsidRPr="00516CEF">
              <w:rPr>
                <w:rFonts w:cs="Arial"/>
                <w:sz w:val="20"/>
                <w:szCs w:val="20"/>
              </w:rPr>
              <w:t>3</w:t>
            </w:r>
          </w:p>
        </w:tc>
        <w:tc>
          <w:tcPr>
            <w:tcW w:w="1732" w:type="dxa"/>
            <w:shd w:val="clear" w:color="auto" w:fill="FFCC99"/>
          </w:tcPr>
          <w:p w14:paraId="483CCE21" w14:textId="77777777" w:rsidR="00D617D3" w:rsidRPr="00516CEF" w:rsidRDefault="00D617D3" w:rsidP="00516CEF">
            <w:pPr>
              <w:spacing w:before="0"/>
              <w:jc w:val="left"/>
              <w:rPr>
                <w:rFonts w:cs="Arial"/>
                <w:b/>
                <w:sz w:val="20"/>
                <w:szCs w:val="20"/>
                <w:lang w:val="en-GB"/>
              </w:rPr>
            </w:pPr>
            <w:r w:rsidRPr="00516CEF">
              <w:rPr>
                <w:rFonts w:cs="Arial"/>
                <w:b/>
                <w:sz w:val="20"/>
                <w:szCs w:val="20"/>
                <w:lang w:val="en-GB"/>
              </w:rPr>
              <w:t>F2F Project Workshop</w:t>
            </w:r>
          </w:p>
          <w:p w14:paraId="5FBC9EC1" w14:textId="77777777" w:rsidR="00D617D3" w:rsidRPr="00516CEF" w:rsidRDefault="00D617D3" w:rsidP="00516CEF">
            <w:pPr>
              <w:spacing w:before="0"/>
              <w:jc w:val="left"/>
              <w:rPr>
                <w:rFonts w:cs="Arial"/>
                <w:b/>
                <w:sz w:val="20"/>
                <w:szCs w:val="20"/>
                <w:lang w:val="en-GB"/>
              </w:rPr>
            </w:pPr>
            <w:r w:rsidRPr="00516CEF">
              <w:rPr>
                <w:rFonts w:cs="Arial"/>
                <w:sz w:val="20"/>
                <w:szCs w:val="20"/>
                <w:lang w:val="en-GB"/>
              </w:rPr>
              <w:t>(in BMU computer rooms, optionally  -online)</w:t>
            </w:r>
          </w:p>
        </w:tc>
        <w:tc>
          <w:tcPr>
            <w:tcW w:w="2552" w:type="dxa"/>
            <w:shd w:val="clear" w:color="auto" w:fill="FFCC99"/>
          </w:tcPr>
          <w:p w14:paraId="622338FD" w14:textId="77777777" w:rsidR="00D617D3" w:rsidRPr="00516CEF" w:rsidRDefault="00D617D3" w:rsidP="00516CEF">
            <w:pPr>
              <w:spacing w:before="0"/>
              <w:jc w:val="left"/>
              <w:rPr>
                <w:rFonts w:cs="Arial"/>
                <w:sz w:val="20"/>
                <w:szCs w:val="20"/>
                <w:lang w:val="en-GB"/>
              </w:rPr>
            </w:pPr>
            <w:r w:rsidRPr="00516CEF">
              <w:rPr>
                <w:rFonts w:cs="Arial"/>
                <w:sz w:val="20"/>
                <w:szCs w:val="20"/>
                <w:lang w:val="en-GB"/>
              </w:rPr>
              <w:t>Distribution of projects assignments</w:t>
            </w:r>
          </w:p>
          <w:p w14:paraId="7C4E2ACE" w14:textId="77777777" w:rsidR="00D617D3" w:rsidRPr="00516CEF" w:rsidRDefault="00D617D3" w:rsidP="00516CEF">
            <w:pPr>
              <w:spacing w:before="0"/>
              <w:ind w:right="201"/>
              <w:jc w:val="left"/>
              <w:rPr>
                <w:rFonts w:cs="Arial"/>
                <w:sz w:val="20"/>
                <w:szCs w:val="20"/>
                <w:lang w:val="en-GB"/>
              </w:rPr>
            </w:pPr>
            <w:r w:rsidRPr="00516CEF">
              <w:rPr>
                <w:rFonts w:cs="Arial"/>
                <w:sz w:val="20"/>
                <w:szCs w:val="20"/>
                <w:lang w:val="en-GB"/>
              </w:rPr>
              <w:t>Students work on their project tasks with assistance of instructors</w:t>
            </w:r>
          </w:p>
        </w:tc>
        <w:tc>
          <w:tcPr>
            <w:tcW w:w="3969" w:type="dxa"/>
            <w:shd w:val="clear" w:color="auto" w:fill="FFCC99"/>
          </w:tcPr>
          <w:p w14:paraId="5DCD2C6D" w14:textId="77777777" w:rsidR="00D617D3" w:rsidRPr="00516CEF" w:rsidRDefault="00D617D3" w:rsidP="00516CEF">
            <w:pPr>
              <w:autoSpaceDE w:val="0"/>
              <w:autoSpaceDN w:val="0"/>
              <w:adjustRightInd w:val="0"/>
              <w:spacing w:before="0"/>
              <w:jc w:val="left"/>
              <w:rPr>
                <w:rFonts w:cs="Arial"/>
                <w:sz w:val="20"/>
                <w:szCs w:val="20"/>
                <w:lang w:val="en-GB"/>
              </w:rPr>
            </w:pPr>
            <w:r w:rsidRPr="00516CEF">
              <w:rPr>
                <w:rFonts w:cs="Arial"/>
                <w:sz w:val="20"/>
                <w:szCs w:val="20"/>
                <w:lang w:val="en-GB"/>
              </w:rPr>
              <w:t>To  learn how to specify a project</w:t>
            </w:r>
          </w:p>
          <w:p w14:paraId="232E3AB9" w14:textId="77777777" w:rsidR="00D617D3" w:rsidRPr="00516CEF" w:rsidRDefault="00D617D3" w:rsidP="00516CEF">
            <w:pPr>
              <w:autoSpaceDE w:val="0"/>
              <w:autoSpaceDN w:val="0"/>
              <w:adjustRightInd w:val="0"/>
              <w:spacing w:before="0"/>
              <w:jc w:val="left"/>
              <w:rPr>
                <w:rFonts w:cs="Arial"/>
                <w:sz w:val="20"/>
                <w:szCs w:val="20"/>
                <w:lang w:val="en-GB"/>
              </w:rPr>
            </w:pPr>
            <w:r w:rsidRPr="00516CEF">
              <w:rPr>
                <w:rFonts w:cs="Arial"/>
                <w:sz w:val="20"/>
                <w:szCs w:val="20"/>
                <w:lang w:val="en-GB"/>
              </w:rPr>
              <w:t>To learn how to organize the project and to break-down tasks</w:t>
            </w:r>
          </w:p>
          <w:p w14:paraId="3F8F9EFA" w14:textId="77777777" w:rsidR="00D617D3" w:rsidRPr="00516CEF" w:rsidRDefault="00D617D3" w:rsidP="00516CEF">
            <w:pPr>
              <w:autoSpaceDE w:val="0"/>
              <w:autoSpaceDN w:val="0"/>
              <w:adjustRightInd w:val="0"/>
              <w:spacing w:before="0"/>
              <w:jc w:val="left"/>
              <w:rPr>
                <w:rFonts w:cs="Arial"/>
                <w:sz w:val="20"/>
                <w:szCs w:val="20"/>
                <w:lang w:val="en-GB"/>
              </w:rPr>
            </w:pPr>
            <w:r w:rsidRPr="00516CEF">
              <w:rPr>
                <w:rFonts w:cs="Arial"/>
                <w:sz w:val="20"/>
                <w:szCs w:val="20"/>
                <w:lang w:val="en-GB"/>
              </w:rPr>
              <w:t>To implement acquired knowledge during the course</w:t>
            </w:r>
          </w:p>
          <w:p w14:paraId="03D2B983" w14:textId="77777777" w:rsidR="00D617D3" w:rsidRPr="00516CEF" w:rsidRDefault="00D617D3" w:rsidP="00516CEF">
            <w:pPr>
              <w:autoSpaceDE w:val="0"/>
              <w:autoSpaceDN w:val="0"/>
              <w:adjustRightInd w:val="0"/>
              <w:spacing w:before="0"/>
              <w:jc w:val="left"/>
              <w:rPr>
                <w:rFonts w:cs="Arial"/>
                <w:sz w:val="20"/>
                <w:szCs w:val="20"/>
                <w:lang w:val="en-GB"/>
              </w:rPr>
            </w:pPr>
          </w:p>
        </w:tc>
      </w:tr>
      <w:tr w:rsidR="00D617D3" w:rsidRPr="00516CEF" w14:paraId="4ED01A4B" w14:textId="77777777" w:rsidTr="00D03919">
        <w:trPr>
          <w:tblHeader/>
          <w:jc w:val="center"/>
        </w:trPr>
        <w:tc>
          <w:tcPr>
            <w:tcW w:w="567" w:type="dxa"/>
            <w:shd w:val="clear" w:color="auto" w:fill="C6D9F1" w:themeFill="text2" w:themeFillTint="33"/>
            <w:tcMar>
              <w:left w:w="28" w:type="dxa"/>
              <w:right w:w="28" w:type="dxa"/>
            </w:tcMar>
          </w:tcPr>
          <w:p w14:paraId="5AAB7469" w14:textId="77777777" w:rsidR="00D617D3" w:rsidRPr="00516CEF" w:rsidRDefault="00D617D3" w:rsidP="00516CEF">
            <w:pPr>
              <w:spacing w:before="0"/>
              <w:jc w:val="center"/>
              <w:rPr>
                <w:rFonts w:cs="Arial"/>
                <w:sz w:val="20"/>
                <w:szCs w:val="20"/>
              </w:rPr>
            </w:pPr>
            <w:r w:rsidRPr="00516CEF">
              <w:rPr>
                <w:rFonts w:cs="Arial"/>
                <w:sz w:val="20"/>
                <w:szCs w:val="20"/>
              </w:rPr>
              <w:t>14</w:t>
            </w:r>
          </w:p>
        </w:tc>
        <w:tc>
          <w:tcPr>
            <w:tcW w:w="567" w:type="dxa"/>
            <w:shd w:val="clear" w:color="auto" w:fill="C6D9F1" w:themeFill="text2" w:themeFillTint="33"/>
            <w:tcMar>
              <w:left w:w="28" w:type="dxa"/>
              <w:right w:w="28" w:type="dxa"/>
            </w:tcMar>
          </w:tcPr>
          <w:p w14:paraId="7E9DBC9A" w14:textId="77777777" w:rsidR="00D617D3" w:rsidRPr="00516CEF" w:rsidRDefault="00D617D3" w:rsidP="00516CEF">
            <w:pPr>
              <w:spacing w:before="0"/>
              <w:jc w:val="center"/>
              <w:rPr>
                <w:rFonts w:cs="Arial"/>
                <w:sz w:val="20"/>
                <w:szCs w:val="20"/>
              </w:rPr>
            </w:pPr>
            <w:r w:rsidRPr="00516CEF">
              <w:rPr>
                <w:rFonts w:cs="Arial"/>
                <w:sz w:val="20"/>
                <w:szCs w:val="20"/>
              </w:rPr>
              <w:t>3</w:t>
            </w:r>
          </w:p>
        </w:tc>
        <w:tc>
          <w:tcPr>
            <w:tcW w:w="1732" w:type="dxa"/>
            <w:shd w:val="clear" w:color="auto" w:fill="FFCC99"/>
          </w:tcPr>
          <w:p w14:paraId="045965B2" w14:textId="77777777" w:rsidR="00D617D3" w:rsidRPr="00516CEF" w:rsidRDefault="00D617D3" w:rsidP="00516CEF">
            <w:pPr>
              <w:spacing w:before="0"/>
              <w:jc w:val="left"/>
              <w:rPr>
                <w:rFonts w:cs="Arial"/>
                <w:b/>
                <w:sz w:val="20"/>
                <w:szCs w:val="20"/>
                <w:lang w:val="en-GB"/>
              </w:rPr>
            </w:pPr>
            <w:r w:rsidRPr="00516CEF">
              <w:rPr>
                <w:rFonts w:cs="Arial"/>
                <w:b/>
                <w:sz w:val="20"/>
                <w:szCs w:val="20"/>
                <w:lang w:val="en-GB"/>
              </w:rPr>
              <w:t>F2F Project Workshop</w:t>
            </w:r>
          </w:p>
          <w:p w14:paraId="749F19FA" w14:textId="77777777" w:rsidR="00D617D3" w:rsidRPr="00516CEF" w:rsidRDefault="00D617D3" w:rsidP="00516CEF">
            <w:pPr>
              <w:spacing w:before="0"/>
              <w:jc w:val="left"/>
              <w:rPr>
                <w:rFonts w:cs="Arial"/>
                <w:b/>
                <w:sz w:val="20"/>
                <w:szCs w:val="20"/>
                <w:lang w:val="en-GB"/>
              </w:rPr>
            </w:pPr>
            <w:r w:rsidRPr="00516CEF">
              <w:rPr>
                <w:rFonts w:cs="Arial"/>
                <w:sz w:val="20"/>
                <w:szCs w:val="20"/>
                <w:lang w:val="en-GB"/>
              </w:rPr>
              <w:t>(in BMU computer rooms, optionally  -online)</w:t>
            </w:r>
          </w:p>
        </w:tc>
        <w:tc>
          <w:tcPr>
            <w:tcW w:w="2552" w:type="dxa"/>
            <w:shd w:val="clear" w:color="auto" w:fill="FFCC99"/>
          </w:tcPr>
          <w:p w14:paraId="16B4947E" w14:textId="77777777" w:rsidR="00D617D3" w:rsidRPr="00516CEF" w:rsidRDefault="00D617D3" w:rsidP="00516CEF">
            <w:pPr>
              <w:spacing w:before="0"/>
              <w:ind w:right="201"/>
              <w:jc w:val="left"/>
              <w:rPr>
                <w:rFonts w:cs="Arial"/>
                <w:sz w:val="20"/>
                <w:szCs w:val="20"/>
                <w:lang w:val="en-GB"/>
              </w:rPr>
            </w:pPr>
            <w:r w:rsidRPr="00516CEF">
              <w:rPr>
                <w:rFonts w:cs="Arial"/>
                <w:sz w:val="20"/>
                <w:szCs w:val="20"/>
                <w:lang w:val="en-GB"/>
              </w:rPr>
              <w:t>Students work on their project tasks with assistance of instructors</w:t>
            </w:r>
          </w:p>
        </w:tc>
        <w:tc>
          <w:tcPr>
            <w:tcW w:w="3969" w:type="dxa"/>
            <w:shd w:val="clear" w:color="auto" w:fill="FFCC99"/>
          </w:tcPr>
          <w:p w14:paraId="28B1653D" w14:textId="77777777" w:rsidR="00D617D3" w:rsidRPr="00516CEF" w:rsidRDefault="00D617D3" w:rsidP="00516CEF">
            <w:pPr>
              <w:autoSpaceDE w:val="0"/>
              <w:autoSpaceDN w:val="0"/>
              <w:adjustRightInd w:val="0"/>
              <w:spacing w:before="0"/>
              <w:jc w:val="left"/>
              <w:rPr>
                <w:rFonts w:cs="Arial"/>
                <w:sz w:val="20"/>
                <w:szCs w:val="20"/>
                <w:lang w:val="en-GB"/>
              </w:rPr>
            </w:pPr>
            <w:r w:rsidRPr="00516CEF">
              <w:rPr>
                <w:rFonts w:cs="Arial"/>
                <w:sz w:val="20"/>
                <w:szCs w:val="20"/>
                <w:lang w:val="en-GB"/>
              </w:rPr>
              <w:t>To develop necessary Java programs</w:t>
            </w:r>
          </w:p>
          <w:p w14:paraId="3885A93B" w14:textId="77777777" w:rsidR="00D617D3" w:rsidRPr="00516CEF" w:rsidRDefault="00D617D3" w:rsidP="00516CEF">
            <w:pPr>
              <w:autoSpaceDE w:val="0"/>
              <w:autoSpaceDN w:val="0"/>
              <w:adjustRightInd w:val="0"/>
              <w:spacing w:before="0"/>
              <w:jc w:val="left"/>
              <w:rPr>
                <w:rFonts w:cs="Arial"/>
                <w:sz w:val="20"/>
                <w:szCs w:val="20"/>
                <w:lang w:val="en-GB"/>
              </w:rPr>
            </w:pPr>
            <w:r w:rsidRPr="00516CEF">
              <w:rPr>
                <w:rFonts w:cs="Arial"/>
                <w:sz w:val="20"/>
                <w:szCs w:val="20"/>
                <w:lang w:val="en-GB"/>
              </w:rPr>
              <w:t>To realize all programming tasks of students’ project.</w:t>
            </w:r>
          </w:p>
          <w:p w14:paraId="7ABA0EA0" w14:textId="77777777" w:rsidR="00D617D3" w:rsidRPr="00516CEF" w:rsidRDefault="00D617D3" w:rsidP="00516CEF">
            <w:pPr>
              <w:autoSpaceDE w:val="0"/>
              <w:autoSpaceDN w:val="0"/>
              <w:adjustRightInd w:val="0"/>
              <w:spacing w:before="0"/>
              <w:jc w:val="left"/>
              <w:rPr>
                <w:rFonts w:cs="Arial"/>
                <w:sz w:val="20"/>
                <w:szCs w:val="20"/>
                <w:lang w:val="en-GB"/>
              </w:rPr>
            </w:pPr>
            <w:r w:rsidRPr="00516CEF">
              <w:rPr>
                <w:rFonts w:cs="Arial"/>
                <w:sz w:val="20"/>
                <w:szCs w:val="20"/>
                <w:lang w:val="en-GB"/>
              </w:rPr>
              <w:t>Presentation of the project report</w:t>
            </w:r>
          </w:p>
        </w:tc>
      </w:tr>
      <w:tr w:rsidR="00D617D3" w:rsidRPr="00516CEF" w14:paraId="14C423BC" w14:textId="77777777" w:rsidTr="00D03919">
        <w:trPr>
          <w:tblHeader/>
          <w:jc w:val="center"/>
        </w:trPr>
        <w:tc>
          <w:tcPr>
            <w:tcW w:w="567" w:type="dxa"/>
            <w:shd w:val="clear" w:color="auto" w:fill="C6D9F1" w:themeFill="text2" w:themeFillTint="33"/>
            <w:tcMar>
              <w:left w:w="28" w:type="dxa"/>
              <w:right w:w="28" w:type="dxa"/>
            </w:tcMar>
          </w:tcPr>
          <w:p w14:paraId="208D86FD" w14:textId="77777777" w:rsidR="00D617D3" w:rsidRPr="00516CEF" w:rsidRDefault="00D617D3" w:rsidP="00516CEF">
            <w:pPr>
              <w:spacing w:before="0"/>
              <w:jc w:val="center"/>
              <w:rPr>
                <w:rFonts w:cs="Arial"/>
                <w:sz w:val="20"/>
                <w:szCs w:val="20"/>
              </w:rPr>
            </w:pPr>
            <w:r w:rsidRPr="00516CEF">
              <w:rPr>
                <w:rFonts w:cs="Arial"/>
                <w:sz w:val="20"/>
                <w:szCs w:val="20"/>
              </w:rPr>
              <w:t>15</w:t>
            </w:r>
          </w:p>
        </w:tc>
        <w:tc>
          <w:tcPr>
            <w:tcW w:w="567" w:type="dxa"/>
            <w:shd w:val="clear" w:color="auto" w:fill="C6D9F1" w:themeFill="text2" w:themeFillTint="33"/>
            <w:tcMar>
              <w:left w:w="28" w:type="dxa"/>
              <w:right w:w="28" w:type="dxa"/>
            </w:tcMar>
          </w:tcPr>
          <w:p w14:paraId="70806648" w14:textId="77777777" w:rsidR="00D617D3" w:rsidRPr="00516CEF" w:rsidRDefault="00D617D3" w:rsidP="00516CEF">
            <w:pPr>
              <w:spacing w:before="0"/>
              <w:jc w:val="center"/>
              <w:rPr>
                <w:rFonts w:cs="Arial"/>
                <w:sz w:val="20"/>
                <w:szCs w:val="20"/>
              </w:rPr>
            </w:pPr>
            <w:r w:rsidRPr="00516CEF">
              <w:rPr>
                <w:rFonts w:cs="Arial"/>
                <w:sz w:val="20"/>
                <w:szCs w:val="20"/>
              </w:rPr>
              <w:t>3</w:t>
            </w:r>
          </w:p>
        </w:tc>
        <w:tc>
          <w:tcPr>
            <w:tcW w:w="1732" w:type="dxa"/>
            <w:shd w:val="clear" w:color="auto" w:fill="FF99CC"/>
          </w:tcPr>
          <w:p w14:paraId="08E0D836" w14:textId="77777777" w:rsidR="00D617D3" w:rsidRPr="00516CEF" w:rsidRDefault="00D617D3" w:rsidP="00516CEF">
            <w:pPr>
              <w:spacing w:before="0"/>
              <w:jc w:val="left"/>
              <w:rPr>
                <w:rFonts w:cs="Arial"/>
                <w:b/>
                <w:sz w:val="20"/>
                <w:szCs w:val="20"/>
                <w:lang w:val="en-GB"/>
              </w:rPr>
            </w:pPr>
            <w:r w:rsidRPr="00516CEF">
              <w:rPr>
                <w:rFonts w:cs="Arial"/>
                <w:b/>
                <w:sz w:val="20"/>
                <w:szCs w:val="20"/>
                <w:lang w:val="en-GB"/>
              </w:rPr>
              <w:t>Final examination</w:t>
            </w:r>
          </w:p>
          <w:p w14:paraId="34D3536E" w14:textId="77777777" w:rsidR="00D617D3" w:rsidRPr="00516CEF" w:rsidRDefault="00D617D3" w:rsidP="00516CEF">
            <w:pPr>
              <w:spacing w:before="0"/>
              <w:jc w:val="left"/>
              <w:rPr>
                <w:rFonts w:cs="Arial"/>
                <w:b/>
                <w:sz w:val="20"/>
                <w:szCs w:val="20"/>
                <w:lang w:val="en-GB"/>
              </w:rPr>
            </w:pPr>
            <w:r w:rsidRPr="00516CEF">
              <w:rPr>
                <w:rFonts w:cs="Arial"/>
                <w:sz w:val="20"/>
                <w:szCs w:val="20"/>
                <w:lang w:val="en-GB"/>
              </w:rPr>
              <w:t>(in BMU computer rooms)</w:t>
            </w:r>
          </w:p>
        </w:tc>
        <w:tc>
          <w:tcPr>
            <w:tcW w:w="2552" w:type="dxa"/>
            <w:shd w:val="clear" w:color="auto" w:fill="FF99CC"/>
          </w:tcPr>
          <w:p w14:paraId="2A346533" w14:textId="77777777" w:rsidR="00D617D3" w:rsidRPr="00516CEF" w:rsidRDefault="00D617D3" w:rsidP="00516CEF">
            <w:pPr>
              <w:spacing w:before="0"/>
              <w:jc w:val="left"/>
              <w:rPr>
                <w:rFonts w:cs="Arial"/>
                <w:sz w:val="20"/>
                <w:szCs w:val="20"/>
                <w:lang w:val="en-GB"/>
              </w:rPr>
            </w:pPr>
            <w:r w:rsidRPr="00516CEF">
              <w:rPr>
                <w:rFonts w:cs="Arial"/>
                <w:sz w:val="20"/>
                <w:szCs w:val="20"/>
                <w:lang w:val="en-GB"/>
              </w:rPr>
              <w:t>Students get examination questions and problems</w:t>
            </w:r>
          </w:p>
          <w:p w14:paraId="371B1EE2" w14:textId="77777777" w:rsidR="00D617D3" w:rsidRPr="00516CEF" w:rsidRDefault="00D617D3" w:rsidP="00516CEF">
            <w:pPr>
              <w:spacing w:before="0"/>
              <w:ind w:right="201"/>
              <w:jc w:val="left"/>
              <w:rPr>
                <w:rFonts w:cs="Arial"/>
                <w:sz w:val="20"/>
                <w:szCs w:val="20"/>
                <w:lang w:val="en-GB"/>
              </w:rPr>
            </w:pPr>
            <w:r w:rsidRPr="00516CEF">
              <w:rPr>
                <w:rFonts w:cs="Arial"/>
                <w:sz w:val="20"/>
                <w:szCs w:val="20"/>
                <w:lang w:val="en-GB"/>
              </w:rPr>
              <w:t>Exam duration -  3 hours</w:t>
            </w:r>
          </w:p>
        </w:tc>
        <w:tc>
          <w:tcPr>
            <w:tcW w:w="3969" w:type="dxa"/>
            <w:shd w:val="clear" w:color="auto" w:fill="FF99CC"/>
          </w:tcPr>
          <w:p w14:paraId="267C9746" w14:textId="77777777" w:rsidR="00D617D3" w:rsidRPr="00516CEF" w:rsidRDefault="00D617D3" w:rsidP="00516CEF">
            <w:pPr>
              <w:autoSpaceDE w:val="0"/>
              <w:autoSpaceDN w:val="0"/>
              <w:adjustRightInd w:val="0"/>
              <w:spacing w:before="0"/>
              <w:jc w:val="left"/>
              <w:rPr>
                <w:rFonts w:cs="Arial"/>
                <w:sz w:val="20"/>
                <w:szCs w:val="20"/>
                <w:lang w:val="en-GB"/>
              </w:rPr>
            </w:pPr>
            <w:r w:rsidRPr="00516CEF">
              <w:rPr>
                <w:rFonts w:cs="Arial"/>
                <w:sz w:val="20"/>
                <w:szCs w:val="20"/>
                <w:lang w:val="en-GB"/>
              </w:rPr>
              <w:t>To evaluate knowledge and skills acquired during the course</w:t>
            </w:r>
          </w:p>
        </w:tc>
      </w:tr>
    </w:tbl>
    <w:p w14:paraId="439BABD4" w14:textId="77777777" w:rsidR="00D617D3" w:rsidRDefault="00D617D3" w:rsidP="00D617D3">
      <w:pPr>
        <w:rPr>
          <w:b/>
        </w:rPr>
      </w:pPr>
    </w:p>
    <w:p w14:paraId="461BB743" w14:textId="77777777" w:rsidR="00D617D3" w:rsidRDefault="00D617D3" w:rsidP="00D617D3">
      <w:pPr>
        <w:rPr>
          <w:b/>
        </w:rPr>
      </w:pPr>
    </w:p>
    <w:p w14:paraId="3052579D" w14:textId="77777777" w:rsidR="00D617D3" w:rsidRDefault="00D617D3" w:rsidP="00D617D3">
      <w:pPr>
        <w:rPr>
          <w:b/>
        </w:rPr>
      </w:pPr>
    </w:p>
    <w:p w14:paraId="61F7E671" w14:textId="77777777" w:rsidR="00D617D3" w:rsidRDefault="00D617D3" w:rsidP="00D617D3">
      <w:pPr>
        <w:rPr>
          <w:b/>
        </w:rPr>
      </w:pPr>
    </w:p>
    <w:p w14:paraId="6FF36304" w14:textId="56017774" w:rsidR="00D617D3" w:rsidRDefault="00D617D3" w:rsidP="00D617D3">
      <w:pPr>
        <w:rPr>
          <w:b/>
        </w:rPr>
      </w:pPr>
    </w:p>
    <w:p w14:paraId="672A8D0F" w14:textId="18F9B23E" w:rsidR="00D617D3" w:rsidRPr="00BC0CFD" w:rsidRDefault="00A51BB9" w:rsidP="00943E4B">
      <w:pPr>
        <w:pStyle w:val="Heading3"/>
      </w:pPr>
      <w:bookmarkStart w:id="40" w:name="_Toc388421529"/>
      <w:r>
        <w:t>Course 9:  Java 7</w:t>
      </w:r>
      <w:r w:rsidR="00D617D3">
        <w:t>:  Java Enterprise Edition</w:t>
      </w:r>
      <w:bookmarkEnd w:id="40"/>
    </w:p>
    <w:p w14:paraId="667254FC" w14:textId="77777777" w:rsidR="00D617D3" w:rsidRDefault="00D617D3" w:rsidP="00D617D3">
      <w:pPr>
        <w:rPr>
          <w:rFonts w:cs="Arial"/>
          <w:b/>
        </w:rPr>
      </w:pPr>
      <w:r>
        <w:rPr>
          <w:rFonts w:cs="Arial"/>
          <w:b/>
        </w:rPr>
        <w:t>Duration:  24 days, 21 online teaching days, 2 day workshop days, 7 ECTS</w:t>
      </w:r>
    </w:p>
    <w:p w14:paraId="4B332DE6" w14:textId="77777777" w:rsidR="00D617D3" w:rsidRDefault="00D617D3" w:rsidP="00D617D3">
      <w:pPr>
        <w:rPr>
          <w:rFonts w:cs="Arial"/>
          <w:b/>
        </w:rPr>
      </w:pPr>
      <w:r>
        <w:rPr>
          <w:rFonts w:cs="Arial"/>
          <w:b/>
        </w:rPr>
        <w:t>Number of hours:   3 hours per online/workshop day,  Total: 69  hours</w:t>
      </w:r>
    </w:p>
    <w:p w14:paraId="1417B2BB" w14:textId="77777777" w:rsidR="001478BB" w:rsidRPr="00657356" w:rsidRDefault="001478BB" w:rsidP="00D617D3"/>
    <w:tbl>
      <w:tblPr>
        <w:tblStyle w:val="TableGrid"/>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right w:w="28" w:type="dxa"/>
        </w:tblCellMar>
        <w:tblLook w:val="04A0" w:firstRow="1" w:lastRow="0" w:firstColumn="1" w:lastColumn="0" w:noHBand="0" w:noVBand="1"/>
      </w:tblPr>
      <w:tblGrid>
        <w:gridCol w:w="567"/>
        <w:gridCol w:w="567"/>
        <w:gridCol w:w="1732"/>
        <w:gridCol w:w="2552"/>
        <w:gridCol w:w="3969"/>
      </w:tblGrid>
      <w:tr w:rsidR="00D617D3" w:rsidRPr="00516CEF" w14:paraId="15EA14B6" w14:textId="77777777" w:rsidTr="00D03919">
        <w:trPr>
          <w:tblHeader/>
          <w:jc w:val="center"/>
        </w:trPr>
        <w:tc>
          <w:tcPr>
            <w:tcW w:w="567" w:type="dxa"/>
            <w:shd w:val="clear" w:color="auto" w:fill="C6D9F1" w:themeFill="text2" w:themeFillTint="33"/>
            <w:tcMar>
              <w:left w:w="28" w:type="dxa"/>
              <w:right w:w="28" w:type="dxa"/>
            </w:tcMar>
            <w:vAlign w:val="center"/>
          </w:tcPr>
          <w:p w14:paraId="0574AF0B" w14:textId="77777777" w:rsidR="00D617D3" w:rsidRPr="00516CEF" w:rsidRDefault="00D617D3" w:rsidP="00516CEF">
            <w:pPr>
              <w:spacing w:before="0"/>
              <w:jc w:val="center"/>
              <w:rPr>
                <w:rFonts w:cs="Arial"/>
                <w:sz w:val="20"/>
                <w:szCs w:val="20"/>
              </w:rPr>
            </w:pPr>
            <w:r w:rsidRPr="00516CEF">
              <w:rPr>
                <w:rFonts w:cs="Arial"/>
                <w:b/>
                <w:sz w:val="20"/>
                <w:szCs w:val="20"/>
                <w:lang w:val="en-GB"/>
              </w:rPr>
              <w:t>Day</w:t>
            </w:r>
          </w:p>
        </w:tc>
        <w:tc>
          <w:tcPr>
            <w:tcW w:w="567" w:type="dxa"/>
            <w:shd w:val="clear" w:color="auto" w:fill="C6D9F1" w:themeFill="text2" w:themeFillTint="33"/>
            <w:tcMar>
              <w:left w:w="28" w:type="dxa"/>
              <w:right w:w="28" w:type="dxa"/>
            </w:tcMar>
            <w:vAlign w:val="center"/>
          </w:tcPr>
          <w:p w14:paraId="686BEE58" w14:textId="77777777" w:rsidR="00D617D3" w:rsidRPr="00516CEF" w:rsidRDefault="00D617D3" w:rsidP="00516CEF">
            <w:pPr>
              <w:spacing w:before="0"/>
              <w:jc w:val="center"/>
              <w:rPr>
                <w:rFonts w:cs="Arial"/>
                <w:sz w:val="20"/>
                <w:szCs w:val="20"/>
              </w:rPr>
            </w:pPr>
            <w:r w:rsidRPr="00516CEF">
              <w:rPr>
                <w:rFonts w:cs="Arial"/>
                <w:b/>
                <w:sz w:val="20"/>
                <w:szCs w:val="20"/>
                <w:lang w:val="en-GB"/>
              </w:rPr>
              <w:t xml:space="preserve">Ho-urs </w:t>
            </w:r>
          </w:p>
        </w:tc>
        <w:tc>
          <w:tcPr>
            <w:tcW w:w="1732" w:type="dxa"/>
            <w:vAlign w:val="center"/>
          </w:tcPr>
          <w:p w14:paraId="0FA38C66" w14:textId="77777777" w:rsidR="00D617D3" w:rsidRPr="00516CEF" w:rsidRDefault="00D617D3" w:rsidP="00516CEF">
            <w:pPr>
              <w:spacing w:before="0"/>
              <w:jc w:val="left"/>
              <w:rPr>
                <w:rFonts w:cs="Arial"/>
                <w:b/>
                <w:sz w:val="20"/>
                <w:szCs w:val="20"/>
                <w:lang w:val="en-GB"/>
              </w:rPr>
            </w:pPr>
            <w:r w:rsidRPr="00516CEF">
              <w:rPr>
                <w:rStyle w:val="shorttext"/>
                <w:rFonts w:cs="Arial"/>
                <w:b/>
                <w:sz w:val="20"/>
                <w:szCs w:val="20"/>
                <w:lang w:val="en-GB"/>
              </w:rPr>
              <w:t>Teaching units</w:t>
            </w:r>
          </w:p>
        </w:tc>
        <w:tc>
          <w:tcPr>
            <w:tcW w:w="2552" w:type="dxa"/>
            <w:vAlign w:val="center"/>
          </w:tcPr>
          <w:p w14:paraId="104DE426" w14:textId="77777777" w:rsidR="00D617D3" w:rsidRPr="00516CEF" w:rsidRDefault="00D617D3" w:rsidP="00516CEF">
            <w:pPr>
              <w:spacing w:before="0"/>
              <w:jc w:val="left"/>
              <w:rPr>
                <w:rFonts w:cs="Arial"/>
                <w:sz w:val="20"/>
                <w:szCs w:val="20"/>
                <w:lang w:val="en-GB"/>
              </w:rPr>
            </w:pPr>
            <w:r w:rsidRPr="00516CEF">
              <w:rPr>
                <w:rStyle w:val="shorttext"/>
                <w:rFonts w:cs="Arial"/>
                <w:b/>
                <w:sz w:val="20"/>
                <w:szCs w:val="20"/>
                <w:lang w:val="en-GB"/>
              </w:rPr>
              <w:t>Topics</w:t>
            </w:r>
          </w:p>
        </w:tc>
        <w:tc>
          <w:tcPr>
            <w:tcW w:w="3969" w:type="dxa"/>
            <w:vAlign w:val="center"/>
          </w:tcPr>
          <w:p w14:paraId="17363709" w14:textId="77777777" w:rsidR="00D617D3" w:rsidRPr="00516CEF" w:rsidRDefault="00D617D3" w:rsidP="00516CEF">
            <w:pPr>
              <w:autoSpaceDE w:val="0"/>
              <w:autoSpaceDN w:val="0"/>
              <w:adjustRightInd w:val="0"/>
              <w:spacing w:before="0"/>
              <w:jc w:val="left"/>
              <w:rPr>
                <w:rFonts w:cs="Arial"/>
                <w:sz w:val="20"/>
                <w:szCs w:val="20"/>
                <w:lang w:val="en-GB"/>
              </w:rPr>
            </w:pPr>
            <w:r w:rsidRPr="00516CEF">
              <w:rPr>
                <w:rFonts w:cs="Arial"/>
                <w:b/>
                <w:sz w:val="20"/>
                <w:szCs w:val="20"/>
                <w:lang w:val="en-GB"/>
              </w:rPr>
              <w:t xml:space="preserve">Objectives – </w:t>
            </w:r>
            <w:r w:rsidRPr="00516CEF">
              <w:rPr>
                <w:rStyle w:val="shorttext"/>
                <w:rFonts w:cs="Arial"/>
                <w:b/>
                <w:sz w:val="20"/>
                <w:szCs w:val="20"/>
                <w:lang w:val="en-GB"/>
              </w:rPr>
              <w:t>knowledge or skills</w:t>
            </w:r>
            <w:r w:rsidRPr="00516CEF">
              <w:rPr>
                <w:rFonts w:cs="Arial"/>
                <w:b/>
                <w:sz w:val="20"/>
                <w:szCs w:val="20"/>
                <w:lang w:val="en-GB"/>
              </w:rPr>
              <w:t xml:space="preserve"> </w:t>
            </w:r>
            <w:r w:rsidRPr="00516CEF">
              <w:rPr>
                <w:rStyle w:val="shorttext"/>
                <w:rFonts w:cs="Arial"/>
                <w:b/>
                <w:sz w:val="20"/>
                <w:szCs w:val="20"/>
                <w:lang w:val="en-GB"/>
              </w:rPr>
              <w:t>that the student should receive</w:t>
            </w:r>
          </w:p>
        </w:tc>
      </w:tr>
      <w:tr w:rsidR="00D617D3" w:rsidRPr="00516CEF" w14:paraId="349130DD" w14:textId="77777777" w:rsidTr="00D03919">
        <w:trPr>
          <w:tblHeader/>
          <w:jc w:val="center"/>
        </w:trPr>
        <w:tc>
          <w:tcPr>
            <w:tcW w:w="567" w:type="dxa"/>
            <w:shd w:val="clear" w:color="auto" w:fill="C6D9F1" w:themeFill="text2" w:themeFillTint="33"/>
            <w:tcMar>
              <w:left w:w="28" w:type="dxa"/>
              <w:right w:w="28" w:type="dxa"/>
            </w:tcMar>
          </w:tcPr>
          <w:p w14:paraId="502945AF" w14:textId="77777777" w:rsidR="00D617D3" w:rsidRPr="00516CEF" w:rsidRDefault="00D617D3" w:rsidP="00516CEF">
            <w:pPr>
              <w:spacing w:before="0"/>
              <w:jc w:val="center"/>
              <w:rPr>
                <w:rFonts w:cs="Arial"/>
                <w:sz w:val="20"/>
                <w:szCs w:val="20"/>
              </w:rPr>
            </w:pPr>
            <w:r w:rsidRPr="00516CEF">
              <w:rPr>
                <w:rFonts w:cs="Arial"/>
                <w:sz w:val="20"/>
                <w:szCs w:val="20"/>
              </w:rPr>
              <w:t>1</w:t>
            </w:r>
          </w:p>
          <w:p w14:paraId="5A6333EC" w14:textId="77777777" w:rsidR="00D617D3" w:rsidRPr="00516CEF" w:rsidRDefault="00D617D3" w:rsidP="00516CEF">
            <w:pPr>
              <w:spacing w:before="0"/>
              <w:jc w:val="center"/>
              <w:rPr>
                <w:rFonts w:cs="Arial"/>
                <w:sz w:val="20"/>
                <w:szCs w:val="20"/>
              </w:rPr>
            </w:pPr>
            <w:r w:rsidRPr="00516CEF">
              <w:rPr>
                <w:rFonts w:cs="Arial"/>
                <w:sz w:val="20"/>
                <w:szCs w:val="20"/>
              </w:rPr>
              <w:t>2</w:t>
            </w:r>
          </w:p>
          <w:p w14:paraId="2ACBCD69" w14:textId="77777777" w:rsidR="00D617D3" w:rsidRPr="00516CEF" w:rsidRDefault="00D617D3" w:rsidP="00516CEF">
            <w:pPr>
              <w:spacing w:before="0"/>
              <w:jc w:val="center"/>
              <w:rPr>
                <w:rFonts w:cs="Arial"/>
                <w:sz w:val="20"/>
                <w:szCs w:val="20"/>
              </w:rPr>
            </w:pPr>
          </w:p>
        </w:tc>
        <w:tc>
          <w:tcPr>
            <w:tcW w:w="567" w:type="dxa"/>
            <w:shd w:val="clear" w:color="auto" w:fill="C6D9F1" w:themeFill="text2" w:themeFillTint="33"/>
            <w:tcMar>
              <w:left w:w="28" w:type="dxa"/>
              <w:right w:w="28" w:type="dxa"/>
            </w:tcMar>
          </w:tcPr>
          <w:p w14:paraId="67940577" w14:textId="77777777" w:rsidR="00D617D3" w:rsidRPr="00516CEF" w:rsidRDefault="00D617D3" w:rsidP="00516CEF">
            <w:pPr>
              <w:spacing w:before="0"/>
              <w:jc w:val="center"/>
              <w:rPr>
                <w:rFonts w:cs="Arial"/>
                <w:sz w:val="20"/>
                <w:szCs w:val="20"/>
              </w:rPr>
            </w:pPr>
            <w:r w:rsidRPr="00516CEF">
              <w:rPr>
                <w:rFonts w:cs="Arial"/>
                <w:sz w:val="20"/>
                <w:szCs w:val="20"/>
              </w:rPr>
              <w:t>6</w:t>
            </w:r>
          </w:p>
        </w:tc>
        <w:tc>
          <w:tcPr>
            <w:tcW w:w="1732" w:type="dxa"/>
          </w:tcPr>
          <w:p w14:paraId="34A29BA5" w14:textId="77777777" w:rsidR="00D617D3" w:rsidRPr="00516CEF" w:rsidRDefault="00D617D3" w:rsidP="00516CEF">
            <w:pPr>
              <w:spacing w:before="0"/>
              <w:jc w:val="left"/>
              <w:rPr>
                <w:rFonts w:cs="Arial"/>
                <w:b/>
                <w:sz w:val="20"/>
                <w:szCs w:val="20"/>
                <w:lang w:val="en-GB"/>
              </w:rPr>
            </w:pPr>
            <w:r w:rsidRPr="00516CEF">
              <w:rPr>
                <w:rFonts w:cs="Arial"/>
                <w:b/>
                <w:sz w:val="20"/>
                <w:szCs w:val="20"/>
                <w:lang w:val="en-GB"/>
              </w:rPr>
              <w:t>Java EE - Servlets</w:t>
            </w:r>
          </w:p>
        </w:tc>
        <w:tc>
          <w:tcPr>
            <w:tcW w:w="2552" w:type="dxa"/>
          </w:tcPr>
          <w:p w14:paraId="5D39D49E" w14:textId="77777777" w:rsidR="00D617D3" w:rsidRPr="00516CEF" w:rsidRDefault="00D617D3" w:rsidP="00516CEF">
            <w:pPr>
              <w:spacing w:before="0"/>
              <w:jc w:val="left"/>
              <w:rPr>
                <w:rFonts w:cs="Arial"/>
                <w:sz w:val="20"/>
                <w:szCs w:val="20"/>
                <w:lang w:val="en-GB"/>
              </w:rPr>
            </w:pPr>
            <w:r w:rsidRPr="00516CEF">
              <w:rPr>
                <w:rFonts w:cs="Arial"/>
                <w:sz w:val="20"/>
                <w:szCs w:val="20"/>
                <w:lang w:val="en-GB"/>
              </w:rPr>
              <w:t>Java EE Platform</w:t>
            </w:r>
          </w:p>
          <w:p w14:paraId="0E9E9CC6" w14:textId="77777777" w:rsidR="00D617D3" w:rsidRPr="00516CEF" w:rsidRDefault="00D617D3" w:rsidP="00516CEF">
            <w:pPr>
              <w:spacing w:before="0"/>
              <w:jc w:val="left"/>
              <w:rPr>
                <w:rFonts w:cs="Arial"/>
                <w:sz w:val="20"/>
                <w:szCs w:val="20"/>
                <w:lang w:val="en-GB"/>
              </w:rPr>
            </w:pPr>
            <w:r w:rsidRPr="00516CEF">
              <w:rPr>
                <w:rFonts w:cs="Arial"/>
                <w:sz w:val="20"/>
                <w:szCs w:val="20"/>
                <w:lang w:val="en-GB"/>
              </w:rPr>
              <w:t>Introduction to Servlets</w:t>
            </w:r>
          </w:p>
          <w:p w14:paraId="75F11691" w14:textId="77777777" w:rsidR="00D617D3" w:rsidRPr="00516CEF" w:rsidRDefault="00D617D3" w:rsidP="00516CEF">
            <w:pPr>
              <w:spacing w:before="0"/>
              <w:jc w:val="left"/>
              <w:rPr>
                <w:rFonts w:cs="Arial"/>
                <w:sz w:val="20"/>
                <w:szCs w:val="20"/>
                <w:lang w:val="en-GB"/>
              </w:rPr>
            </w:pPr>
            <w:r w:rsidRPr="00516CEF">
              <w:rPr>
                <w:rFonts w:cs="Arial"/>
                <w:sz w:val="20"/>
                <w:szCs w:val="20"/>
                <w:lang w:val="en-GB"/>
              </w:rPr>
              <w:t>Creating and Deploying Servlets</w:t>
            </w:r>
          </w:p>
          <w:p w14:paraId="3CFBB32F" w14:textId="77777777" w:rsidR="00D617D3" w:rsidRPr="00516CEF" w:rsidRDefault="006642CD" w:rsidP="00516CEF">
            <w:pPr>
              <w:spacing w:before="0"/>
              <w:jc w:val="left"/>
              <w:rPr>
                <w:rStyle w:val="Hyperlink"/>
                <w:rFonts w:cs="Arial"/>
                <w:sz w:val="20"/>
                <w:szCs w:val="20"/>
                <w:lang w:val="en-GB"/>
              </w:rPr>
            </w:pPr>
            <w:hyperlink r:id="rId46" w:anchor="LC-03" w:history="1">
              <w:r w:rsidR="00D617D3" w:rsidRPr="00516CEF">
                <w:rPr>
                  <w:rStyle w:val="Hyperlink"/>
                  <w:rFonts w:cs="Arial"/>
                  <w:sz w:val="20"/>
                  <w:szCs w:val="20"/>
                  <w:lang w:val="en-GB"/>
                </w:rPr>
                <w:t>Data</w:t>
              </w:r>
            </w:hyperlink>
            <w:r w:rsidR="00D617D3" w:rsidRPr="00516CEF">
              <w:rPr>
                <w:rStyle w:val="Hyperlink"/>
                <w:rFonts w:cs="Arial"/>
                <w:sz w:val="20"/>
                <w:szCs w:val="20"/>
                <w:lang w:val="en-GB"/>
              </w:rPr>
              <w:t xml:space="preserve"> Flow</w:t>
            </w:r>
          </w:p>
          <w:p w14:paraId="1F15EB51" w14:textId="77777777" w:rsidR="00D617D3" w:rsidRPr="00516CEF" w:rsidRDefault="00D617D3" w:rsidP="00516CEF">
            <w:pPr>
              <w:spacing w:before="0"/>
              <w:jc w:val="left"/>
              <w:rPr>
                <w:rFonts w:cs="Arial"/>
                <w:sz w:val="20"/>
                <w:szCs w:val="20"/>
                <w:lang w:val="en-GB"/>
              </w:rPr>
            </w:pPr>
            <w:r w:rsidRPr="00516CEF">
              <w:rPr>
                <w:rFonts w:cs="Arial"/>
                <w:sz w:val="20"/>
                <w:szCs w:val="20"/>
                <w:lang w:val="en-GB"/>
              </w:rPr>
              <w:t>Servlet and Sessions</w:t>
            </w:r>
          </w:p>
          <w:p w14:paraId="26F142B7" w14:textId="77777777" w:rsidR="00D617D3" w:rsidRPr="00516CEF" w:rsidRDefault="00D617D3" w:rsidP="00516CEF">
            <w:pPr>
              <w:spacing w:before="0"/>
              <w:jc w:val="left"/>
              <w:rPr>
                <w:rFonts w:cs="Arial"/>
                <w:sz w:val="20"/>
                <w:szCs w:val="20"/>
                <w:lang w:val="en-GB"/>
              </w:rPr>
            </w:pPr>
            <w:r w:rsidRPr="00516CEF">
              <w:rPr>
                <w:rFonts w:cs="Arial"/>
                <w:sz w:val="20"/>
                <w:szCs w:val="20"/>
                <w:lang w:val="en-GB"/>
              </w:rPr>
              <w:t>GlassFish Server</w:t>
            </w:r>
          </w:p>
          <w:p w14:paraId="10993A7A" w14:textId="77777777" w:rsidR="00D617D3" w:rsidRPr="00516CEF" w:rsidRDefault="00D617D3" w:rsidP="00516CEF">
            <w:pPr>
              <w:spacing w:before="0"/>
              <w:jc w:val="left"/>
              <w:rPr>
                <w:rFonts w:cs="Arial"/>
                <w:sz w:val="20"/>
                <w:szCs w:val="20"/>
                <w:lang w:val="en-GB"/>
              </w:rPr>
            </w:pPr>
            <w:r w:rsidRPr="00516CEF">
              <w:rPr>
                <w:rFonts w:cs="Arial"/>
                <w:sz w:val="20"/>
                <w:szCs w:val="20"/>
                <w:lang w:val="en-GB"/>
              </w:rPr>
              <w:t>Programming exercises</w:t>
            </w:r>
          </w:p>
          <w:p w14:paraId="6165258C" w14:textId="77777777" w:rsidR="00D617D3" w:rsidRPr="00516CEF" w:rsidRDefault="00D617D3" w:rsidP="00516CEF">
            <w:pPr>
              <w:spacing w:before="0"/>
              <w:jc w:val="left"/>
              <w:rPr>
                <w:rFonts w:cs="Arial"/>
                <w:sz w:val="20"/>
                <w:szCs w:val="20"/>
                <w:lang w:val="en-GB"/>
              </w:rPr>
            </w:pPr>
            <w:r w:rsidRPr="00516CEF">
              <w:rPr>
                <w:rFonts w:cs="Arial"/>
                <w:sz w:val="20"/>
                <w:szCs w:val="20"/>
                <w:lang w:val="en-GB"/>
              </w:rPr>
              <w:t>Programming assignment</w:t>
            </w:r>
          </w:p>
        </w:tc>
        <w:tc>
          <w:tcPr>
            <w:tcW w:w="3969" w:type="dxa"/>
          </w:tcPr>
          <w:p w14:paraId="005E53CA" w14:textId="77777777" w:rsidR="00D617D3" w:rsidRPr="00516CEF" w:rsidRDefault="00D617D3" w:rsidP="00516CEF">
            <w:pPr>
              <w:autoSpaceDE w:val="0"/>
              <w:autoSpaceDN w:val="0"/>
              <w:adjustRightInd w:val="0"/>
              <w:spacing w:before="0"/>
              <w:jc w:val="left"/>
              <w:rPr>
                <w:rFonts w:cs="Arial"/>
                <w:sz w:val="20"/>
                <w:szCs w:val="20"/>
                <w:lang w:val="en-GB"/>
              </w:rPr>
            </w:pPr>
            <w:r w:rsidRPr="00516CEF">
              <w:rPr>
                <w:rFonts w:cs="Arial"/>
                <w:sz w:val="20"/>
                <w:szCs w:val="20"/>
                <w:lang w:val="en-GB"/>
              </w:rPr>
              <w:t xml:space="preserve">To understand  the concept of distributed systems and Java Enterprise Edition platform basics. </w:t>
            </w:r>
          </w:p>
          <w:p w14:paraId="3DC11D63" w14:textId="77777777" w:rsidR="00D617D3" w:rsidRPr="00516CEF" w:rsidRDefault="00D617D3" w:rsidP="00516CEF">
            <w:pPr>
              <w:autoSpaceDE w:val="0"/>
              <w:autoSpaceDN w:val="0"/>
              <w:adjustRightInd w:val="0"/>
              <w:spacing w:before="0"/>
              <w:jc w:val="left"/>
              <w:rPr>
                <w:rFonts w:cs="Arial"/>
                <w:sz w:val="20"/>
                <w:szCs w:val="20"/>
                <w:lang w:val="en-GB"/>
              </w:rPr>
            </w:pPr>
            <w:r w:rsidRPr="00516CEF">
              <w:rPr>
                <w:rFonts w:cs="Arial"/>
                <w:sz w:val="20"/>
                <w:szCs w:val="20"/>
                <w:lang w:val="en-GB"/>
              </w:rPr>
              <w:t>Ability to create and use servelts in Java enterprise applications.</w:t>
            </w:r>
          </w:p>
        </w:tc>
      </w:tr>
      <w:tr w:rsidR="00D617D3" w:rsidRPr="00516CEF" w14:paraId="3A52A5B6" w14:textId="77777777" w:rsidTr="00D03919">
        <w:trPr>
          <w:tblHeader/>
          <w:jc w:val="center"/>
        </w:trPr>
        <w:tc>
          <w:tcPr>
            <w:tcW w:w="567" w:type="dxa"/>
            <w:shd w:val="clear" w:color="auto" w:fill="C6D9F1" w:themeFill="text2" w:themeFillTint="33"/>
            <w:tcMar>
              <w:left w:w="28" w:type="dxa"/>
              <w:right w:w="28" w:type="dxa"/>
            </w:tcMar>
          </w:tcPr>
          <w:p w14:paraId="410C649A" w14:textId="77777777" w:rsidR="00D617D3" w:rsidRPr="00516CEF" w:rsidRDefault="00D617D3" w:rsidP="00516CEF">
            <w:pPr>
              <w:spacing w:before="0"/>
              <w:jc w:val="center"/>
              <w:rPr>
                <w:rFonts w:cs="Arial"/>
                <w:sz w:val="20"/>
                <w:szCs w:val="20"/>
              </w:rPr>
            </w:pPr>
            <w:r w:rsidRPr="00516CEF">
              <w:rPr>
                <w:rFonts w:cs="Arial"/>
                <w:sz w:val="20"/>
                <w:szCs w:val="20"/>
              </w:rPr>
              <w:t>3</w:t>
            </w:r>
          </w:p>
          <w:p w14:paraId="137C4B61" w14:textId="77777777" w:rsidR="00D617D3" w:rsidRPr="00516CEF" w:rsidRDefault="00D617D3" w:rsidP="00516CEF">
            <w:pPr>
              <w:spacing w:before="0"/>
              <w:jc w:val="center"/>
              <w:rPr>
                <w:rFonts w:cs="Arial"/>
                <w:sz w:val="20"/>
                <w:szCs w:val="20"/>
              </w:rPr>
            </w:pPr>
            <w:r w:rsidRPr="00516CEF">
              <w:rPr>
                <w:rFonts w:cs="Arial"/>
                <w:sz w:val="20"/>
                <w:szCs w:val="20"/>
              </w:rPr>
              <w:t>4</w:t>
            </w:r>
          </w:p>
          <w:p w14:paraId="22647D24" w14:textId="77777777" w:rsidR="00D617D3" w:rsidRPr="00516CEF" w:rsidRDefault="00D617D3" w:rsidP="00516CEF">
            <w:pPr>
              <w:spacing w:before="0"/>
              <w:jc w:val="center"/>
              <w:rPr>
                <w:rFonts w:cs="Arial"/>
                <w:sz w:val="20"/>
                <w:szCs w:val="20"/>
              </w:rPr>
            </w:pPr>
            <w:r w:rsidRPr="00516CEF">
              <w:rPr>
                <w:rFonts w:cs="Arial"/>
                <w:sz w:val="20"/>
                <w:szCs w:val="20"/>
              </w:rPr>
              <w:t>5</w:t>
            </w:r>
          </w:p>
          <w:p w14:paraId="04218AB3" w14:textId="77777777" w:rsidR="00D617D3" w:rsidRPr="00516CEF" w:rsidRDefault="00D617D3" w:rsidP="00516CEF">
            <w:pPr>
              <w:spacing w:before="0"/>
              <w:jc w:val="center"/>
              <w:rPr>
                <w:rFonts w:cs="Arial"/>
                <w:sz w:val="20"/>
                <w:szCs w:val="20"/>
              </w:rPr>
            </w:pPr>
            <w:r w:rsidRPr="00516CEF">
              <w:rPr>
                <w:rFonts w:cs="Arial"/>
                <w:sz w:val="20"/>
                <w:szCs w:val="20"/>
              </w:rPr>
              <w:t>6</w:t>
            </w:r>
          </w:p>
          <w:p w14:paraId="15D2A67C" w14:textId="77777777" w:rsidR="00D617D3" w:rsidRPr="00516CEF" w:rsidRDefault="00D617D3" w:rsidP="00516CEF">
            <w:pPr>
              <w:spacing w:before="0"/>
              <w:rPr>
                <w:rFonts w:cs="Arial"/>
                <w:sz w:val="20"/>
                <w:szCs w:val="20"/>
              </w:rPr>
            </w:pPr>
          </w:p>
          <w:p w14:paraId="4D499207" w14:textId="77777777" w:rsidR="00D617D3" w:rsidRPr="00516CEF" w:rsidRDefault="00D617D3" w:rsidP="00516CEF">
            <w:pPr>
              <w:spacing w:before="0"/>
              <w:jc w:val="center"/>
              <w:rPr>
                <w:rFonts w:cs="Arial"/>
                <w:sz w:val="20"/>
                <w:szCs w:val="20"/>
              </w:rPr>
            </w:pPr>
          </w:p>
        </w:tc>
        <w:tc>
          <w:tcPr>
            <w:tcW w:w="567" w:type="dxa"/>
            <w:shd w:val="clear" w:color="auto" w:fill="C6D9F1" w:themeFill="text2" w:themeFillTint="33"/>
            <w:tcMar>
              <w:left w:w="28" w:type="dxa"/>
              <w:right w:w="28" w:type="dxa"/>
            </w:tcMar>
          </w:tcPr>
          <w:p w14:paraId="1A73EC1D" w14:textId="77777777" w:rsidR="00D617D3" w:rsidRPr="00516CEF" w:rsidRDefault="00D617D3" w:rsidP="00516CEF">
            <w:pPr>
              <w:spacing w:before="0"/>
              <w:rPr>
                <w:rFonts w:cs="Arial"/>
                <w:sz w:val="20"/>
                <w:szCs w:val="20"/>
              </w:rPr>
            </w:pPr>
            <w:r w:rsidRPr="00516CEF">
              <w:rPr>
                <w:rFonts w:cs="Arial"/>
                <w:sz w:val="20"/>
                <w:szCs w:val="20"/>
              </w:rPr>
              <w:t>12</w:t>
            </w:r>
          </w:p>
        </w:tc>
        <w:tc>
          <w:tcPr>
            <w:tcW w:w="1732" w:type="dxa"/>
          </w:tcPr>
          <w:p w14:paraId="6C35D8A5" w14:textId="77777777" w:rsidR="00D617D3" w:rsidRPr="00516CEF" w:rsidRDefault="00D617D3" w:rsidP="00516CEF">
            <w:pPr>
              <w:spacing w:before="0"/>
              <w:jc w:val="left"/>
              <w:rPr>
                <w:rFonts w:cs="Arial"/>
                <w:b/>
                <w:sz w:val="20"/>
                <w:szCs w:val="20"/>
                <w:lang w:val="en-GB"/>
              </w:rPr>
            </w:pPr>
            <w:r w:rsidRPr="00516CEF">
              <w:rPr>
                <w:rFonts w:cs="Arial"/>
                <w:b/>
                <w:sz w:val="20"/>
                <w:szCs w:val="20"/>
                <w:lang w:val="en-GB"/>
              </w:rPr>
              <w:t>Java Server Pages (JSP)</w:t>
            </w:r>
          </w:p>
        </w:tc>
        <w:tc>
          <w:tcPr>
            <w:tcW w:w="2552" w:type="dxa"/>
          </w:tcPr>
          <w:p w14:paraId="68C5100D" w14:textId="77777777" w:rsidR="00D617D3" w:rsidRPr="00516CEF" w:rsidRDefault="00D617D3" w:rsidP="00516CEF">
            <w:pPr>
              <w:spacing w:before="0"/>
              <w:jc w:val="left"/>
              <w:rPr>
                <w:rFonts w:cs="Arial"/>
                <w:sz w:val="20"/>
                <w:szCs w:val="20"/>
                <w:lang w:val="en-GB"/>
              </w:rPr>
            </w:pPr>
            <w:r w:rsidRPr="00516CEF">
              <w:rPr>
                <w:rFonts w:cs="Arial"/>
                <w:sz w:val="20"/>
                <w:szCs w:val="20"/>
                <w:lang w:val="en-GB"/>
              </w:rPr>
              <w:t xml:space="preserve">JSP Architecture </w:t>
            </w:r>
          </w:p>
          <w:p w14:paraId="6B05A1F4" w14:textId="77777777" w:rsidR="00D617D3" w:rsidRPr="00516CEF" w:rsidRDefault="00D617D3" w:rsidP="00516CEF">
            <w:pPr>
              <w:spacing w:before="0"/>
              <w:jc w:val="left"/>
              <w:rPr>
                <w:rFonts w:cs="Arial"/>
                <w:sz w:val="20"/>
                <w:szCs w:val="20"/>
                <w:lang w:val="en-GB"/>
              </w:rPr>
            </w:pPr>
            <w:r w:rsidRPr="00516CEF">
              <w:rPr>
                <w:rFonts w:cs="Arial"/>
                <w:sz w:val="20"/>
                <w:szCs w:val="20"/>
                <w:lang w:val="en-GB"/>
              </w:rPr>
              <w:t>JSP Life Cycle</w:t>
            </w:r>
          </w:p>
          <w:p w14:paraId="522308AC" w14:textId="77777777" w:rsidR="00D617D3" w:rsidRPr="00516CEF" w:rsidRDefault="00D617D3" w:rsidP="00516CEF">
            <w:pPr>
              <w:spacing w:before="0"/>
              <w:jc w:val="left"/>
              <w:rPr>
                <w:rFonts w:cs="Arial"/>
                <w:sz w:val="20"/>
                <w:szCs w:val="20"/>
                <w:lang w:val="en-GB"/>
              </w:rPr>
            </w:pPr>
            <w:r w:rsidRPr="00516CEF">
              <w:rPr>
                <w:rFonts w:cs="Arial"/>
                <w:sz w:val="20"/>
                <w:szCs w:val="20"/>
                <w:lang w:val="en-GB"/>
              </w:rPr>
              <w:t>JSP Syntax</w:t>
            </w:r>
          </w:p>
          <w:p w14:paraId="25109237" w14:textId="77777777" w:rsidR="00D617D3" w:rsidRPr="00516CEF" w:rsidRDefault="00D617D3" w:rsidP="00516CEF">
            <w:pPr>
              <w:spacing w:before="0"/>
              <w:jc w:val="left"/>
              <w:rPr>
                <w:rFonts w:cs="Arial"/>
                <w:sz w:val="20"/>
                <w:szCs w:val="20"/>
                <w:lang w:val="en-GB"/>
              </w:rPr>
            </w:pPr>
            <w:r w:rsidRPr="00516CEF">
              <w:rPr>
                <w:rFonts w:cs="Arial"/>
                <w:sz w:val="20"/>
                <w:szCs w:val="20"/>
                <w:lang w:val="en-GB"/>
              </w:rPr>
              <w:t>JSP Directives</w:t>
            </w:r>
          </w:p>
          <w:p w14:paraId="07C618C2" w14:textId="77777777" w:rsidR="00D617D3" w:rsidRPr="00516CEF" w:rsidRDefault="00D617D3" w:rsidP="00516CEF">
            <w:pPr>
              <w:spacing w:before="0"/>
              <w:jc w:val="left"/>
              <w:rPr>
                <w:rFonts w:cs="Arial"/>
                <w:sz w:val="20"/>
                <w:szCs w:val="20"/>
                <w:lang w:val="en-GB"/>
              </w:rPr>
            </w:pPr>
            <w:r w:rsidRPr="00516CEF">
              <w:rPr>
                <w:rFonts w:cs="Arial"/>
                <w:sz w:val="20"/>
                <w:szCs w:val="20"/>
                <w:lang w:val="en-GB"/>
              </w:rPr>
              <w:t>JSP Actions</w:t>
            </w:r>
          </w:p>
          <w:p w14:paraId="55B0769C" w14:textId="77777777" w:rsidR="00D617D3" w:rsidRPr="00516CEF" w:rsidRDefault="00D617D3" w:rsidP="00516CEF">
            <w:pPr>
              <w:spacing w:before="0"/>
              <w:jc w:val="left"/>
              <w:rPr>
                <w:rFonts w:cs="Arial"/>
                <w:sz w:val="20"/>
                <w:szCs w:val="20"/>
                <w:lang w:val="en-GB"/>
              </w:rPr>
            </w:pPr>
            <w:r w:rsidRPr="00516CEF">
              <w:rPr>
                <w:rFonts w:cs="Arial"/>
                <w:sz w:val="20"/>
                <w:szCs w:val="20"/>
                <w:lang w:val="en-GB"/>
              </w:rPr>
              <w:t>JSP Imlicit Objects</w:t>
            </w:r>
          </w:p>
          <w:p w14:paraId="6DC317FC" w14:textId="77777777" w:rsidR="00D617D3" w:rsidRPr="00516CEF" w:rsidRDefault="00D617D3" w:rsidP="00516CEF">
            <w:pPr>
              <w:spacing w:before="0"/>
              <w:jc w:val="left"/>
              <w:rPr>
                <w:rFonts w:cs="Arial"/>
                <w:sz w:val="20"/>
                <w:szCs w:val="20"/>
                <w:lang w:val="en-GB"/>
              </w:rPr>
            </w:pPr>
            <w:r w:rsidRPr="00516CEF">
              <w:rPr>
                <w:rFonts w:cs="Arial"/>
                <w:sz w:val="20"/>
                <w:szCs w:val="20"/>
                <w:lang w:val="en-GB"/>
              </w:rPr>
              <w:t>Form Processing</w:t>
            </w:r>
          </w:p>
          <w:p w14:paraId="707C0C2A" w14:textId="77777777" w:rsidR="00D617D3" w:rsidRPr="00516CEF" w:rsidRDefault="00D617D3" w:rsidP="00516CEF">
            <w:pPr>
              <w:spacing w:before="0"/>
              <w:jc w:val="left"/>
              <w:rPr>
                <w:rFonts w:cs="Arial"/>
                <w:sz w:val="20"/>
                <w:szCs w:val="20"/>
                <w:lang w:val="en-GB"/>
              </w:rPr>
            </w:pPr>
            <w:r w:rsidRPr="00516CEF">
              <w:rPr>
                <w:rFonts w:cs="Arial"/>
                <w:sz w:val="20"/>
                <w:szCs w:val="20"/>
                <w:lang w:val="en-GB"/>
              </w:rPr>
              <w:t>JSP Filters</w:t>
            </w:r>
          </w:p>
          <w:p w14:paraId="61EB9D91" w14:textId="77777777" w:rsidR="00D617D3" w:rsidRPr="00516CEF" w:rsidRDefault="00D617D3" w:rsidP="00516CEF">
            <w:pPr>
              <w:spacing w:before="0"/>
              <w:jc w:val="left"/>
              <w:rPr>
                <w:rFonts w:cs="Arial"/>
                <w:sz w:val="20"/>
                <w:szCs w:val="20"/>
                <w:lang w:val="en-GB"/>
              </w:rPr>
            </w:pPr>
            <w:r w:rsidRPr="00516CEF">
              <w:rPr>
                <w:rFonts w:cs="Arial"/>
                <w:sz w:val="20"/>
                <w:szCs w:val="20"/>
                <w:lang w:val="en-GB"/>
              </w:rPr>
              <w:t xml:space="preserve">Cookies Handling in JSP </w:t>
            </w:r>
          </w:p>
          <w:p w14:paraId="2708BCB0" w14:textId="77777777" w:rsidR="00D617D3" w:rsidRPr="00516CEF" w:rsidRDefault="00D617D3" w:rsidP="00516CEF">
            <w:pPr>
              <w:spacing w:before="0"/>
              <w:jc w:val="left"/>
              <w:rPr>
                <w:rFonts w:cs="Arial"/>
                <w:sz w:val="20"/>
                <w:szCs w:val="20"/>
                <w:lang w:val="en-GB"/>
              </w:rPr>
            </w:pPr>
            <w:r w:rsidRPr="00516CEF">
              <w:rPr>
                <w:rFonts w:cs="Arial"/>
                <w:sz w:val="20"/>
                <w:szCs w:val="20"/>
                <w:lang w:val="en-GB"/>
              </w:rPr>
              <w:t>File Upload in JSP</w:t>
            </w:r>
          </w:p>
          <w:p w14:paraId="153B6CD4" w14:textId="77777777" w:rsidR="00D617D3" w:rsidRPr="00516CEF" w:rsidRDefault="00D617D3" w:rsidP="00516CEF">
            <w:pPr>
              <w:spacing w:before="0"/>
              <w:jc w:val="left"/>
              <w:rPr>
                <w:rFonts w:cs="Arial"/>
                <w:sz w:val="20"/>
                <w:szCs w:val="20"/>
                <w:lang w:val="en-GB"/>
              </w:rPr>
            </w:pPr>
            <w:r w:rsidRPr="00516CEF">
              <w:rPr>
                <w:rFonts w:cs="Arial"/>
                <w:sz w:val="20"/>
                <w:szCs w:val="20"/>
                <w:lang w:val="en-GB"/>
              </w:rPr>
              <w:t xml:space="preserve">Date Handling in JSP </w:t>
            </w:r>
          </w:p>
          <w:p w14:paraId="23CAC008" w14:textId="77777777" w:rsidR="00D617D3" w:rsidRPr="00516CEF" w:rsidRDefault="00D617D3" w:rsidP="00516CEF">
            <w:pPr>
              <w:spacing w:before="0"/>
              <w:jc w:val="left"/>
              <w:rPr>
                <w:rFonts w:cs="Arial"/>
                <w:sz w:val="20"/>
                <w:szCs w:val="20"/>
                <w:lang w:val="en-GB"/>
              </w:rPr>
            </w:pPr>
            <w:r w:rsidRPr="00516CEF">
              <w:rPr>
                <w:rFonts w:cs="Arial"/>
                <w:sz w:val="20"/>
                <w:szCs w:val="20"/>
                <w:lang w:val="en-GB"/>
              </w:rPr>
              <w:t xml:space="preserve">Redirection in JSP </w:t>
            </w:r>
          </w:p>
          <w:p w14:paraId="3435C388" w14:textId="77777777" w:rsidR="00D617D3" w:rsidRPr="00516CEF" w:rsidRDefault="00D617D3" w:rsidP="00516CEF">
            <w:pPr>
              <w:spacing w:before="0"/>
              <w:jc w:val="left"/>
              <w:rPr>
                <w:rFonts w:cs="Arial"/>
                <w:sz w:val="20"/>
                <w:szCs w:val="20"/>
                <w:lang w:val="en-GB"/>
              </w:rPr>
            </w:pPr>
            <w:r w:rsidRPr="00516CEF">
              <w:rPr>
                <w:rFonts w:cs="Arial"/>
                <w:sz w:val="20"/>
                <w:szCs w:val="20"/>
                <w:lang w:val="en-GB"/>
              </w:rPr>
              <w:t>JSTL - JavaServer Pages Standard Tag Library</w:t>
            </w:r>
          </w:p>
          <w:p w14:paraId="0D9AFCF8" w14:textId="77777777" w:rsidR="00D617D3" w:rsidRPr="00516CEF" w:rsidRDefault="00D617D3" w:rsidP="00516CEF">
            <w:pPr>
              <w:spacing w:before="0"/>
              <w:jc w:val="left"/>
              <w:rPr>
                <w:rFonts w:cs="Arial"/>
                <w:sz w:val="20"/>
                <w:szCs w:val="20"/>
                <w:lang w:val="en-GB"/>
              </w:rPr>
            </w:pPr>
            <w:r w:rsidRPr="00516CEF">
              <w:rPr>
                <w:rFonts w:cs="Arial"/>
                <w:sz w:val="20"/>
                <w:szCs w:val="20"/>
                <w:lang w:val="en-GB"/>
              </w:rPr>
              <w:t>JSP - Databases</w:t>
            </w:r>
          </w:p>
          <w:p w14:paraId="0DE7714A" w14:textId="77777777" w:rsidR="00D617D3" w:rsidRPr="00516CEF" w:rsidRDefault="006642CD" w:rsidP="00516CEF">
            <w:pPr>
              <w:spacing w:before="0"/>
              <w:jc w:val="left"/>
              <w:rPr>
                <w:rFonts w:cs="Arial"/>
                <w:sz w:val="20"/>
                <w:szCs w:val="20"/>
                <w:lang w:val="en-GB"/>
              </w:rPr>
            </w:pPr>
            <w:hyperlink r:id="rId47" w:anchor="LC-08" w:history="1">
              <w:r w:rsidR="00D617D3" w:rsidRPr="00516CEF">
                <w:rPr>
                  <w:rStyle w:val="Hyperlink"/>
                  <w:rFonts w:cs="Arial"/>
                  <w:sz w:val="20"/>
                  <w:szCs w:val="20"/>
                  <w:lang w:val="en-GB"/>
                </w:rPr>
                <w:t xml:space="preserve">JSP - JavaBean </w:t>
              </w:r>
            </w:hyperlink>
          </w:p>
          <w:p w14:paraId="02F1EA65" w14:textId="77777777" w:rsidR="00D617D3" w:rsidRPr="00516CEF" w:rsidRDefault="006642CD" w:rsidP="00516CEF">
            <w:pPr>
              <w:spacing w:before="0"/>
              <w:jc w:val="left"/>
              <w:rPr>
                <w:rFonts w:cs="Arial"/>
                <w:sz w:val="20"/>
                <w:szCs w:val="20"/>
                <w:lang w:val="en-GB"/>
              </w:rPr>
            </w:pPr>
            <w:hyperlink r:id="rId48" w:anchor="LC-09" w:history="1">
              <w:r w:rsidR="00D617D3" w:rsidRPr="00516CEF">
                <w:rPr>
                  <w:rStyle w:val="Hyperlink"/>
                  <w:rFonts w:cs="Arial"/>
                  <w:sz w:val="20"/>
                  <w:szCs w:val="20"/>
                  <w:lang w:val="en-GB"/>
                </w:rPr>
                <w:t>JSP – Expression</w:t>
              </w:r>
            </w:hyperlink>
            <w:r w:rsidR="00D617D3" w:rsidRPr="00516CEF">
              <w:rPr>
                <w:rStyle w:val="Hyperlink"/>
                <w:rFonts w:cs="Arial"/>
                <w:sz w:val="20"/>
                <w:szCs w:val="20"/>
                <w:lang w:val="en-GB"/>
              </w:rPr>
              <w:t xml:space="preserve"> Language</w:t>
            </w:r>
          </w:p>
          <w:p w14:paraId="15B9D53F" w14:textId="77777777" w:rsidR="00D617D3" w:rsidRPr="00516CEF" w:rsidRDefault="00D617D3" w:rsidP="00516CEF">
            <w:pPr>
              <w:spacing w:before="0"/>
              <w:jc w:val="left"/>
              <w:rPr>
                <w:rFonts w:cs="Arial"/>
                <w:sz w:val="20"/>
                <w:szCs w:val="20"/>
                <w:lang w:val="en-GB"/>
              </w:rPr>
            </w:pPr>
            <w:r w:rsidRPr="00516CEF">
              <w:rPr>
                <w:rFonts w:cs="Arial"/>
                <w:sz w:val="20"/>
                <w:szCs w:val="20"/>
                <w:lang w:val="en-GB"/>
              </w:rPr>
              <w:t>JSP  Internationalization</w:t>
            </w:r>
          </w:p>
          <w:p w14:paraId="1536A058" w14:textId="77777777" w:rsidR="00D617D3" w:rsidRPr="00516CEF" w:rsidRDefault="00D617D3" w:rsidP="00516CEF">
            <w:pPr>
              <w:spacing w:before="0"/>
              <w:jc w:val="left"/>
              <w:rPr>
                <w:rFonts w:cs="Arial"/>
                <w:sz w:val="20"/>
                <w:szCs w:val="20"/>
                <w:lang w:val="en-GB"/>
              </w:rPr>
            </w:pPr>
            <w:r w:rsidRPr="00516CEF">
              <w:rPr>
                <w:rFonts w:cs="Arial"/>
                <w:sz w:val="20"/>
                <w:szCs w:val="20"/>
                <w:lang w:val="en-GB"/>
              </w:rPr>
              <w:t>Programming exercises</w:t>
            </w:r>
          </w:p>
          <w:p w14:paraId="6BB1FAE6" w14:textId="77777777" w:rsidR="00D617D3" w:rsidRPr="00516CEF" w:rsidRDefault="00D617D3" w:rsidP="00516CEF">
            <w:pPr>
              <w:spacing w:before="0"/>
              <w:jc w:val="left"/>
              <w:rPr>
                <w:rFonts w:cs="Arial"/>
                <w:sz w:val="20"/>
                <w:szCs w:val="20"/>
                <w:lang w:val="en-GB"/>
              </w:rPr>
            </w:pPr>
            <w:r w:rsidRPr="00516CEF">
              <w:rPr>
                <w:rFonts w:cs="Arial"/>
                <w:sz w:val="20"/>
                <w:szCs w:val="20"/>
                <w:lang w:val="en-GB"/>
              </w:rPr>
              <w:t>Programming assignment</w:t>
            </w:r>
          </w:p>
        </w:tc>
        <w:tc>
          <w:tcPr>
            <w:tcW w:w="3969" w:type="dxa"/>
          </w:tcPr>
          <w:p w14:paraId="25F34CD5" w14:textId="77777777" w:rsidR="00D617D3" w:rsidRPr="00516CEF" w:rsidRDefault="00D617D3" w:rsidP="00516CEF">
            <w:pPr>
              <w:autoSpaceDE w:val="0"/>
              <w:autoSpaceDN w:val="0"/>
              <w:adjustRightInd w:val="0"/>
              <w:spacing w:before="0"/>
              <w:jc w:val="left"/>
              <w:rPr>
                <w:rStyle w:val="ph"/>
                <w:rFonts w:cs="Arial"/>
                <w:sz w:val="20"/>
                <w:szCs w:val="20"/>
                <w:lang w:val="en-GB"/>
              </w:rPr>
            </w:pPr>
            <w:r w:rsidRPr="00516CEF">
              <w:rPr>
                <w:rStyle w:val="ph"/>
                <w:rFonts w:cs="Arial"/>
                <w:sz w:val="20"/>
                <w:szCs w:val="20"/>
                <w:lang w:val="en-GB"/>
              </w:rPr>
              <w:t>Using JavaServer Pages (JSP), web pages’ development technologies supporinng dynamic content application, and enabling Java code insertion into HTML documents.</w:t>
            </w:r>
          </w:p>
          <w:p w14:paraId="01D743DA" w14:textId="77777777" w:rsidR="00D617D3" w:rsidRPr="00516CEF" w:rsidRDefault="00D617D3" w:rsidP="00516CEF">
            <w:pPr>
              <w:autoSpaceDE w:val="0"/>
              <w:autoSpaceDN w:val="0"/>
              <w:adjustRightInd w:val="0"/>
              <w:spacing w:before="0"/>
              <w:jc w:val="left"/>
              <w:rPr>
                <w:rFonts w:cs="Arial"/>
                <w:sz w:val="20"/>
                <w:szCs w:val="20"/>
                <w:lang w:val="en-GB"/>
              </w:rPr>
            </w:pPr>
            <w:r w:rsidRPr="00516CEF">
              <w:rPr>
                <w:rFonts w:cs="Arial"/>
                <w:sz w:val="20"/>
                <w:szCs w:val="20"/>
                <w:lang w:val="en-GB"/>
              </w:rPr>
              <w:t>Mastering the advanced concept of application principles of JSP pages in JAVA web applications.</w:t>
            </w:r>
          </w:p>
        </w:tc>
      </w:tr>
      <w:tr w:rsidR="00D617D3" w:rsidRPr="00516CEF" w14:paraId="62F64522" w14:textId="77777777" w:rsidTr="00D03919">
        <w:trPr>
          <w:tblHeader/>
          <w:jc w:val="center"/>
        </w:trPr>
        <w:tc>
          <w:tcPr>
            <w:tcW w:w="567" w:type="dxa"/>
            <w:shd w:val="clear" w:color="auto" w:fill="C6D9F1" w:themeFill="text2" w:themeFillTint="33"/>
            <w:tcMar>
              <w:left w:w="28" w:type="dxa"/>
              <w:right w:w="28" w:type="dxa"/>
            </w:tcMar>
          </w:tcPr>
          <w:p w14:paraId="0FAC14B5" w14:textId="77777777" w:rsidR="00D617D3" w:rsidRPr="00516CEF" w:rsidRDefault="00D617D3" w:rsidP="00516CEF">
            <w:pPr>
              <w:spacing w:before="0"/>
              <w:jc w:val="center"/>
              <w:rPr>
                <w:rFonts w:cs="Arial"/>
                <w:sz w:val="20"/>
                <w:szCs w:val="20"/>
              </w:rPr>
            </w:pPr>
            <w:r w:rsidRPr="00516CEF">
              <w:rPr>
                <w:rFonts w:cs="Arial"/>
                <w:sz w:val="20"/>
                <w:szCs w:val="20"/>
              </w:rPr>
              <w:t>7</w:t>
            </w:r>
          </w:p>
          <w:p w14:paraId="57A32936" w14:textId="77777777" w:rsidR="00D617D3" w:rsidRPr="00516CEF" w:rsidRDefault="00D617D3" w:rsidP="00516CEF">
            <w:pPr>
              <w:spacing w:before="0"/>
              <w:jc w:val="center"/>
              <w:rPr>
                <w:rFonts w:cs="Arial"/>
                <w:sz w:val="20"/>
                <w:szCs w:val="20"/>
              </w:rPr>
            </w:pPr>
            <w:r w:rsidRPr="00516CEF">
              <w:rPr>
                <w:rFonts w:cs="Arial"/>
                <w:sz w:val="20"/>
                <w:szCs w:val="20"/>
              </w:rPr>
              <w:t>8</w:t>
            </w:r>
          </w:p>
          <w:p w14:paraId="2970E512" w14:textId="77777777" w:rsidR="00D617D3" w:rsidRPr="00516CEF" w:rsidRDefault="00D617D3" w:rsidP="00516CEF">
            <w:pPr>
              <w:spacing w:before="0"/>
              <w:jc w:val="center"/>
              <w:rPr>
                <w:rFonts w:cs="Arial"/>
                <w:sz w:val="20"/>
                <w:szCs w:val="20"/>
              </w:rPr>
            </w:pPr>
            <w:r w:rsidRPr="00516CEF">
              <w:rPr>
                <w:rFonts w:cs="Arial"/>
                <w:sz w:val="20"/>
                <w:szCs w:val="20"/>
              </w:rPr>
              <w:t>9</w:t>
            </w:r>
          </w:p>
          <w:p w14:paraId="6B109EF4" w14:textId="77777777" w:rsidR="00D617D3" w:rsidRPr="00516CEF" w:rsidRDefault="00D617D3" w:rsidP="00516CEF">
            <w:pPr>
              <w:spacing w:before="0"/>
              <w:jc w:val="center"/>
              <w:rPr>
                <w:rFonts w:cs="Arial"/>
                <w:sz w:val="20"/>
                <w:szCs w:val="20"/>
              </w:rPr>
            </w:pPr>
            <w:r w:rsidRPr="00516CEF">
              <w:rPr>
                <w:rFonts w:cs="Arial"/>
                <w:sz w:val="20"/>
                <w:szCs w:val="20"/>
              </w:rPr>
              <w:t>10</w:t>
            </w:r>
          </w:p>
          <w:p w14:paraId="77AEF86A" w14:textId="77777777" w:rsidR="00D617D3" w:rsidRPr="00516CEF" w:rsidRDefault="00D617D3" w:rsidP="00516CEF">
            <w:pPr>
              <w:spacing w:before="0"/>
              <w:jc w:val="center"/>
              <w:rPr>
                <w:rFonts w:cs="Arial"/>
                <w:sz w:val="20"/>
                <w:szCs w:val="20"/>
              </w:rPr>
            </w:pPr>
          </w:p>
          <w:p w14:paraId="0E7CEB6E" w14:textId="77777777" w:rsidR="00D617D3" w:rsidRPr="00516CEF" w:rsidRDefault="00D617D3" w:rsidP="00516CEF">
            <w:pPr>
              <w:spacing w:before="0"/>
              <w:jc w:val="center"/>
              <w:rPr>
                <w:rFonts w:cs="Arial"/>
                <w:sz w:val="20"/>
                <w:szCs w:val="20"/>
              </w:rPr>
            </w:pPr>
          </w:p>
        </w:tc>
        <w:tc>
          <w:tcPr>
            <w:tcW w:w="567" w:type="dxa"/>
            <w:shd w:val="clear" w:color="auto" w:fill="C6D9F1" w:themeFill="text2" w:themeFillTint="33"/>
            <w:tcMar>
              <w:left w:w="28" w:type="dxa"/>
              <w:right w:w="28" w:type="dxa"/>
            </w:tcMar>
          </w:tcPr>
          <w:p w14:paraId="6960843F" w14:textId="77777777" w:rsidR="00D617D3" w:rsidRPr="00516CEF" w:rsidRDefault="00D617D3" w:rsidP="00516CEF">
            <w:pPr>
              <w:spacing w:before="0"/>
              <w:jc w:val="center"/>
              <w:rPr>
                <w:rFonts w:cs="Arial"/>
                <w:sz w:val="20"/>
                <w:szCs w:val="20"/>
              </w:rPr>
            </w:pPr>
            <w:r w:rsidRPr="00516CEF">
              <w:rPr>
                <w:rFonts w:cs="Arial"/>
                <w:sz w:val="20"/>
                <w:szCs w:val="20"/>
              </w:rPr>
              <w:t>12</w:t>
            </w:r>
          </w:p>
        </w:tc>
        <w:tc>
          <w:tcPr>
            <w:tcW w:w="1732" w:type="dxa"/>
          </w:tcPr>
          <w:p w14:paraId="36BE41F3" w14:textId="77777777" w:rsidR="00D617D3" w:rsidRPr="00516CEF" w:rsidRDefault="00D617D3" w:rsidP="00516CEF">
            <w:pPr>
              <w:spacing w:before="0"/>
              <w:jc w:val="left"/>
              <w:rPr>
                <w:rFonts w:cs="Arial"/>
                <w:b/>
                <w:sz w:val="20"/>
                <w:szCs w:val="20"/>
                <w:lang w:val="en-GB"/>
              </w:rPr>
            </w:pPr>
            <w:r w:rsidRPr="00516CEF">
              <w:rPr>
                <w:rFonts w:cs="Arial"/>
                <w:b/>
                <w:sz w:val="20"/>
                <w:szCs w:val="20"/>
                <w:lang w:val="en-GB"/>
              </w:rPr>
              <w:t>Java Server Faces (JSF)</w:t>
            </w:r>
          </w:p>
        </w:tc>
        <w:tc>
          <w:tcPr>
            <w:tcW w:w="2552" w:type="dxa"/>
          </w:tcPr>
          <w:p w14:paraId="3BF4D1AF" w14:textId="77777777" w:rsidR="00D617D3" w:rsidRPr="00516CEF" w:rsidRDefault="00D617D3" w:rsidP="00516CEF">
            <w:pPr>
              <w:spacing w:before="0"/>
              <w:jc w:val="left"/>
              <w:rPr>
                <w:rFonts w:cs="Arial"/>
                <w:sz w:val="20"/>
                <w:szCs w:val="20"/>
                <w:lang w:val="en-GB"/>
              </w:rPr>
            </w:pPr>
            <w:r w:rsidRPr="00516CEF">
              <w:rPr>
                <w:rFonts w:cs="Arial"/>
                <w:sz w:val="20"/>
                <w:szCs w:val="20"/>
                <w:lang w:val="en-GB"/>
              </w:rPr>
              <w:t>Introduction to JavaServer Faces</w:t>
            </w:r>
          </w:p>
          <w:p w14:paraId="3A1CE836" w14:textId="77777777" w:rsidR="00D617D3" w:rsidRPr="00516CEF" w:rsidRDefault="00D617D3" w:rsidP="00516CEF">
            <w:pPr>
              <w:spacing w:before="0"/>
              <w:jc w:val="left"/>
              <w:rPr>
                <w:rFonts w:cs="Arial"/>
                <w:sz w:val="20"/>
                <w:szCs w:val="20"/>
                <w:lang w:val="en-GB"/>
              </w:rPr>
            </w:pPr>
            <w:r w:rsidRPr="00516CEF">
              <w:rPr>
                <w:rFonts w:cs="Arial"/>
                <w:sz w:val="20"/>
                <w:szCs w:val="20"/>
                <w:lang w:val="en-GB"/>
              </w:rPr>
              <w:t xml:space="preserve">Forms in JSF </w:t>
            </w:r>
          </w:p>
          <w:p w14:paraId="02053DF5" w14:textId="77777777" w:rsidR="00D617D3" w:rsidRPr="00516CEF" w:rsidRDefault="00D617D3" w:rsidP="00516CEF">
            <w:pPr>
              <w:spacing w:before="0"/>
              <w:jc w:val="left"/>
              <w:rPr>
                <w:rFonts w:cs="Arial"/>
                <w:sz w:val="20"/>
                <w:szCs w:val="20"/>
                <w:lang w:val="en-GB"/>
              </w:rPr>
            </w:pPr>
            <w:r w:rsidRPr="00516CEF">
              <w:rPr>
                <w:rFonts w:cs="Arial"/>
                <w:sz w:val="20"/>
                <w:szCs w:val="20"/>
                <w:lang w:val="en-GB"/>
              </w:rPr>
              <w:t xml:space="preserve">Creating CDI named bean, Implementing the confirmation page, </w:t>
            </w:r>
          </w:p>
          <w:p w14:paraId="1E26876B" w14:textId="77777777" w:rsidR="00D617D3" w:rsidRPr="00516CEF" w:rsidRDefault="00D617D3" w:rsidP="00516CEF">
            <w:pPr>
              <w:spacing w:before="0"/>
              <w:jc w:val="left"/>
              <w:rPr>
                <w:rFonts w:cs="Arial"/>
                <w:sz w:val="20"/>
                <w:szCs w:val="20"/>
                <w:lang w:val="en-GB"/>
              </w:rPr>
            </w:pPr>
            <w:r w:rsidRPr="00516CEF">
              <w:rPr>
                <w:rFonts w:cs="Arial"/>
                <w:sz w:val="20"/>
                <w:szCs w:val="20"/>
                <w:lang w:val="en-GB"/>
              </w:rPr>
              <w:t>JSF Validation.</w:t>
            </w:r>
          </w:p>
          <w:p w14:paraId="4725DC2E" w14:textId="77777777" w:rsidR="00D617D3" w:rsidRPr="00516CEF" w:rsidRDefault="00D617D3" w:rsidP="00516CEF">
            <w:pPr>
              <w:spacing w:before="0"/>
              <w:jc w:val="left"/>
              <w:rPr>
                <w:rFonts w:cs="Arial"/>
                <w:sz w:val="20"/>
                <w:szCs w:val="20"/>
                <w:lang w:val="en-GB"/>
              </w:rPr>
            </w:pPr>
            <w:r w:rsidRPr="00516CEF">
              <w:rPr>
                <w:rFonts w:cs="Arial"/>
                <w:sz w:val="20"/>
                <w:szCs w:val="20"/>
                <w:lang w:val="en-GB"/>
              </w:rPr>
              <w:t xml:space="preserve">Facelets templating, Resource library contracts, PrimeFaces Component Library,  </w:t>
            </w:r>
          </w:p>
          <w:p w14:paraId="127CA60F" w14:textId="77777777" w:rsidR="00D617D3" w:rsidRPr="00516CEF" w:rsidRDefault="006642CD" w:rsidP="00516CEF">
            <w:pPr>
              <w:spacing w:before="0"/>
              <w:jc w:val="left"/>
              <w:rPr>
                <w:rStyle w:val="Hyperlink"/>
                <w:rFonts w:cs="Arial"/>
                <w:sz w:val="20"/>
                <w:szCs w:val="20"/>
                <w:lang w:val="en-GB"/>
              </w:rPr>
            </w:pPr>
            <w:hyperlink r:id="rId49" w:anchor="LC-01" w:history="1">
              <w:r w:rsidR="00D617D3" w:rsidRPr="00516CEF">
                <w:rPr>
                  <w:rStyle w:val="Hyperlink"/>
                  <w:rFonts w:cs="Arial"/>
                  <w:sz w:val="20"/>
                  <w:szCs w:val="20"/>
                  <w:lang w:val="en-GB"/>
                </w:rPr>
                <w:t xml:space="preserve">ICEFaces </w:t>
              </w:r>
              <w:r w:rsidR="00D617D3" w:rsidRPr="00516CEF">
                <w:rPr>
                  <w:rFonts w:cs="Arial"/>
                  <w:sz w:val="20"/>
                  <w:szCs w:val="20"/>
                  <w:lang w:val="en-GB"/>
                </w:rPr>
                <w:t xml:space="preserve">Component Library, </w:t>
              </w:r>
            </w:hyperlink>
          </w:p>
          <w:p w14:paraId="52FB3CA7" w14:textId="77777777" w:rsidR="00D617D3" w:rsidRPr="00516CEF" w:rsidRDefault="00D617D3" w:rsidP="00516CEF">
            <w:pPr>
              <w:spacing w:before="0"/>
              <w:jc w:val="left"/>
              <w:rPr>
                <w:rFonts w:cs="Arial"/>
                <w:sz w:val="20"/>
                <w:szCs w:val="20"/>
                <w:lang w:val="en-GB"/>
              </w:rPr>
            </w:pPr>
            <w:r w:rsidRPr="00516CEF">
              <w:rPr>
                <w:rFonts w:cs="Arial"/>
                <w:sz w:val="20"/>
                <w:szCs w:val="20"/>
                <w:lang w:val="en-GB"/>
              </w:rPr>
              <w:t>RichFaces Component Library</w:t>
            </w:r>
          </w:p>
          <w:p w14:paraId="0B52BD25" w14:textId="77777777" w:rsidR="00D617D3" w:rsidRPr="00516CEF" w:rsidRDefault="00D617D3" w:rsidP="00516CEF">
            <w:pPr>
              <w:spacing w:before="0"/>
              <w:jc w:val="left"/>
              <w:rPr>
                <w:rFonts w:cs="Arial"/>
                <w:sz w:val="20"/>
                <w:szCs w:val="20"/>
                <w:lang w:val="en-GB"/>
              </w:rPr>
            </w:pPr>
            <w:r w:rsidRPr="00516CEF">
              <w:rPr>
                <w:rFonts w:cs="Arial"/>
                <w:sz w:val="20"/>
                <w:szCs w:val="20"/>
                <w:lang w:val="en-GB"/>
              </w:rPr>
              <w:t>Programming exercises</w:t>
            </w:r>
          </w:p>
          <w:p w14:paraId="002EEC31" w14:textId="77777777" w:rsidR="00D617D3" w:rsidRPr="00516CEF" w:rsidRDefault="00D617D3" w:rsidP="00516CEF">
            <w:pPr>
              <w:spacing w:before="0"/>
              <w:jc w:val="left"/>
              <w:rPr>
                <w:rFonts w:cs="Arial"/>
                <w:sz w:val="20"/>
                <w:szCs w:val="20"/>
                <w:lang w:val="en-GB"/>
              </w:rPr>
            </w:pPr>
            <w:r w:rsidRPr="00516CEF">
              <w:rPr>
                <w:rFonts w:cs="Arial"/>
                <w:sz w:val="20"/>
                <w:szCs w:val="20"/>
                <w:lang w:val="en-GB"/>
              </w:rPr>
              <w:t>Programming assignment</w:t>
            </w:r>
          </w:p>
        </w:tc>
        <w:tc>
          <w:tcPr>
            <w:tcW w:w="3969" w:type="dxa"/>
          </w:tcPr>
          <w:p w14:paraId="2327CCAC" w14:textId="77777777" w:rsidR="00D617D3" w:rsidRPr="00516CEF" w:rsidRDefault="00D617D3" w:rsidP="00516CEF">
            <w:pPr>
              <w:autoSpaceDE w:val="0"/>
              <w:autoSpaceDN w:val="0"/>
              <w:adjustRightInd w:val="0"/>
              <w:spacing w:before="0"/>
              <w:jc w:val="left"/>
              <w:rPr>
                <w:rFonts w:cs="Arial"/>
                <w:sz w:val="20"/>
                <w:szCs w:val="20"/>
                <w:lang w:val="en-GB"/>
              </w:rPr>
            </w:pPr>
            <w:r w:rsidRPr="00516CEF">
              <w:rPr>
                <w:rFonts w:cs="Arial"/>
                <w:sz w:val="20"/>
                <w:szCs w:val="20"/>
                <w:lang w:val="en-GB"/>
              </w:rPr>
              <w:t>Using JSF technology for Java web application development. Developing advanced JSF applications, with simplified approach through application of JSF component libraries.</w:t>
            </w:r>
          </w:p>
          <w:p w14:paraId="48E3B728" w14:textId="77777777" w:rsidR="00D617D3" w:rsidRPr="00516CEF" w:rsidRDefault="00D617D3" w:rsidP="00516CEF">
            <w:pPr>
              <w:autoSpaceDE w:val="0"/>
              <w:autoSpaceDN w:val="0"/>
              <w:adjustRightInd w:val="0"/>
              <w:spacing w:before="0"/>
              <w:jc w:val="left"/>
              <w:rPr>
                <w:rFonts w:cs="Arial"/>
                <w:sz w:val="20"/>
                <w:szCs w:val="20"/>
                <w:lang w:val="en-GB"/>
              </w:rPr>
            </w:pPr>
          </w:p>
        </w:tc>
      </w:tr>
      <w:tr w:rsidR="00D617D3" w:rsidRPr="00516CEF" w14:paraId="73731BD1" w14:textId="77777777" w:rsidTr="00D03919">
        <w:trPr>
          <w:tblHeader/>
          <w:jc w:val="center"/>
        </w:trPr>
        <w:tc>
          <w:tcPr>
            <w:tcW w:w="567" w:type="dxa"/>
            <w:shd w:val="clear" w:color="auto" w:fill="C6D9F1" w:themeFill="text2" w:themeFillTint="33"/>
            <w:tcMar>
              <w:left w:w="28" w:type="dxa"/>
              <w:right w:w="28" w:type="dxa"/>
            </w:tcMar>
          </w:tcPr>
          <w:p w14:paraId="1CC70DC2" w14:textId="77777777" w:rsidR="00D617D3" w:rsidRPr="00516CEF" w:rsidRDefault="00D617D3" w:rsidP="00516CEF">
            <w:pPr>
              <w:spacing w:before="0"/>
              <w:jc w:val="center"/>
              <w:rPr>
                <w:rFonts w:cs="Arial"/>
                <w:sz w:val="20"/>
                <w:szCs w:val="20"/>
              </w:rPr>
            </w:pPr>
            <w:r w:rsidRPr="00516CEF">
              <w:rPr>
                <w:rFonts w:cs="Arial"/>
                <w:sz w:val="20"/>
                <w:szCs w:val="20"/>
              </w:rPr>
              <w:t>11</w:t>
            </w:r>
          </w:p>
          <w:p w14:paraId="1B678E3D" w14:textId="77777777" w:rsidR="00D617D3" w:rsidRPr="00516CEF" w:rsidRDefault="00D617D3" w:rsidP="00516CEF">
            <w:pPr>
              <w:spacing w:before="0"/>
              <w:jc w:val="center"/>
              <w:rPr>
                <w:rFonts w:cs="Arial"/>
                <w:sz w:val="20"/>
                <w:szCs w:val="20"/>
              </w:rPr>
            </w:pPr>
            <w:r w:rsidRPr="00516CEF">
              <w:rPr>
                <w:rFonts w:cs="Arial"/>
                <w:sz w:val="20"/>
                <w:szCs w:val="20"/>
              </w:rPr>
              <w:t>12</w:t>
            </w:r>
          </w:p>
          <w:p w14:paraId="6EC88DED" w14:textId="77777777" w:rsidR="00D617D3" w:rsidRPr="00516CEF" w:rsidRDefault="00D617D3" w:rsidP="00516CEF">
            <w:pPr>
              <w:spacing w:before="0"/>
              <w:jc w:val="center"/>
              <w:rPr>
                <w:rFonts w:cs="Arial"/>
                <w:sz w:val="20"/>
                <w:szCs w:val="20"/>
              </w:rPr>
            </w:pPr>
          </w:p>
        </w:tc>
        <w:tc>
          <w:tcPr>
            <w:tcW w:w="567" w:type="dxa"/>
            <w:shd w:val="clear" w:color="auto" w:fill="C6D9F1" w:themeFill="text2" w:themeFillTint="33"/>
            <w:tcMar>
              <w:left w:w="28" w:type="dxa"/>
              <w:right w:w="28" w:type="dxa"/>
            </w:tcMar>
          </w:tcPr>
          <w:p w14:paraId="1EF9C026" w14:textId="77777777" w:rsidR="00D617D3" w:rsidRPr="00516CEF" w:rsidRDefault="00D617D3" w:rsidP="00516CEF">
            <w:pPr>
              <w:spacing w:before="0"/>
              <w:jc w:val="center"/>
              <w:rPr>
                <w:rFonts w:cs="Arial"/>
                <w:sz w:val="20"/>
                <w:szCs w:val="20"/>
              </w:rPr>
            </w:pPr>
            <w:r w:rsidRPr="00516CEF">
              <w:rPr>
                <w:rFonts w:cs="Arial"/>
                <w:sz w:val="20"/>
                <w:szCs w:val="20"/>
              </w:rPr>
              <w:t>6</w:t>
            </w:r>
          </w:p>
        </w:tc>
        <w:tc>
          <w:tcPr>
            <w:tcW w:w="1732" w:type="dxa"/>
          </w:tcPr>
          <w:p w14:paraId="6E4D3FCD" w14:textId="77777777" w:rsidR="00D617D3" w:rsidRPr="00516CEF" w:rsidRDefault="006642CD" w:rsidP="00516CEF">
            <w:pPr>
              <w:widowControl w:val="0"/>
              <w:spacing w:before="0"/>
              <w:ind w:right="204"/>
              <w:jc w:val="left"/>
              <w:rPr>
                <w:rFonts w:cs="Arial"/>
                <w:b/>
                <w:color w:val="0000FF"/>
                <w:sz w:val="20"/>
                <w:szCs w:val="20"/>
                <w:lang w:val="en-GB"/>
              </w:rPr>
            </w:pPr>
            <w:hyperlink r:id="rId50" w:anchor="LO-P13" w:history="1">
              <w:r w:rsidR="00D617D3" w:rsidRPr="00516CEF">
                <w:rPr>
                  <w:rStyle w:val="Hyperlink"/>
                  <w:rFonts w:cs="Arial"/>
                  <w:b/>
                  <w:sz w:val="20"/>
                  <w:szCs w:val="20"/>
                  <w:lang w:val="en-GB"/>
                </w:rPr>
                <w:t>RESTFul</w:t>
              </w:r>
            </w:hyperlink>
            <w:r w:rsidR="00D617D3" w:rsidRPr="00516CEF">
              <w:rPr>
                <w:rStyle w:val="Hyperlink"/>
                <w:rFonts w:cs="Arial"/>
                <w:b/>
                <w:sz w:val="20"/>
                <w:szCs w:val="20"/>
                <w:lang w:val="en-GB"/>
              </w:rPr>
              <w:t xml:space="preserve"> Web Services with JAX – RS</w:t>
            </w:r>
          </w:p>
        </w:tc>
        <w:tc>
          <w:tcPr>
            <w:tcW w:w="2552" w:type="dxa"/>
          </w:tcPr>
          <w:p w14:paraId="24959F0C" w14:textId="77777777" w:rsidR="00D617D3" w:rsidRPr="00516CEF" w:rsidRDefault="00D617D3" w:rsidP="00516CEF">
            <w:pPr>
              <w:spacing w:before="0"/>
              <w:jc w:val="left"/>
              <w:rPr>
                <w:rFonts w:cs="Arial"/>
                <w:sz w:val="20"/>
                <w:szCs w:val="20"/>
                <w:lang w:val="en-GB"/>
              </w:rPr>
            </w:pPr>
            <w:r w:rsidRPr="00516CEF">
              <w:rPr>
                <w:rFonts w:cs="Arial"/>
                <w:sz w:val="20"/>
                <w:szCs w:val="20"/>
                <w:lang w:val="en-GB"/>
              </w:rPr>
              <w:t xml:space="preserve">Generating a RESTful web service from an existing database   </w:t>
            </w:r>
          </w:p>
          <w:p w14:paraId="1B0367B4" w14:textId="77777777" w:rsidR="00D617D3" w:rsidRPr="00516CEF" w:rsidRDefault="00D617D3" w:rsidP="00516CEF">
            <w:pPr>
              <w:spacing w:before="0"/>
              <w:jc w:val="left"/>
              <w:rPr>
                <w:rFonts w:cs="Arial"/>
                <w:sz w:val="20"/>
                <w:szCs w:val="20"/>
                <w:lang w:val="en-GB"/>
              </w:rPr>
            </w:pPr>
            <w:r w:rsidRPr="00516CEF">
              <w:rPr>
                <w:rFonts w:cs="Arial"/>
                <w:sz w:val="20"/>
                <w:szCs w:val="20"/>
                <w:lang w:val="en-GB"/>
              </w:rPr>
              <w:t xml:space="preserve">Testing RESTful web service </w:t>
            </w:r>
          </w:p>
          <w:p w14:paraId="6CAE1DC9" w14:textId="77777777" w:rsidR="00D617D3" w:rsidRPr="00516CEF" w:rsidRDefault="00D617D3" w:rsidP="00516CEF">
            <w:pPr>
              <w:spacing w:before="0"/>
              <w:jc w:val="left"/>
              <w:rPr>
                <w:rFonts w:cs="Arial"/>
                <w:sz w:val="20"/>
                <w:szCs w:val="20"/>
                <w:lang w:val="en-GB"/>
              </w:rPr>
            </w:pPr>
            <w:r w:rsidRPr="00516CEF">
              <w:rPr>
                <w:rFonts w:cs="Arial"/>
                <w:sz w:val="20"/>
                <w:szCs w:val="20"/>
                <w:lang w:val="en-GB"/>
              </w:rPr>
              <w:t xml:space="preserve">Generating RESTful Java client code </w:t>
            </w:r>
          </w:p>
          <w:p w14:paraId="6EB9871A" w14:textId="77777777" w:rsidR="00D617D3" w:rsidRPr="00516CEF" w:rsidRDefault="00D617D3" w:rsidP="00516CEF">
            <w:pPr>
              <w:spacing w:before="0"/>
              <w:jc w:val="left"/>
              <w:rPr>
                <w:rFonts w:cs="Arial"/>
                <w:sz w:val="20"/>
                <w:szCs w:val="20"/>
                <w:lang w:val="en-GB"/>
              </w:rPr>
            </w:pPr>
            <w:r w:rsidRPr="00516CEF">
              <w:rPr>
                <w:rFonts w:cs="Arial"/>
                <w:sz w:val="20"/>
                <w:szCs w:val="20"/>
                <w:lang w:val="en-GB"/>
              </w:rPr>
              <w:t>Generating RESTful JavaScript clients</w:t>
            </w:r>
          </w:p>
          <w:p w14:paraId="5E80DD9D" w14:textId="77777777" w:rsidR="00D617D3" w:rsidRPr="00516CEF" w:rsidRDefault="00D617D3" w:rsidP="00516CEF">
            <w:pPr>
              <w:spacing w:before="0"/>
              <w:jc w:val="left"/>
              <w:rPr>
                <w:rFonts w:cs="Arial"/>
                <w:sz w:val="20"/>
                <w:szCs w:val="20"/>
                <w:lang w:val="en-GB"/>
              </w:rPr>
            </w:pPr>
            <w:r w:rsidRPr="00516CEF">
              <w:rPr>
                <w:rFonts w:cs="Arial"/>
                <w:sz w:val="20"/>
                <w:szCs w:val="20"/>
                <w:lang w:val="en-GB"/>
              </w:rPr>
              <w:t>for our RESTful web services</w:t>
            </w:r>
          </w:p>
          <w:p w14:paraId="10C2C2E7" w14:textId="77777777" w:rsidR="00D617D3" w:rsidRPr="00516CEF" w:rsidRDefault="00D617D3" w:rsidP="00516CEF">
            <w:pPr>
              <w:spacing w:before="0"/>
              <w:jc w:val="left"/>
              <w:rPr>
                <w:rFonts w:cs="Arial"/>
                <w:sz w:val="20"/>
                <w:szCs w:val="20"/>
                <w:lang w:val="en-GB"/>
              </w:rPr>
            </w:pPr>
            <w:r w:rsidRPr="00516CEF">
              <w:rPr>
                <w:rFonts w:cs="Arial"/>
                <w:sz w:val="20"/>
                <w:szCs w:val="20"/>
                <w:lang w:val="en-GB"/>
              </w:rPr>
              <w:t>Programming exercises</w:t>
            </w:r>
          </w:p>
          <w:p w14:paraId="1ABBDCDB" w14:textId="77777777" w:rsidR="00D617D3" w:rsidRPr="00516CEF" w:rsidRDefault="00D617D3" w:rsidP="00516CEF">
            <w:pPr>
              <w:spacing w:before="0"/>
              <w:jc w:val="left"/>
              <w:rPr>
                <w:rFonts w:cs="Arial"/>
                <w:sz w:val="20"/>
                <w:szCs w:val="20"/>
                <w:lang w:val="en-GB"/>
              </w:rPr>
            </w:pPr>
            <w:r w:rsidRPr="00516CEF">
              <w:rPr>
                <w:rFonts w:cs="Arial"/>
                <w:sz w:val="20"/>
                <w:szCs w:val="20"/>
                <w:lang w:val="en-GB"/>
              </w:rPr>
              <w:t>Programming assignment</w:t>
            </w:r>
          </w:p>
        </w:tc>
        <w:tc>
          <w:tcPr>
            <w:tcW w:w="3969" w:type="dxa"/>
          </w:tcPr>
          <w:p w14:paraId="3414753B" w14:textId="77777777" w:rsidR="00D617D3" w:rsidRPr="00516CEF" w:rsidRDefault="00D617D3" w:rsidP="00516CEF">
            <w:pPr>
              <w:autoSpaceDE w:val="0"/>
              <w:autoSpaceDN w:val="0"/>
              <w:adjustRightInd w:val="0"/>
              <w:spacing w:before="0"/>
              <w:jc w:val="left"/>
              <w:rPr>
                <w:rFonts w:cs="Arial"/>
                <w:sz w:val="20"/>
                <w:szCs w:val="20"/>
                <w:lang w:val="en-GB"/>
              </w:rPr>
            </w:pPr>
            <w:r w:rsidRPr="00516CEF">
              <w:rPr>
                <w:rFonts w:cs="Arial"/>
                <w:sz w:val="20"/>
                <w:szCs w:val="20"/>
                <w:lang w:val="en-GB"/>
              </w:rPr>
              <w:t>Understanding and use of RESTFul Web Services with JAX – RS.</w:t>
            </w:r>
          </w:p>
          <w:p w14:paraId="0FE230B4" w14:textId="77777777" w:rsidR="00D617D3" w:rsidRPr="00516CEF" w:rsidRDefault="00D617D3" w:rsidP="00516CEF">
            <w:pPr>
              <w:autoSpaceDE w:val="0"/>
              <w:autoSpaceDN w:val="0"/>
              <w:adjustRightInd w:val="0"/>
              <w:spacing w:before="0"/>
              <w:jc w:val="left"/>
              <w:rPr>
                <w:rFonts w:cs="Arial"/>
                <w:sz w:val="20"/>
                <w:szCs w:val="20"/>
                <w:lang w:val="en-GB"/>
              </w:rPr>
            </w:pPr>
          </w:p>
        </w:tc>
      </w:tr>
      <w:tr w:rsidR="00D617D3" w:rsidRPr="00516CEF" w14:paraId="0BB58CBA" w14:textId="77777777" w:rsidTr="00D03919">
        <w:trPr>
          <w:tblHeader/>
          <w:jc w:val="center"/>
        </w:trPr>
        <w:tc>
          <w:tcPr>
            <w:tcW w:w="567" w:type="dxa"/>
            <w:shd w:val="clear" w:color="auto" w:fill="C6D9F1" w:themeFill="text2" w:themeFillTint="33"/>
            <w:tcMar>
              <w:left w:w="28" w:type="dxa"/>
              <w:right w:w="28" w:type="dxa"/>
            </w:tcMar>
          </w:tcPr>
          <w:p w14:paraId="21FF0422" w14:textId="77777777" w:rsidR="00D617D3" w:rsidRPr="00516CEF" w:rsidRDefault="00D617D3" w:rsidP="00516CEF">
            <w:pPr>
              <w:spacing w:before="0"/>
              <w:jc w:val="center"/>
              <w:rPr>
                <w:rFonts w:cs="Arial"/>
                <w:sz w:val="20"/>
                <w:szCs w:val="20"/>
              </w:rPr>
            </w:pPr>
            <w:r w:rsidRPr="00516CEF">
              <w:rPr>
                <w:rFonts w:cs="Arial"/>
                <w:sz w:val="20"/>
                <w:szCs w:val="20"/>
              </w:rPr>
              <w:t>13</w:t>
            </w:r>
          </w:p>
          <w:p w14:paraId="4F4E52B5" w14:textId="77777777" w:rsidR="00D617D3" w:rsidRPr="00516CEF" w:rsidRDefault="00D617D3" w:rsidP="00516CEF">
            <w:pPr>
              <w:spacing w:before="0"/>
              <w:jc w:val="center"/>
              <w:rPr>
                <w:rFonts w:cs="Arial"/>
                <w:sz w:val="20"/>
                <w:szCs w:val="20"/>
              </w:rPr>
            </w:pPr>
            <w:r w:rsidRPr="00516CEF">
              <w:rPr>
                <w:rFonts w:cs="Arial"/>
                <w:sz w:val="20"/>
                <w:szCs w:val="20"/>
              </w:rPr>
              <w:t>14</w:t>
            </w:r>
          </w:p>
        </w:tc>
        <w:tc>
          <w:tcPr>
            <w:tcW w:w="567" w:type="dxa"/>
            <w:shd w:val="clear" w:color="auto" w:fill="C6D9F1" w:themeFill="text2" w:themeFillTint="33"/>
            <w:tcMar>
              <w:left w:w="28" w:type="dxa"/>
              <w:right w:w="28" w:type="dxa"/>
            </w:tcMar>
          </w:tcPr>
          <w:p w14:paraId="0AC7D91A" w14:textId="77777777" w:rsidR="00D617D3" w:rsidRPr="00516CEF" w:rsidRDefault="00D617D3" w:rsidP="00516CEF">
            <w:pPr>
              <w:spacing w:before="0"/>
              <w:jc w:val="center"/>
              <w:rPr>
                <w:rFonts w:cs="Arial"/>
                <w:sz w:val="20"/>
                <w:szCs w:val="20"/>
              </w:rPr>
            </w:pPr>
            <w:r w:rsidRPr="00516CEF">
              <w:rPr>
                <w:rFonts w:cs="Arial"/>
                <w:sz w:val="20"/>
                <w:szCs w:val="20"/>
              </w:rPr>
              <w:t>6</w:t>
            </w:r>
          </w:p>
        </w:tc>
        <w:tc>
          <w:tcPr>
            <w:tcW w:w="1732" w:type="dxa"/>
          </w:tcPr>
          <w:p w14:paraId="2FE06AC6" w14:textId="77777777" w:rsidR="00D617D3" w:rsidRPr="00516CEF" w:rsidRDefault="00D617D3" w:rsidP="00516CEF">
            <w:pPr>
              <w:spacing w:before="0"/>
              <w:jc w:val="left"/>
              <w:rPr>
                <w:rFonts w:cs="Arial"/>
                <w:b/>
                <w:sz w:val="20"/>
                <w:szCs w:val="20"/>
                <w:lang w:val="en-GB"/>
              </w:rPr>
            </w:pPr>
            <w:r w:rsidRPr="00516CEF">
              <w:rPr>
                <w:rFonts w:cs="Arial"/>
                <w:b/>
                <w:sz w:val="20"/>
                <w:szCs w:val="20"/>
                <w:lang w:val="en-GB"/>
              </w:rPr>
              <w:t>Context and Dependency Injection</w:t>
            </w:r>
          </w:p>
        </w:tc>
        <w:tc>
          <w:tcPr>
            <w:tcW w:w="2552" w:type="dxa"/>
          </w:tcPr>
          <w:p w14:paraId="4F6D0DD6" w14:textId="77777777" w:rsidR="00D617D3" w:rsidRPr="00516CEF" w:rsidRDefault="00D617D3" w:rsidP="00516CEF">
            <w:pPr>
              <w:spacing w:before="0"/>
              <w:ind w:right="627"/>
              <w:jc w:val="left"/>
              <w:rPr>
                <w:rFonts w:cs="Arial"/>
                <w:bCs/>
                <w:sz w:val="20"/>
                <w:szCs w:val="20"/>
                <w:lang w:val="en-GB"/>
              </w:rPr>
            </w:pPr>
            <w:r w:rsidRPr="00516CEF">
              <w:rPr>
                <w:rFonts w:cs="Arial"/>
                <w:bCs/>
                <w:sz w:val="20"/>
                <w:szCs w:val="20"/>
                <w:lang w:val="en-GB"/>
              </w:rPr>
              <w:t>Introduction to CDI,</w:t>
            </w:r>
          </w:p>
          <w:p w14:paraId="25B8B7C4" w14:textId="77777777" w:rsidR="00D617D3" w:rsidRPr="00516CEF" w:rsidRDefault="00D617D3" w:rsidP="00516CEF">
            <w:pPr>
              <w:spacing w:before="0"/>
              <w:ind w:right="627"/>
              <w:jc w:val="left"/>
              <w:rPr>
                <w:rFonts w:cs="Arial"/>
                <w:sz w:val="20"/>
                <w:szCs w:val="20"/>
                <w:lang w:val="en-GB"/>
              </w:rPr>
            </w:pPr>
            <w:r w:rsidRPr="00516CEF">
              <w:rPr>
                <w:rFonts w:cs="Arial"/>
                <w:sz w:val="20"/>
                <w:szCs w:val="20"/>
                <w:lang w:val="en-GB"/>
              </w:rPr>
              <w:t>Qualifiers,</w:t>
            </w:r>
          </w:p>
          <w:p w14:paraId="3A6E98B2" w14:textId="77777777" w:rsidR="00D617D3" w:rsidRPr="00516CEF" w:rsidRDefault="00D617D3" w:rsidP="00516CEF">
            <w:pPr>
              <w:spacing w:before="0"/>
              <w:ind w:right="627"/>
              <w:jc w:val="left"/>
              <w:rPr>
                <w:rFonts w:cs="Arial"/>
                <w:sz w:val="20"/>
                <w:szCs w:val="20"/>
                <w:lang w:val="en-GB"/>
              </w:rPr>
            </w:pPr>
            <w:r w:rsidRPr="00516CEF">
              <w:rPr>
                <w:rFonts w:cs="Arial"/>
                <w:sz w:val="20"/>
                <w:szCs w:val="20"/>
                <w:lang w:val="en-GB"/>
              </w:rPr>
              <w:t>Sterotypes,</w:t>
            </w:r>
          </w:p>
          <w:p w14:paraId="3FE4AADF" w14:textId="77777777" w:rsidR="00D617D3" w:rsidRPr="00516CEF" w:rsidRDefault="00D617D3" w:rsidP="00516CEF">
            <w:pPr>
              <w:spacing w:before="0"/>
              <w:ind w:right="627"/>
              <w:jc w:val="left"/>
              <w:rPr>
                <w:rFonts w:cs="Arial"/>
                <w:sz w:val="20"/>
                <w:szCs w:val="20"/>
                <w:lang w:val="en-GB"/>
              </w:rPr>
            </w:pPr>
            <w:r w:rsidRPr="00516CEF">
              <w:rPr>
                <w:rFonts w:cs="Arial"/>
                <w:sz w:val="20"/>
                <w:szCs w:val="20"/>
                <w:lang w:val="en-GB"/>
              </w:rPr>
              <w:t xml:space="preserve">Interceptor Binding </w:t>
            </w:r>
          </w:p>
          <w:p w14:paraId="427C0E6B" w14:textId="77777777" w:rsidR="00D617D3" w:rsidRPr="00516CEF" w:rsidRDefault="00D617D3" w:rsidP="00516CEF">
            <w:pPr>
              <w:spacing w:before="0"/>
              <w:ind w:right="627"/>
              <w:jc w:val="left"/>
              <w:rPr>
                <w:rFonts w:cs="Arial"/>
                <w:sz w:val="20"/>
                <w:szCs w:val="20"/>
                <w:lang w:val="en-GB"/>
              </w:rPr>
            </w:pPr>
            <w:r w:rsidRPr="00516CEF">
              <w:rPr>
                <w:rFonts w:cs="Arial"/>
                <w:sz w:val="20"/>
                <w:szCs w:val="20"/>
                <w:lang w:val="en-GB"/>
              </w:rPr>
              <w:t xml:space="preserve">Types , </w:t>
            </w:r>
          </w:p>
          <w:p w14:paraId="2C41FDCF" w14:textId="77777777" w:rsidR="00D617D3" w:rsidRPr="00516CEF" w:rsidRDefault="00D617D3" w:rsidP="00516CEF">
            <w:pPr>
              <w:spacing w:before="0"/>
              <w:ind w:right="627"/>
              <w:jc w:val="left"/>
              <w:rPr>
                <w:rFonts w:cs="Arial"/>
                <w:sz w:val="20"/>
                <w:szCs w:val="20"/>
                <w:lang w:val="en-GB"/>
              </w:rPr>
            </w:pPr>
            <w:r w:rsidRPr="00516CEF">
              <w:rPr>
                <w:rFonts w:cs="Arial"/>
                <w:sz w:val="20"/>
                <w:szCs w:val="20"/>
                <w:lang w:val="en-GB"/>
              </w:rPr>
              <w:t>Custom CDI</w:t>
            </w:r>
          </w:p>
          <w:p w14:paraId="7AB2A6FE" w14:textId="77777777" w:rsidR="00D617D3" w:rsidRPr="00516CEF" w:rsidRDefault="00D617D3" w:rsidP="00516CEF">
            <w:pPr>
              <w:spacing w:before="0"/>
              <w:ind w:right="627"/>
              <w:jc w:val="left"/>
              <w:rPr>
                <w:rFonts w:cs="Arial"/>
                <w:sz w:val="20"/>
                <w:szCs w:val="20"/>
                <w:lang w:val="en-GB"/>
              </w:rPr>
            </w:pPr>
            <w:r w:rsidRPr="00516CEF">
              <w:rPr>
                <w:rFonts w:cs="Arial"/>
                <w:sz w:val="20"/>
                <w:szCs w:val="20"/>
                <w:lang w:val="en-GB"/>
              </w:rPr>
              <w:t xml:space="preserve">Scopes </w:t>
            </w:r>
          </w:p>
          <w:p w14:paraId="32BD5257" w14:textId="77777777" w:rsidR="00D617D3" w:rsidRPr="00516CEF" w:rsidRDefault="00D617D3" w:rsidP="00516CEF">
            <w:pPr>
              <w:spacing w:before="0"/>
              <w:jc w:val="left"/>
              <w:rPr>
                <w:rFonts w:cs="Arial"/>
                <w:sz w:val="20"/>
                <w:szCs w:val="20"/>
                <w:lang w:val="en-GB"/>
              </w:rPr>
            </w:pPr>
            <w:r w:rsidRPr="00516CEF">
              <w:rPr>
                <w:rFonts w:cs="Arial"/>
                <w:sz w:val="20"/>
                <w:szCs w:val="20"/>
                <w:lang w:val="en-GB"/>
              </w:rPr>
              <w:t>Programming exercises</w:t>
            </w:r>
          </w:p>
          <w:p w14:paraId="240C9505" w14:textId="77777777" w:rsidR="00D617D3" w:rsidRPr="00516CEF" w:rsidRDefault="00D617D3" w:rsidP="00516CEF">
            <w:pPr>
              <w:spacing w:before="0"/>
              <w:jc w:val="left"/>
              <w:rPr>
                <w:rFonts w:cs="Arial"/>
                <w:sz w:val="20"/>
                <w:szCs w:val="20"/>
                <w:lang w:val="en-GB"/>
              </w:rPr>
            </w:pPr>
            <w:r w:rsidRPr="00516CEF">
              <w:rPr>
                <w:rFonts w:cs="Arial"/>
                <w:sz w:val="20"/>
                <w:szCs w:val="20"/>
                <w:lang w:val="en-GB"/>
              </w:rPr>
              <w:t>Programming assignment</w:t>
            </w:r>
          </w:p>
        </w:tc>
        <w:tc>
          <w:tcPr>
            <w:tcW w:w="3969" w:type="dxa"/>
          </w:tcPr>
          <w:p w14:paraId="11BDAA40" w14:textId="77777777" w:rsidR="00D617D3" w:rsidRPr="00516CEF" w:rsidRDefault="00D617D3" w:rsidP="00516CEF">
            <w:pPr>
              <w:autoSpaceDE w:val="0"/>
              <w:autoSpaceDN w:val="0"/>
              <w:adjustRightInd w:val="0"/>
              <w:spacing w:before="0"/>
              <w:jc w:val="left"/>
              <w:rPr>
                <w:rFonts w:cs="Arial"/>
                <w:sz w:val="20"/>
                <w:szCs w:val="20"/>
                <w:lang w:val="en-GB"/>
              </w:rPr>
            </w:pPr>
            <w:r w:rsidRPr="00516CEF">
              <w:rPr>
                <w:rFonts w:cs="Arial"/>
                <w:sz w:val="20"/>
                <w:szCs w:val="20"/>
                <w:lang w:val="en-GB"/>
              </w:rPr>
              <w:t>Understanding and use of CDI concepts and techniques in Java EE applications.</w:t>
            </w:r>
          </w:p>
          <w:p w14:paraId="34390D07" w14:textId="77777777" w:rsidR="00D617D3" w:rsidRPr="00516CEF" w:rsidRDefault="00D617D3" w:rsidP="00516CEF">
            <w:pPr>
              <w:autoSpaceDE w:val="0"/>
              <w:autoSpaceDN w:val="0"/>
              <w:adjustRightInd w:val="0"/>
              <w:spacing w:before="0"/>
              <w:jc w:val="left"/>
              <w:rPr>
                <w:rFonts w:cs="Arial"/>
                <w:sz w:val="20"/>
                <w:szCs w:val="20"/>
                <w:lang w:val="en-GB"/>
              </w:rPr>
            </w:pPr>
          </w:p>
        </w:tc>
      </w:tr>
      <w:tr w:rsidR="00D617D3" w:rsidRPr="00516CEF" w14:paraId="51AC5CD3" w14:textId="77777777" w:rsidTr="00D03919">
        <w:trPr>
          <w:tblHeader/>
          <w:jc w:val="center"/>
        </w:trPr>
        <w:tc>
          <w:tcPr>
            <w:tcW w:w="567" w:type="dxa"/>
            <w:shd w:val="clear" w:color="auto" w:fill="C6D9F1" w:themeFill="text2" w:themeFillTint="33"/>
            <w:tcMar>
              <w:left w:w="28" w:type="dxa"/>
              <w:right w:w="28" w:type="dxa"/>
            </w:tcMar>
          </w:tcPr>
          <w:p w14:paraId="4EE4847A" w14:textId="77777777" w:rsidR="00D617D3" w:rsidRPr="00516CEF" w:rsidRDefault="00D617D3" w:rsidP="00516CEF">
            <w:pPr>
              <w:spacing w:before="0"/>
              <w:jc w:val="center"/>
              <w:rPr>
                <w:rFonts w:cs="Arial"/>
                <w:sz w:val="20"/>
                <w:szCs w:val="20"/>
              </w:rPr>
            </w:pPr>
            <w:r w:rsidRPr="00516CEF">
              <w:rPr>
                <w:rFonts w:cs="Arial"/>
                <w:sz w:val="20"/>
                <w:szCs w:val="20"/>
              </w:rPr>
              <w:t>15</w:t>
            </w:r>
          </w:p>
          <w:p w14:paraId="2FBB0C0C" w14:textId="77777777" w:rsidR="00D617D3" w:rsidRPr="00516CEF" w:rsidRDefault="00D617D3" w:rsidP="00516CEF">
            <w:pPr>
              <w:spacing w:before="0"/>
              <w:jc w:val="center"/>
              <w:rPr>
                <w:rFonts w:cs="Arial"/>
                <w:sz w:val="20"/>
                <w:szCs w:val="20"/>
              </w:rPr>
            </w:pPr>
            <w:r w:rsidRPr="00516CEF">
              <w:rPr>
                <w:rFonts w:cs="Arial"/>
                <w:sz w:val="20"/>
                <w:szCs w:val="20"/>
              </w:rPr>
              <w:t>16</w:t>
            </w:r>
          </w:p>
        </w:tc>
        <w:tc>
          <w:tcPr>
            <w:tcW w:w="567" w:type="dxa"/>
            <w:shd w:val="clear" w:color="auto" w:fill="C6D9F1" w:themeFill="text2" w:themeFillTint="33"/>
            <w:tcMar>
              <w:left w:w="28" w:type="dxa"/>
              <w:right w:w="28" w:type="dxa"/>
            </w:tcMar>
          </w:tcPr>
          <w:p w14:paraId="35C9E607" w14:textId="77777777" w:rsidR="00D617D3" w:rsidRPr="00516CEF" w:rsidRDefault="00D617D3" w:rsidP="00516CEF">
            <w:pPr>
              <w:spacing w:before="0"/>
              <w:jc w:val="center"/>
              <w:rPr>
                <w:rFonts w:cs="Arial"/>
                <w:sz w:val="20"/>
                <w:szCs w:val="20"/>
              </w:rPr>
            </w:pPr>
            <w:r w:rsidRPr="00516CEF">
              <w:rPr>
                <w:rFonts w:cs="Arial"/>
                <w:sz w:val="20"/>
                <w:szCs w:val="20"/>
              </w:rPr>
              <w:t>6</w:t>
            </w:r>
          </w:p>
        </w:tc>
        <w:tc>
          <w:tcPr>
            <w:tcW w:w="1732" w:type="dxa"/>
          </w:tcPr>
          <w:p w14:paraId="1D8A60D4" w14:textId="77777777" w:rsidR="00D617D3" w:rsidRPr="00516CEF" w:rsidRDefault="00D617D3" w:rsidP="00516CEF">
            <w:pPr>
              <w:spacing w:before="0"/>
              <w:jc w:val="left"/>
              <w:rPr>
                <w:rFonts w:cs="Arial"/>
                <w:b/>
                <w:sz w:val="20"/>
                <w:szCs w:val="20"/>
                <w:lang w:val="en-GB"/>
              </w:rPr>
            </w:pPr>
            <w:r w:rsidRPr="00516CEF">
              <w:rPr>
                <w:rFonts w:cs="Arial"/>
                <w:b/>
                <w:sz w:val="20"/>
                <w:szCs w:val="20"/>
                <w:lang w:val="en-GB"/>
              </w:rPr>
              <w:t>JMS and Message Driven Beans</w:t>
            </w:r>
          </w:p>
        </w:tc>
        <w:tc>
          <w:tcPr>
            <w:tcW w:w="2552" w:type="dxa"/>
          </w:tcPr>
          <w:p w14:paraId="60B16707" w14:textId="77777777" w:rsidR="00D617D3" w:rsidRPr="00516CEF" w:rsidRDefault="00D617D3" w:rsidP="00516CEF">
            <w:pPr>
              <w:spacing w:before="0"/>
              <w:jc w:val="left"/>
              <w:rPr>
                <w:rFonts w:cs="Arial"/>
                <w:sz w:val="20"/>
                <w:szCs w:val="20"/>
                <w:lang w:val="en-GB"/>
              </w:rPr>
            </w:pPr>
            <w:r w:rsidRPr="00516CEF">
              <w:rPr>
                <w:rFonts w:cs="Arial"/>
                <w:bCs/>
                <w:sz w:val="20"/>
                <w:szCs w:val="20"/>
                <w:lang w:val="en-GB"/>
              </w:rPr>
              <w:t>Introduction to</w:t>
            </w:r>
            <w:r w:rsidRPr="00516CEF">
              <w:rPr>
                <w:rFonts w:cs="Arial"/>
                <w:sz w:val="20"/>
                <w:szCs w:val="20"/>
                <w:lang w:val="en-GB"/>
              </w:rPr>
              <w:t xml:space="preserve"> JMS, </w:t>
            </w:r>
          </w:p>
          <w:p w14:paraId="10CA525C" w14:textId="77777777" w:rsidR="00D617D3" w:rsidRPr="00516CEF" w:rsidRDefault="00D617D3" w:rsidP="00516CEF">
            <w:pPr>
              <w:spacing w:before="0"/>
              <w:jc w:val="left"/>
              <w:rPr>
                <w:rFonts w:cs="Arial"/>
                <w:sz w:val="20"/>
                <w:szCs w:val="20"/>
                <w:lang w:val="en-GB"/>
              </w:rPr>
            </w:pPr>
            <w:r w:rsidRPr="00516CEF">
              <w:rPr>
                <w:rFonts w:cs="Arial"/>
                <w:sz w:val="20"/>
                <w:szCs w:val="20"/>
                <w:lang w:val="en-GB"/>
              </w:rPr>
              <w:t xml:space="preserve">Creating JMS resources, </w:t>
            </w:r>
          </w:p>
          <w:p w14:paraId="3CC64C98" w14:textId="77777777" w:rsidR="00D617D3" w:rsidRPr="00516CEF" w:rsidRDefault="00D617D3" w:rsidP="00516CEF">
            <w:pPr>
              <w:spacing w:before="0"/>
              <w:jc w:val="left"/>
              <w:rPr>
                <w:rFonts w:cs="Arial"/>
                <w:sz w:val="20"/>
                <w:szCs w:val="20"/>
                <w:lang w:val="en-GB"/>
              </w:rPr>
            </w:pPr>
            <w:r w:rsidRPr="00516CEF">
              <w:rPr>
                <w:rFonts w:cs="Arial"/>
                <w:sz w:val="20"/>
                <w:szCs w:val="20"/>
                <w:lang w:val="en-GB"/>
              </w:rPr>
              <w:t>Implementing a JMS message producer,</w:t>
            </w:r>
          </w:p>
          <w:p w14:paraId="1E752D66" w14:textId="77777777" w:rsidR="00D617D3" w:rsidRPr="00516CEF" w:rsidRDefault="00D617D3" w:rsidP="00516CEF">
            <w:pPr>
              <w:spacing w:before="0"/>
              <w:jc w:val="left"/>
              <w:rPr>
                <w:rFonts w:cs="Arial"/>
                <w:sz w:val="20"/>
                <w:szCs w:val="20"/>
                <w:lang w:val="en-GB"/>
              </w:rPr>
            </w:pPr>
            <w:r w:rsidRPr="00516CEF">
              <w:rPr>
                <w:rFonts w:cs="Arial"/>
                <w:sz w:val="20"/>
                <w:szCs w:val="20"/>
                <w:lang w:val="en-GB"/>
              </w:rPr>
              <w:t>Consuming JMS messages with message-driven beans</w:t>
            </w:r>
          </w:p>
          <w:p w14:paraId="105B7527" w14:textId="77777777" w:rsidR="00D617D3" w:rsidRPr="00516CEF" w:rsidRDefault="00D617D3" w:rsidP="00516CEF">
            <w:pPr>
              <w:spacing w:before="0"/>
              <w:jc w:val="left"/>
              <w:rPr>
                <w:rFonts w:cs="Arial"/>
                <w:sz w:val="20"/>
                <w:szCs w:val="20"/>
                <w:lang w:val="en-GB"/>
              </w:rPr>
            </w:pPr>
            <w:r w:rsidRPr="00516CEF">
              <w:rPr>
                <w:rFonts w:cs="Arial"/>
                <w:sz w:val="20"/>
                <w:szCs w:val="20"/>
                <w:lang w:val="en-GB"/>
              </w:rPr>
              <w:t>Programming exercises</w:t>
            </w:r>
          </w:p>
          <w:p w14:paraId="1FAA1D81" w14:textId="77777777" w:rsidR="00D617D3" w:rsidRPr="00516CEF" w:rsidRDefault="00D617D3" w:rsidP="00516CEF">
            <w:pPr>
              <w:spacing w:before="0"/>
              <w:jc w:val="left"/>
              <w:rPr>
                <w:rFonts w:cs="Arial"/>
                <w:sz w:val="20"/>
                <w:szCs w:val="20"/>
                <w:lang w:val="en-GB"/>
              </w:rPr>
            </w:pPr>
            <w:r w:rsidRPr="00516CEF">
              <w:rPr>
                <w:rFonts w:cs="Arial"/>
                <w:sz w:val="20"/>
                <w:szCs w:val="20"/>
                <w:lang w:val="en-GB"/>
              </w:rPr>
              <w:t>Programming assignment</w:t>
            </w:r>
          </w:p>
        </w:tc>
        <w:tc>
          <w:tcPr>
            <w:tcW w:w="3969" w:type="dxa"/>
          </w:tcPr>
          <w:p w14:paraId="5C3AAA83" w14:textId="77777777" w:rsidR="00D617D3" w:rsidRPr="00516CEF" w:rsidRDefault="00D617D3" w:rsidP="00516CEF">
            <w:pPr>
              <w:autoSpaceDE w:val="0"/>
              <w:autoSpaceDN w:val="0"/>
              <w:adjustRightInd w:val="0"/>
              <w:spacing w:before="0"/>
              <w:jc w:val="left"/>
              <w:rPr>
                <w:rFonts w:cs="Arial"/>
                <w:sz w:val="20"/>
                <w:szCs w:val="20"/>
                <w:lang w:val="en-GB"/>
              </w:rPr>
            </w:pPr>
            <w:r w:rsidRPr="00516CEF">
              <w:rPr>
                <w:rFonts w:cs="Arial"/>
                <w:sz w:val="20"/>
                <w:szCs w:val="20"/>
                <w:lang w:val="en-GB"/>
              </w:rPr>
              <w:t>Understanding and use of Java Messaging System and message driven beans in Java EE applications.</w:t>
            </w:r>
          </w:p>
        </w:tc>
      </w:tr>
      <w:tr w:rsidR="00D617D3" w:rsidRPr="00516CEF" w14:paraId="6399CE9A" w14:textId="77777777" w:rsidTr="00D03919">
        <w:trPr>
          <w:tblHeader/>
          <w:jc w:val="center"/>
        </w:trPr>
        <w:tc>
          <w:tcPr>
            <w:tcW w:w="567" w:type="dxa"/>
            <w:shd w:val="clear" w:color="auto" w:fill="C6D9F1" w:themeFill="text2" w:themeFillTint="33"/>
            <w:tcMar>
              <w:left w:w="28" w:type="dxa"/>
              <w:right w:w="28" w:type="dxa"/>
            </w:tcMar>
          </w:tcPr>
          <w:p w14:paraId="5C71E072" w14:textId="77777777" w:rsidR="00D617D3" w:rsidRPr="00516CEF" w:rsidRDefault="00D617D3" w:rsidP="00516CEF">
            <w:pPr>
              <w:spacing w:before="0"/>
              <w:jc w:val="center"/>
              <w:rPr>
                <w:rFonts w:cs="Arial"/>
                <w:sz w:val="20"/>
                <w:szCs w:val="20"/>
              </w:rPr>
            </w:pPr>
            <w:r w:rsidRPr="00516CEF">
              <w:rPr>
                <w:rFonts w:cs="Arial"/>
                <w:sz w:val="20"/>
                <w:szCs w:val="20"/>
              </w:rPr>
              <w:t>17</w:t>
            </w:r>
          </w:p>
          <w:p w14:paraId="17BC4E6F" w14:textId="77777777" w:rsidR="00D617D3" w:rsidRPr="00516CEF" w:rsidRDefault="00D617D3" w:rsidP="00516CEF">
            <w:pPr>
              <w:spacing w:before="0"/>
              <w:jc w:val="center"/>
              <w:rPr>
                <w:rFonts w:cs="Arial"/>
                <w:sz w:val="20"/>
                <w:szCs w:val="20"/>
              </w:rPr>
            </w:pPr>
            <w:r w:rsidRPr="00516CEF">
              <w:rPr>
                <w:rFonts w:cs="Arial"/>
                <w:sz w:val="20"/>
                <w:szCs w:val="20"/>
              </w:rPr>
              <w:t>18</w:t>
            </w:r>
          </w:p>
        </w:tc>
        <w:tc>
          <w:tcPr>
            <w:tcW w:w="567" w:type="dxa"/>
            <w:shd w:val="clear" w:color="auto" w:fill="C6D9F1" w:themeFill="text2" w:themeFillTint="33"/>
            <w:tcMar>
              <w:left w:w="28" w:type="dxa"/>
              <w:right w:w="28" w:type="dxa"/>
            </w:tcMar>
          </w:tcPr>
          <w:p w14:paraId="2E19A3B6" w14:textId="77777777" w:rsidR="00D617D3" w:rsidRPr="00516CEF" w:rsidRDefault="00D617D3" w:rsidP="00516CEF">
            <w:pPr>
              <w:spacing w:before="0"/>
              <w:jc w:val="center"/>
              <w:rPr>
                <w:rFonts w:cs="Arial"/>
                <w:sz w:val="20"/>
                <w:szCs w:val="20"/>
              </w:rPr>
            </w:pPr>
            <w:r w:rsidRPr="00516CEF">
              <w:rPr>
                <w:rFonts w:cs="Arial"/>
                <w:sz w:val="20"/>
                <w:szCs w:val="20"/>
              </w:rPr>
              <w:t>6</w:t>
            </w:r>
          </w:p>
        </w:tc>
        <w:tc>
          <w:tcPr>
            <w:tcW w:w="1732" w:type="dxa"/>
          </w:tcPr>
          <w:p w14:paraId="28AA371D" w14:textId="77777777" w:rsidR="00D617D3" w:rsidRPr="00516CEF" w:rsidRDefault="00D617D3" w:rsidP="00516CEF">
            <w:pPr>
              <w:spacing w:before="0"/>
              <w:jc w:val="left"/>
              <w:rPr>
                <w:rFonts w:cs="Arial"/>
                <w:b/>
                <w:sz w:val="20"/>
                <w:szCs w:val="20"/>
                <w:lang w:val="en-GB"/>
              </w:rPr>
            </w:pPr>
            <w:r w:rsidRPr="00516CEF">
              <w:rPr>
                <w:rFonts w:cs="Arial"/>
                <w:b/>
                <w:sz w:val="20"/>
                <w:szCs w:val="20"/>
                <w:lang w:val="en-GB"/>
              </w:rPr>
              <w:t>Java API for JSON processing</w:t>
            </w:r>
          </w:p>
        </w:tc>
        <w:tc>
          <w:tcPr>
            <w:tcW w:w="2552" w:type="dxa"/>
          </w:tcPr>
          <w:p w14:paraId="25111DA4" w14:textId="77777777" w:rsidR="00D617D3" w:rsidRPr="00516CEF" w:rsidRDefault="00D617D3" w:rsidP="00516CEF">
            <w:pPr>
              <w:spacing w:before="0"/>
              <w:ind w:right="119"/>
              <w:jc w:val="left"/>
              <w:rPr>
                <w:rFonts w:cs="Arial"/>
                <w:sz w:val="20"/>
                <w:szCs w:val="20"/>
                <w:lang w:val="en-GB"/>
              </w:rPr>
            </w:pPr>
            <w:r w:rsidRPr="00516CEF">
              <w:rPr>
                <w:rFonts w:cs="Arial"/>
                <w:sz w:val="20"/>
                <w:szCs w:val="20"/>
                <w:lang w:val="en-GB"/>
              </w:rPr>
              <w:t>JSON-P object model API,</w:t>
            </w:r>
          </w:p>
          <w:p w14:paraId="1CAAE8B5" w14:textId="77777777" w:rsidR="00D617D3" w:rsidRPr="00516CEF" w:rsidRDefault="00D617D3" w:rsidP="00516CEF">
            <w:pPr>
              <w:spacing w:before="0"/>
              <w:ind w:right="119"/>
              <w:jc w:val="left"/>
              <w:rPr>
                <w:rFonts w:cs="Arial"/>
                <w:sz w:val="20"/>
                <w:szCs w:val="20"/>
                <w:lang w:val="en-GB"/>
              </w:rPr>
            </w:pPr>
            <w:r w:rsidRPr="00516CEF">
              <w:rPr>
                <w:rFonts w:cs="Arial"/>
                <w:sz w:val="20"/>
                <w:szCs w:val="20"/>
                <w:lang w:val="en-GB"/>
              </w:rPr>
              <w:t>Generating JSON data with the JSON-P object</w:t>
            </w:r>
          </w:p>
          <w:p w14:paraId="63AE3035" w14:textId="77777777" w:rsidR="00D617D3" w:rsidRPr="00516CEF" w:rsidRDefault="00D617D3" w:rsidP="00516CEF">
            <w:pPr>
              <w:spacing w:before="0"/>
              <w:ind w:right="119"/>
              <w:jc w:val="left"/>
              <w:rPr>
                <w:rFonts w:cs="Arial"/>
                <w:sz w:val="20"/>
                <w:szCs w:val="20"/>
                <w:lang w:val="en-GB"/>
              </w:rPr>
            </w:pPr>
            <w:r w:rsidRPr="00516CEF">
              <w:rPr>
                <w:rFonts w:cs="Arial"/>
                <w:sz w:val="20"/>
                <w:szCs w:val="20"/>
                <w:lang w:val="en-GB"/>
              </w:rPr>
              <w:t>model API ,</w:t>
            </w:r>
          </w:p>
          <w:p w14:paraId="2C7C53E5" w14:textId="77777777" w:rsidR="00D617D3" w:rsidRPr="00516CEF" w:rsidRDefault="00D617D3" w:rsidP="00516CEF">
            <w:pPr>
              <w:spacing w:before="0"/>
              <w:ind w:right="119"/>
              <w:jc w:val="left"/>
              <w:rPr>
                <w:rFonts w:cs="Arial"/>
                <w:sz w:val="20"/>
                <w:szCs w:val="20"/>
                <w:lang w:val="en-GB"/>
              </w:rPr>
            </w:pPr>
            <w:r w:rsidRPr="00516CEF">
              <w:rPr>
                <w:rFonts w:cs="Arial"/>
                <w:sz w:val="20"/>
                <w:szCs w:val="20"/>
                <w:lang w:val="en-GB"/>
              </w:rPr>
              <w:t>Parsing JSON data with the JSON-P object</w:t>
            </w:r>
          </w:p>
          <w:p w14:paraId="38AB4E96" w14:textId="77777777" w:rsidR="00D617D3" w:rsidRPr="00516CEF" w:rsidRDefault="00D617D3" w:rsidP="00516CEF">
            <w:pPr>
              <w:spacing w:before="0"/>
              <w:ind w:right="119"/>
              <w:jc w:val="left"/>
              <w:rPr>
                <w:rFonts w:cs="Arial"/>
                <w:sz w:val="20"/>
                <w:szCs w:val="20"/>
                <w:lang w:val="en-GB"/>
              </w:rPr>
            </w:pPr>
            <w:r w:rsidRPr="00516CEF">
              <w:rPr>
                <w:rFonts w:cs="Arial"/>
                <w:sz w:val="20"/>
                <w:szCs w:val="20"/>
                <w:lang w:val="en-GB"/>
              </w:rPr>
              <w:t>model API ,</w:t>
            </w:r>
          </w:p>
          <w:p w14:paraId="1EF29488" w14:textId="77777777" w:rsidR="00D617D3" w:rsidRPr="00516CEF" w:rsidRDefault="00D617D3" w:rsidP="00516CEF">
            <w:pPr>
              <w:spacing w:before="0"/>
              <w:ind w:right="119"/>
              <w:jc w:val="left"/>
              <w:rPr>
                <w:rFonts w:cs="Arial"/>
                <w:sz w:val="20"/>
                <w:szCs w:val="20"/>
                <w:lang w:val="en-GB"/>
              </w:rPr>
            </w:pPr>
            <w:r w:rsidRPr="00516CEF">
              <w:rPr>
                <w:rFonts w:cs="Arial"/>
                <w:sz w:val="20"/>
                <w:szCs w:val="20"/>
                <w:lang w:val="en-GB"/>
              </w:rPr>
              <w:t xml:space="preserve">JSON-P streaming API,  </w:t>
            </w:r>
          </w:p>
          <w:p w14:paraId="5B38D62F" w14:textId="77777777" w:rsidR="00D617D3" w:rsidRPr="00516CEF" w:rsidRDefault="00D617D3" w:rsidP="00516CEF">
            <w:pPr>
              <w:spacing w:before="0"/>
              <w:ind w:right="119"/>
              <w:jc w:val="left"/>
              <w:rPr>
                <w:rFonts w:cs="Arial"/>
                <w:sz w:val="20"/>
                <w:szCs w:val="20"/>
                <w:lang w:val="en-GB"/>
              </w:rPr>
            </w:pPr>
            <w:r w:rsidRPr="00516CEF">
              <w:rPr>
                <w:rFonts w:cs="Arial"/>
                <w:sz w:val="20"/>
                <w:szCs w:val="20"/>
                <w:lang w:val="en-GB"/>
              </w:rPr>
              <w:t>Generating JSON data with the JSON-P</w:t>
            </w:r>
          </w:p>
          <w:p w14:paraId="2E7DAC6E" w14:textId="77777777" w:rsidR="00D617D3" w:rsidRPr="00516CEF" w:rsidRDefault="00D617D3" w:rsidP="00516CEF">
            <w:pPr>
              <w:spacing w:before="0"/>
              <w:ind w:right="119"/>
              <w:jc w:val="left"/>
              <w:rPr>
                <w:rFonts w:cs="Arial"/>
                <w:sz w:val="20"/>
                <w:szCs w:val="20"/>
                <w:lang w:val="en-GB"/>
              </w:rPr>
            </w:pPr>
            <w:r w:rsidRPr="00516CEF">
              <w:rPr>
                <w:rFonts w:cs="Arial"/>
                <w:sz w:val="20"/>
                <w:szCs w:val="20"/>
                <w:lang w:val="en-GB"/>
              </w:rPr>
              <w:t>streaming API,</w:t>
            </w:r>
          </w:p>
          <w:p w14:paraId="264CCC42" w14:textId="77777777" w:rsidR="00D617D3" w:rsidRPr="00516CEF" w:rsidRDefault="00D617D3" w:rsidP="00516CEF">
            <w:pPr>
              <w:spacing w:before="0"/>
              <w:ind w:right="119"/>
              <w:jc w:val="left"/>
              <w:rPr>
                <w:rFonts w:cs="Arial"/>
                <w:sz w:val="20"/>
                <w:szCs w:val="20"/>
                <w:lang w:val="en-GB"/>
              </w:rPr>
            </w:pPr>
            <w:r w:rsidRPr="00516CEF">
              <w:rPr>
                <w:rFonts w:cs="Arial"/>
                <w:sz w:val="20"/>
                <w:szCs w:val="20"/>
                <w:lang w:val="en-GB"/>
              </w:rPr>
              <w:t>Parsing JSON data with the JSON-P streaming API</w:t>
            </w:r>
          </w:p>
          <w:p w14:paraId="6B44C0B6" w14:textId="77777777" w:rsidR="00D617D3" w:rsidRPr="00516CEF" w:rsidRDefault="00D617D3" w:rsidP="00516CEF">
            <w:pPr>
              <w:spacing w:before="0"/>
              <w:jc w:val="left"/>
              <w:rPr>
                <w:rFonts w:cs="Arial"/>
                <w:sz w:val="20"/>
                <w:szCs w:val="20"/>
                <w:lang w:val="en-GB"/>
              </w:rPr>
            </w:pPr>
            <w:r w:rsidRPr="00516CEF">
              <w:rPr>
                <w:rFonts w:cs="Arial"/>
                <w:sz w:val="20"/>
                <w:szCs w:val="20"/>
                <w:lang w:val="en-GB"/>
              </w:rPr>
              <w:t>Programming exercises</w:t>
            </w:r>
          </w:p>
          <w:p w14:paraId="47A203EC" w14:textId="77777777" w:rsidR="00D617D3" w:rsidRPr="00516CEF" w:rsidRDefault="00D617D3" w:rsidP="00516CEF">
            <w:pPr>
              <w:spacing w:before="0"/>
              <w:jc w:val="left"/>
              <w:rPr>
                <w:rFonts w:cs="Arial"/>
                <w:sz w:val="20"/>
                <w:szCs w:val="20"/>
                <w:lang w:val="en-GB"/>
              </w:rPr>
            </w:pPr>
            <w:r w:rsidRPr="00516CEF">
              <w:rPr>
                <w:rFonts w:cs="Arial"/>
                <w:sz w:val="20"/>
                <w:szCs w:val="20"/>
                <w:lang w:val="en-GB"/>
              </w:rPr>
              <w:t>Programming assignment</w:t>
            </w:r>
          </w:p>
        </w:tc>
        <w:tc>
          <w:tcPr>
            <w:tcW w:w="3969" w:type="dxa"/>
          </w:tcPr>
          <w:p w14:paraId="2D7D4DAD" w14:textId="77777777" w:rsidR="00D617D3" w:rsidRPr="00516CEF" w:rsidRDefault="00D617D3" w:rsidP="00516CEF">
            <w:pPr>
              <w:autoSpaceDE w:val="0"/>
              <w:autoSpaceDN w:val="0"/>
              <w:adjustRightInd w:val="0"/>
              <w:spacing w:before="0"/>
              <w:jc w:val="left"/>
              <w:rPr>
                <w:rFonts w:cs="Arial"/>
                <w:sz w:val="20"/>
                <w:szCs w:val="20"/>
                <w:lang w:val="en-GB"/>
              </w:rPr>
            </w:pPr>
            <w:r w:rsidRPr="00516CEF">
              <w:rPr>
                <w:rFonts w:cs="Arial"/>
                <w:sz w:val="20"/>
                <w:szCs w:val="20"/>
                <w:lang w:val="en-GB"/>
              </w:rPr>
              <w:t xml:space="preserve">Understanding and use of Java EE mechanisms for JSON processing </w:t>
            </w:r>
          </w:p>
          <w:p w14:paraId="3B19B0A0" w14:textId="77777777" w:rsidR="00D617D3" w:rsidRPr="00516CEF" w:rsidRDefault="00D617D3" w:rsidP="00516CEF">
            <w:pPr>
              <w:autoSpaceDE w:val="0"/>
              <w:autoSpaceDN w:val="0"/>
              <w:adjustRightInd w:val="0"/>
              <w:spacing w:before="0"/>
              <w:jc w:val="left"/>
              <w:rPr>
                <w:rFonts w:cs="Arial"/>
                <w:sz w:val="20"/>
                <w:szCs w:val="20"/>
                <w:lang w:val="en-GB"/>
              </w:rPr>
            </w:pPr>
          </w:p>
        </w:tc>
      </w:tr>
      <w:tr w:rsidR="00D617D3" w:rsidRPr="00516CEF" w14:paraId="370233B1" w14:textId="77777777" w:rsidTr="00D03919">
        <w:trPr>
          <w:tblHeader/>
          <w:jc w:val="center"/>
        </w:trPr>
        <w:tc>
          <w:tcPr>
            <w:tcW w:w="567" w:type="dxa"/>
            <w:shd w:val="clear" w:color="auto" w:fill="C6D9F1" w:themeFill="text2" w:themeFillTint="33"/>
            <w:tcMar>
              <w:left w:w="28" w:type="dxa"/>
              <w:right w:w="28" w:type="dxa"/>
            </w:tcMar>
          </w:tcPr>
          <w:p w14:paraId="1E97DA0A" w14:textId="77777777" w:rsidR="00D617D3" w:rsidRPr="00516CEF" w:rsidRDefault="00D617D3" w:rsidP="00516CEF">
            <w:pPr>
              <w:spacing w:before="0"/>
              <w:jc w:val="center"/>
              <w:rPr>
                <w:rFonts w:cs="Arial"/>
                <w:sz w:val="20"/>
                <w:szCs w:val="20"/>
              </w:rPr>
            </w:pPr>
            <w:r w:rsidRPr="00516CEF">
              <w:rPr>
                <w:rFonts w:cs="Arial"/>
                <w:sz w:val="20"/>
                <w:szCs w:val="20"/>
              </w:rPr>
              <w:t>19</w:t>
            </w:r>
          </w:p>
          <w:p w14:paraId="42948148" w14:textId="77777777" w:rsidR="00D617D3" w:rsidRPr="00516CEF" w:rsidRDefault="00D617D3" w:rsidP="00516CEF">
            <w:pPr>
              <w:spacing w:before="0"/>
              <w:jc w:val="center"/>
              <w:rPr>
                <w:rFonts w:cs="Arial"/>
                <w:sz w:val="20"/>
                <w:szCs w:val="20"/>
              </w:rPr>
            </w:pPr>
          </w:p>
        </w:tc>
        <w:tc>
          <w:tcPr>
            <w:tcW w:w="567" w:type="dxa"/>
            <w:shd w:val="clear" w:color="auto" w:fill="C6D9F1" w:themeFill="text2" w:themeFillTint="33"/>
            <w:tcMar>
              <w:left w:w="28" w:type="dxa"/>
              <w:right w:w="28" w:type="dxa"/>
            </w:tcMar>
          </w:tcPr>
          <w:p w14:paraId="56308437" w14:textId="77777777" w:rsidR="00D617D3" w:rsidRPr="00516CEF" w:rsidRDefault="00D617D3" w:rsidP="00516CEF">
            <w:pPr>
              <w:spacing w:before="0"/>
              <w:jc w:val="center"/>
              <w:rPr>
                <w:rFonts w:cs="Arial"/>
                <w:sz w:val="20"/>
                <w:szCs w:val="20"/>
              </w:rPr>
            </w:pPr>
            <w:r w:rsidRPr="00516CEF">
              <w:rPr>
                <w:rFonts w:cs="Arial"/>
                <w:sz w:val="20"/>
                <w:szCs w:val="20"/>
              </w:rPr>
              <w:t>3</w:t>
            </w:r>
          </w:p>
        </w:tc>
        <w:tc>
          <w:tcPr>
            <w:tcW w:w="1732" w:type="dxa"/>
          </w:tcPr>
          <w:p w14:paraId="1E4D22C0" w14:textId="77777777" w:rsidR="00D617D3" w:rsidRPr="00516CEF" w:rsidRDefault="00D617D3" w:rsidP="00516CEF">
            <w:pPr>
              <w:spacing w:before="0"/>
              <w:jc w:val="left"/>
              <w:rPr>
                <w:rFonts w:cs="Arial"/>
                <w:b/>
                <w:sz w:val="20"/>
                <w:szCs w:val="20"/>
                <w:lang w:val="en-GB"/>
              </w:rPr>
            </w:pPr>
            <w:r w:rsidRPr="00516CEF">
              <w:rPr>
                <w:rFonts w:cs="Arial"/>
                <w:b/>
                <w:sz w:val="20"/>
                <w:szCs w:val="20"/>
                <w:lang w:val="en-GB"/>
              </w:rPr>
              <w:t>Java API for WebSocket</w:t>
            </w:r>
          </w:p>
        </w:tc>
        <w:tc>
          <w:tcPr>
            <w:tcW w:w="2552" w:type="dxa"/>
          </w:tcPr>
          <w:p w14:paraId="103AE164" w14:textId="77777777" w:rsidR="00D617D3" w:rsidRPr="00516CEF" w:rsidRDefault="00D617D3" w:rsidP="00516CEF">
            <w:pPr>
              <w:spacing w:before="0"/>
              <w:ind w:right="119"/>
              <w:jc w:val="left"/>
              <w:rPr>
                <w:rFonts w:cs="Arial"/>
                <w:sz w:val="20"/>
                <w:szCs w:val="20"/>
                <w:lang w:val="en-GB"/>
              </w:rPr>
            </w:pPr>
            <w:r w:rsidRPr="00516CEF">
              <w:rPr>
                <w:rFonts w:cs="Arial"/>
                <w:sz w:val="20"/>
                <w:szCs w:val="20"/>
                <w:lang w:val="en-GB"/>
              </w:rPr>
              <w:t xml:space="preserve">Examining the WebSocket code using samples included with NetBeans, </w:t>
            </w:r>
          </w:p>
          <w:p w14:paraId="3DE5714D" w14:textId="77777777" w:rsidR="00D617D3" w:rsidRPr="00516CEF" w:rsidRDefault="00D617D3" w:rsidP="00516CEF">
            <w:pPr>
              <w:spacing w:before="0"/>
              <w:ind w:right="119"/>
              <w:jc w:val="left"/>
              <w:rPr>
                <w:rFonts w:cs="Arial"/>
                <w:sz w:val="20"/>
                <w:szCs w:val="20"/>
                <w:lang w:val="en-GB"/>
              </w:rPr>
            </w:pPr>
            <w:r w:rsidRPr="00516CEF">
              <w:rPr>
                <w:rFonts w:cs="Arial"/>
                <w:sz w:val="20"/>
                <w:szCs w:val="20"/>
                <w:lang w:val="en-GB"/>
              </w:rPr>
              <w:t xml:space="preserve">Echo Application, </w:t>
            </w:r>
          </w:p>
          <w:p w14:paraId="263864C0" w14:textId="77777777" w:rsidR="00D617D3" w:rsidRPr="00516CEF" w:rsidRDefault="00D617D3" w:rsidP="00516CEF">
            <w:pPr>
              <w:spacing w:before="0"/>
              <w:ind w:right="119"/>
              <w:jc w:val="left"/>
              <w:rPr>
                <w:rFonts w:cs="Arial"/>
                <w:sz w:val="20"/>
                <w:szCs w:val="20"/>
                <w:lang w:val="en-GB"/>
              </w:rPr>
            </w:pPr>
            <w:r w:rsidRPr="00516CEF">
              <w:rPr>
                <w:rFonts w:cs="Arial"/>
                <w:sz w:val="20"/>
                <w:szCs w:val="20"/>
                <w:lang w:val="en-GB"/>
              </w:rPr>
              <w:t>Examining the generated Java code , Building our own WebSocket</w:t>
            </w:r>
          </w:p>
          <w:p w14:paraId="5C7DE20E" w14:textId="77777777" w:rsidR="00D617D3" w:rsidRPr="00516CEF" w:rsidRDefault="00D617D3" w:rsidP="00516CEF">
            <w:pPr>
              <w:spacing w:before="0"/>
              <w:ind w:right="119"/>
              <w:jc w:val="left"/>
              <w:rPr>
                <w:rFonts w:cs="Arial"/>
                <w:color w:val="548DD4"/>
                <w:sz w:val="20"/>
                <w:szCs w:val="20"/>
                <w:lang w:val="en-GB"/>
              </w:rPr>
            </w:pPr>
            <w:r w:rsidRPr="00516CEF">
              <w:rPr>
                <w:rFonts w:cs="Arial"/>
                <w:sz w:val="20"/>
                <w:szCs w:val="20"/>
                <w:lang w:val="en-GB"/>
              </w:rPr>
              <w:t xml:space="preserve">applications, </w:t>
            </w:r>
          </w:p>
          <w:p w14:paraId="645617CA" w14:textId="77777777" w:rsidR="00D617D3" w:rsidRPr="00516CEF" w:rsidRDefault="00D617D3" w:rsidP="00516CEF">
            <w:pPr>
              <w:spacing w:before="0"/>
              <w:jc w:val="left"/>
              <w:rPr>
                <w:rFonts w:cs="Arial"/>
                <w:sz w:val="20"/>
                <w:szCs w:val="20"/>
                <w:lang w:val="en-GB"/>
              </w:rPr>
            </w:pPr>
            <w:r w:rsidRPr="00516CEF">
              <w:rPr>
                <w:rFonts w:cs="Arial"/>
                <w:sz w:val="20"/>
                <w:szCs w:val="20"/>
                <w:lang w:val="en-GB"/>
              </w:rPr>
              <w:t>Java EE, WebSocket, JS i HTML 5 – Case Study</w:t>
            </w:r>
          </w:p>
          <w:p w14:paraId="55DB7F04" w14:textId="77777777" w:rsidR="00D617D3" w:rsidRPr="00516CEF" w:rsidRDefault="00D617D3" w:rsidP="00516CEF">
            <w:pPr>
              <w:spacing w:before="0"/>
              <w:jc w:val="left"/>
              <w:rPr>
                <w:rFonts w:cs="Arial"/>
                <w:sz w:val="20"/>
                <w:szCs w:val="20"/>
                <w:lang w:val="en-GB"/>
              </w:rPr>
            </w:pPr>
            <w:r w:rsidRPr="00516CEF">
              <w:rPr>
                <w:rFonts w:cs="Arial"/>
                <w:sz w:val="20"/>
                <w:szCs w:val="20"/>
                <w:lang w:val="en-GB"/>
              </w:rPr>
              <w:t>Programming exercises</w:t>
            </w:r>
          </w:p>
          <w:p w14:paraId="60A4A61A" w14:textId="77777777" w:rsidR="00D617D3" w:rsidRPr="00516CEF" w:rsidRDefault="00D617D3" w:rsidP="00516CEF">
            <w:pPr>
              <w:spacing w:before="0"/>
              <w:jc w:val="left"/>
              <w:rPr>
                <w:rFonts w:cs="Arial"/>
                <w:bCs/>
                <w:sz w:val="20"/>
                <w:szCs w:val="20"/>
                <w:lang w:val="en-GB"/>
              </w:rPr>
            </w:pPr>
            <w:r w:rsidRPr="00516CEF">
              <w:rPr>
                <w:rFonts w:cs="Arial"/>
                <w:sz w:val="20"/>
                <w:szCs w:val="20"/>
                <w:lang w:val="en-GB"/>
              </w:rPr>
              <w:t>Programming assignment</w:t>
            </w:r>
          </w:p>
        </w:tc>
        <w:tc>
          <w:tcPr>
            <w:tcW w:w="3969" w:type="dxa"/>
          </w:tcPr>
          <w:p w14:paraId="278511A2" w14:textId="77777777" w:rsidR="00D617D3" w:rsidRPr="00516CEF" w:rsidRDefault="00D617D3" w:rsidP="00516CEF">
            <w:pPr>
              <w:autoSpaceDE w:val="0"/>
              <w:autoSpaceDN w:val="0"/>
              <w:adjustRightInd w:val="0"/>
              <w:spacing w:before="0"/>
              <w:jc w:val="left"/>
              <w:rPr>
                <w:rFonts w:cs="Arial"/>
                <w:sz w:val="20"/>
                <w:szCs w:val="20"/>
                <w:lang w:val="en-GB"/>
              </w:rPr>
            </w:pPr>
            <w:r w:rsidRPr="00516CEF">
              <w:rPr>
                <w:rFonts w:cs="Arial"/>
                <w:sz w:val="20"/>
                <w:szCs w:val="20"/>
                <w:lang w:val="en-GB"/>
              </w:rPr>
              <w:t>Competence to create individual WebSocket applications.</w:t>
            </w:r>
          </w:p>
        </w:tc>
      </w:tr>
      <w:tr w:rsidR="00D617D3" w:rsidRPr="00516CEF" w14:paraId="39D9EEDC" w14:textId="77777777" w:rsidTr="00D03919">
        <w:trPr>
          <w:tblHeader/>
          <w:jc w:val="center"/>
        </w:trPr>
        <w:tc>
          <w:tcPr>
            <w:tcW w:w="567" w:type="dxa"/>
            <w:shd w:val="clear" w:color="auto" w:fill="C6D9F1" w:themeFill="text2" w:themeFillTint="33"/>
            <w:tcMar>
              <w:left w:w="28" w:type="dxa"/>
              <w:right w:w="28" w:type="dxa"/>
            </w:tcMar>
          </w:tcPr>
          <w:p w14:paraId="6A85DDD9" w14:textId="77777777" w:rsidR="00D617D3" w:rsidRPr="00516CEF" w:rsidRDefault="00D617D3" w:rsidP="00516CEF">
            <w:pPr>
              <w:spacing w:before="0"/>
              <w:jc w:val="center"/>
              <w:rPr>
                <w:rFonts w:cs="Arial"/>
                <w:sz w:val="20"/>
                <w:szCs w:val="20"/>
              </w:rPr>
            </w:pPr>
            <w:r w:rsidRPr="00516CEF">
              <w:rPr>
                <w:rFonts w:cs="Arial"/>
                <w:sz w:val="20"/>
                <w:szCs w:val="20"/>
              </w:rPr>
              <w:t>20</w:t>
            </w:r>
          </w:p>
          <w:p w14:paraId="2C9CB1CA" w14:textId="77777777" w:rsidR="00D617D3" w:rsidRPr="00516CEF" w:rsidRDefault="00D617D3" w:rsidP="00516CEF">
            <w:pPr>
              <w:spacing w:before="0"/>
              <w:jc w:val="center"/>
              <w:rPr>
                <w:rFonts w:cs="Arial"/>
                <w:sz w:val="20"/>
                <w:szCs w:val="20"/>
              </w:rPr>
            </w:pPr>
            <w:r w:rsidRPr="00516CEF">
              <w:rPr>
                <w:rFonts w:cs="Arial"/>
                <w:sz w:val="20"/>
                <w:szCs w:val="20"/>
              </w:rPr>
              <w:t>21</w:t>
            </w:r>
          </w:p>
          <w:p w14:paraId="125D51B3" w14:textId="77777777" w:rsidR="00D617D3" w:rsidRPr="00516CEF" w:rsidRDefault="00D617D3" w:rsidP="00516CEF">
            <w:pPr>
              <w:spacing w:before="0"/>
              <w:jc w:val="center"/>
              <w:rPr>
                <w:rFonts w:cs="Arial"/>
                <w:sz w:val="20"/>
                <w:szCs w:val="20"/>
              </w:rPr>
            </w:pPr>
          </w:p>
        </w:tc>
        <w:tc>
          <w:tcPr>
            <w:tcW w:w="567" w:type="dxa"/>
            <w:shd w:val="clear" w:color="auto" w:fill="C6D9F1" w:themeFill="text2" w:themeFillTint="33"/>
            <w:tcMar>
              <w:left w:w="28" w:type="dxa"/>
              <w:right w:w="28" w:type="dxa"/>
            </w:tcMar>
          </w:tcPr>
          <w:p w14:paraId="2114062A" w14:textId="77777777" w:rsidR="00D617D3" w:rsidRPr="00516CEF" w:rsidRDefault="00D617D3" w:rsidP="00516CEF">
            <w:pPr>
              <w:spacing w:before="0"/>
              <w:jc w:val="center"/>
              <w:rPr>
                <w:rFonts w:cs="Arial"/>
                <w:sz w:val="20"/>
                <w:szCs w:val="20"/>
              </w:rPr>
            </w:pPr>
            <w:r w:rsidRPr="00516CEF">
              <w:rPr>
                <w:rFonts w:cs="Arial"/>
                <w:sz w:val="20"/>
                <w:szCs w:val="20"/>
              </w:rPr>
              <w:t>6</w:t>
            </w:r>
          </w:p>
        </w:tc>
        <w:tc>
          <w:tcPr>
            <w:tcW w:w="1732" w:type="dxa"/>
            <w:tcBorders>
              <w:bottom w:val="single" w:sz="8" w:space="0" w:color="auto"/>
            </w:tcBorders>
          </w:tcPr>
          <w:p w14:paraId="183D2D56" w14:textId="77777777" w:rsidR="00D617D3" w:rsidRPr="00516CEF" w:rsidRDefault="00D617D3" w:rsidP="00516CEF">
            <w:pPr>
              <w:spacing w:before="0"/>
              <w:jc w:val="left"/>
              <w:rPr>
                <w:rFonts w:cs="Arial"/>
                <w:b/>
                <w:sz w:val="20"/>
                <w:szCs w:val="20"/>
                <w:lang w:val="en-GB"/>
              </w:rPr>
            </w:pPr>
            <w:r w:rsidRPr="00516CEF">
              <w:rPr>
                <w:rFonts w:cs="Arial"/>
                <w:b/>
                <w:sz w:val="20"/>
                <w:szCs w:val="20"/>
                <w:lang w:val="en-GB"/>
              </w:rPr>
              <w:t>Implementing the Business Tier with Session Beans</w:t>
            </w:r>
          </w:p>
        </w:tc>
        <w:tc>
          <w:tcPr>
            <w:tcW w:w="2552" w:type="dxa"/>
            <w:tcBorders>
              <w:bottom w:val="single" w:sz="8" w:space="0" w:color="auto"/>
            </w:tcBorders>
          </w:tcPr>
          <w:p w14:paraId="7E00F8EE" w14:textId="77777777" w:rsidR="00D617D3" w:rsidRPr="00516CEF" w:rsidRDefault="00D617D3" w:rsidP="00516CEF">
            <w:pPr>
              <w:spacing w:before="0"/>
              <w:jc w:val="left"/>
              <w:rPr>
                <w:rFonts w:cs="Arial"/>
                <w:sz w:val="20"/>
                <w:szCs w:val="20"/>
                <w:lang w:val="en-GB"/>
              </w:rPr>
            </w:pPr>
            <w:r w:rsidRPr="00516CEF">
              <w:rPr>
                <w:rFonts w:cs="Arial"/>
                <w:sz w:val="20"/>
                <w:szCs w:val="20"/>
                <w:lang w:val="en-GB"/>
              </w:rPr>
              <w:t xml:space="preserve">Introducing session beans </w:t>
            </w:r>
          </w:p>
          <w:p w14:paraId="065AC79D" w14:textId="77777777" w:rsidR="00D617D3" w:rsidRPr="00516CEF" w:rsidRDefault="00D617D3" w:rsidP="00516CEF">
            <w:pPr>
              <w:spacing w:before="0"/>
              <w:jc w:val="left"/>
              <w:rPr>
                <w:rFonts w:cs="Arial"/>
                <w:sz w:val="20"/>
                <w:szCs w:val="20"/>
                <w:lang w:val="en-GB"/>
              </w:rPr>
            </w:pPr>
            <w:r w:rsidRPr="00516CEF">
              <w:rPr>
                <w:rFonts w:cs="Arial"/>
                <w:sz w:val="20"/>
                <w:szCs w:val="20"/>
                <w:lang w:val="en-GB"/>
              </w:rPr>
              <w:t xml:space="preserve">Creating a session bean, </w:t>
            </w:r>
          </w:p>
          <w:p w14:paraId="63A87CF8" w14:textId="77777777" w:rsidR="00D617D3" w:rsidRPr="00516CEF" w:rsidRDefault="00D617D3" w:rsidP="00516CEF">
            <w:pPr>
              <w:spacing w:before="0"/>
              <w:jc w:val="left"/>
              <w:rPr>
                <w:rFonts w:cs="Arial"/>
                <w:sz w:val="20"/>
                <w:szCs w:val="20"/>
                <w:lang w:val="en-GB"/>
              </w:rPr>
            </w:pPr>
            <w:r w:rsidRPr="00516CEF">
              <w:rPr>
                <w:rFonts w:cs="Arial"/>
                <w:sz w:val="20"/>
                <w:szCs w:val="20"/>
                <w:lang w:val="en-GB"/>
              </w:rPr>
              <w:t>Accessing the bean from a client,</w:t>
            </w:r>
          </w:p>
          <w:p w14:paraId="51CF1301" w14:textId="77777777" w:rsidR="00D617D3" w:rsidRPr="00516CEF" w:rsidRDefault="00D617D3" w:rsidP="00516CEF">
            <w:pPr>
              <w:spacing w:before="0"/>
              <w:jc w:val="left"/>
              <w:rPr>
                <w:rFonts w:cs="Arial"/>
                <w:sz w:val="20"/>
                <w:szCs w:val="20"/>
                <w:lang w:val="en-GB"/>
              </w:rPr>
            </w:pPr>
            <w:r w:rsidRPr="00516CEF">
              <w:rPr>
                <w:rFonts w:cs="Arial"/>
                <w:sz w:val="20"/>
                <w:szCs w:val="20"/>
                <w:lang w:val="en-GB"/>
              </w:rPr>
              <w:t>Session bean transaction management</w:t>
            </w:r>
          </w:p>
          <w:p w14:paraId="1018F032" w14:textId="77777777" w:rsidR="00D617D3" w:rsidRPr="00516CEF" w:rsidRDefault="00D617D3" w:rsidP="00516CEF">
            <w:pPr>
              <w:spacing w:before="0"/>
              <w:ind w:right="201"/>
              <w:jc w:val="left"/>
              <w:rPr>
                <w:rFonts w:cs="Arial"/>
                <w:sz w:val="20"/>
                <w:szCs w:val="20"/>
                <w:lang w:val="en-GB"/>
              </w:rPr>
            </w:pPr>
            <w:r w:rsidRPr="00516CEF">
              <w:rPr>
                <w:rFonts w:cs="Arial"/>
                <w:sz w:val="20"/>
                <w:szCs w:val="20"/>
                <w:lang w:val="en-GB"/>
              </w:rPr>
              <w:t xml:space="preserve">Implementing aspect-oriented programming with interceptors </w:t>
            </w:r>
          </w:p>
          <w:p w14:paraId="27C3780C" w14:textId="77777777" w:rsidR="00D617D3" w:rsidRPr="00516CEF" w:rsidRDefault="00D617D3" w:rsidP="00516CEF">
            <w:pPr>
              <w:spacing w:before="0"/>
              <w:ind w:right="201"/>
              <w:jc w:val="left"/>
              <w:rPr>
                <w:rFonts w:cs="Arial"/>
                <w:sz w:val="20"/>
                <w:szCs w:val="20"/>
                <w:lang w:val="en-GB"/>
              </w:rPr>
            </w:pPr>
            <w:r w:rsidRPr="00516CEF">
              <w:rPr>
                <w:rFonts w:cs="Arial"/>
                <w:sz w:val="20"/>
                <w:szCs w:val="20"/>
                <w:lang w:val="en-GB"/>
              </w:rPr>
              <w:t>EJB Timer servis</w:t>
            </w:r>
          </w:p>
          <w:p w14:paraId="10E11B96" w14:textId="77777777" w:rsidR="00D617D3" w:rsidRPr="00516CEF" w:rsidRDefault="00D617D3" w:rsidP="00516CEF">
            <w:pPr>
              <w:spacing w:before="0"/>
              <w:jc w:val="left"/>
              <w:rPr>
                <w:rFonts w:cs="Arial"/>
                <w:sz w:val="20"/>
                <w:szCs w:val="20"/>
                <w:lang w:val="en-GB"/>
              </w:rPr>
            </w:pPr>
            <w:r w:rsidRPr="00516CEF">
              <w:rPr>
                <w:rFonts w:cs="Arial"/>
                <w:sz w:val="20"/>
                <w:szCs w:val="20"/>
                <w:lang w:val="en-GB"/>
              </w:rPr>
              <w:t>Generating session beans from JPA entities</w:t>
            </w:r>
          </w:p>
          <w:p w14:paraId="26EBF7F3" w14:textId="77777777" w:rsidR="00D617D3" w:rsidRPr="00516CEF" w:rsidRDefault="00D617D3" w:rsidP="00516CEF">
            <w:pPr>
              <w:spacing w:before="0"/>
              <w:jc w:val="left"/>
              <w:rPr>
                <w:rFonts w:cs="Arial"/>
                <w:sz w:val="20"/>
                <w:szCs w:val="20"/>
                <w:lang w:val="en-GB"/>
              </w:rPr>
            </w:pPr>
            <w:r w:rsidRPr="00516CEF">
              <w:rPr>
                <w:rFonts w:cs="Arial"/>
                <w:sz w:val="20"/>
                <w:szCs w:val="20"/>
                <w:lang w:val="en-GB"/>
              </w:rPr>
              <w:t>Programming exercises</w:t>
            </w:r>
          </w:p>
          <w:p w14:paraId="4593F06E" w14:textId="77777777" w:rsidR="00D617D3" w:rsidRPr="00516CEF" w:rsidRDefault="00D617D3" w:rsidP="00516CEF">
            <w:pPr>
              <w:spacing w:before="0"/>
              <w:jc w:val="left"/>
              <w:rPr>
                <w:rFonts w:cs="Arial"/>
                <w:bCs/>
                <w:sz w:val="20"/>
                <w:szCs w:val="20"/>
                <w:lang w:val="en-GB"/>
              </w:rPr>
            </w:pPr>
            <w:r w:rsidRPr="00516CEF">
              <w:rPr>
                <w:rFonts w:cs="Arial"/>
                <w:sz w:val="20"/>
                <w:szCs w:val="20"/>
                <w:lang w:val="en-GB"/>
              </w:rPr>
              <w:t>Programming assignment</w:t>
            </w:r>
          </w:p>
        </w:tc>
        <w:tc>
          <w:tcPr>
            <w:tcW w:w="3969" w:type="dxa"/>
            <w:tcBorders>
              <w:bottom w:val="single" w:sz="8" w:space="0" w:color="auto"/>
            </w:tcBorders>
          </w:tcPr>
          <w:p w14:paraId="577B8CEB" w14:textId="77777777" w:rsidR="00D617D3" w:rsidRPr="00516CEF" w:rsidRDefault="00D617D3" w:rsidP="00516CEF">
            <w:pPr>
              <w:autoSpaceDE w:val="0"/>
              <w:autoSpaceDN w:val="0"/>
              <w:adjustRightInd w:val="0"/>
              <w:spacing w:before="0"/>
              <w:jc w:val="left"/>
              <w:rPr>
                <w:rFonts w:cs="Arial"/>
                <w:sz w:val="20"/>
                <w:szCs w:val="20"/>
                <w:lang w:val="en-GB"/>
              </w:rPr>
            </w:pPr>
            <w:r w:rsidRPr="00516CEF">
              <w:rPr>
                <w:rFonts w:cs="Arial"/>
                <w:sz w:val="20"/>
                <w:szCs w:val="20"/>
                <w:lang w:val="en-GB"/>
              </w:rPr>
              <w:t>To implement Session beans in Java EE applications.</w:t>
            </w:r>
          </w:p>
        </w:tc>
      </w:tr>
      <w:tr w:rsidR="00D617D3" w:rsidRPr="00516CEF" w14:paraId="391B6F56" w14:textId="77777777" w:rsidTr="00D03919">
        <w:trPr>
          <w:tblHeader/>
          <w:jc w:val="center"/>
        </w:trPr>
        <w:tc>
          <w:tcPr>
            <w:tcW w:w="567" w:type="dxa"/>
            <w:shd w:val="clear" w:color="auto" w:fill="C6D9F1" w:themeFill="text2" w:themeFillTint="33"/>
            <w:tcMar>
              <w:left w:w="28" w:type="dxa"/>
              <w:right w:w="28" w:type="dxa"/>
            </w:tcMar>
          </w:tcPr>
          <w:p w14:paraId="78AD3F71" w14:textId="77777777" w:rsidR="00D617D3" w:rsidRPr="00516CEF" w:rsidRDefault="00D617D3" w:rsidP="00516CEF">
            <w:pPr>
              <w:spacing w:before="0"/>
              <w:jc w:val="center"/>
              <w:rPr>
                <w:rFonts w:cs="Arial"/>
                <w:sz w:val="20"/>
                <w:szCs w:val="20"/>
              </w:rPr>
            </w:pPr>
            <w:r w:rsidRPr="00516CEF">
              <w:rPr>
                <w:rFonts w:cs="Arial"/>
                <w:sz w:val="20"/>
                <w:szCs w:val="20"/>
              </w:rPr>
              <w:t>22</w:t>
            </w:r>
          </w:p>
        </w:tc>
        <w:tc>
          <w:tcPr>
            <w:tcW w:w="567" w:type="dxa"/>
            <w:shd w:val="clear" w:color="auto" w:fill="C6D9F1" w:themeFill="text2" w:themeFillTint="33"/>
            <w:tcMar>
              <w:left w:w="28" w:type="dxa"/>
              <w:right w:w="28" w:type="dxa"/>
            </w:tcMar>
          </w:tcPr>
          <w:p w14:paraId="2967C3DE" w14:textId="77777777" w:rsidR="00D617D3" w:rsidRPr="00516CEF" w:rsidRDefault="00D617D3" w:rsidP="00516CEF">
            <w:pPr>
              <w:spacing w:before="0"/>
              <w:jc w:val="center"/>
              <w:rPr>
                <w:rFonts w:cs="Arial"/>
                <w:sz w:val="20"/>
                <w:szCs w:val="20"/>
              </w:rPr>
            </w:pPr>
            <w:r w:rsidRPr="00516CEF">
              <w:rPr>
                <w:rFonts w:cs="Arial"/>
                <w:sz w:val="20"/>
                <w:szCs w:val="20"/>
              </w:rPr>
              <w:t>3</w:t>
            </w:r>
          </w:p>
        </w:tc>
        <w:tc>
          <w:tcPr>
            <w:tcW w:w="1732" w:type="dxa"/>
            <w:shd w:val="clear" w:color="auto" w:fill="FFCC99"/>
          </w:tcPr>
          <w:p w14:paraId="0CD1F232" w14:textId="77777777" w:rsidR="00D617D3" w:rsidRPr="00516CEF" w:rsidRDefault="00D617D3" w:rsidP="00516CEF">
            <w:pPr>
              <w:spacing w:before="0"/>
              <w:jc w:val="left"/>
              <w:rPr>
                <w:rFonts w:cs="Arial"/>
                <w:b/>
                <w:sz w:val="20"/>
                <w:szCs w:val="20"/>
                <w:lang w:val="en-GB"/>
              </w:rPr>
            </w:pPr>
            <w:r w:rsidRPr="00516CEF">
              <w:rPr>
                <w:rFonts w:cs="Arial"/>
                <w:b/>
                <w:sz w:val="20"/>
                <w:szCs w:val="20"/>
                <w:lang w:val="en-GB"/>
              </w:rPr>
              <w:t>F2F Project Workshop</w:t>
            </w:r>
          </w:p>
          <w:p w14:paraId="6D4513C5" w14:textId="77777777" w:rsidR="00D617D3" w:rsidRPr="00516CEF" w:rsidRDefault="00D617D3" w:rsidP="00516CEF">
            <w:pPr>
              <w:spacing w:before="0"/>
              <w:jc w:val="left"/>
              <w:rPr>
                <w:rFonts w:cs="Arial"/>
                <w:sz w:val="20"/>
                <w:szCs w:val="20"/>
                <w:lang w:val="en-GB"/>
              </w:rPr>
            </w:pPr>
            <w:r w:rsidRPr="00516CEF">
              <w:rPr>
                <w:rFonts w:cs="Arial"/>
                <w:sz w:val="20"/>
                <w:szCs w:val="20"/>
                <w:lang w:val="en-GB"/>
              </w:rPr>
              <w:t>(in BMU computer rooms, optionally  -online)</w:t>
            </w:r>
          </w:p>
        </w:tc>
        <w:tc>
          <w:tcPr>
            <w:tcW w:w="2552" w:type="dxa"/>
            <w:shd w:val="clear" w:color="auto" w:fill="FFCC99"/>
          </w:tcPr>
          <w:p w14:paraId="0E1461D5" w14:textId="77777777" w:rsidR="00D617D3" w:rsidRPr="00516CEF" w:rsidRDefault="00D617D3" w:rsidP="00516CEF">
            <w:pPr>
              <w:spacing w:before="0"/>
              <w:jc w:val="left"/>
              <w:rPr>
                <w:rFonts w:cs="Arial"/>
                <w:sz w:val="20"/>
                <w:szCs w:val="20"/>
                <w:lang w:val="en-GB"/>
              </w:rPr>
            </w:pPr>
            <w:r w:rsidRPr="00516CEF">
              <w:rPr>
                <w:rFonts w:cs="Arial"/>
                <w:sz w:val="20"/>
                <w:szCs w:val="20"/>
                <w:lang w:val="en-GB"/>
              </w:rPr>
              <w:t>Distribution of projects assignments</w:t>
            </w:r>
          </w:p>
          <w:p w14:paraId="3EF9E632" w14:textId="77777777" w:rsidR="00D617D3" w:rsidRPr="00516CEF" w:rsidRDefault="00D617D3" w:rsidP="00516CEF">
            <w:pPr>
              <w:spacing w:before="0"/>
              <w:ind w:right="201"/>
              <w:jc w:val="left"/>
              <w:rPr>
                <w:rFonts w:cs="Arial"/>
                <w:sz w:val="20"/>
                <w:szCs w:val="20"/>
                <w:lang w:val="en-GB"/>
              </w:rPr>
            </w:pPr>
            <w:r w:rsidRPr="00516CEF">
              <w:rPr>
                <w:rFonts w:cs="Arial"/>
                <w:sz w:val="20"/>
                <w:szCs w:val="20"/>
                <w:lang w:val="en-GB"/>
              </w:rPr>
              <w:t>Students work on their project tasks with assistance of instructors</w:t>
            </w:r>
          </w:p>
        </w:tc>
        <w:tc>
          <w:tcPr>
            <w:tcW w:w="3969" w:type="dxa"/>
            <w:shd w:val="clear" w:color="auto" w:fill="FFCC99"/>
          </w:tcPr>
          <w:p w14:paraId="1400E063" w14:textId="77777777" w:rsidR="00D617D3" w:rsidRPr="00516CEF" w:rsidRDefault="00D617D3" w:rsidP="00516CEF">
            <w:pPr>
              <w:autoSpaceDE w:val="0"/>
              <w:autoSpaceDN w:val="0"/>
              <w:adjustRightInd w:val="0"/>
              <w:spacing w:before="0"/>
              <w:jc w:val="left"/>
              <w:rPr>
                <w:rFonts w:cs="Arial"/>
                <w:sz w:val="20"/>
                <w:szCs w:val="20"/>
                <w:lang w:val="en-GB"/>
              </w:rPr>
            </w:pPr>
            <w:r w:rsidRPr="00516CEF">
              <w:rPr>
                <w:rFonts w:cs="Arial"/>
                <w:sz w:val="20"/>
                <w:szCs w:val="20"/>
                <w:lang w:val="en-GB"/>
              </w:rPr>
              <w:t>To  learn how to specify a project</w:t>
            </w:r>
          </w:p>
          <w:p w14:paraId="00ACEFBD" w14:textId="77777777" w:rsidR="00D617D3" w:rsidRPr="00516CEF" w:rsidRDefault="00D617D3" w:rsidP="00516CEF">
            <w:pPr>
              <w:autoSpaceDE w:val="0"/>
              <w:autoSpaceDN w:val="0"/>
              <w:adjustRightInd w:val="0"/>
              <w:spacing w:before="0"/>
              <w:jc w:val="left"/>
              <w:rPr>
                <w:rFonts w:cs="Arial"/>
                <w:sz w:val="20"/>
                <w:szCs w:val="20"/>
                <w:lang w:val="en-GB"/>
              </w:rPr>
            </w:pPr>
            <w:r w:rsidRPr="00516CEF">
              <w:rPr>
                <w:rFonts w:cs="Arial"/>
                <w:sz w:val="20"/>
                <w:szCs w:val="20"/>
                <w:lang w:val="en-GB"/>
              </w:rPr>
              <w:t>To learn how to organize the project and to break-down tasks</w:t>
            </w:r>
          </w:p>
          <w:p w14:paraId="0575DADD" w14:textId="77777777" w:rsidR="00D617D3" w:rsidRPr="00516CEF" w:rsidRDefault="00D617D3" w:rsidP="00516CEF">
            <w:pPr>
              <w:autoSpaceDE w:val="0"/>
              <w:autoSpaceDN w:val="0"/>
              <w:adjustRightInd w:val="0"/>
              <w:spacing w:before="0"/>
              <w:jc w:val="left"/>
              <w:rPr>
                <w:rFonts w:cs="Arial"/>
                <w:sz w:val="20"/>
                <w:szCs w:val="20"/>
                <w:lang w:val="en-GB"/>
              </w:rPr>
            </w:pPr>
            <w:r w:rsidRPr="00516CEF">
              <w:rPr>
                <w:rFonts w:cs="Arial"/>
                <w:sz w:val="20"/>
                <w:szCs w:val="20"/>
                <w:lang w:val="en-GB"/>
              </w:rPr>
              <w:t>To implement acquired knowledge during the course</w:t>
            </w:r>
          </w:p>
          <w:p w14:paraId="155A026B" w14:textId="77777777" w:rsidR="00D617D3" w:rsidRPr="00516CEF" w:rsidRDefault="00D617D3" w:rsidP="00516CEF">
            <w:pPr>
              <w:autoSpaceDE w:val="0"/>
              <w:autoSpaceDN w:val="0"/>
              <w:adjustRightInd w:val="0"/>
              <w:spacing w:before="0"/>
              <w:jc w:val="left"/>
              <w:rPr>
                <w:rFonts w:cs="Arial"/>
                <w:sz w:val="20"/>
                <w:szCs w:val="20"/>
                <w:lang w:val="en-GB"/>
              </w:rPr>
            </w:pPr>
          </w:p>
        </w:tc>
      </w:tr>
      <w:tr w:rsidR="00D617D3" w:rsidRPr="00516CEF" w14:paraId="74BB6485" w14:textId="77777777" w:rsidTr="00D03919">
        <w:trPr>
          <w:tblHeader/>
          <w:jc w:val="center"/>
        </w:trPr>
        <w:tc>
          <w:tcPr>
            <w:tcW w:w="567" w:type="dxa"/>
            <w:shd w:val="clear" w:color="auto" w:fill="C6D9F1" w:themeFill="text2" w:themeFillTint="33"/>
            <w:tcMar>
              <w:left w:w="28" w:type="dxa"/>
              <w:right w:w="28" w:type="dxa"/>
            </w:tcMar>
          </w:tcPr>
          <w:p w14:paraId="6C8B141B" w14:textId="77777777" w:rsidR="00D617D3" w:rsidRPr="00516CEF" w:rsidRDefault="00D617D3" w:rsidP="00516CEF">
            <w:pPr>
              <w:spacing w:before="0"/>
              <w:jc w:val="center"/>
              <w:rPr>
                <w:rFonts w:cs="Arial"/>
                <w:sz w:val="20"/>
                <w:szCs w:val="20"/>
              </w:rPr>
            </w:pPr>
            <w:r w:rsidRPr="00516CEF">
              <w:rPr>
                <w:rFonts w:cs="Arial"/>
                <w:sz w:val="20"/>
                <w:szCs w:val="20"/>
              </w:rPr>
              <w:t>23</w:t>
            </w:r>
          </w:p>
        </w:tc>
        <w:tc>
          <w:tcPr>
            <w:tcW w:w="567" w:type="dxa"/>
            <w:shd w:val="clear" w:color="auto" w:fill="C6D9F1" w:themeFill="text2" w:themeFillTint="33"/>
            <w:tcMar>
              <w:left w:w="28" w:type="dxa"/>
              <w:right w:w="28" w:type="dxa"/>
            </w:tcMar>
          </w:tcPr>
          <w:p w14:paraId="2E8F485F" w14:textId="77777777" w:rsidR="00D617D3" w:rsidRPr="00516CEF" w:rsidRDefault="00D617D3" w:rsidP="00516CEF">
            <w:pPr>
              <w:spacing w:before="0"/>
              <w:jc w:val="center"/>
              <w:rPr>
                <w:rFonts w:cs="Arial"/>
                <w:sz w:val="20"/>
                <w:szCs w:val="20"/>
              </w:rPr>
            </w:pPr>
            <w:r w:rsidRPr="00516CEF">
              <w:rPr>
                <w:rFonts w:cs="Arial"/>
                <w:sz w:val="20"/>
                <w:szCs w:val="20"/>
              </w:rPr>
              <w:t>3</w:t>
            </w:r>
          </w:p>
        </w:tc>
        <w:tc>
          <w:tcPr>
            <w:tcW w:w="1732" w:type="dxa"/>
            <w:shd w:val="clear" w:color="auto" w:fill="FFCC99"/>
          </w:tcPr>
          <w:p w14:paraId="49D82207" w14:textId="77777777" w:rsidR="00D617D3" w:rsidRPr="00516CEF" w:rsidRDefault="00D617D3" w:rsidP="00516CEF">
            <w:pPr>
              <w:spacing w:before="0"/>
              <w:jc w:val="left"/>
              <w:rPr>
                <w:rFonts w:cs="Arial"/>
                <w:b/>
                <w:sz w:val="20"/>
                <w:szCs w:val="20"/>
                <w:lang w:val="en-GB"/>
              </w:rPr>
            </w:pPr>
            <w:r w:rsidRPr="00516CEF">
              <w:rPr>
                <w:rFonts w:cs="Arial"/>
                <w:b/>
                <w:sz w:val="20"/>
                <w:szCs w:val="20"/>
                <w:lang w:val="en-GB"/>
              </w:rPr>
              <w:t>F2F Project Workshop</w:t>
            </w:r>
          </w:p>
          <w:p w14:paraId="039E4542" w14:textId="77777777" w:rsidR="00D617D3" w:rsidRPr="00516CEF" w:rsidRDefault="00D617D3" w:rsidP="00516CEF">
            <w:pPr>
              <w:spacing w:before="0"/>
              <w:jc w:val="left"/>
              <w:rPr>
                <w:rFonts w:cs="Arial"/>
                <w:b/>
                <w:sz w:val="20"/>
                <w:szCs w:val="20"/>
                <w:lang w:val="en-GB"/>
              </w:rPr>
            </w:pPr>
            <w:r w:rsidRPr="00516CEF">
              <w:rPr>
                <w:rFonts w:cs="Arial"/>
                <w:sz w:val="20"/>
                <w:szCs w:val="20"/>
                <w:lang w:val="en-GB"/>
              </w:rPr>
              <w:t>(in BMU computer rooms, optionally  -online)</w:t>
            </w:r>
          </w:p>
        </w:tc>
        <w:tc>
          <w:tcPr>
            <w:tcW w:w="2552" w:type="dxa"/>
            <w:shd w:val="clear" w:color="auto" w:fill="FFCC99"/>
          </w:tcPr>
          <w:p w14:paraId="69D398DD" w14:textId="77777777" w:rsidR="00D617D3" w:rsidRPr="00516CEF" w:rsidRDefault="00D617D3" w:rsidP="00516CEF">
            <w:pPr>
              <w:spacing w:before="0"/>
              <w:ind w:right="201"/>
              <w:jc w:val="left"/>
              <w:rPr>
                <w:rFonts w:cs="Arial"/>
                <w:sz w:val="20"/>
                <w:szCs w:val="20"/>
                <w:lang w:val="en-GB"/>
              </w:rPr>
            </w:pPr>
            <w:r w:rsidRPr="00516CEF">
              <w:rPr>
                <w:rFonts w:cs="Arial"/>
                <w:sz w:val="20"/>
                <w:szCs w:val="20"/>
                <w:lang w:val="en-GB"/>
              </w:rPr>
              <w:t>Students work on their project tasks with assistance of instructors</w:t>
            </w:r>
          </w:p>
        </w:tc>
        <w:tc>
          <w:tcPr>
            <w:tcW w:w="3969" w:type="dxa"/>
            <w:shd w:val="clear" w:color="auto" w:fill="FFCC99"/>
          </w:tcPr>
          <w:p w14:paraId="759C56B6" w14:textId="77777777" w:rsidR="00D617D3" w:rsidRPr="00516CEF" w:rsidRDefault="00D617D3" w:rsidP="00516CEF">
            <w:pPr>
              <w:autoSpaceDE w:val="0"/>
              <w:autoSpaceDN w:val="0"/>
              <w:adjustRightInd w:val="0"/>
              <w:spacing w:before="0"/>
              <w:jc w:val="left"/>
              <w:rPr>
                <w:rFonts w:cs="Arial"/>
                <w:sz w:val="20"/>
                <w:szCs w:val="20"/>
                <w:lang w:val="en-GB"/>
              </w:rPr>
            </w:pPr>
            <w:r w:rsidRPr="00516CEF">
              <w:rPr>
                <w:rFonts w:cs="Arial"/>
                <w:sz w:val="20"/>
                <w:szCs w:val="20"/>
                <w:lang w:val="en-GB"/>
              </w:rPr>
              <w:t>To develop necessary Java programs</w:t>
            </w:r>
          </w:p>
          <w:p w14:paraId="09B76AB3" w14:textId="77777777" w:rsidR="00D617D3" w:rsidRPr="00516CEF" w:rsidRDefault="00D617D3" w:rsidP="00516CEF">
            <w:pPr>
              <w:autoSpaceDE w:val="0"/>
              <w:autoSpaceDN w:val="0"/>
              <w:adjustRightInd w:val="0"/>
              <w:spacing w:before="0"/>
              <w:jc w:val="left"/>
              <w:rPr>
                <w:rFonts w:cs="Arial"/>
                <w:sz w:val="20"/>
                <w:szCs w:val="20"/>
                <w:lang w:val="en-GB"/>
              </w:rPr>
            </w:pPr>
            <w:r w:rsidRPr="00516CEF">
              <w:rPr>
                <w:rFonts w:cs="Arial"/>
                <w:sz w:val="20"/>
                <w:szCs w:val="20"/>
                <w:lang w:val="en-GB"/>
              </w:rPr>
              <w:t>To realize all programming tasks of students’ project.</w:t>
            </w:r>
          </w:p>
          <w:p w14:paraId="5C84FBC4" w14:textId="77777777" w:rsidR="00D617D3" w:rsidRPr="00516CEF" w:rsidRDefault="00D617D3" w:rsidP="00516CEF">
            <w:pPr>
              <w:autoSpaceDE w:val="0"/>
              <w:autoSpaceDN w:val="0"/>
              <w:adjustRightInd w:val="0"/>
              <w:spacing w:before="0"/>
              <w:jc w:val="left"/>
              <w:rPr>
                <w:rFonts w:cs="Arial"/>
                <w:sz w:val="20"/>
                <w:szCs w:val="20"/>
                <w:lang w:val="en-GB"/>
              </w:rPr>
            </w:pPr>
            <w:r w:rsidRPr="00516CEF">
              <w:rPr>
                <w:rFonts w:cs="Arial"/>
                <w:sz w:val="20"/>
                <w:szCs w:val="20"/>
                <w:lang w:val="en-GB"/>
              </w:rPr>
              <w:t>Presentation of the project report</w:t>
            </w:r>
          </w:p>
        </w:tc>
      </w:tr>
      <w:tr w:rsidR="00D617D3" w:rsidRPr="00516CEF" w14:paraId="07CBB9BE" w14:textId="77777777" w:rsidTr="00D03919">
        <w:trPr>
          <w:tblHeader/>
          <w:jc w:val="center"/>
        </w:trPr>
        <w:tc>
          <w:tcPr>
            <w:tcW w:w="567" w:type="dxa"/>
            <w:shd w:val="clear" w:color="auto" w:fill="C6D9F1" w:themeFill="text2" w:themeFillTint="33"/>
            <w:tcMar>
              <w:left w:w="28" w:type="dxa"/>
              <w:right w:w="28" w:type="dxa"/>
            </w:tcMar>
          </w:tcPr>
          <w:p w14:paraId="540C25BF" w14:textId="77777777" w:rsidR="00D617D3" w:rsidRPr="00516CEF" w:rsidRDefault="00D617D3" w:rsidP="00516CEF">
            <w:pPr>
              <w:spacing w:before="0"/>
              <w:jc w:val="center"/>
              <w:rPr>
                <w:rFonts w:cs="Arial"/>
                <w:sz w:val="20"/>
                <w:szCs w:val="20"/>
              </w:rPr>
            </w:pPr>
            <w:r w:rsidRPr="00516CEF">
              <w:rPr>
                <w:rFonts w:cs="Arial"/>
                <w:sz w:val="20"/>
                <w:szCs w:val="20"/>
              </w:rPr>
              <w:t>24</w:t>
            </w:r>
          </w:p>
        </w:tc>
        <w:tc>
          <w:tcPr>
            <w:tcW w:w="567" w:type="dxa"/>
            <w:shd w:val="clear" w:color="auto" w:fill="C6D9F1" w:themeFill="text2" w:themeFillTint="33"/>
            <w:tcMar>
              <w:left w:w="28" w:type="dxa"/>
              <w:right w:w="28" w:type="dxa"/>
            </w:tcMar>
          </w:tcPr>
          <w:p w14:paraId="7110EBB9" w14:textId="77777777" w:rsidR="00D617D3" w:rsidRPr="00516CEF" w:rsidRDefault="00D617D3" w:rsidP="00516CEF">
            <w:pPr>
              <w:spacing w:before="0"/>
              <w:jc w:val="center"/>
              <w:rPr>
                <w:rFonts w:cs="Arial"/>
                <w:sz w:val="20"/>
                <w:szCs w:val="20"/>
              </w:rPr>
            </w:pPr>
            <w:r w:rsidRPr="00516CEF">
              <w:rPr>
                <w:rFonts w:cs="Arial"/>
                <w:sz w:val="20"/>
                <w:szCs w:val="20"/>
              </w:rPr>
              <w:t>3</w:t>
            </w:r>
          </w:p>
        </w:tc>
        <w:tc>
          <w:tcPr>
            <w:tcW w:w="1732" w:type="dxa"/>
            <w:shd w:val="clear" w:color="auto" w:fill="FF99CC"/>
          </w:tcPr>
          <w:p w14:paraId="31300228" w14:textId="77777777" w:rsidR="00D617D3" w:rsidRPr="00516CEF" w:rsidRDefault="00D617D3" w:rsidP="00516CEF">
            <w:pPr>
              <w:spacing w:before="0"/>
              <w:jc w:val="left"/>
              <w:rPr>
                <w:rFonts w:cs="Arial"/>
                <w:b/>
                <w:sz w:val="20"/>
                <w:szCs w:val="20"/>
                <w:lang w:val="en-GB"/>
              </w:rPr>
            </w:pPr>
            <w:r w:rsidRPr="00516CEF">
              <w:rPr>
                <w:rFonts w:cs="Arial"/>
                <w:b/>
                <w:sz w:val="20"/>
                <w:szCs w:val="20"/>
                <w:lang w:val="en-GB"/>
              </w:rPr>
              <w:t>Final examination</w:t>
            </w:r>
          </w:p>
          <w:p w14:paraId="19CF8C61" w14:textId="77777777" w:rsidR="00D617D3" w:rsidRPr="00516CEF" w:rsidRDefault="00D617D3" w:rsidP="00516CEF">
            <w:pPr>
              <w:spacing w:before="0"/>
              <w:jc w:val="left"/>
              <w:rPr>
                <w:rFonts w:cs="Arial"/>
                <w:b/>
                <w:sz w:val="20"/>
                <w:szCs w:val="20"/>
                <w:lang w:val="en-GB"/>
              </w:rPr>
            </w:pPr>
            <w:r w:rsidRPr="00516CEF">
              <w:rPr>
                <w:rFonts w:cs="Arial"/>
                <w:sz w:val="20"/>
                <w:szCs w:val="20"/>
                <w:lang w:val="en-GB"/>
              </w:rPr>
              <w:t>(in BMU computer rooms)</w:t>
            </w:r>
          </w:p>
        </w:tc>
        <w:tc>
          <w:tcPr>
            <w:tcW w:w="2552" w:type="dxa"/>
            <w:shd w:val="clear" w:color="auto" w:fill="FF99CC"/>
          </w:tcPr>
          <w:p w14:paraId="4A492288" w14:textId="77777777" w:rsidR="00D617D3" w:rsidRPr="00516CEF" w:rsidRDefault="00D617D3" w:rsidP="00516CEF">
            <w:pPr>
              <w:spacing w:before="0"/>
              <w:jc w:val="left"/>
              <w:rPr>
                <w:rFonts w:cs="Arial"/>
                <w:sz w:val="20"/>
                <w:szCs w:val="20"/>
                <w:lang w:val="en-GB"/>
              </w:rPr>
            </w:pPr>
            <w:r w:rsidRPr="00516CEF">
              <w:rPr>
                <w:rFonts w:cs="Arial"/>
                <w:sz w:val="20"/>
                <w:szCs w:val="20"/>
                <w:lang w:val="en-GB"/>
              </w:rPr>
              <w:t>Students get examination questions and problems</w:t>
            </w:r>
          </w:p>
          <w:p w14:paraId="72BE8535" w14:textId="77777777" w:rsidR="00D617D3" w:rsidRPr="00516CEF" w:rsidRDefault="00D617D3" w:rsidP="00516CEF">
            <w:pPr>
              <w:spacing w:before="0"/>
              <w:ind w:right="201"/>
              <w:jc w:val="left"/>
              <w:rPr>
                <w:rFonts w:cs="Arial"/>
                <w:sz w:val="20"/>
                <w:szCs w:val="20"/>
                <w:lang w:val="en-GB"/>
              </w:rPr>
            </w:pPr>
            <w:r w:rsidRPr="00516CEF">
              <w:rPr>
                <w:rFonts w:cs="Arial"/>
                <w:sz w:val="20"/>
                <w:szCs w:val="20"/>
                <w:lang w:val="en-GB"/>
              </w:rPr>
              <w:t>Exam duration -  3 hours</w:t>
            </w:r>
          </w:p>
        </w:tc>
        <w:tc>
          <w:tcPr>
            <w:tcW w:w="3969" w:type="dxa"/>
            <w:shd w:val="clear" w:color="auto" w:fill="FF99CC"/>
          </w:tcPr>
          <w:p w14:paraId="12093F3D" w14:textId="77777777" w:rsidR="00D617D3" w:rsidRPr="00516CEF" w:rsidRDefault="00D617D3" w:rsidP="00516CEF">
            <w:pPr>
              <w:autoSpaceDE w:val="0"/>
              <w:autoSpaceDN w:val="0"/>
              <w:adjustRightInd w:val="0"/>
              <w:spacing w:before="0"/>
              <w:jc w:val="left"/>
              <w:rPr>
                <w:rFonts w:cs="Arial"/>
                <w:sz w:val="20"/>
                <w:szCs w:val="20"/>
                <w:lang w:val="en-GB"/>
              </w:rPr>
            </w:pPr>
            <w:r w:rsidRPr="00516CEF">
              <w:rPr>
                <w:rFonts w:cs="Arial"/>
                <w:sz w:val="20"/>
                <w:szCs w:val="20"/>
                <w:lang w:val="en-GB"/>
              </w:rPr>
              <w:t>To evaluate knowledge and skills acquired during the  course</w:t>
            </w:r>
          </w:p>
        </w:tc>
      </w:tr>
    </w:tbl>
    <w:p w14:paraId="2DA15271" w14:textId="129567CC" w:rsidR="006642CD" w:rsidRDefault="006642CD" w:rsidP="00943E4B">
      <w:pPr>
        <w:pStyle w:val="Heading1"/>
        <w:numPr>
          <w:ilvl w:val="0"/>
          <w:numId w:val="0"/>
        </w:numPr>
      </w:pPr>
    </w:p>
    <w:p w14:paraId="08BBA952" w14:textId="77777777" w:rsidR="006642CD" w:rsidRDefault="006642CD">
      <w:pPr>
        <w:spacing w:before="0"/>
        <w:jc w:val="left"/>
        <w:rPr>
          <w:rFonts w:eastAsiaTheme="majorEastAsia" w:cstheme="majorBidi"/>
          <w:b/>
          <w:bCs/>
          <w:color w:val="345A8A" w:themeColor="accent1" w:themeShade="B5"/>
          <w:sz w:val="32"/>
          <w:szCs w:val="32"/>
        </w:rPr>
      </w:pPr>
      <w:r>
        <w:br w:type="page"/>
      </w:r>
    </w:p>
    <w:p w14:paraId="4DA6C9B8" w14:textId="77847ADC" w:rsidR="00D617D3" w:rsidRDefault="006642CD" w:rsidP="006642CD">
      <w:pPr>
        <w:pStyle w:val="Heading3"/>
      </w:pPr>
      <w:r>
        <w:t>Course 10 Java 8: Java Programming on the Android platform</w:t>
      </w:r>
    </w:p>
    <w:p w14:paraId="7C405A61" w14:textId="51D3A522" w:rsidR="00EC4F14" w:rsidRDefault="00EC4F14" w:rsidP="00EC4F14">
      <w:pPr>
        <w:rPr>
          <w:rFonts w:cs="Arial"/>
          <w:b/>
        </w:rPr>
      </w:pPr>
      <w:r>
        <w:rPr>
          <w:rFonts w:cs="Arial"/>
          <w:b/>
        </w:rPr>
        <w:t>Duration:  14 days, 11</w:t>
      </w:r>
      <w:r>
        <w:rPr>
          <w:rFonts w:cs="Arial"/>
          <w:b/>
        </w:rPr>
        <w:t xml:space="preserve"> online teaching days, 2 day workshop days, 5 ECTS</w:t>
      </w:r>
    </w:p>
    <w:p w14:paraId="4BD83898" w14:textId="3549230F" w:rsidR="00EC4F14" w:rsidRDefault="00EC4F14" w:rsidP="00EC4F14">
      <w:pPr>
        <w:rPr>
          <w:rFonts w:cs="Arial"/>
          <w:b/>
        </w:rPr>
      </w:pPr>
      <w:r>
        <w:rPr>
          <w:rFonts w:cs="Arial"/>
          <w:b/>
        </w:rPr>
        <w:t>Number of hours:   3 hours per</w:t>
      </w:r>
      <w:r>
        <w:rPr>
          <w:rFonts w:cs="Arial"/>
          <w:b/>
        </w:rPr>
        <w:t xml:space="preserve"> online/workshop day,  Total: 39</w:t>
      </w:r>
      <w:r>
        <w:rPr>
          <w:rFonts w:cs="Arial"/>
          <w:b/>
        </w:rPr>
        <w:t xml:space="preserve">  hours</w:t>
      </w:r>
    </w:p>
    <w:p w14:paraId="51D2D588" w14:textId="77777777" w:rsidR="00EC4F14" w:rsidRDefault="00EC4F14" w:rsidP="00EC4F14">
      <w:pPr>
        <w:rPr>
          <w:rFonts w:cs="Arial"/>
          <w:b/>
        </w:rPr>
      </w:pPr>
    </w:p>
    <w:tbl>
      <w:tblPr>
        <w:tblStyle w:val="TableGrid"/>
        <w:tblW w:w="9387"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right w:w="28" w:type="dxa"/>
        </w:tblCellMar>
        <w:tblLook w:val="04A0" w:firstRow="1" w:lastRow="0" w:firstColumn="1" w:lastColumn="0" w:noHBand="0" w:noVBand="1"/>
      </w:tblPr>
      <w:tblGrid>
        <w:gridCol w:w="567"/>
        <w:gridCol w:w="567"/>
        <w:gridCol w:w="1732"/>
        <w:gridCol w:w="2552"/>
        <w:gridCol w:w="3969"/>
      </w:tblGrid>
      <w:tr w:rsidR="00EC4F14" w:rsidRPr="00516CEF" w14:paraId="4DFDA966" w14:textId="77777777" w:rsidTr="003D57E2">
        <w:trPr>
          <w:tblHeader/>
          <w:jc w:val="center"/>
        </w:trPr>
        <w:tc>
          <w:tcPr>
            <w:tcW w:w="567" w:type="dxa"/>
            <w:shd w:val="clear" w:color="auto" w:fill="CCCCCC"/>
            <w:tcMar>
              <w:left w:w="28" w:type="dxa"/>
              <w:right w:w="28" w:type="dxa"/>
            </w:tcMar>
            <w:vAlign w:val="center"/>
          </w:tcPr>
          <w:p w14:paraId="674F17DC" w14:textId="77777777" w:rsidR="00EC4F14" w:rsidRPr="00516CEF" w:rsidRDefault="00EC4F14" w:rsidP="003D57E2">
            <w:pPr>
              <w:spacing w:before="0"/>
              <w:jc w:val="center"/>
              <w:rPr>
                <w:rFonts w:cs="Arial"/>
                <w:sz w:val="20"/>
                <w:szCs w:val="20"/>
              </w:rPr>
            </w:pPr>
            <w:r w:rsidRPr="00516CEF">
              <w:rPr>
                <w:rFonts w:cs="Arial"/>
                <w:b/>
                <w:sz w:val="20"/>
                <w:szCs w:val="20"/>
                <w:lang w:val="en-GB"/>
              </w:rPr>
              <w:t>Day</w:t>
            </w:r>
          </w:p>
        </w:tc>
        <w:tc>
          <w:tcPr>
            <w:tcW w:w="567" w:type="dxa"/>
            <w:shd w:val="clear" w:color="auto" w:fill="CCCCCC"/>
            <w:tcMar>
              <w:left w:w="28" w:type="dxa"/>
              <w:right w:w="28" w:type="dxa"/>
            </w:tcMar>
            <w:vAlign w:val="center"/>
          </w:tcPr>
          <w:p w14:paraId="60533AB2" w14:textId="77777777" w:rsidR="00EC4F14" w:rsidRPr="00516CEF" w:rsidRDefault="00EC4F14" w:rsidP="003D57E2">
            <w:pPr>
              <w:spacing w:before="0"/>
              <w:jc w:val="center"/>
              <w:rPr>
                <w:rFonts w:cs="Arial"/>
                <w:sz w:val="20"/>
                <w:szCs w:val="20"/>
              </w:rPr>
            </w:pPr>
            <w:r w:rsidRPr="00516CEF">
              <w:rPr>
                <w:rFonts w:cs="Arial"/>
                <w:b/>
                <w:sz w:val="20"/>
                <w:szCs w:val="20"/>
                <w:lang w:val="en-GB"/>
              </w:rPr>
              <w:t>Ho-urs</w:t>
            </w:r>
          </w:p>
        </w:tc>
        <w:tc>
          <w:tcPr>
            <w:tcW w:w="1732" w:type="dxa"/>
            <w:shd w:val="clear" w:color="auto" w:fill="CCCCCC"/>
            <w:vAlign w:val="center"/>
          </w:tcPr>
          <w:p w14:paraId="73FFAE74" w14:textId="77777777" w:rsidR="00EC4F14" w:rsidRPr="00516CEF" w:rsidRDefault="00EC4F14" w:rsidP="003D57E2">
            <w:pPr>
              <w:spacing w:before="0"/>
              <w:jc w:val="left"/>
              <w:rPr>
                <w:rFonts w:cs="Arial"/>
                <w:b/>
                <w:sz w:val="20"/>
                <w:szCs w:val="20"/>
                <w:lang w:val="en-GB"/>
              </w:rPr>
            </w:pPr>
            <w:r w:rsidRPr="00516CEF">
              <w:rPr>
                <w:rStyle w:val="shorttext"/>
                <w:rFonts w:cs="Arial"/>
                <w:b/>
                <w:sz w:val="20"/>
                <w:szCs w:val="20"/>
                <w:lang w:val="en-GB"/>
              </w:rPr>
              <w:t>Teaching units</w:t>
            </w:r>
          </w:p>
        </w:tc>
        <w:tc>
          <w:tcPr>
            <w:tcW w:w="2552" w:type="dxa"/>
            <w:shd w:val="clear" w:color="auto" w:fill="CCCCCC"/>
            <w:vAlign w:val="center"/>
          </w:tcPr>
          <w:p w14:paraId="32D498A5" w14:textId="77777777" w:rsidR="00EC4F14" w:rsidRPr="00516CEF" w:rsidRDefault="00EC4F14" w:rsidP="003D57E2">
            <w:pPr>
              <w:spacing w:before="0"/>
              <w:jc w:val="left"/>
              <w:rPr>
                <w:rFonts w:cs="Arial"/>
                <w:sz w:val="20"/>
                <w:szCs w:val="20"/>
                <w:lang w:val="en-GB"/>
              </w:rPr>
            </w:pPr>
            <w:r w:rsidRPr="00516CEF">
              <w:rPr>
                <w:rStyle w:val="shorttext"/>
                <w:rFonts w:cs="Arial"/>
                <w:b/>
                <w:sz w:val="20"/>
                <w:szCs w:val="20"/>
                <w:lang w:val="en-GB"/>
              </w:rPr>
              <w:t>Topics</w:t>
            </w:r>
          </w:p>
        </w:tc>
        <w:tc>
          <w:tcPr>
            <w:tcW w:w="3969" w:type="dxa"/>
            <w:shd w:val="clear" w:color="auto" w:fill="CCCCCC"/>
            <w:vAlign w:val="center"/>
          </w:tcPr>
          <w:p w14:paraId="20F0B933" w14:textId="77777777" w:rsidR="00EC4F14" w:rsidRPr="00516CEF" w:rsidRDefault="00EC4F14" w:rsidP="003D57E2">
            <w:pPr>
              <w:autoSpaceDE w:val="0"/>
              <w:autoSpaceDN w:val="0"/>
              <w:adjustRightInd w:val="0"/>
              <w:spacing w:before="0"/>
              <w:jc w:val="left"/>
              <w:rPr>
                <w:rFonts w:cs="Arial"/>
                <w:sz w:val="20"/>
                <w:szCs w:val="20"/>
                <w:lang w:val="en-GB"/>
              </w:rPr>
            </w:pPr>
            <w:r w:rsidRPr="00516CEF">
              <w:rPr>
                <w:rFonts w:cs="Arial"/>
                <w:b/>
                <w:sz w:val="20"/>
                <w:szCs w:val="20"/>
                <w:lang w:val="en-GB"/>
              </w:rPr>
              <w:t xml:space="preserve">Objectives – </w:t>
            </w:r>
            <w:r w:rsidRPr="00516CEF">
              <w:rPr>
                <w:rStyle w:val="shorttext"/>
                <w:rFonts w:cs="Arial"/>
                <w:b/>
                <w:sz w:val="20"/>
                <w:szCs w:val="20"/>
                <w:lang w:val="en-GB"/>
              </w:rPr>
              <w:t>knowledge or skills</w:t>
            </w:r>
            <w:r w:rsidRPr="00516CEF">
              <w:rPr>
                <w:rFonts w:cs="Arial"/>
                <w:b/>
                <w:sz w:val="20"/>
                <w:szCs w:val="20"/>
                <w:lang w:val="en-GB"/>
              </w:rPr>
              <w:t xml:space="preserve"> </w:t>
            </w:r>
            <w:r w:rsidRPr="00516CEF">
              <w:rPr>
                <w:rStyle w:val="shorttext"/>
                <w:rFonts w:cs="Arial"/>
                <w:b/>
                <w:sz w:val="20"/>
                <w:szCs w:val="20"/>
                <w:lang w:val="en-GB"/>
              </w:rPr>
              <w:t>that the student should receive</w:t>
            </w:r>
          </w:p>
        </w:tc>
      </w:tr>
      <w:tr w:rsidR="00EC4F14" w:rsidRPr="00516CEF" w14:paraId="157C92D9" w14:textId="77777777" w:rsidTr="003D57E2">
        <w:trPr>
          <w:tblHeader/>
          <w:jc w:val="center"/>
        </w:trPr>
        <w:tc>
          <w:tcPr>
            <w:tcW w:w="567" w:type="dxa"/>
            <w:shd w:val="clear" w:color="auto" w:fill="C6D9F1" w:themeFill="text2" w:themeFillTint="33"/>
            <w:tcMar>
              <w:left w:w="28" w:type="dxa"/>
              <w:right w:w="28" w:type="dxa"/>
            </w:tcMar>
          </w:tcPr>
          <w:p w14:paraId="1758A006" w14:textId="77777777" w:rsidR="00EC4F14" w:rsidRPr="00516CEF" w:rsidRDefault="00EC4F14" w:rsidP="003D57E2">
            <w:pPr>
              <w:spacing w:before="0"/>
              <w:jc w:val="center"/>
              <w:rPr>
                <w:rFonts w:cs="Arial"/>
                <w:sz w:val="20"/>
                <w:szCs w:val="20"/>
              </w:rPr>
            </w:pPr>
            <w:r w:rsidRPr="00516CEF">
              <w:rPr>
                <w:rFonts w:cs="Arial"/>
                <w:sz w:val="20"/>
                <w:szCs w:val="20"/>
              </w:rPr>
              <w:t>1</w:t>
            </w:r>
          </w:p>
          <w:p w14:paraId="3DFFC439" w14:textId="77777777" w:rsidR="00EC4F14" w:rsidRPr="00516CEF" w:rsidRDefault="00EC4F14" w:rsidP="003D57E2">
            <w:pPr>
              <w:spacing w:before="0"/>
              <w:jc w:val="center"/>
              <w:rPr>
                <w:rFonts w:cs="Arial"/>
                <w:sz w:val="20"/>
                <w:szCs w:val="20"/>
              </w:rPr>
            </w:pPr>
          </w:p>
          <w:p w14:paraId="18178179" w14:textId="77777777" w:rsidR="00EC4F14" w:rsidRPr="00516CEF" w:rsidRDefault="00EC4F14" w:rsidP="003D57E2">
            <w:pPr>
              <w:spacing w:before="0"/>
              <w:jc w:val="center"/>
              <w:rPr>
                <w:rFonts w:cs="Arial"/>
                <w:sz w:val="20"/>
                <w:szCs w:val="20"/>
              </w:rPr>
            </w:pPr>
          </w:p>
        </w:tc>
        <w:tc>
          <w:tcPr>
            <w:tcW w:w="567" w:type="dxa"/>
            <w:shd w:val="clear" w:color="auto" w:fill="C6D9F1" w:themeFill="text2" w:themeFillTint="33"/>
            <w:tcMar>
              <w:left w:w="28" w:type="dxa"/>
              <w:right w:w="28" w:type="dxa"/>
            </w:tcMar>
          </w:tcPr>
          <w:p w14:paraId="58CEAC5D" w14:textId="77777777" w:rsidR="00EC4F14" w:rsidRPr="00516CEF" w:rsidRDefault="00EC4F14" w:rsidP="003D57E2">
            <w:pPr>
              <w:spacing w:before="0"/>
              <w:jc w:val="center"/>
              <w:rPr>
                <w:rFonts w:cs="Arial"/>
                <w:sz w:val="20"/>
                <w:szCs w:val="20"/>
              </w:rPr>
            </w:pPr>
            <w:r w:rsidRPr="00516CEF">
              <w:rPr>
                <w:rFonts w:cs="Arial"/>
                <w:sz w:val="20"/>
                <w:szCs w:val="20"/>
              </w:rPr>
              <w:t>3</w:t>
            </w:r>
          </w:p>
        </w:tc>
        <w:tc>
          <w:tcPr>
            <w:tcW w:w="1732" w:type="dxa"/>
          </w:tcPr>
          <w:p w14:paraId="0BB7487A" w14:textId="41060C03" w:rsidR="00EC4F14" w:rsidRPr="00516CEF" w:rsidRDefault="00EC4F14" w:rsidP="003D57E2">
            <w:pPr>
              <w:spacing w:before="0"/>
              <w:jc w:val="left"/>
              <w:rPr>
                <w:rFonts w:cs="Arial"/>
                <w:b/>
                <w:sz w:val="20"/>
                <w:szCs w:val="20"/>
                <w:lang w:val="en-GB"/>
              </w:rPr>
            </w:pPr>
          </w:p>
        </w:tc>
        <w:tc>
          <w:tcPr>
            <w:tcW w:w="2552" w:type="dxa"/>
          </w:tcPr>
          <w:p w14:paraId="7F16D892" w14:textId="5E3C0E86" w:rsidR="00EC4F14" w:rsidRPr="00516CEF" w:rsidRDefault="00EC4F14" w:rsidP="003D57E2">
            <w:pPr>
              <w:spacing w:before="0"/>
              <w:jc w:val="left"/>
              <w:rPr>
                <w:rFonts w:cs="Arial"/>
                <w:sz w:val="20"/>
                <w:szCs w:val="20"/>
                <w:lang w:val="en-GB"/>
              </w:rPr>
            </w:pPr>
          </w:p>
        </w:tc>
        <w:tc>
          <w:tcPr>
            <w:tcW w:w="3969" w:type="dxa"/>
          </w:tcPr>
          <w:p w14:paraId="7C9905B3" w14:textId="4CB53195" w:rsidR="00EC4F14" w:rsidRPr="00516CEF" w:rsidRDefault="00EC4F14" w:rsidP="003D57E2">
            <w:pPr>
              <w:autoSpaceDE w:val="0"/>
              <w:autoSpaceDN w:val="0"/>
              <w:adjustRightInd w:val="0"/>
              <w:spacing w:before="0"/>
              <w:jc w:val="left"/>
              <w:rPr>
                <w:rFonts w:cs="Arial"/>
                <w:sz w:val="20"/>
                <w:szCs w:val="20"/>
                <w:lang w:val="en-GB"/>
              </w:rPr>
            </w:pPr>
          </w:p>
        </w:tc>
      </w:tr>
      <w:tr w:rsidR="00EC4F14" w:rsidRPr="00516CEF" w14:paraId="040C8F4E" w14:textId="77777777" w:rsidTr="003D57E2">
        <w:trPr>
          <w:tblHeader/>
          <w:jc w:val="center"/>
        </w:trPr>
        <w:tc>
          <w:tcPr>
            <w:tcW w:w="567" w:type="dxa"/>
            <w:shd w:val="clear" w:color="auto" w:fill="C6D9F1" w:themeFill="text2" w:themeFillTint="33"/>
            <w:tcMar>
              <w:left w:w="28" w:type="dxa"/>
              <w:right w:w="28" w:type="dxa"/>
            </w:tcMar>
          </w:tcPr>
          <w:p w14:paraId="671A5B2F" w14:textId="77777777" w:rsidR="00EC4F14" w:rsidRPr="00516CEF" w:rsidRDefault="00EC4F14" w:rsidP="003D57E2">
            <w:pPr>
              <w:spacing w:before="0"/>
              <w:jc w:val="center"/>
              <w:rPr>
                <w:rFonts w:cs="Arial"/>
                <w:sz w:val="20"/>
                <w:szCs w:val="20"/>
              </w:rPr>
            </w:pPr>
            <w:r w:rsidRPr="00516CEF">
              <w:rPr>
                <w:rFonts w:cs="Arial"/>
                <w:sz w:val="20"/>
                <w:szCs w:val="20"/>
              </w:rPr>
              <w:t>2</w:t>
            </w:r>
          </w:p>
          <w:p w14:paraId="7928F76F" w14:textId="77777777" w:rsidR="00EC4F14" w:rsidRPr="00516CEF" w:rsidRDefault="00EC4F14" w:rsidP="003D57E2">
            <w:pPr>
              <w:spacing w:before="0"/>
              <w:jc w:val="center"/>
              <w:rPr>
                <w:rFonts w:cs="Arial"/>
                <w:sz w:val="20"/>
                <w:szCs w:val="20"/>
              </w:rPr>
            </w:pPr>
            <w:r w:rsidRPr="00516CEF">
              <w:rPr>
                <w:rFonts w:cs="Arial"/>
                <w:sz w:val="20"/>
                <w:szCs w:val="20"/>
              </w:rPr>
              <w:t>3</w:t>
            </w:r>
          </w:p>
        </w:tc>
        <w:tc>
          <w:tcPr>
            <w:tcW w:w="567" w:type="dxa"/>
            <w:shd w:val="clear" w:color="auto" w:fill="C6D9F1" w:themeFill="text2" w:themeFillTint="33"/>
            <w:tcMar>
              <w:left w:w="28" w:type="dxa"/>
              <w:right w:w="28" w:type="dxa"/>
            </w:tcMar>
          </w:tcPr>
          <w:p w14:paraId="33A9439A" w14:textId="77777777" w:rsidR="00EC4F14" w:rsidRPr="00516CEF" w:rsidRDefault="00EC4F14" w:rsidP="003D57E2">
            <w:pPr>
              <w:spacing w:before="0"/>
              <w:jc w:val="center"/>
              <w:rPr>
                <w:rFonts w:cs="Arial"/>
                <w:sz w:val="20"/>
                <w:szCs w:val="20"/>
              </w:rPr>
            </w:pPr>
            <w:r w:rsidRPr="00516CEF">
              <w:rPr>
                <w:rFonts w:cs="Arial"/>
                <w:sz w:val="20"/>
                <w:szCs w:val="20"/>
              </w:rPr>
              <w:t>6</w:t>
            </w:r>
          </w:p>
        </w:tc>
        <w:tc>
          <w:tcPr>
            <w:tcW w:w="1732" w:type="dxa"/>
          </w:tcPr>
          <w:p w14:paraId="7F934288" w14:textId="0E418E7A" w:rsidR="00EC4F14" w:rsidRPr="00516CEF" w:rsidRDefault="00EC4F14" w:rsidP="003D57E2">
            <w:pPr>
              <w:spacing w:before="0"/>
              <w:jc w:val="left"/>
              <w:rPr>
                <w:rFonts w:cs="Arial"/>
                <w:b/>
                <w:sz w:val="20"/>
                <w:szCs w:val="20"/>
                <w:lang w:val="en-GB"/>
              </w:rPr>
            </w:pPr>
          </w:p>
        </w:tc>
        <w:tc>
          <w:tcPr>
            <w:tcW w:w="2552" w:type="dxa"/>
          </w:tcPr>
          <w:p w14:paraId="45168B3E" w14:textId="60A0A75D" w:rsidR="00EC4F14" w:rsidRPr="00516CEF" w:rsidRDefault="00EC4F14" w:rsidP="003D57E2">
            <w:pPr>
              <w:spacing w:before="0"/>
              <w:jc w:val="left"/>
              <w:rPr>
                <w:rFonts w:cs="Arial"/>
                <w:sz w:val="20"/>
                <w:szCs w:val="20"/>
                <w:lang w:val="en-GB"/>
              </w:rPr>
            </w:pPr>
          </w:p>
        </w:tc>
        <w:tc>
          <w:tcPr>
            <w:tcW w:w="3969" w:type="dxa"/>
          </w:tcPr>
          <w:p w14:paraId="740878BB" w14:textId="2007A70F" w:rsidR="00EC4F14" w:rsidRPr="00516CEF" w:rsidRDefault="00EC4F14" w:rsidP="003D57E2">
            <w:pPr>
              <w:autoSpaceDE w:val="0"/>
              <w:autoSpaceDN w:val="0"/>
              <w:adjustRightInd w:val="0"/>
              <w:spacing w:before="0"/>
              <w:jc w:val="left"/>
              <w:rPr>
                <w:rFonts w:cs="Arial"/>
                <w:sz w:val="20"/>
                <w:szCs w:val="20"/>
                <w:lang w:val="en-GB"/>
              </w:rPr>
            </w:pPr>
          </w:p>
        </w:tc>
      </w:tr>
      <w:tr w:rsidR="00EC4F14" w:rsidRPr="00516CEF" w14:paraId="4B1717BE" w14:textId="77777777" w:rsidTr="003D57E2">
        <w:trPr>
          <w:tblHeader/>
          <w:jc w:val="center"/>
        </w:trPr>
        <w:tc>
          <w:tcPr>
            <w:tcW w:w="567" w:type="dxa"/>
            <w:shd w:val="clear" w:color="auto" w:fill="C6D9F1" w:themeFill="text2" w:themeFillTint="33"/>
            <w:tcMar>
              <w:left w:w="28" w:type="dxa"/>
              <w:right w:w="28" w:type="dxa"/>
            </w:tcMar>
          </w:tcPr>
          <w:p w14:paraId="70E25011" w14:textId="77777777" w:rsidR="00EC4F14" w:rsidRPr="00516CEF" w:rsidRDefault="00EC4F14" w:rsidP="003D57E2">
            <w:pPr>
              <w:spacing w:before="0"/>
              <w:jc w:val="center"/>
              <w:rPr>
                <w:rFonts w:cs="Arial"/>
                <w:sz w:val="20"/>
                <w:szCs w:val="20"/>
              </w:rPr>
            </w:pPr>
            <w:r w:rsidRPr="00516CEF">
              <w:rPr>
                <w:rFonts w:cs="Arial"/>
                <w:sz w:val="20"/>
                <w:szCs w:val="20"/>
              </w:rPr>
              <w:t>4</w:t>
            </w:r>
          </w:p>
          <w:p w14:paraId="352686E0" w14:textId="77777777" w:rsidR="00EC4F14" w:rsidRPr="00516CEF" w:rsidRDefault="00EC4F14" w:rsidP="003D57E2">
            <w:pPr>
              <w:spacing w:before="0"/>
              <w:jc w:val="center"/>
              <w:rPr>
                <w:rFonts w:cs="Arial"/>
                <w:sz w:val="20"/>
                <w:szCs w:val="20"/>
              </w:rPr>
            </w:pPr>
            <w:r w:rsidRPr="00516CEF">
              <w:rPr>
                <w:rFonts w:cs="Arial"/>
                <w:sz w:val="20"/>
                <w:szCs w:val="20"/>
              </w:rPr>
              <w:t>5</w:t>
            </w:r>
          </w:p>
        </w:tc>
        <w:tc>
          <w:tcPr>
            <w:tcW w:w="567" w:type="dxa"/>
            <w:shd w:val="clear" w:color="auto" w:fill="C6D9F1" w:themeFill="text2" w:themeFillTint="33"/>
            <w:tcMar>
              <w:left w:w="28" w:type="dxa"/>
              <w:right w:w="28" w:type="dxa"/>
            </w:tcMar>
          </w:tcPr>
          <w:p w14:paraId="22110C07" w14:textId="77777777" w:rsidR="00EC4F14" w:rsidRPr="00516CEF" w:rsidRDefault="00EC4F14" w:rsidP="003D57E2">
            <w:pPr>
              <w:spacing w:before="0"/>
              <w:jc w:val="center"/>
              <w:rPr>
                <w:rFonts w:cs="Arial"/>
                <w:sz w:val="20"/>
                <w:szCs w:val="20"/>
              </w:rPr>
            </w:pPr>
            <w:r w:rsidRPr="00516CEF">
              <w:rPr>
                <w:rFonts w:cs="Arial"/>
                <w:sz w:val="20"/>
                <w:szCs w:val="20"/>
              </w:rPr>
              <w:t>6</w:t>
            </w:r>
          </w:p>
        </w:tc>
        <w:tc>
          <w:tcPr>
            <w:tcW w:w="1732" w:type="dxa"/>
          </w:tcPr>
          <w:p w14:paraId="03073B6B" w14:textId="1A97F2C8" w:rsidR="00EC4F14" w:rsidRPr="00516CEF" w:rsidRDefault="00EC4F14" w:rsidP="003D57E2">
            <w:pPr>
              <w:spacing w:before="0"/>
              <w:jc w:val="left"/>
              <w:rPr>
                <w:rFonts w:cs="Arial"/>
                <w:b/>
                <w:sz w:val="20"/>
                <w:szCs w:val="20"/>
                <w:lang w:val="en-GB"/>
              </w:rPr>
            </w:pPr>
          </w:p>
        </w:tc>
        <w:tc>
          <w:tcPr>
            <w:tcW w:w="2552" w:type="dxa"/>
          </w:tcPr>
          <w:p w14:paraId="6DD783BE" w14:textId="77777777" w:rsidR="00EC4F14" w:rsidRPr="00516CEF" w:rsidRDefault="00EC4F14" w:rsidP="003D57E2">
            <w:pPr>
              <w:spacing w:before="0"/>
              <w:jc w:val="left"/>
              <w:rPr>
                <w:rFonts w:cs="Arial"/>
                <w:sz w:val="20"/>
                <w:szCs w:val="20"/>
                <w:lang w:val="en-GB"/>
              </w:rPr>
            </w:pPr>
          </w:p>
        </w:tc>
        <w:tc>
          <w:tcPr>
            <w:tcW w:w="3969" w:type="dxa"/>
          </w:tcPr>
          <w:p w14:paraId="67087901" w14:textId="0403A32F" w:rsidR="00EC4F14" w:rsidRPr="00516CEF" w:rsidRDefault="00EC4F14" w:rsidP="003D57E2">
            <w:pPr>
              <w:autoSpaceDE w:val="0"/>
              <w:autoSpaceDN w:val="0"/>
              <w:adjustRightInd w:val="0"/>
              <w:spacing w:before="0"/>
              <w:jc w:val="left"/>
              <w:rPr>
                <w:rFonts w:cs="Arial"/>
                <w:sz w:val="20"/>
                <w:szCs w:val="20"/>
                <w:lang w:val="en-GB"/>
              </w:rPr>
            </w:pPr>
          </w:p>
        </w:tc>
      </w:tr>
      <w:tr w:rsidR="00EC4F14" w:rsidRPr="00516CEF" w14:paraId="33CF2106" w14:textId="77777777" w:rsidTr="003D57E2">
        <w:trPr>
          <w:tblHeader/>
          <w:jc w:val="center"/>
        </w:trPr>
        <w:tc>
          <w:tcPr>
            <w:tcW w:w="567" w:type="dxa"/>
            <w:shd w:val="clear" w:color="auto" w:fill="C6D9F1" w:themeFill="text2" w:themeFillTint="33"/>
            <w:tcMar>
              <w:left w:w="28" w:type="dxa"/>
              <w:right w:w="28" w:type="dxa"/>
            </w:tcMar>
          </w:tcPr>
          <w:p w14:paraId="4FF6C1F1" w14:textId="77777777" w:rsidR="00EC4F14" w:rsidRPr="00516CEF" w:rsidRDefault="00EC4F14" w:rsidP="003D57E2">
            <w:pPr>
              <w:spacing w:before="0"/>
              <w:jc w:val="center"/>
              <w:rPr>
                <w:rFonts w:cs="Arial"/>
                <w:sz w:val="20"/>
                <w:szCs w:val="20"/>
              </w:rPr>
            </w:pPr>
            <w:r w:rsidRPr="00516CEF">
              <w:rPr>
                <w:rFonts w:cs="Arial"/>
                <w:sz w:val="20"/>
                <w:szCs w:val="20"/>
              </w:rPr>
              <w:t>6</w:t>
            </w:r>
          </w:p>
          <w:p w14:paraId="487B264C" w14:textId="77777777" w:rsidR="00EC4F14" w:rsidRPr="00516CEF" w:rsidRDefault="00EC4F14" w:rsidP="003D57E2">
            <w:pPr>
              <w:spacing w:before="0"/>
              <w:jc w:val="center"/>
              <w:rPr>
                <w:rFonts w:cs="Arial"/>
                <w:sz w:val="20"/>
                <w:szCs w:val="20"/>
              </w:rPr>
            </w:pPr>
            <w:r w:rsidRPr="00516CEF">
              <w:rPr>
                <w:rFonts w:cs="Arial"/>
                <w:sz w:val="20"/>
                <w:szCs w:val="20"/>
              </w:rPr>
              <w:t>7</w:t>
            </w:r>
          </w:p>
        </w:tc>
        <w:tc>
          <w:tcPr>
            <w:tcW w:w="567" w:type="dxa"/>
            <w:shd w:val="clear" w:color="auto" w:fill="C6D9F1" w:themeFill="text2" w:themeFillTint="33"/>
            <w:tcMar>
              <w:left w:w="28" w:type="dxa"/>
              <w:right w:w="28" w:type="dxa"/>
            </w:tcMar>
          </w:tcPr>
          <w:p w14:paraId="37791318" w14:textId="77777777" w:rsidR="00EC4F14" w:rsidRPr="00516CEF" w:rsidRDefault="00EC4F14" w:rsidP="003D57E2">
            <w:pPr>
              <w:spacing w:before="0"/>
              <w:jc w:val="center"/>
              <w:rPr>
                <w:rFonts w:cs="Arial"/>
                <w:sz w:val="20"/>
                <w:szCs w:val="20"/>
              </w:rPr>
            </w:pPr>
            <w:r w:rsidRPr="00516CEF">
              <w:rPr>
                <w:rFonts w:cs="Arial"/>
                <w:sz w:val="20"/>
                <w:szCs w:val="20"/>
              </w:rPr>
              <w:t>6</w:t>
            </w:r>
          </w:p>
        </w:tc>
        <w:tc>
          <w:tcPr>
            <w:tcW w:w="1732" w:type="dxa"/>
          </w:tcPr>
          <w:p w14:paraId="7B2DA203" w14:textId="6C7323A0" w:rsidR="00EC4F14" w:rsidRPr="00516CEF" w:rsidRDefault="00EC4F14" w:rsidP="003D57E2">
            <w:pPr>
              <w:spacing w:before="0"/>
              <w:jc w:val="left"/>
              <w:rPr>
                <w:rFonts w:cs="Arial"/>
                <w:b/>
                <w:sz w:val="20"/>
                <w:szCs w:val="20"/>
                <w:lang w:val="en-GB"/>
              </w:rPr>
            </w:pPr>
          </w:p>
        </w:tc>
        <w:tc>
          <w:tcPr>
            <w:tcW w:w="2552" w:type="dxa"/>
          </w:tcPr>
          <w:p w14:paraId="465335A5" w14:textId="77777777" w:rsidR="00EC4F14" w:rsidRPr="00516CEF" w:rsidRDefault="00EC4F14" w:rsidP="003D57E2">
            <w:pPr>
              <w:spacing w:before="0"/>
              <w:jc w:val="left"/>
              <w:rPr>
                <w:rFonts w:cs="Arial"/>
                <w:sz w:val="20"/>
                <w:szCs w:val="20"/>
                <w:lang w:val="en-GB"/>
              </w:rPr>
            </w:pPr>
          </w:p>
        </w:tc>
        <w:tc>
          <w:tcPr>
            <w:tcW w:w="3969" w:type="dxa"/>
          </w:tcPr>
          <w:p w14:paraId="0CA868F4" w14:textId="524998AE" w:rsidR="00EC4F14" w:rsidRPr="00516CEF" w:rsidRDefault="00EC4F14" w:rsidP="003D57E2">
            <w:pPr>
              <w:autoSpaceDE w:val="0"/>
              <w:autoSpaceDN w:val="0"/>
              <w:adjustRightInd w:val="0"/>
              <w:spacing w:before="0"/>
              <w:jc w:val="left"/>
              <w:rPr>
                <w:rFonts w:cs="Arial"/>
                <w:sz w:val="20"/>
                <w:szCs w:val="20"/>
                <w:lang w:val="en-GB"/>
              </w:rPr>
            </w:pPr>
          </w:p>
        </w:tc>
      </w:tr>
      <w:tr w:rsidR="00EC4F14" w:rsidRPr="00516CEF" w14:paraId="42B71D25" w14:textId="77777777" w:rsidTr="003D57E2">
        <w:trPr>
          <w:tblHeader/>
          <w:jc w:val="center"/>
        </w:trPr>
        <w:tc>
          <w:tcPr>
            <w:tcW w:w="567" w:type="dxa"/>
            <w:shd w:val="clear" w:color="auto" w:fill="C6D9F1" w:themeFill="text2" w:themeFillTint="33"/>
            <w:tcMar>
              <w:left w:w="28" w:type="dxa"/>
              <w:right w:w="28" w:type="dxa"/>
            </w:tcMar>
          </w:tcPr>
          <w:p w14:paraId="2C32A87D" w14:textId="77777777" w:rsidR="00EC4F14" w:rsidRPr="00516CEF" w:rsidRDefault="00EC4F14" w:rsidP="003D57E2">
            <w:pPr>
              <w:spacing w:before="0"/>
              <w:jc w:val="center"/>
              <w:rPr>
                <w:rFonts w:cs="Arial"/>
                <w:sz w:val="20"/>
                <w:szCs w:val="20"/>
              </w:rPr>
            </w:pPr>
            <w:r w:rsidRPr="00516CEF">
              <w:rPr>
                <w:rFonts w:cs="Arial"/>
                <w:sz w:val="20"/>
                <w:szCs w:val="20"/>
              </w:rPr>
              <w:t>8</w:t>
            </w:r>
          </w:p>
          <w:p w14:paraId="2E769DED" w14:textId="77777777" w:rsidR="00EC4F14" w:rsidRPr="00516CEF" w:rsidRDefault="00EC4F14" w:rsidP="003D57E2">
            <w:pPr>
              <w:spacing w:before="0"/>
              <w:jc w:val="center"/>
              <w:rPr>
                <w:rFonts w:cs="Arial"/>
                <w:sz w:val="20"/>
                <w:szCs w:val="20"/>
              </w:rPr>
            </w:pPr>
            <w:r w:rsidRPr="00516CEF">
              <w:rPr>
                <w:rFonts w:cs="Arial"/>
                <w:sz w:val="20"/>
                <w:szCs w:val="20"/>
              </w:rPr>
              <w:t>9</w:t>
            </w:r>
          </w:p>
          <w:p w14:paraId="179550C3" w14:textId="77777777" w:rsidR="00EC4F14" w:rsidRPr="00516CEF" w:rsidRDefault="00EC4F14" w:rsidP="003D57E2">
            <w:pPr>
              <w:spacing w:before="0"/>
              <w:jc w:val="center"/>
              <w:rPr>
                <w:rFonts w:cs="Arial"/>
                <w:sz w:val="20"/>
                <w:szCs w:val="20"/>
              </w:rPr>
            </w:pPr>
          </w:p>
        </w:tc>
        <w:tc>
          <w:tcPr>
            <w:tcW w:w="567" w:type="dxa"/>
            <w:shd w:val="clear" w:color="auto" w:fill="C6D9F1" w:themeFill="text2" w:themeFillTint="33"/>
            <w:tcMar>
              <w:left w:w="28" w:type="dxa"/>
              <w:right w:w="28" w:type="dxa"/>
            </w:tcMar>
          </w:tcPr>
          <w:p w14:paraId="5647FD24" w14:textId="77777777" w:rsidR="00EC4F14" w:rsidRPr="00516CEF" w:rsidRDefault="00EC4F14" w:rsidP="003D57E2">
            <w:pPr>
              <w:spacing w:before="0"/>
              <w:jc w:val="center"/>
              <w:rPr>
                <w:rFonts w:cs="Arial"/>
                <w:sz w:val="20"/>
                <w:szCs w:val="20"/>
              </w:rPr>
            </w:pPr>
            <w:r w:rsidRPr="00516CEF">
              <w:rPr>
                <w:rFonts w:cs="Arial"/>
                <w:sz w:val="20"/>
                <w:szCs w:val="20"/>
              </w:rPr>
              <w:t>6</w:t>
            </w:r>
          </w:p>
        </w:tc>
        <w:tc>
          <w:tcPr>
            <w:tcW w:w="1732" w:type="dxa"/>
          </w:tcPr>
          <w:p w14:paraId="22C71FAD" w14:textId="3510613C" w:rsidR="00EC4F14" w:rsidRPr="00516CEF" w:rsidRDefault="00EC4F14" w:rsidP="003D57E2">
            <w:pPr>
              <w:spacing w:before="0"/>
              <w:jc w:val="left"/>
              <w:rPr>
                <w:rFonts w:cs="Arial"/>
                <w:b/>
                <w:sz w:val="20"/>
                <w:szCs w:val="20"/>
                <w:lang w:val="en-GB"/>
              </w:rPr>
            </w:pPr>
          </w:p>
        </w:tc>
        <w:tc>
          <w:tcPr>
            <w:tcW w:w="2552" w:type="dxa"/>
          </w:tcPr>
          <w:p w14:paraId="34C18089" w14:textId="77777777" w:rsidR="00EC4F14" w:rsidRPr="00516CEF" w:rsidRDefault="00EC4F14" w:rsidP="003D57E2">
            <w:pPr>
              <w:spacing w:before="0"/>
              <w:jc w:val="left"/>
              <w:rPr>
                <w:rFonts w:cs="Arial"/>
                <w:sz w:val="20"/>
                <w:szCs w:val="20"/>
                <w:lang w:val="en-GB"/>
              </w:rPr>
            </w:pPr>
          </w:p>
        </w:tc>
        <w:tc>
          <w:tcPr>
            <w:tcW w:w="3969" w:type="dxa"/>
          </w:tcPr>
          <w:p w14:paraId="4F9FDB91" w14:textId="182A97DB" w:rsidR="00EC4F14" w:rsidRPr="00516CEF" w:rsidRDefault="00EC4F14" w:rsidP="003D57E2">
            <w:pPr>
              <w:autoSpaceDE w:val="0"/>
              <w:autoSpaceDN w:val="0"/>
              <w:adjustRightInd w:val="0"/>
              <w:spacing w:before="0"/>
              <w:jc w:val="left"/>
              <w:rPr>
                <w:rFonts w:cs="Arial"/>
                <w:sz w:val="20"/>
                <w:szCs w:val="20"/>
                <w:lang w:val="en-GB"/>
              </w:rPr>
            </w:pPr>
          </w:p>
        </w:tc>
      </w:tr>
      <w:tr w:rsidR="00EC4F14" w:rsidRPr="00516CEF" w14:paraId="0D90E1F4" w14:textId="77777777" w:rsidTr="003D57E2">
        <w:trPr>
          <w:tblHeader/>
          <w:jc w:val="center"/>
        </w:trPr>
        <w:tc>
          <w:tcPr>
            <w:tcW w:w="567" w:type="dxa"/>
            <w:shd w:val="clear" w:color="auto" w:fill="C6D9F1" w:themeFill="text2" w:themeFillTint="33"/>
            <w:tcMar>
              <w:left w:w="28" w:type="dxa"/>
              <w:right w:w="28" w:type="dxa"/>
            </w:tcMar>
          </w:tcPr>
          <w:p w14:paraId="05E5FB9F" w14:textId="77777777" w:rsidR="00EC4F14" w:rsidRPr="00516CEF" w:rsidRDefault="00EC4F14" w:rsidP="003D57E2">
            <w:pPr>
              <w:spacing w:before="0"/>
              <w:jc w:val="center"/>
              <w:rPr>
                <w:rFonts w:cs="Arial"/>
                <w:sz w:val="20"/>
                <w:szCs w:val="20"/>
              </w:rPr>
            </w:pPr>
            <w:r w:rsidRPr="00516CEF">
              <w:rPr>
                <w:rFonts w:cs="Arial"/>
                <w:sz w:val="20"/>
                <w:szCs w:val="20"/>
              </w:rPr>
              <w:t>10</w:t>
            </w:r>
          </w:p>
        </w:tc>
        <w:tc>
          <w:tcPr>
            <w:tcW w:w="567" w:type="dxa"/>
            <w:shd w:val="clear" w:color="auto" w:fill="C6D9F1" w:themeFill="text2" w:themeFillTint="33"/>
            <w:tcMar>
              <w:left w:w="28" w:type="dxa"/>
              <w:right w:w="28" w:type="dxa"/>
            </w:tcMar>
          </w:tcPr>
          <w:p w14:paraId="62F2BACE" w14:textId="77777777" w:rsidR="00EC4F14" w:rsidRPr="00516CEF" w:rsidRDefault="00EC4F14" w:rsidP="003D57E2">
            <w:pPr>
              <w:spacing w:before="0"/>
              <w:jc w:val="center"/>
              <w:rPr>
                <w:rFonts w:cs="Arial"/>
                <w:sz w:val="20"/>
                <w:szCs w:val="20"/>
              </w:rPr>
            </w:pPr>
            <w:r w:rsidRPr="00516CEF">
              <w:rPr>
                <w:rFonts w:cs="Arial"/>
                <w:sz w:val="20"/>
                <w:szCs w:val="20"/>
              </w:rPr>
              <w:t>3</w:t>
            </w:r>
          </w:p>
        </w:tc>
        <w:tc>
          <w:tcPr>
            <w:tcW w:w="1732" w:type="dxa"/>
          </w:tcPr>
          <w:p w14:paraId="14F56BF2" w14:textId="4EB43731" w:rsidR="00EC4F14" w:rsidRPr="00516CEF" w:rsidRDefault="00EC4F14" w:rsidP="003D57E2">
            <w:pPr>
              <w:spacing w:before="0"/>
              <w:jc w:val="left"/>
              <w:rPr>
                <w:rFonts w:cs="Arial"/>
                <w:b/>
                <w:sz w:val="20"/>
                <w:szCs w:val="20"/>
                <w:lang w:val="en-GB"/>
              </w:rPr>
            </w:pPr>
          </w:p>
        </w:tc>
        <w:tc>
          <w:tcPr>
            <w:tcW w:w="2552" w:type="dxa"/>
          </w:tcPr>
          <w:p w14:paraId="7ECA9A74" w14:textId="77777777" w:rsidR="00EC4F14" w:rsidRPr="00516CEF" w:rsidRDefault="00EC4F14" w:rsidP="003D57E2">
            <w:pPr>
              <w:spacing w:before="0"/>
              <w:jc w:val="left"/>
              <w:rPr>
                <w:rFonts w:cs="Arial"/>
                <w:sz w:val="20"/>
                <w:szCs w:val="20"/>
                <w:lang w:val="en-GB"/>
              </w:rPr>
            </w:pPr>
          </w:p>
        </w:tc>
        <w:tc>
          <w:tcPr>
            <w:tcW w:w="3969" w:type="dxa"/>
          </w:tcPr>
          <w:p w14:paraId="2A800D74" w14:textId="506F08DF" w:rsidR="00EC4F14" w:rsidRPr="00516CEF" w:rsidRDefault="00EC4F14" w:rsidP="003D57E2">
            <w:pPr>
              <w:autoSpaceDE w:val="0"/>
              <w:autoSpaceDN w:val="0"/>
              <w:adjustRightInd w:val="0"/>
              <w:spacing w:before="0"/>
              <w:jc w:val="left"/>
              <w:rPr>
                <w:rFonts w:cs="Arial"/>
                <w:sz w:val="20"/>
                <w:szCs w:val="20"/>
                <w:lang w:val="en-GB"/>
              </w:rPr>
            </w:pPr>
          </w:p>
        </w:tc>
      </w:tr>
      <w:tr w:rsidR="00EC4F14" w:rsidRPr="00516CEF" w14:paraId="08DFFE49" w14:textId="77777777" w:rsidTr="003D57E2">
        <w:trPr>
          <w:tblHeader/>
          <w:jc w:val="center"/>
        </w:trPr>
        <w:tc>
          <w:tcPr>
            <w:tcW w:w="567" w:type="dxa"/>
            <w:shd w:val="clear" w:color="auto" w:fill="C6D9F1" w:themeFill="text2" w:themeFillTint="33"/>
            <w:tcMar>
              <w:left w:w="28" w:type="dxa"/>
              <w:right w:w="28" w:type="dxa"/>
            </w:tcMar>
          </w:tcPr>
          <w:p w14:paraId="0A38F3B5" w14:textId="77777777" w:rsidR="00EC4F14" w:rsidRPr="00516CEF" w:rsidRDefault="00EC4F14" w:rsidP="003D57E2">
            <w:pPr>
              <w:spacing w:before="0"/>
              <w:jc w:val="center"/>
              <w:rPr>
                <w:rFonts w:cs="Arial"/>
                <w:sz w:val="20"/>
                <w:szCs w:val="20"/>
              </w:rPr>
            </w:pPr>
            <w:r w:rsidRPr="00516CEF">
              <w:rPr>
                <w:rFonts w:cs="Arial"/>
                <w:sz w:val="20"/>
                <w:szCs w:val="20"/>
              </w:rPr>
              <w:t>11</w:t>
            </w:r>
          </w:p>
          <w:p w14:paraId="45EA24B8" w14:textId="77777777" w:rsidR="00EC4F14" w:rsidRPr="00516CEF" w:rsidRDefault="00EC4F14" w:rsidP="003D57E2">
            <w:pPr>
              <w:spacing w:before="0"/>
              <w:jc w:val="center"/>
              <w:rPr>
                <w:rFonts w:cs="Arial"/>
                <w:sz w:val="20"/>
                <w:szCs w:val="20"/>
              </w:rPr>
            </w:pPr>
            <w:r w:rsidRPr="00516CEF">
              <w:rPr>
                <w:rFonts w:cs="Arial"/>
                <w:sz w:val="20"/>
                <w:szCs w:val="20"/>
              </w:rPr>
              <w:t>12</w:t>
            </w:r>
          </w:p>
          <w:p w14:paraId="428F8900" w14:textId="77777777" w:rsidR="00EC4F14" w:rsidRPr="00516CEF" w:rsidRDefault="00EC4F14" w:rsidP="003D57E2">
            <w:pPr>
              <w:spacing w:before="0"/>
              <w:jc w:val="center"/>
              <w:rPr>
                <w:rFonts w:cs="Arial"/>
                <w:sz w:val="20"/>
                <w:szCs w:val="20"/>
              </w:rPr>
            </w:pPr>
            <w:r w:rsidRPr="00516CEF">
              <w:rPr>
                <w:rFonts w:cs="Arial"/>
                <w:sz w:val="20"/>
                <w:szCs w:val="20"/>
              </w:rPr>
              <w:t>13</w:t>
            </w:r>
          </w:p>
        </w:tc>
        <w:tc>
          <w:tcPr>
            <w:tcW w:w="567" w:type="dxa"/>
            <w:shd w:val="clear" w:color="auto" w:fill="C6D9F1" w:themeFill="text2" w:themeFillTint="33"/>
            <w:tcMar>
              <w:left w:w="28" w:type="dxa"/>
              <w:right w:w="28" w:type="dxa"/>
            </w:tcMar>
          </w:tcPr>
          <w:p w14:paraId="17879CE5" w14:textId="77777777" w:rsidR="00EC4F14" w:rsidRPr="00516CEF" w:rsidRDefault="00EC4F14" w:rsidP="003D57E2">
            <w:pPr>
              <w:spacing w:before="0"/>
              <w:jc w:val="center"/>
              <w:rPr>
                <w:rFonts w:cs="Arial"/>
                <w:sz w:val="20"/>
                <w:szCs w:val="20"/>
              </w:rPr>
            </w:pPr>
            <w:r w:rsidRPr="00516CEF">
              <w:rPr>
                <w:rFonts w:cs="Arial"/>
                <w:sz w:val="20"/>
                <w:szCs w:val="20"/>
              </w:rPr>
              <w:t>9</w:t>
            </w:r>
          </w:p>
        </w:tc>
        <w:tc>
          <w:tcPr>
            <w:tcW w:w="1732" w:type="dxa"/>
          </w:tcPr>
          <w:p w14:paraId="71D73D86" w14:textId="5103CAF3" w:rsidR="00EC4F14" w:rsidRPr="00516CEF" w:rsidRDefault="00EC4F14" w:rsidP="003D57E2">
            <w:pPr>
              <w:spacing w:before="0"/>
              <w:jc w:val="left"/>
              <w:rPr>
                <w:rFonts w:cs="Arial"/>
                <w:b/>
                <w:sz w:val="20"/>
                <w:szCs w:val="20"/>
                <w:lang w:val="en-GB"/>
              </w:rPr>
            </w:pPr>
          </w:p>
        </w:tc>
        <w:tc>
          <w:tcPr>
            <w:tcW w:w="2552" w:type="dxa"/>
          </w:tcPr>
          <w:p w14:paraId="5FE3B6FF" w14:textId="77777777" w:rsidR="00EC4F14" w:rsidRPr="00516CEF" w:rsidRDefault="00EC4F14" w:rsidP="003D57E2">
            <w:pPr>
              <w:spacing w:before="0"/>
              <w:jc w:val="left"/>
              <w:rPr>
                <w:rFonts w:cs="Arial"/>
                <w:sz w:val="20"/>
                <w:szCs w:val="20"/>
                <w:lang w:val="en-GB"/>
              </w:rPr>
            </w:pPr>
          </w:p>
        </w:tc>
        <w:tc>
          <w:tcPr>
            <w:tcW w:w="3969" w:type="dxa"/>
          </w:tcPr>
          <w:p w14:paraId="1C79D4A8" w14:textId="72B62704" w:rsidR="00EC4F14" w:rsidRPr="00516CEF" w:rsidRDefault="00EC4F14" w:rsidP="003D57E2">
            <w:pPr>
              <w:autoSpaceDE w:val="0"/>
              <w:autoSpaceDN w:val="0"/>
              <w:adjustRightInd w:val="0"/>
              <w:spacing w:before="0"/>
              <w:jc w:val="left"/>
              <w:rPr>
                <w:rFonts w:cs="Arial"/>
                <w:sz w:val="20"/>
                <w:szCs w:val="20"/>
                <w:lang w:val="en-GB"/>
              </w:rPr>
            </w:pPr>
          </w:p>
        </w:tc>
      </w:tr>
      <w:tr w:rsidR="00EC4F14" w:rsidRPr="00516CEF" w14:paraId="60DF4521" w14:textId="77777777" w:rsidTr="003D57E2">
        <w:trPr>
          <w:tblHeader/>
          <w:jc w:val="center"/>
        </w:trPr>
        <w:tc>
          <w:tcPr>
            <w:tcW w:w="567" w:type="dxa"/>
            <w:shd w:val="clear" w:color="auto" w:fill="C6D9F1" w:themeFill="text2" w:themeFillTint="33"/>
            <w:tcMar>
              <w:left w:w="28" w:type="dxa"/>
              <w:right w:w="28" w:type="dxa"/>
            </w:tcMar>
          </w:tcPr>
          <w:p w14:paraId="142AF46A" w14:textId="77777777" w:rsidR="00EC4F14" w:rsidRPr="00516CEF" w:rsidRDefault="00EC4F14" w:rsidP="003D57E2">
            <w:pPr>
              <w:spacing w:before="0"/>
              <w:jc w:val="center"/>
              <w:rPr>
                <w:rFonts w:cs="Arial"/>
                <w:sz w:val="20"/>
                <w:szCs w:val="20"/>
              </w:rPr>
            </w:pPr>
            <w:r w:rsidRPr="00516CEF">
              <w:rPr>
                <w:rFonts w:cs="Arial"/>
                <w:sz w:val="20"/>
                <w:szCs w:val="20"/>
              </w:rPr>
              <w:t>14</w:t>
            </w:r>
          </w:p>
        </w:tc>
        <w:tc>
          <w:tcPr>
            <w:tcW w:w="567" w:type="dxa"/>
            <w:shd w:val="clear" w:color="auto" w:fill="C6D9F1" w:themeFill="text2" w:themeFillTint="33"/>
            <w:tcMar>
              <w:left w:w="28" w:type="dxa"/>
              <w:right w:w="28" w:type="dxa"/>
            </w:tcMar>
          </w:tcPr>
          <w:p w14:paraId="4EEF3B55" w14:textId="77777777" w:rsidR="00EC4F14" w:rsidRPr="00516CEF" w:rsidRDefault="00EC4F14" w:rsidP="003D57E2">
            <w:pPr>
              <w:spacing w:before="0"/>
              <w:jc w:val="center"/>
              <w:rPr>
                <w:rFonts w:cs="Arial"/>
                <w:sz w:val="20"/>
                <w:szCs w:val="20"/>
              </w:rPr>
            </w:pPr>
            <w:r w:rsidRPr="00516CEF">
              <w:rPr>
                <w:rFonts w:cs="Arial"/>
                <w:sz w:val="20"/>
                <w:szCs w:val="20"/>
              </w:rPr>
              <w:t>3</w:t>
            </w:r>
          </w:p>
        </w:tc>
        <w:tc>
          <w:tcPr>
            <w:tcW w:w="1732" w:type="dxa"/>
          </w:tcPr>
          <w:p w14:paraId="4AC407E4" w14:textId="6A6F9B77" w:rsidR="00EC4F14" w:rsidRPr="00516CEF" w:rsidRDefault="00EC4F14" w:rsidP="003D57E2">
            <w:pPr>
              <w:spacing w:before="0"/>
              <w:jc w:val="left"/>
              <w:rPr>
                <w:rFonts w:cs="Arial"/>
                <w:b/>
                <w:sz w:val="20"/>
                <w:szCs w:val="20"/>
                <w:lang w:val="en-GB"/>
              </w:rPr>
            </w:pPr>
          </w:p>
        </w:tc>
        <w:tc>
          <w:tcPr>
            <w:tcW w:w="2552" w:type="dxa"/>
          </w:tcPr>
          <w:p w14:paraId="4E8F0445" w14:textId="77777777" w:rsidR="00EC4F14" w:rsidRPr="00516CEF" w:rsidRDefault="00EC4F14" w:rsidP="003D57E2">
            <w:pPr>
              <w:spacing w:before="0"/>
              <w:jc w:val="left"/>
              <w:rPr>
                <w:rFonts w:cs="Arial"/>
                <w:sz w:val="20"/>
                <w:szCs w:val="20"/>
                <w:lang w:val="en-GB"/>
              </w:rPr>
            </w:pPr>
          </w:p>
        </w:tc>
        <w:tc>
          <w:tcPr>
            <w:tcW w:w="3969" w:type="dxa"/>
          </w:tcPr>
          <w:p w14:paraId="14356E90" w14:textId="198DA7EB" w:rsidR="00EC4F14" w:rsidRPr="00516CEF" w:rsidRDefault="00EC4F14" w:rsidP="003D57E2">
            <w:pPr>
              <w:autoSpaceDE w:val="0"/>
              <w:autoSpaceDN w:val="0"/>
              <w:adjustRightInd w:val="0"/>
              <w:spacing w:before="0"/>
              <w:jc w:val="left"/>
              <w:rPr>
                <w:rFonts w:cs="Arial"/>
                <w:sz w:val="20"/>
                <w:szCs w:val="20"/>
                <w:lang w:val="en-GB"/>
              </w:rPr>
            </w:pPr>
          </w:p>
        </w:tc>
      </w:tr>
      <w:tr w:rsidR="00EC4F14" w:rsidRPr="00516CEF" w14:paraId="7B660837" w14:textId="77777777" w:rsidTr="003D57E2">
        <w:trPr>
          <w:tblHeader/>
          <w:jc w:val="center"/>
        </w:trPr>
        <w:tc>
          <w:tcPr>
            <w:tcW w:w="567" w:type="dxa"/>
            <w:shd w:val="clear" w:color="auto" w:fill="C6D9F1" w:themeFill="text2" w:themeFillTint="33"/>
            <w:tcMar>
              <w:left w:w="28" w:type="dxa"/>
              <w:right w:w="28" w:type="dxa"/>
            </w:tcMar>
          </w:tcPr>
          <w:p w14:paraId="706BF361" w14:textId="77777777" w:rsidR="00EC4F14" w:rsidRPr="00516CEF" w:rsidRDefault="00EC4F14" w:rsidP="003D57E2">
            <w:pPr>
              <w:spacing w:before="0"/>
              <w:jc w:val="center"/>
              <w:rPr>
                <w:rFonts w:cs="Arial"/>
                <w:sz w:val="20"/>
                <w:szCs w:val="20"/>
              </w:rPr>
            </w:pPr>
            <w:r w:rsidRPr="00516CEF">
              <w:rPr>
                <w:rFonts w:cs="Arial"/>
                <w:sz w:val="20"/>
                <w:szCs w:val="20"/>
              </w:rPr>
              <w:t>15</w:t>
            </w:r>
          </w:p>
        </w:tc>
        <w:tc>
          <w:tcPr>
            <w:tcW w:w="567" w:type="dxa"/>
            <w:shd w:val="clear" w:color="auto" w:fill="C6D9F1" w:themeFill="text2" w:themeFillTint="33"/>
            <w:tcMar>
              <w:left w:w="28" w:type="dxa"/>
              <w:right w:w="28" w:type="dxa"/>
            </w:tcMar>
          </w:tcPr>
          <w:p w14:paraId="7864BBC2" w14:textId="77777777" w:rsidR="00EC4F14" w:rsidRPr="00516CEF" w:rsidRDefault="00EC4F14" w:rsidP="003D57E2">
            <w:pPr>
              <w:spacing w:before="0"/>
              <w:jc w:val="center"/>
              <w:rPr>
                <w:rFonts w:cs="Arial"/>
                <w:sz w:val="20"/>
                <w:szCs w:val="20"/>
              </w:rPr>
            </w:pPr>
            <w:r w:rsidRPr="00516CEF">
              <w:rPr>
                <w:rFonts w:cs="Arial"/>
                <w:sz w:val="20"/>
                <w:szCs w:val="20"/>
              </w:rPr>
              <w:t>3</w:t>
            </w:r>
          </w:p>
        </w:tc>
        <w:tc>
          <w:tcPr>
            <w:tcW w:w="1732" w:type="dxa"/>
            <w:tcBorders>
              <w:bottom w:val="single" w:sz="8" w:space="0" w:color="auto"/>
            </w:tcBorders>
          </w:tcPr>
          <w:p w14:paraId="4B83F47E" w14:textId="3CA3300C" w:rsidR="00EC4F14" w:rsidRPr="00516CEF" w:rsidRDefault="00EC4F14" w:rsidP="003D57E2">
            <w:pPr>
              <w:spacing w:before="0"/>
              <w:jc w:val="left"/>
              <w:rPr>
                <w:rFonts w:cs="Arial"/>
                <w:b/>
                <w:sz w:val="20"/>
                <w:szCs w:val="20"/>
                <w:lang w:val="en-GB"/>
              </w:rPr>
            </w:pPr>
          </w:p>
        </w:tc>
        <w:tc>
          <w:tcPr>
            <w:tcW w:w="2552" w:type="dxa"/>
            <w:tcBorders>
              <w:bottom w:val="single" w:sz="8" w:space="0" w:color="auto"/>
            </w:tcBorders>
          </w:tcPr>
          <w:p w14:paraId="6CE323D9" w14:textId="219A6F0E" w:rsidR="00EC4F14" w:rsidRPr="00516CEF" w:rsidRDefault="00EC4F14" w:rsidP="003D57E2">
            <w:pPr>
              <w:spacing w:before="0"/>
              <w:jc w:val="left"/>
              <w:rPr>
                <w:rFonts w:cs="Arial"/>
                <w:sz w:val="20"/>
                <w:szCs w:val="20"/>
                <w:lang w:val="en-GB"/>
              </w:rPr>
            </w:pPr>
          </w:p>
        </w:tc>
        <w:tc>
          <w:tcPr>
            <w:tcW w:w="3969" w:type="dxa"/>
            <w:tcBorders>
              <w:bottom w:val="single" w:sz="8" w:space="0" w:color="auto"/>
            </w:tcBorders>
          </w:tcPr>
          <w:p w14:paraId="20DDE34F" w14:textId="56AC0DCE" w:rsidR="00EC4F14" w:rsidRPr="00516CEF" w:rsidRDefault="00EC4F14" w:rsidP="003D57E2">
            <w:pPr>
              <w:autoSpaceDE w:val="0"/>
              <w:autoSpaceDN w:val="0"/>
              <w:adjustRightInd w:val="0"/>
              <w:spacing w:before="0"/>
              <w:jc w:val="left"/>
              <w:rPr>
                <w:rFonts w:cs="Arial"/>
                <w:sz w:val="20"/>
                <w:szCs w:val="20"/>
                <w:lang w:val="en-GB"/>
              </w:rPr>
            </w:pPr>
          </w:p>
        </w:tc>
      </w:tr>
      <w:tr w:rsidR="00EC4F14" w:rsidRPr="00516CEF" w14:paraId="0F2A2BE0" w14:textId="77777777" w:rsidTr="003D57E2">
        <w:trPr>
          <w:tblHeader/>
          <w:jc w:val="center"/>
        </w:trPr>
        <w:tc>
          <w:tcPr>
            <w:tcW w:w="567" w:type="dxa"/>
            <w:shd w:val="clear" w:color="auto" w:fill="C6D9F1" w:themeFill="text2" w:themeFillTint="33"/>
            <w:tcMar>
              <w:left w:w="28" w:type="dxa"/>
              <w:right w:w="28" w:type="dxa"/>
            </w:tcMar>
          </w:tcPr>
          <w:p w14:paraId="145620DE" w14:textId="77777777" w:rsidR="00EC4F14" w:rsidRPr="00516CEF" w:rsidRDefault="00EC4F14" w:rsidP="003D57E2">
            <w:pPr>
              <w:spacing w:before="0"/>
              <w:jc w:val="center"/>
              <w:rPr>
                <w:rFonts w:cs="Arial"/>
                <w:sz w:val="20"/>
                <w:szCs w:val="20"/>
              </w:rPr>
            </w:pPr>
            <w:r w:rsidRPr="00516CEF">
              <w:rPr>
                <w:rFonts w:cs="Arial"/>
                <w:sz w:val="20"/>
                <w:szCs w:val="20"/>
              </w:rPr>
              <w:t>16</w:t>
            </w:r>
          </w:p>
        </w:tc>
        <w:tc>
          <w:tcPr>
            <w:tcW w:w="567" w:type="dxa"/>
            <w:shd w:val="clear" w:color="auto" w:fill="C6D9F1" w:themeFill="text2" w:themeFillTint="33"/>
            <w:tcMar>
              <w:left w:w="28" w:type="dxa"/>
              <w:right w:w="28" w:type="dxa"/>
            </w:tcMar>
          </w:tcPr>
          <w:p w14:paraId="473793EE" w14:textId="77777777" w:rsidR="00EC4F14" w:rsidRPr="00516CEF" w:rsidRDefault="00EC4F14" w:rsidP="003D57E2">
            <w:pPr>
              <w:spacing w:before="0"/>
              <w:jc w:val="center"/>
              <w:rPr>
                <w:rFonts w:cs="Arial"/>
                <w:sz w:val="20"/>
                <w:szCs w:val="20"/>
              </w:rPr>
            </w:pPr>
            <w:r w:rsidRPr="00516CEF">
              <w:rPr>
                <w:rFonts w:cs="Arial"/>
                <w:sz w:val="20"/>
                <w:szCs w:val="20"/>
              </w:rPr>
              <w:t>3</w:t>
            </w:r>
          </w:p>
        </w:tc>
        <w:tc>
          <w:tcPr>
            <w:tcW w:w="1732" w:type="dxa"/>
            <w:shd w:val="clear" w:color="auto" w:fill="FFCC99"/>
          </w:tcPr>
          <w:p w14:paraId="3A32DC8A" w14:textId="77777777" w:rsidR="00EC4F14" w:rsidRPr="00516CEF" w:rsidRDefault="00EC4F14" w:rsidP="003D57E2">
            <w:pPr>
              <w:spacing w:before="0"/>
              <w:jc w:val="left"/>
              <w:rPr>
                <w:rFonts w:cs="Arial"/>
                <w:b/>
                <w:sz w:val="20"/>
                <w:szCs w:val="20"/>
                <w:lang w:val="en-GB"/>
              </w:rPr>
            </w:pPr>
            <w:r w:rsidRPr="00516CEF">
              <w:rPr>
                <w:rFonts w:cs="Arial"/>
                <w:b/>
                <w:sz w:val="20"/>
                <w:szCs w:val="20"/>
                <w:lang w:val="en-GB"/>
              </w:rPr>
              <w:t>F2F Project Workshop</w:t>
            </w:r>
          </w:p>
          <w:p w14:paraId="4C43741F" w14:textId="77777777" w:rsidR="00EC4F14" w:rsidRPr="00516CEF" w:rsidRDefault="00EC4F14" w:rsidP="003D57E2">
            <w:pPr>
              <w:spacing w:before="0"/>
              <w:jc w:val="left"/>
              <w:rPr>
                <w:rFonts w:cs="Arial"/>
                <w:b/>
                <w:sz w:val="20"/>
                <w:szCs w:val="20"/>
                <w:lang w:val="en-GB"/>
              </w:rPr>
            </w:pPr>
            <w:r w:rsidRPr="00516CEF">
              <w:rPr>
                <w:rFonts w:cs="Arial"/>
                <w:sz w:val="20"/>
                <w:szCs w:val="20"/>
                <w:lang w:val="en-GB"/>
              </w:rPr>
              <w:t>(in B</w:t>
            </w:r>
            <w:r>
              <w:rPr>
                <w:rFonts w:cs="Arial"/>
                <w:sz w:val="20"/>
                <w:szCs w:val="20"/>
                <w:lang w:val="en-GB"/>
              </w:rPr>
              <w:t xml:space="preserve">MU computer rooms, optionally  </w:t>
            </w:r>
            <w:r w:rsidRPr="00516CEF">
              <w:rPr>
                <w:rFonts w:cs="Arial"/>
                <w:sz w:val="20"/>
                <w:szCs w:val="20"/>
                <w:lang w:val="en-GB"/>
              </w:rPr>
              <w:t>online)</w:t>
            </w:r>
          </w:p>
        </w:tc>
        <w:tc>
          <w:tcPr>
            <w:tcW w:w="2552" w:type="dxa"/>
            <w:shd w:val="clear" w:color="auto" w:fill="FFCC99"/>
          </w:tcPr>
          <w:p w14:paraId="52CAA8DF" w14:textId="77777777" w:rsidR="00EC4F14" w:rsidRPr="00516CEF" w:rsidRDefault="00EC4F14" w:rsidP="003D57E2">
            <w:pPr>
              <w:spacing w:before="0"/>
              <w:jc w:val="left"/>
              <w:rPr>
                <w:rFonts w:cs="Arial"/>
                <w:sz w:val="20"/>
                <w:szCs w:val="20"/>
                <w:lang w:val="en-GB"/>
              </w:rPr>
            </w:pPr>
            <w:r w:rsidRPr="00516CEF">
              <w:rPr>
                <w:rFonts w:cs="Arial"/>
                <w:sz w:val="20"/>
                <w:szCs w:val="20"/>
                <w:lang w:val="en-GB"/>
              </w:rPr>
              <w:t>Distribution of projects assignments</w:t>
            </w:r>
          </w:p>
          <w:p w14:paraId="43BD4429" w14:textId="77777777" w:rsidR="00EC4F14" w:rsidRPr="00516CEF" w:rsidRDefault="00EC4F14" w:rsidP="003D57E2">
            <w:pPr>
              <w:spacing w:before="0"/>
              <w:jc w:val="left"/>
              <w:rPr>
                <w:rFonts w:cs="Arial"/>
                <w:sz w:val="20"/>
                <w:szCs w:val="20"/>
                <w:lang w:val="en-GB"/>
              </w:rPr>
            </w:pPr>
            <w:r w:rsidRPr="00516CEF">
              <w:rPr>
                <w:rFonts w:cs="Arial"/>
                <w:sz w:val="20"/>
                <w:szCs w:val="20"/>
                <w:lang w:val="en-GB"/>
              </w:rPr>
              <w:t>Students work on their project tasks with assistance of instructors</w:t>
            </w:r>
          </w:p>
        </w:tc>
        <w:tc>
          <w:tcPr>
            <w:tcW w:w="3969" w:type="dxa"/>
            <w:shd w:val="clear" w:color="auto" w:fill="FFCC99"/>
          </w:tcPr>
          <w:p w14:paraId="4EECA7DE" w14:textId="77777777" w:rsidR="00EC4F14" w:rsidRPr="00516CEF" w:rsidRDefault="00EC4F14" w:rsidP="003D57E2">
            <w:pPr>
              <w:autoSpaceDE w:val="0"/>
              <w:autoSpaceDN w:val="0"/>
              <w:adjustRightInd w:val="0"/>
              <w:spacing w:before="0"/>
              <w:jc w:val="left"/>
              <w:rPr>
                <w:rFonts w:cs="Arial"/>
                <w:sz w:val="20"/>
                <w:szCs w:val="20"/>
                <w:lang w:val="en-GB"/>
              </w:rPr>
            </w:pPr>
            <w:r w:rsidRPr="00516CEF">
              <w:rPr>
                <w:rFonts w:cs="Arial"/>
                <w:sz w:val="20"/>
                <w:szCs w:val="20"/>
                <w:lang w:val="en-GB"/>
              </w:rPr>
              <w:t>To  learn how to specify a project</w:t>
            </w:r>
          </w:p>
          <w:p w14:paraId="67F0DAB8" w14:textId="77777777" w:rsidR="00EC4F14" w:rsidRPr="00516CEF" w:rsidRDefault="00EC4F14" w:rsidP="003D57E2">
            <w:pPr>
              <w:autoSpaceDE w:val="0"/>
              <w:autoSpaceDN w:val="0"/>
              <w:adjustRightInd w:val="0"/>
              <w:spacing w:before="0"/>
              <w:jc w:val="left"/>
              <w:rPr>
                <w:rFonts w:cs="Arial"/>
                <w:sz w:val="20"/>
                <w:szCs w:val="20"/>
                <w:lang w:val="en-GB"/>
              </w:rPr>
            </w:pPr>
            <w:r w:rsidRPr="00516CEF">
              <w:rPr>
                <w:rFonts w:cs="Arial"/>
                <w:sz w:val="20"/>
                <w:szCs w:val="20"/>
                <w:lang w:val="en-GB"/>
              </w:rPr>
              <w:t>To learn how to organize the project and to break-down tasks</w:t>
            </w:r>
          </w:p>
          <w:p w14:paraId="1E03B457" w14:textId="77777777" w:rsidR="00EC4F14" w:rsidRPr="00516CEF" w:rsidRDefault="00EC4F14" w:rsidP="003D57E2">
            <w:pPr>
              <w:autoSpaceDE w:val="0"/>
              <w:autoSpaceDN w:val="0"/>
              <w:adjustRightInd w:val="0"/>
              <w:spacing w:before="0"/>
              <w:jc w:val="left"/>
              <w:rPr>
                <w:rFonts w:cs="Arial"/>
                <w:sz w:val="20"/>
                <w:szCs w:val="20"/>
                <w:lang w:val="en-GB"/>
              </w:rPr>
            </w:pPr>
            <w:r w:rsidRPr="00516CEF">
              <w:rPr>
                <w:rFonts w:cs="Arial"/>
                <w:sz w:val="20"/>
                <w:szCs w:val="20"/>
                <w:lang w:val="en-GB"/>
              </w:rPr>
              <w:t>To implement acquired knowledge during the course</w:t>
            </w:r>
          </w:p>
        </w:tc>
      </w:tr>
      <w:tr w:rsidR="00EC4F14" w:rsidRPr="00516CEF" w14:paraId="2D9EF864" w14:textId="77777777" w:rsidTr="003D57E2">
        <w:trPr>
          <w:tblHeader/>
          <w:jc w:val="center"/>
        </w:trPr>
        <w:tc>
          <w:tcPr>
            <w:tcW w:w="567" w:type="dxa"/>
            <w:shd w:val="clear" w:color="auto" w:fill="C6D9F1" w:themeFill="text2" w:themeFillTint="33"/>
            <w:tcMar>
              <w:left w:w="28" w:type="dxa"/>
              <w:right w:w="28" w:type="dxa"/>
            </w:tcMar>
          </w:tcPr>
          <w:p w14:paraId="5FE1E1AD" w14:textId="77777777" w:rsidR="00EC4F14" w:rsidRPr="00516CEF" w:rsidRDefault="00EC4F14" w:rsidP="003D57E2">
            <w:pPr>
              <w:spacing w:before="0"/>
              <w:jc w:val="center"/>
              <w:rPr>
                <w:rFonts w:cs="Arial"/>
                <w:sz w:val="20"/>
                <w:szCs w:val="20"/>
              </w:rPr>
            </w:pPr>
            <w:r w:rsidRPr="00516CEF">
              <w:rPr>
                <w:rFonts w:cs="Arial"/>
                <w:sz w:val="20"/>
                <w:szCs w:val="20"/>
              </w:rPr>
              <w:t>17</w:t>
            </w:r>
          </w:p>
        </w:tc>
        <w:tc>
          <w:tcPr>
            <w:tcW w:w="567" w:type="dxa"/>
            <w:shd w:val="clear" w:color="auto" w:fill="C6D9F1" w:themeFill="text2" w:themeFillTint="33"/>
            <w:tcMar>
              <w:left w:w="28" w:type="dxa"/>
              <w:right w:w="28" w:type="dxa"/>
            </w:tcMar>
          </w:tcPr>
          <w:p w14:paraId="779B979D" w14:textId="77777777" w:rsidR="00EC4F14" w:rsidRPr="00516CEF" w:rsidRDefault="00EC4F14" w:rsidP="003D57E2">
            <w:pPr>
              <w:spacing w:before="0"/>
              <w:jc w:val="center"/>
              <w:rPr>
                <w:rFonts w:cs="Arial"/>
                <w:sz w:val="20"/>
                <w:szCs w:val="20"/>
              </w:rPr>
            </w:pPr>
            <w:r w:rsidRPr="00516CEF">
              <w:rPr>
                <w:rFonts w:cs="Arial"/>
                <w:sz w:val="20"/>
                <w:szCs w:val="20"/>
              </w:rPr>
              <w:t>3</w:t>
            </w:r>
          </w:p>
        </w:tc>
        <w:tc>
          <w:tcPr>
            <w:tcW w:w="1732" w:type="dxa"/>
            <w:shd w:val="clear" w:color="auto" w:fill="FFCC99"/>
          </w:tcPr>
          <w:p w14:paraId="27146636" w14:textId="77777777" w:rsidR="00EC4F14" w:rsidRPr="00516CEF" w:rsidRDefault="00EC4F14" w:rsidP="003D57E2">
            <w:pPr>
              <w:spacing w:before="0"/>
              <w:jc w:val="left"/>
              <w:rPr>
                <w:rFonts w:cs="Arial"/>
                <w:b/>
                <w:sz w:val="20"/>
                <w:szCs w:val="20"/>
                <w:lang w:val="en-GB"/>
              </w:rPr>
            </w:pPr>
            <w:r w:rsidRPr="00516CEF">
              <w:rPr>
                <w:rFonts w:cs="Arial"/>
                <w:b/>
                <w:sz w:val="20"/>
                <w:szCs w:val="20"/>
                <w:lang w:val="en-GB"/>
              </w:rPr>
              <w:t>F2F Project Workshop</w:t>
            </w:r>
          </w:p>
          <w:p w14:paraId="54A1E8FA" w14:textId="77777777" w:rsidR="00EC4F14" w:rsidRPr="00516CEF" w:rsidRDefault="00EC4F14" w:rsidP="003D57E2">
            <w:pPr>
              <w:spacing w:before="0"/>
              <w:jc w:val="left"/>
              <w:rPr>
                <w:rFonts w:cs="Arial"/>
                <w:b/>
                <w:sz w:val="20"/>
                <w:szCs w:val="20"/>
                <w:lang w:val="en-GB"/>
              </w:rPr>
            </w:pPr>
            <w:r w:rsidRPr="00516CEF">
              <w:rPr>
                <w:rFonts w:cs="Arial"/>
                <w:sz w:val="20"/>
                <w:szCs w:val="20"/>
                <w:lang w:val="en-GB"/>
              </w:rPr>
              <w:t>(in B</w:t>
            </w:r>
            <w:r>
              <w:rPr>
                <w:rFonts w:cs="Arial"/>
                <w:sz w:val="20"/>
                <w:szCs w:val="20"/>
                <w:lang w:val="en-GB"/>
              </w:rPr>
              <w:t xml:space="preserve">MU computer rooms, optionally  </w:t>
            </w:r>
            <w:r w:rsidRPr="00516CEF">
              <w:rPr>
                <w:rFonts w:cs="Arial"/>
                <w:sz w:val="20"/>
                <w:szCs w:val="20"/>
                <w:lang w:val="en-GB"/>
              </w:rPr>
              <w:t>online)</w:t>
            </w:r>
          </w:p>
        </w:tc>
        <w:tc>
          <w:tcPr>
            <w:tcW w:w="2552" w:type="dxa"/>
            <w:shd w:val="clear" w:color="auto" w:fill="FFCC99"/>
          </w:tcPr>
          <w:p w14:paraId="6273A3F9" w14:textId="77777777" w:rsidR="00EC4F14" w:rsidRPr="00516CEF" w:rsidRDefault="00EC4F14" w:rsidP="003D57E2">
            <w:pPr>
              <w:spacing w:before="0"/>
              <w:jc w:val="left"/>
              <w:rPr>
                <w:rFonts w:cs="Arial"/>
                <w:sz w:val="20"/>
                <w:szCs w:val="20"/>
                <w:lang w:val="en-GB"/>
              </w:rPr>
            </w:pPr>
            <w:r w:rsidRPr="00516CEF">
              <w:rPr>
                <w:rFonts w:cs="Arial"/>
                <w:sz w:val="20"/>
                <w:szCs w:val="20"/>
                <w:lang w:val="en-GB"/>
              </w:rPr>
              <w:t>Students work on their project tasks with assistance of instructors</w:t>
            </w:r>
          </w:p>
        </w:tc>
        <w:tc>
          <w:tcPr>
            <w:tcW w:w="3969" w:type="dxa"/>
            <w:shd w:val="clear" w:color="auto" w:fill="FFCC99"/>
          </w:tcPr>
          <w:p w14:paraId="0966698B" w14:textId="77777777" w:rsidR="00EC4F14" w:rsidRPr="00516CEF" w:rsidRDefault="00EC4F14" w:rsidP="003D57E2">
            <w:pPr>
              <w:autoSpaceDE w:val="0"/>
              <w:autoSpaceDN w:val="0"/>
              <w:adjustRightInd w:val="0"/>
              <w:spacing w:before="0"/>
              <w:jc w:val="left"/>
              <w:rPr>
                <w:rFonts w:cs="Arial"/>
                <w:sz w:val="20"/>
                <w:szCs w:val="20"/>
                <w:lang w:val="en-GB"/>
              </w:rPr>
            </w:pPr>
            <w:r w:rsidRPr="00516CEF">
              <w:rPr>
                <w:rFonts w:cs="Arial"/>
                <w:sz w:val="20"/>
                <w:szCs w:val="20"/>
                <w:lang w:val="en-GB"/>
              </w:rPr>
              <w:t>To develop necessary Java programs</w:t>
            </w:r>
          </w:p>
          <w:p w14:paraId="38EBA40E" w14:textId="77777777" w:rsidR="00EC4F14" w:rsidRPr="00516CEF" w:rsidRDefault="00EC4F14" w:rsidP="003D57E2">
            <w:pPr>
              <w:autoSpaceDE w:val="0"/>
              <w:autoSpaceDN w:val="0"/>
              <w:adjustRightInd w:val="0"/>
              <w:spacing w:before="0"/>
              <w:jc w:val="left"/>
              <w:rPr>
                <w:rFonts w:cs="Arial"/>
                <w:sz w:val="20"/>
                <w:szCs w:val="20"/>
                <w:lang w:val="en-GB"/>
              </w:rPr>
            </w:pPr>
            <w:r w:rsidRPr="00516CEF">
              <w:rPr>
                <w:rFonts w:cs="Arial"/>
                <w:sz w:val="20"/>
                <w:szCs w:val="20"/>
                <w:lang w:val="en-GB"/>
              </w:rPr>
              <w:t>To realize all programming tasks of students’ project.</w:t>
            </w:r>
          </w:p>
          <w:p w14:paraId="43018D85" w14:textId="77777777" w:rsidR="00EC4F14" w:rsidRPr="00516CEF" w:rsidRDefault="00EC4F14" w:rsidP="003D57E2">
            <w:pPr>
              <w:autoSpaceDE w:val="0"/>
              <w:autoSpaceDN w:val="0"/>
              <w:adjustRightInd w:val="0"/>
              <w:spacing w:before="0"/>
              <w:jc w:val="left"/>
              <w:rPr>
                <w:rFonts w:cs="Arial"/>
                <w:sz w:val="20"/>
                <w:szCs w:val="20"/>
                <w:lang w:val="en-GB"/>
              </w:rPr>
            </w:pPr>
            <w:r w:rsidRPr="00516CEF">
              <w:rPr>
                <w:rFonts w:cs="Arial"/>
                <w:sz w:val="20"/>
                <w:szCs w:val="20"/>
                <w:lang w:val="en-GB"/>
              </w:rPr>
              <w:t>Presentation of the project report</w:t>
            </w:r>
          </w:p>
        </w:tc>
      </w:tr>
      <w:tr w:rsidR="00EC4F14" w:rsidRPr="00516CEF" w14:paraId="6477383C" w14:textId="77777777" w:rsidTr="003D57E2">
        <w:trPr>
          <w:tblHeader/>
          <w:jc w:val="center"/>
        </w:trPr>
        <w:tc>
          <w:tcPr>
            <w:tcW w:w="567" w:type="dxa"/>
            <w:shd w:val="clear" w:color="auto" w:fill="C6D9F1" w:themeFill="text2" w:themeFillTint="33"/>
            <w:tcMar>
              <w:left w:w="28" w:type="dxa"/>
              <w:right w:w="28" w:type="dxa"/>
            </w:tcMar>
          </w:tcPr>
          <w:p w14:paraId="46ABDC56" w14:textId="77777777" w:rsidR="00EC4F14" w:rsidRPr="00516CEF" w:rsidRDefault="00EC4F14" w:rsidP="003D57E2">
            <w:pPr>
              <w:spacing w:before="0"/>
              <w:jc w:val="center"/>
              <w:rPr>
                <w:rFonts w:cs="Arial"/>
                <w:sz w:val="20"/>
                <w:szCs w:val="20"/>
              </w:rPr>
            </w:pPr>
            <w:r w:rsidRPr="00516CEF">
              <w:rPr>
                <w:rFonts w:cs="Arial"/>
                <w:sz w:val="20"/>
                <w:szCs w:val="20"/>
              </w:rPr>
              <w:t>18</w:t>
            </w:r>
          </w:p>
        </w:tc>
        <w:tc>
          <w:tcPr>
            <w:tcW w:w="567" w:type="dxa"/>
            <w:shd w:val="clear" w:color="auto" w:fill="C6D9F1" w:themeFill="text2" w:themeFillTint="33"/>
            <w:tcMar>
              <w:left w:w="28" w:type="dxa"/>
              <w:right w:w="28" w:type="dxa"/>
            </w:tcMar>
          </w:tcPr>
          <w:p w14:paraId="4A309812" w14:textId="77777777" w:rsidR="00EC4F14" w:rsidRPr="00516CEF" w:rsidRDefault="00EC4F14" w:rsidP="003D57E2">
            <w:pPr>
              <w:spacing w:before="0"/>
              <w:jc w:val="center"/>
              <w:rPr>
                <w:rFonts w:cs="Arial"/>
                <w:sz w:val="20"/>
                <w:szCs w:val="20"/>
              </w:rPr>
            </w:pPr>
            <w:r w:rsidRPr="00516CEF">
              <w:rPr>
                <w:rFonts w:cs="Arial"/>
                <w:sz w:val="20"/>
                <w:szCs w:val="20"/>
              </w:rPr>
              <w:t>3</w:t>
            </w:r>
          </w:p>
        </w:tc>
        <w:tc>
          <w:tcPr>
            <w:tcW w:w="1732" w:type="dxa"/>
            <w:shd w:val="clear" w:color="auto" w:fill="FF99CC"/>
          </w:tcPr>
          <w:p w14:paraId="4546D9A8" w14:textId="77777777" w:rsidR="00EC4F14" w:rsidRPr="00516CEF" w:rsidRDefault="00EC4F14" w:rsidP="003D57E2">
            <w:pPr>
              <w:spacing w:before="0"/>
              <w:jc w:val="left"/>
              <w:rPr>
                <w:rFonts w:cs="Arial"/>
                <w:b/>
                <w:sz w:val="20"/>
                <w:szCs w:val="20"/>
                <w:lang w:val="en-GB"/>
              </w:rPr>
            </w:pPr>
            <w:r w:rsidRPr="00516CEF">
              <w:rPr>
                <w:rFonts w:cs="Arial"/>
                <w:b/>
                <w:sz w:val="20"/>
                <w:szCs w:val="20"/>
                <w:lang w:val="en-GB"/>
              </w:rPr>
              <w:t>Final examination</w:t>
            </w:r>
          </w:p>
          <w:p w14:paraId="4A18EA2E" w14:textId="77777777" w:rsidR="00EC4F14" w:rsidRPr="00516CEF" w:rsidRDefault="00EC4F14" w:rsidP="003D57E2">
            <w:pPr>
              <w:spacing w:before="0"/>
              <w:jc w:val="left"/>
              <w:rPr>
                <w:rFonts w:cs="Arial"/>
                <w:b/>
                <w:sz w:val="20"/>
                <w:szCs w:val="20"/>
                <w:lang w:val="en-GB"/>
              </w:rPr>
            </w:pPr>
            <w:r w:rsidRPr="00516CEF">
              <w:rPr>
                <w:rFonts w:cs="Arial"/>
                <w:sz w:val="20"/>
                <w:szCs w:val="20"/>
                <w:lang w:val="en-GB"/>
              </w:rPr>
              <w:t>(in BMU computer rooms)</w:t>
            </w:r>
          </w:p>
        </w:tc>
        <w:tc>
          <w:tcPr>
            <w:tcW w:w="2552" w:type="dxa"/>
            <w:shd w:val="clear" w:color="auto" w:fill="FF99CC"/>
          </w:tcPr>
          <w:p w14:paraId="38DCD2FC" w14:textId="77777777" w:rsidR="00EC4F14" w:rsidRPr="00516CEF" w:rsidRDefault="00EC4F14" w:rsidP="003D57E2">
            <w:pPr>
              <w:spacing w:before="0"/>
              <w:jc w:val="left"/>
              <w:rPr>
                <w:rFonts w:cs="Arial"/>
                <w:sz w:val="20"/>
                <w:szCs w:val="20"/>
                <w:lang w:val="en-GB"/>
              </w:rPr>
            </w:pPr>
            <w:r w:rsidRPr="00516CEF">
              <w:rPr>
                <w:rFonts w:cs="Arial"/>
                <w:sz w:val="20"/>
                <w:szCs w:val="20"/>
                <w:lang w:val="en-GB"/>
              </w:rPr>
              <w:t>Students get examination questions and problems</w:t>
            </w:r>
          </w:p>
          <w:p w14:paraId="0A96D315" w14:textId="77777777" w:rsidR="00EC4F14" w:rsidRPr="00516CEF" w:rsidRDefault="00EC4F14" w:rsidP="003D57E2">
            <w:pPr>
              <w:spacing w:before="0"/>
              <w:jc w:val="left"/>
              <w:rPr>
                <w:rFonts w:cs="Arial"/>
                <w:sz w:val="20"/>
                <w:szCs w:val="20"/>
                <w:lang w:val="en-GB"/>
              </w:rPr>
            </w:pPr>
            <w:r w:rsidRPr="00516CEF">
              <w:rPr>
                <w:rFonts w:cs="Arial"/>
                <w:sz w:val="20"/>
                <w:szCs w:val="20"/>
                <w:lang w:val="en-GB"/>
              </w:rPr>
              <w:t>Exam duration -  3 hours</w:t>
            </w:r>
          </w:p>
        </w:tc>
        <w:tc>
          <w:tcPr>
            <w:tcW w:w="3969" w:type="dxa"/>
            <w:shd w:val="clear" w:color="auto" w:fill="FF99CC"/>
          </w:tcPr>
          <w:p w14:paraId="572C95AF" w14:textId="77777777" w:rsidR="00EC4F14" w:rsidRPr="00516CEF" w:rsidRDefault="00EC4F14" w:rsidP="003D57E2">
            <w:pPr>
              <w:autoSpaceDE w:val="0"/>
              <w:autoSpaceDN w:val="0"/>
              <w:adjustRightInd w:val="0"/>
              <w:spacing w:before="0"/>
              <w:jc w:val="left"/>
              <w:rPr>
                <w:rFonts w:cs="Arial"/>
                <w:sz w:val="20"/>
                <w:szCs w:val="20"/>
                <w:lang w:val="en-GB"/>
              </w:rPr>
            </w:pPr>
            <w:r w:rsidRPr="00516CEF">
              <w:rPr>
                <w:rFonts w:cs="Arial"/>
                <w:sz w:val="20"/>
                <w:szCs w:val="20"/>
                <w:lang w:val="en-GB"/>
              </w:rPr>
              <w:t>To evaluate knowledge and skills acquired during the  course</w:t>
            </w:r>
          </w:p>
        </w:tc>
      </w:tr>
    </w:tbl>
    <w:p w14:paraId="2056AF81" w14:textId="77777777" w:rsidR="00EC4F14" w:rsidRDefault="00EC4F14" w:rsidP="00EC4F14">
      <w:pPr>
        <w:rPr>
          <w:rFonts w:cs="Arial"/>
          <w:b/>
        </w:rPr>
      </w:pPr>
    </w:p>
    <w:p w14:paraId="34F90A9F" w14:textId="77777777" w:rsidR="006642CD" w:rsidRPr="006642CD" w:rsidRDefault="006642CD" w:rsidP="006642CD"/>
    <w:p w14:paraId="20E4772B" w14:textId="77777777" w:rsidR="00D617D3" w:rsidRDefault="00D617D3" w:rsidP="00D617D3">
      <w:pPr>
        <w:rPr>
          <w:rFonts w:asciiTheme="majorHAnsi" w:eastAsiaTheme="majorEastAsia" w:hAnsiTheme="majorHAnsi" w:cstheme="majorBidi"/>
          <w:b/>
          <w:bCs/>
          <w:color w:val="345A8A" w:themeColor="accent1" w:themeShade="B5"/>
          <w:sz w:val="32"/>
          <w:szCs w:val="32"/>
        </w:rPr>
      </w:pPr>
      <w:r>
        <w:br w:type="page"/>
      </w:r>
    </w:p>
    <w:p w14:paraId="77BC7659" w14:textId="76013E18" w:rsidR="00D617D3" w:rsidRPr="00BC0CFD" w:rsidRDefault="006642CD" w:rsidP="00943E4B">
      <w:pPr>
        <w:pStyle w:val="Heading3"/>
      </w:pPr>
      <w:bookmarkStart w:id="41" w:name="_Toc388421530"/>
      <w:r>
        <w:t>Course 11</w:t>
      </w:r>
      <w:r w:rsidR="00D617D3">
        <w:t>:  Software Development Process and Methodologies</w:t>
      </w:r>
      <w:bookmarkEnd w:id="41"/>
    </w:p>
    <w:p w14:paraId="14152A59" w14:textId="77777777" w:rsidR="00D617D3" w:rsidRDefault="00D617D3" w:rsidP="00D617D3">
      <w:pPr>
        <w:rPr>
          <w:rFonts w:cs="Arial"/>
          <w:b/>
        </w:rPr>
      </w:pPr>
      <w:r>
        <w:rPr>
          <w:rFonts w:cs="Arial"/>
          <w:b/>
        </w:rPr>
        <w:t>Duration:  18 days, 15 online teaching days, 2 day workshop days, 5 ECTS</w:t>
      </w:r>
    </w:p>
    <w:p w14:paraId="0B064F1C" w14:textId="77777777" w:rsidR="00D617D3" w:rsidRDefault="00D617D3" w:rsidP="00D617D3">
      <w:pPr>
        <w:rPr>
          <w:rFonts w:cs="Arial"/>
          <w:b/>
        </w:rPr>
      </w:pPr>
      <w:r>
        <w:rPr>
          <w:rFonts w:cs="Arial"/>
          <w:b/>
        </w:rPr>
        <w:t>Number of hours:   3 hours per online/workshop day,  Total: 21  hours</w:t>
      </w:r>
    </w:p>
    <w:p w14:paraId="6C3073E4" w14:textId="77777777" w:rsidR="001478BB" w:rsidRPr="00657356" w:rsidRDefault="001478BB" w:rsidP="00D617D3"/>
    <w:tbl>
      <w:tblPr>
        <w:tblStyle w:val="TableGrid"/>
        <w:tblW w:w="9387"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right w:w="28" w:type="dxa"/>
        </w:tblCellMar>
        <w:tblLook w:val="04A0" w:firstRow="1" w:lastRow="0" w:firstColumn="1" w:lastColumn="0" w:noHBand="0" w:noVBand="1"/>
      </w:tblPr>
      <w:tblGrid>
        <w:gridCol w:w="567"/>
        <w:gridCol w:w="567"/>
        <w:gridCol w:w="1732"/>
        <w:gridCol w:w="2552"/>
        <w:gridCol w:w="3969"/>
      </w:tblGrid>
      <w:tr w:rsidR="00D617D3" w:rsidRPr="00516CEF" w14:paraId="5B24A641" w14:textId="77777777" w:rsidTr="00943E4B">
        <w:trPr>
          <w:tblHeader/>
          <w:jc w:val="center"/>
        </w:trPr>
        <w:tc>
          <w:tcPr>
            <w:tcW w:w="567" w:type="dxa"/>
            <w:shd w:val="clear" w:color="auto" w:fill="CCCCCC"/>
            <w:tcMar>
              <w:left w:w="28" w:type="dxa"/>
              <w:right w:w="28" w:type="dxa"/>
            </w:tcMar>
            <w:vAlign w:val="center"/>
          </w:tcPr>
          <w:p w14:paraId="0C15902F" w14:textId="77777777" w:rsidR="00D617D3" w:rsidRPr="00516CEF" w:rsidRDefault="00D617D3" w:rsidP="00516CEF">
            <w:pPr>
              <w:spacing w:before="0"/>
              <w:jc w:val="center"/>
              <w:rPr>
                <w:rFonts w:cs="Arial"/>
                <w:sz w:val="20"/>
                <w:szCs w:val="20"/>
              </w:rPr>
            </w:pPr>
            <w:r w:rsidRPr="00516CEF">
              <w:rPr>
                <w:rFonts w:cs="Arial"/>
                <w:b/>
                <w:sz w:val="20"/>
                <w:szCs w:val="20"/>
                <w:lang w:val="en-GB"/>
              </w:rPr>
              <w:t>Day</w:t>
            </w:r>
          </w:p>
        </w:tc>
        <w:tc>
          <w:tcPr>
            <w:tcW w:w="567" w:type="dxa"/>
            <w:shd w:val="clear" w:color="auto" w:fill="CCCCCC"/>
            <w:tcMar>
              <w:left w:w="28" w:type="dxa"/>
              <w:right w:w="28" w:type="dxa"/>
            </w:tcMar>
            <w:vAlign w:val="center"/>
          </w:tcPr>
          <w:p w14:paraId="32491897" w14:textId="77777777" w:rsidR="00D617D3" w:rsidRPr="00516CEF" w:rsidRDefault="00D617D3" w:rsidP="00516CEF">
            <w:pPr>
              <w:spacing w:before="0"/>
              <w:jc w:val="center"/>
              <w:rPr>
                <w:rFonts w:cs="Arial"/>
                <w:sz w:val="20"/>
                <w:szCs w:val="20"/>
              </w:rPr>
            </w:pPr>
            <w:r w:rsidRPr="00516CEF">
              <w:rPr>
                <w:rFonts w:cs="Arial"/>
                <w:b/>
                <w:sz w:val="20"/>
                <w:szCs w:val="20"/>
                <w:lang w:val="en-GB"/>
              </w:rPr>
              <w:t>Ho-urs</w:t>
            </w:r>
          </w:p>
        </w:tc>
        <w:tc>
          <w:tcPr>
            <w:tcW w:w="1732" w:type="dxa"/>
            <w:shd w:val="clear" w:color="auto" w:fill="CCCCCC"/>
            <w:vAlign w:val="center"/>
          </w:tcPr>
          <w:p w14:paraId="39413791" w14:textId="77777777" w:rsidR="00D617D3" w:rsidRPr="00516CEF" w:rsidRDefault="00D617D3" w:rsidP="00516CEF">
            <w:pPr>
              <w:spacing w:before="0"/>
              <w:jc w:val="left"/>
              <w:rPr>
                <w:rFonts w:cs="Arial"/>
                <w:b/>
                <w:sz w:val="20"/>
                <w:szCs w:val="20"/>
                <w:lang w:val="en-GB"/>
              </w:rPr>
            </w:pPr>
            <w:r w:rsidRPr="00516CEF">
              <w:rPr>
                <w:rStyle w:val="shorttext"/>
                <w:rFonts w:cs="Arial"/>
                <w:b/>
                <w:sz w:val="20"/>
                <w:szCs w:val="20"/>
                <w:lang w:val="en-GB"/>
              </w:rPr>
              <w:t>Teaching units</w:t>
            </w:r>
          </w:p>
        </w:tc>
        <w:tc>
          <w:tcPr>
            <w:tcW w:w="2552" w:type="dxa"/>
            <w:shd w:val="clear" w:color="auto" w:fill="CCCCCC"/>
            <w:vAlign w:val="center"/>
          </w:tcPr>
          <w:p w14:paraId="15FD7FEF" w14:textId="77777777" w:rsidR="00D617D3" w:rsidRPr="00516CEF" w:rsidRDefault="00D617D3" w:rsidP="00516CEF">
            <w:pPr>
              <w:spacing w:before="0"/>
              <w:jc w:val="left"/>
              <w:rPr>
                <w:rFonts w:cs="Arial"/>
                <w:sz w:val="20"/>
                <w:szCs w:val="20"/>
                <w:lang w:val="en-GB"/>
              </w:rPr>
            </w:pPr>
            <w:r w:rsidRPr="00516CEF">
              <w:rPr>
                <w:rStyle w:val="shorttext"/>
                <w:rFonts w:cs="Arial"/>
                <w:b/>
                <w:sz w:val="20"/>
                <w:szCs w:val="20"/>
                <w:lang w:val="en-GB"/>
              </w:rPr>
              <w:t>Topics</w:t>
            </w:r>
          </w:p>
        </w:tc>
        <w:tc>
          <w:tcPr>
            <w:tcW w:w="3969" w:type="dxa"/>
            <w:shd w:val="clear" w:color="auto" w:fill="CCCCCC"/>
            <w:vAlign w:val="center"/>
          </w:tcPr>
          <w:p w14:paraId="3921A787" w14:textId="77777777" w:rsidR="00D617D3" w:rsidRPr="00516CEF" w:rsidRDefault="00D617D3" w:rsidP="00516CEF">
            <w:pPr>
              <w:autoSpaceDE w:val="0"/>
              <w:autoSpaceDN w:val="0"/>
              <w:adjustRightInd w:val="0"/>
              <w:spacing w:before="0"/>
              <w:jc w:val="left"/>
              <w:rPr>
                <w:rFonts w:cs="Arial"/>
                <w:sz w:val="20"/>
                <w:szCs w:val="20"/>
                <w:lang w:val="en-GB"/>
              </w:rPr>
            </w:pPr>
            <w:r w:rsidRPr="00516CEF">
              <w:rPr>
                <w:rFonts w:cs="Arial"/>
                <w:b/>
                <w:sz w:val="20"/>
                <w:szCs w:val="20"/>
                <w:lang w:val="en-GB"/>
              </w:rPr>
              <w:t xml:space="preserve">Objectives – </w:t>
            </w:r>
            <w:r w:rsidRPr="00516CEF">
              <w:rPr>
                <w:rStyle w:val="shorttext"/>
                <w:rFonts w:cs="Arial"/>
                <w:b/>
                <w:sz w:val="20"/>
                <w:szCs w:val="20"/>
                <w:lang w:val="en-GB"/>
              </w:rPr>
              <w:t>knowledge or skills</w:t>
            </w:r>
            <w:r w:rsidRPr="00516CEF">
              <w:rPr>
                <w:rFonts w:cs="Arial"/>
                <w:b/>
                <w:sz w:val="20"/>
                <w:szCs w:val="20"/>
                <w:lang w:val="en-GB"/>
              </w:rPr>
              <w:t xml:space="preserve"> </w:t>
            </w:r>
            <w:r w:rsidRPr="00516CEF">
              <w:rPr>
                <w:rStyle w:val="shorttext"/>
                <w:rFonts w:cs="Arial"/>
                <w:b/>
                <w:sz w:val="20"/>
                <w:szCs w:val="20"/>
                <w:lang w:val="en-GB"/>
              </w:rPr>
              <w:t>that the student should receive</w:t>
            </w:r>
          </w:p>
        </w:tc>
      </w:tr>
      <w:tr w:rsidR="00D617D3" w:rsidRPr="00516CEF" w14:paraId="398CEF9B" w14:textId="77777777" w:rsidTr="00943E4B">
        <w:trPr>
          <w:tblHeader/>
          <w:jc w:val="center"/>
        </w:trPr>
        <w:tc>
          <w:tcPr>
            <w:tcW w:w="567" w:type="dxa"/>
            <w:shd w:val="clear" w:color="auto" w:fill="C6D9F1" w:themeFill="text2" w:themeFillTint="33"/>
            <w:tcMar>
              <w:left w:w="28" w:type="dxa"/>
              <w:right w:w="28" w:type="dxa"/>
            </w:tcMar>
          </w:tcPr>
          <w:p w14:paraId="280AFF01" w14:textId="77777777" w:rsidR="00D617D3" w:rsidRPr="00516CEF" w:rsidRDefault="00D617D3" w:rsidP="00516CEF">
            <w:pPr>
              <w:spacing w:before="0"/>
              <w:jc w:val="center"/>
              <w:rPr>
                <w:rFonts w:cs="Arial"/>
                <w:sz w:val="20"/>
                <w:szCs w:val="20"/>
              </w:rPr>
            </w:pPr>
            <w:r w:rsidRPr="00516CEF">
              <w:rPr>
                <w:rFonts w:cs="Arial"/>
                <w:sz w:val="20"/>
                <w:szCs w:val="20"/>
              </w:rPr>
              <w:t>1</w:t>
            </w:r>
          </w:p>
          <w:p w14:paraId="48E598B6" w14:textId="77777777" w:rsidR="00D617D3" w:rsidRPr="00516CEF" w:rsidRDefault="00D617D3" w:rsidP="00516CEF">
            <w:pPr>
              <w:spacing w:before="0"/>
              <w:jc w:val="center"/>
              <w:rPr>
                <w:rFonts w:cs="Arial"/>
                <w:sz w:val="20"/>
                <w:szCs w:val="20"/>
              </w:rPr>
            </w:pPr>
          </w:p>
          <w:p w14:paraId="2B2065AB" w14:textId="77777777" w:rsidR="00D617D3" w:rsidRPr="00516CEF" w:rsidRDefault="00D617D3" w:rsidP="00516CEF">
            <w:pPr>
              <w:spacing w:before="0"/>
              <w:jc w:val="center"/>
              <w:rPr>
                <w:rFonts w:cs="Arial"/>
                <w:sz w:val="20"/>
                <w:szCs w:val="20"/>
              </w:rPr>
            </w:pPr>
          </w:p>
        </w:tc>
        <w:tc>
          <w:tcPr>
            <w:tcW w:w="567" w:type="dxa"/>
            <w:shd w:val="clear" w:color="auto" w:fill="C6D9F1" w:themeFill="text2" w:themeFillTint="33"/>
            <w:tcMar>
              <w:left w:w="28" w:type="dxa"/>
              <w:right w:w="28" w:type="dxa"/>
            </w:tcMar>
          </w:tcPr>
          <w:p w14:paraId="14E92C03" w14:textId="77777777" w:rsidR="00D617D3" w:rsidRPr="00516CEF" w:rsidRDefault="00D617D3" w:rsidP="00516CEF">
            <w:pPr>
              <w:spacing w:before="0"/>
              <w:jc w:val="center"/>
              <w:rPr>
                <w:rFonts w:cs="Arial"/>
                <w:sz w:val="20"/>
                <w:szCs w:val="20"/>
              </w:rPr>
            </w:pPr>
            <w:r w:rsidRPr="00516CEF">
              <w:rPr>
                <w:rFonts w:cs="Arial"/>
                <w:sz w:val="20"/>
                <w:szCs w:val="20"/>
              </w:rPr>
              <w:t>3</w:t>
            </w:r>
          </w:p>
        </w:tc>
        <w:tc>
          <w:tcPr>
            <w:tcW w:w="1732" w:type="dxa"/>
          </w:tcPr>
          <w:p w14:paraId="504A2F3A" w14:textId="77777777" w:rsidR="00D617D3" w:rsidRPr="00516CEF" w:rsidRDefault="00D617D3" w:rsidP="00516CEF">
            <w:pPr>
              <w:spacing w:before="0"/>
              <w:jc w:val="left"/>
              <w:rPr>
                <w:rFonts w:cs="Arial"/>
                <w:b/>
                <w:sz w:val="20"/>
                <w:szCs w:val="20"/>
                <w:lang w:val="en-GB"/>
              </w:rPr>
            </w:pPr>
            <w:r w:rsidRPr="00516CEF">
              <w:rPr>
                <w:rFonts w:cs="Arial"/>
                <w:b/>
                <w:sz w:val="20"/>
                <w:szCs w:val="20"/>
                <w:lang w:val="en-GB"/>
              </w:rPr>
              <w:t>Introduction</w:t>
            </w:r>
          </w:p>
        </w:tc>
        <w:tc>
          <w:tcPr>
            <w:tcW w:w="2552" w:type="dxa"/>
          </w:tcPr>
          <w:p w14:paraId="4902B07E" w14:textId="77777777" w:rsidR="00D617D3" w:rsidRPr="00516CEF" w:rsidRDefault="00D617D3" w:rsidP="00516CEF">
            <w:pPr>
              <w:spacing w:before="0"/>
              <w:jc w:val="left"/>
              <w:rPr>
                <w:rFonts w:cs="Arial"/>
                <w:sz w:val="20"/>
                <w:szCs w:val="20"/>
                <w:lang w:val="en-GB"/>
              </w:rPr>
            </w:pPr>
            <w:r w:rsidRPr="00516CEF">
              <w:rPr>
                <w:rFonts w:cs="Arial"/>
                <w:sz w:val="20"/>
                <w:szCs w:val="20"/>
                <w:lang w:val="en-GB"/>
              </w:rPr>
              <w:t>Professional software development</w:t>
            </w:r>
          </w:p>
          <w:p w14:paraId="0739A53F" w14:textId="77777777" w:rsidR="00D617D3" w:rsidRPr="00516CEF" w:rsidRDefault="00D617D3" w:rsidP="00516CEF">
            <w:pPr>
              <w:spacing w:before="0"/>
              <w:jc w:val="left"/>
              <w:rPr>
                <w:rFonts w:cs="Arial"/>
                <w:sz w:val="20"/>
                <w:szCs w:val="20"/>
                <w:lang w:val="en-GB"/>
              </w:rPr>
            </w:pPr>
            <w:r w:rsidRPr="00516CEF">
              <w:rPr>
                <w:rFonts w:cs="Arial"/>
                <w:sz w:val="20"/>
                <w:szCs w:val="20"/>
                <w:lang w:val="en-GB"/>
              </w:rPr>
              <w:t>Software engineering ethics</w:t>
            </w:r>
          </w:p>
          <w:p w14:paraId="498522B3" w14:textId="77777777" w:rsidR="00D617D3" w:rsidRPr="00516CEF" w:rsidRDefault="00D617D3" w:rsidP="00516CEF">
            <w:pPr>
              <w:spacing w:before="0"/>
              <w:jc w:val="left"/>
              <w:rPr>
                <w:rFonts w:cs="Arial"/>
                <w:sz w:val="20"/>
                <w:szCs w:val="20"/>
                <w:lang w:val="en-GB"/>
              </w:rPr>
            </w:pPr>
            <w:r w:rsidRPr="00516CEF">
              <w:rPr>
                <w:rFonts w:cs="Arial"/>
                <w:sz w:val="20"/>
                <w:szCs w:val="20"/>
                <w:lang w:val="en-GB"/>
              </w:rPr>
              <w:t>Case studies</w:t>
            </w:r>
          </w:p>
          <w:p w14:paraId="13910B71" w14:textId="77777777" w:rsidR="00D617D3" w:rsidRPr="00516CEF" w:rsidRDefault="00D617D3" w:rsidP="00516CEF">
            <w:pPr>
              <w:spacing w:before="0"/>
              <w:jc w:val="left"/>
              <w:rPr>
                <w:rFonts w:cs="Arial"/>
                <w:sz w:val="20"/>
                <w:szCs w:val="20"/>
                <w:lang w:val="en-GB"/>
              </w:rPr>
            </w:pPr>
            <w:r w:rsidRPr="00516CEF">
              <w:rPr>
                <w:rFonts w:cs="Arial"/>
                <w:sz w:val="20"/>
                <w:szCs w:val="20"/>
                <w:lang w:val="en-GB"/>
              </w:rPr>
              <w:t>Programming exercises</w:t>
            </w:r>
          </w:p>
          <w:p w14:paraId="3E709C6F" w14:textId="77777777" w:rsidR="00D617D3" w:rsidRPr="00516CEF" w:rsidRDefault="00D617D3" w:rsidP="00516CEF">
            <w:pPr>
              <w:spacing w:before="0"/>
              <w:jc w:val="left"/>
              <w:rPr>
                <w:rFonts w:cs="Arial"/>
                <w:sz w:val="20"/>
                <w:szCs w:val="20"/>
                <w:lang w:val="en-GB"/>
              </w:rPr>
            </w:pPr>
            <w:r w:rsidRPr="00516CEF">
              <w:rPr>
                <w:rFonts w:cs="Arial"/>
                <w:sz w:val="20"/>
                <w:szCs w:val="20"/>
                <w:lang w:val="en-GB"/>
              </w:rPr>
              <w:t>Programming assignment</w:t>
            </w:r>
          </w:p>
        </w:tc>
        <w:tc>
          <w:tcPr>
            <w:tcW w:w="3969" w:type="dxa"/>
          </w:tcPr>
          <w:p w14:paraId="012E1283" w14:textId="77777777" w:rsidR="00D617D3" w:rsidRPr="00516CEF" w:rsidRDefault="00D617D3" w:rsidP="00516CEF">
            <w:pPr>
              <w:autoSpaceDE w:val="0"/>
              <w:autoSpaceDN w:val="0"/>
              <w:adjustRightInd w:val="0"/>
              <w:spacing w:before="0"/>
              <w:jc w:val="left"/>
              <w:rPr>
                <w:rFonts w:cs="Arial"/>
                <w:sz w:val="20"/>
                <w:szCs w:val="20"/>
                <w:lang w:val="en-GB"/>
              </w:rPr>
            </w:pPr>
            <w:r w:rsidRPr="00516CEF">
              <w:rPr>
                <w:rFonts w:cs="Arial"/>
                <w:sz w:val="20"/>
                <w:szCs w:val="20"/>
                <w:lang w:val="en-GB"/>
              </w:rPr>
              <w:t>To understand what software engineering is and why it is important;</w:t>
            </w:r>
          </w:p>
          <w:p w14:paraId="5F88EA4E" w14:textId="77777777" w:rsidR="00D617D3" w:rsidRPr="00516CEF" w:rsidRDefault="00D617D3" w:rsidP="00516CEF">
            <w:pPr>
              <w:autoSpaceDE w:val="0"/>
              <w:autoSpaceDN w:val="0"/>
              <w:adjustRightInd w:val="0"/>
              <w:spacing w:before="0"/>
              <w:jc w:val="left"/>
              <w:rPr>
                <w:rFonts w:cs="Arial"/>
                <w:sz w:val="20"/>
                <w:szCs w:val="20"/>
                <w:lang w:val="en-GB"/>
              </w:rPr>
            </w:pPr>
            <w:r w:rsidRPr="00516CEF">
              <w:rPr>
                <w:rFonts w:cs="Arial"/>
                <w:sz w:val="20"/>
                <w:szCs w:val="20"/>
                <w:lang w:val="en-GB"/>
              </w:rPr>
              <w:t>To understand that the development of different types of software</w:t>
            </w:r>
          </w:p>
          <w:p w14:paraId="22918D74" w14:textId="77777777" w:rsidR="00D617D3" w:rsidRPr="00516CEF" w:rsidRDefault="00D617D3" w:rsidP="00516CEF">
            <w:pPr>
              <w:autoSpaceDE w:val="0"/>
              <w:autoSpaceDN w:val="0"/>
              <w:adjustRightInd w:val="0"/>
              <w:spacing w:before="0"/>
              <w:jc w:val="left"/>
              <w:rPr>
                <w:rFonts w:cs="Arial"/>
                <w:sz w:val="20"/>
                <w:szCs w:val="20"/>
                <w:lang w:val="en-GB"/>
              </w:rPr>
            </w:pPr>
            <w:r w:rsidRPr="00516CEF">
              <w:rPr>
                <w:rFonts w:cs="Arial"/>
                <w:sz w:val="20"/>
                <w:szCs w:val="20"/>
                <w:lang w:val="en-GB"/>
              </w:rPr>
              <w:t>systems may require different software engineering techniques;</w:t>
            </w:r>
          </w:p>
          <w:p w14:paraId="44EC5549" w14:textId="77777777" w:rsidR="00D617D3" w:rsidRPr="00516CEF" w:rsidRDefault="00D617D3" w:rsidP="00516CEF">
            <w:pPr>
              <w:autoSpaceDE w:val="0"/>
              <w:autoSpaceDN w:val="0"/>
              <w:adjustRightInd w:val="0"/>
              <w:spacing w:before="0"/>
              <w:jc w:val="left"/>
              <w:rPr>
                <w:rFonts w:cs="Arial"/>
                <w:sz w:val="20"/>
                <w:szCs w:val="20"/>
                <w:lang w:val="en-GB"/>
              </w:rPr>
            </w:pPr>
            <w:r w:rsidRPr="00516CEF">
              <w:rPr>
                <w:rFonts w:cs="Arial"/>
                <w:sz w:val="20"/>
                <w:szCs w:val="20"/>
                <w:lang w:val="en-GB"/>
              </w:rPr>
              <w:t>To understand some ethical and professional issues that are important</w:t>
            </w:r>
          </w:p>
          <w:p w14:paraId="3990A990" w14:textId="77777777" w:rsidR="00D617D3" w:rsidRPr="00516CEF" w:rsidRDefault="00D617D3" w:rsidP="00516CEF">
            <w:pPr>
              <w:autoSpaceDE w:val="0"/>
              <w:autoSpaceDN w:val="0"/>
              <w:adjustRightInd w:val="0"/>
              <w:spacing w:before="0"/>
              <w:jc w:val="left"/>
              <w:rPr>
                <w:rFonts w:cs="Arial"/>
                <w:sz w:val="20"/>
                <w:szCs w:val="20"/>
                <w:lang w:val="en-GB"/>
              </w:rPr>
            </w:pPr>
            <w:r w:rsidRPr="00516CEF">
              <w:rPr>
                <w:rFonts w:cs="Arial"/>
                <w:sz w:val="20"/>
                <w:szCs w:val="20"/>
                <w:lang w:val="en-GB"/>
              </w:rPr>
              <w:t>for software engineers;</w:t>
            </w:r>
          </w:p>
          <w:p w14:paraId="7DC5BD32" w14:textId="77777777" w:rsidR="00D617D3" w:rsidRPr="00516CEF" w:rsidRDefault="00D617D3" w:rsidP="00516CEF">
            <w:pPr>
              <w:autoSpaceDE w:val="0"/>
              <w:autoSpaceDN w:val="0"/>
              <w:adjustRightInd w:val="0"/>
              <w:spacing w:before="0"/>
              <w:jc w:val="left"/>
              <w:rPr>
                <w:rFonts w:cs="Arial"/>
                <w:sz w:val="20"/>
                <w:szCs w:val="20"/>
                <w:lang w:val="en-GB"/>
              </w:rPr>
            </w:pPr>
            <w:r w:rsidRPr="00516CEF">
              <w:rPr>
                <w:rFonts w:cs="Arial"/>
                <w:sz w:val="20"/>
                <w:szCs w:val="20"/>
                <w:lang w:val="en-GB"/>
              </w:rPr>
              <w:t>To have been introduced to three systems, of different types, that will be</w:t>
            </w:r>
          </w:p>
          <w:p w14:paraId="25F816BC" w14:textId="77777777" w:rsidR="00D617D3" w:rsidRPr="00516CEF" w:rsidRDefault="00D617D3" w:rsidP="00516CEF">
            <w:pPr>
              <w:autoSpaceDE w:val="0"/>
              <w:autoSpaceDN w:val="0"/>
              <w:adjustRightInd w:val="0"/>
              <w:spacing w:before="0"/>
              <w:jc w:val="left"/>
              <w:rPr>
                <w:rFonts w:cs="Arial"/>
                <w:sz w:val="20"/>
                <w:szCs w:val="20"/>
                <w:lang w:val="en-GB"/>
              </w:rPr>
            </w:pPr>
            <w:r w:rsidRPr="00516CEF">
              <w:rPr>
                <w:rFonts w:cs="Arial"/>
                <w:sz w:val="20"/>
                <w:szCs w:val="20"/>
                <w:lang w:val="en-GB"/>
              </w:rPr>
              <w:t>used as examples throughout the book.</w:t>
            </w:r>
          </w:p>
        </w:tc>
      </w:tr>
      <w:tr w:rsidR="00D617D3" w:rsidRPr="00516CEF" w14:paraId="669D16B6" w14:textId="77777777" w:rsidTr="00943E4B">
        <w:trPr>
          <w:tblHeader/>
          <w:jc w:val="center"/>
        </w:trPr>
        <w:tc>
          <w:tcPr>
            <w:tcW w:w="567" w:type="dxa"/>
            <w:shd w:val="clear" w:color="auto" w:fill="C6D9F1" w:themeFill="text2" w:themeFillTint="33"/>
            <w:tcMar>
              <w:left w:w="28" w:type="dxa"/>
              <w:right w:w="28" w:type="dxa"/>
            </w:tcMar>
          </w:tcPr>
          <w:p w14:paraId="6ED0E7D2" w14:textId="77777777" w:rsidR="00D617D3" w:rsidRPr="00516CEF" w:rsidRDefault="00D617D3" w:rsidP="00516CEF">
            <w:pPr>
              <w:spacing w:before="0"/>
              <w:jc w:val="center"/>
              <w:rPr>
                <w:rFonts w:cs="Arial"/>
                <w:sz w:val="20"/>
                <w:szCs w:val="20"/>
              </w:rPr>
            </w:pPr>
            <w:r w:rsidRPr="00516CEF">
              <w:rPr>
                <w:rFonts w:cs="Arial"/>
                <w:sz w:val="20"/>
                <w:szCs w:val="20"/>
              </w:rPr>
              <w:t>2</w:t>
            </w:r>
          </w:p>
          <w:p w14:paraId="5F5A4D50" w14:textId="77777777" w:rsidR="00D617D3" w:rsidRPr="00516CEF" w:rsidRDefault="00D617D3" w:rsidP="00516CEF">
            <w:pPr>
              <w:spacing w:before="0"/>
              <w:jc w:val="center"/>
              <w:rPr>
                <w:rFonts w:cs="Arial"/>
                <w:sz w:val="20"/>
                <w:szCs w:val="20"/>
              </w:rPr>
            </w:pPr>
            <w:r w:rsidRPr="00516CEF">
              <w:rPr>
                <w:rFonts w:cs="Arial"/>
                <w:sz w:val="20"/>
                <w:szCs w:val="20"/>
              </w:rPr>
              <w:t>3</w:t>
            </w:r>
          </w:p>
        </w:tc>
        <w:tc>
          <w:tcPr>
            <w:tcW w:w="567" w:type="dxa"/>
            <w:shd w:val="clear" w:color="auto" w:fill="C6D9F1" w:themeFill="text2" w:themeFillTint="33"/>
            <w:tcMar>
              <w:left w:w="28" w:type="dxa"/>
              <w:right w:w="28" w:type="dxa"/>
            </w:tcMar>
          </w:tcPr>
          <w:p w14:paraId="2654D0CD" w14:textId="77777777" w:rsidR="00D617D3" w:rsidRPr="00516CEF" w:rsidRDefault="00D617D3" w:rsidP="00516CEF">
            <w:pPr>
              <w:spacing w:before="0"/>
              <w:jc w:val="center"/>
              <w:rPr>
                <w:rFonts w:cs="Arial"/>
                <w:sz w:val="20"/>
                <w:szCs w:val="20"/>
              </w:rPr>
            </w:pPr>
            <w:r w:rsidRPr="00516CEF">
              <w:rPr>
                <w:rFonts w:cs="Arial"/>
                <w:sz w:val="20"/>
                <w:szCs w:val="20"/>
              </w:rPr>
              <w:t>6</w:t>
            </w:r>
          </w:p>
        </w:tc>
        <w:tc>
          <w:tcPr>
            <w:tcW w:w="1732" w:type="dxa"/>
          </w:tcPr>
          <w:p w14:paraId="1EDB210A" w14:textId="77777777" w:rsidR="00D617D3" w:rsidRPr="00516CEF" w:rsidRDefault="00D617D3" w:rsidP="00516CEF">
            <w:pPr>
              <w:spacing w:before="0"/>
              <w:jc w:val="left"/>
              <w:rPr>
                <w:rFonts w:cs="Arial"/>
                <w:b/>
                <w:sz w:val="20"/>
                <w:szCs w:val="20"/>
                <w:lang w:val="en-GB"/>
              </w:rPr>
            </w:pPr>
            <w:r w:rsidRPr="00516CEF">
              <w:rPr>
                <w:rFonts w:cs="Arial"/>
                <w:b/>
                <w:sz w:val="20"/>
                <w:szCs w:val="20"/>
                <w:lang w:val="en-GB"/>
              </w:rPr>
              <w:t>Software Processes</w:t>
            </w:r>
          </w:p>
        </w:tc>
        <w:tc>
          <w:tcPr>
            <w:tcW w:w="2552" w:type="dxa"/>
          </w:tcPr>
          <w:p w14:paraId="578F4AEF" w14:textId="77777777" w:rsidR="00D617D3" w:rsidRPr="00516CEF" w:rsidRDefault="00D617D3" w:rsidP="00516CEF">
            <w:pPr>
              <w:spacing w:before="0"/>
              <w:jc w:val="left"/>
              <w:rPr>
                <w:rFonts w:cs="Arial"/>
                <w:sz w:val="20"/>
                <w:szCs w:val="20"/>
                <w:lang w:val="en-GB"/>
              </w:rPr>
            </w:pPr>
            <w:r w:rsidRPr="00516CEF">
              <w:rPr>
                <w:rFonts w:cs="Arial"/>
                <w:sz w:val="20"/>
                <w:szCs w:val="20"/>
                <w:lang w:val="en-GB"/>
              </w:rPr>
              <w:t>Software process models</w:t>
            </w:r>
          </w:p>
          <w:p w14:paraId="2F3A858C" w14:textId="77777777" w:rsidR="00D617D3" w:rsidRPr="00516CEF" w:rsidRDefault="00D617D3" w:rsidP="00516CEF">
            <w:pPr>
              <w:spacing w:before="0"/>
              <w:jc w:val="left"/>
              <w:rPr>
                <w:rFonts w:cs="Arial"/>
                <w:sz w:val="20"/>
                <w:szCs w:val="20"/>
                <w:lang w:val="en-GB"/>
              </w:rPr>
            </w:pPr>
            <w:r w:rsidRPr="00516CEF">
              <w:rPr>
                <w:rFonts w:cs="Arial"/>
                <w:sz w:val="20"/>
                <w:szCs w:val="20"/>
                <w:lang w:val="en-GB"/>
              </w:rPr>
              <w:t>Process activities</w:t>
            </w:r>
          </w:p>
          <w:p w14:paraId="732213B6" w14:textId="77777777" w:rsidR="00D617D3" w:rsidRPr="00516CEF" w:rsidRDefault="00D617D3" w:rsidP="00516CEF">
            <w:pPr>
              <w:spacing w:before="0"/>
              <w:jc w:val="left"/>
              <w:rPr>
                <w:rFonts w:cs="Arial"/>
                <w:sz w:val="20"/>
                <w:szCs w:val="20"/>
                <w:lang w:val="en-GB"/>
              </w:rPr>
            </w:pPr>
            <w:r w:rsidRPr="00516CEF">
              <w:rPr>
                <w:rFonts w:cs="Arial"/>
                <w:sz w:val="20"/>
                <w:szCs w:val="20"/>
                <w:lang w:val="en-GB"/>
              </w:rPr>
              <w:t>Coping with change</w:t>
            </w:r>
          </w:p>
          <w:p w14:paraId="7D5B34BC" w14:textId="77777777" w:rsidR="00D617D3" w:rsidRPr="00516CEF" w:rsidRDefault="00D617D3" w:rsidP="00516CEF">
            <w:pPr>
              <w:spacing w:before="0"/>
              <w:jc w:val="left"/>
              <w:rPr>
                <w:rFonts w:cs="Arial"/>
                <w:sz w:val="20"/>
                <w:szCs w:val="20"/>
                <w:lang w:val="en-GB"/>
              </w:rPr>
            </w:pPr>
            <w:r w:rsidRPr="00516CEF">
              <w:rPr>
                <w:rFonts w:cs="Arial"/>
                <w:sz w:val="20"/>
                <w:szCs w:val="20"/>
                <w:lang w:val="en-GB"/>
              </w:rPr>
              <w:t>The Rational Unified Process</w:t>
            </w:r>
          </w:p>
          <w:p w14:paraId="2F0307CF" w14:textId="77777777" w:rsidR="00D617D3" w:rsidRPr="00516CEF" w:rsidRDefault="00D617D3" w:rsidP="00516CEF">
            <w:pPr>
              <w:spacing w:before="0"/>
              <w:jc w:val="left"/>
              <w:rPr>
                <w:rFonts w:cs="Arial"/>
                <w:sz w:val="20"/>
                <w:szCs w:val="20"/>
                <w:lang w:val="en-GB"/>
              </w:rPr>
            </w:pPr>
            <w:r w:rsidRPr="00516CEF">
              <w:rPr>
                <w:rFonts w:cs="Arial"/>
                <w:sz w:val="20"/>
                <w:szCs w:val="20"/>
                <w:lang w:val="en-GB"/>
              </w:rPr>
              <w:t>Programming exercises</w:t>
            </w:r>
          </w:p>
          <w:p w14:paraId="224F5F40" w14:textId="77777777" w:rsidR="00D617D3" w:rsidRPr="00516CEF" w:rsidRDefault="00D617D3" w:rsidP="00516CEF">
            <w:pPr>
              <w:spacing w:before="0"/>
              <w:jc w:val="left"/>
              <w:rPr>
                <w:rFonts w:cs="Arial"/>
                <w:sz w:val="20"/>
                <w:szCs w:val="20"/>
                <w:lang w:val="en-GB"/>
              </w:rPr>
            </w:pPr>
            <w:r w:rsidRPr="00516CEF">
              <w:rPr>
                <w:rFonts w:cs="Arial"/>
                <w:sz w:val="20"/>
                <w:szCs w:val="20"/>
                <w:lang w:val="en-GB"/>
              </w:rPr>
              <w:t>Programming assignment</w:t>
            </w:r>
          </w:p>
        </w:tc>
        <w:tc>
          <w:tcPr>
            <w:tcW w:w="3969" w:type="dxa"/>
          </w:tcPr>
          <w:p w14:paraId="5A05E5ED" w14:textId="77777777" w:rsidR="00D617D3" w:rsidRPr="00516CEF" w:rsidRDefault="00D617D3" w:rsidP="00516CEF">
            <w:pPr>
              <w:autoSpaceDE w:val="0"/>
              <w:autoSpaceDN w:val="0"/>
              <w:adjustRightInd w:val="0"/>
              <w:spacing w:before="0"/>
              <w:jc w:val="left"/>
              <w:rPr>
                <w:rFonts w:cs="Arial"/>
                <w:sz w:val="20"/>
                <w:szCs w:val="20"/>
                <w:lang w:val="en-GB"/>
              </w:rPr>
            </w:pPr>
            <w:r w:rsidRPr="00516CEF">
              <w:rPr>
                <w:rFonts w:cs="Arial"/>
                <w:sz w:val="20"/>
                <w:szCs w:val="20"/>
                <w:lang w:val="en-GB"/>
              </w:rPr>
              <w:t>To understand the concepts of software processes and software process</w:t>
            </w:r>
          </w:p>
          <w:p w14:paraId="2F52A079" w14:textId="77777777" w:rsidR="00D617D3" w:rsidRPr="00516CEF" w:rsidRDefault="00D617D3" w:rsidP="00516CEF">
            <w:pPr>
              <w:autoSpaceDE w:val="0"/>
              <w:autoSpaceDN w:val="0"/>
              <w:adjustRightInd w:val="0"/>
              <w:spacing w:before="0"/>
              <w:jc w:val="left"/>
              <w:rPr>
                <w:rFonts w:cs="Arial"/>
                <w:sz w:val="20"/>
                <w:szCs w:val="20"/>
                <w:lang w:val="en-GB"/>
              </w:rPr>
            </w:pPr>
            <w:r w:rsidRPr="00516CEF">
              <w:rPr>
                <w:rFonts w:cs="Arial"/>
                <w:sz w:val="20"/>
                <w:szCs w:val="20"/>
                <w:lang w:val="en-GB"/>
              </w:rPr>
              <w:t>models;</w:t>
            </w:r>
          </w:p>
          <w:p w14:paraId="0FE3009A" w14:textId="77777777" w:rsidR="00D617D3" w:rsidRPr="00516CEF" w:rsidRDefault="00D617D3" w:rsidP="00516CEF">
            <w:pPr>
              <w:autoSpaceDE w:val="0"/>
              <w:autoSpaceDN w:val="0"/>
              <w:adjustRightInd w:val="0"/>
              <w:spacing w:before="0"/>
              <w:jc w:val="left"/>
              <w:rPr>
                <w:rFonts w:cs="Arial"/>
                <w:sz w:val="20"/>
                <w:szCs w:val="20"/>
                <w:lang w:val="en-GB"/>
              </w:rPr>
            </w:pPr>
            <w:r w:rsidRPr="00516CEF">
              <w:rPr>
                <w:rFonts w:cs="Arial"/>
                <w:sz w:val="20"/>
                <w:szCs w:val="20"/>
                <w:lang w:val="en-GB"/>
              </w:rPr>
              <w:t>To have been introduced to three generic software process models and</w:t>
            </w:r>
          </w:p>
          <w:p w14:paraId="129AC1BB" w14:textId="77777777" w:rsidR="00D617D3" w:rsidRPr="00516CEF" w:rsidRDefault="00D617D3" w:rsidP="00516CEF">
            <w:pPr>
              <w:autoSpaceDE w:val="0"/>
              <w:autoSpaceDN w:val="0"/>
              <w:adjustRightInd w:val="0"/>
              <w:spacing w:before="0"/>
              <w:jc w:val="left"/>
              <w:rPr>
                <w:rFonts w:cs="Arial"/>
                <w:sz w:val="20"/>
                <w:szCs w:val="20"/>
                <w:lang w:val="en-GB"/>
              </w:rPr>
            </w:pPr>
            <w:r w:rsidRPr="00516CEF">
              <w:rPr>
                <w:rFonts w:cs="Arial"/>
                <w:sz w:val="20"/>
                <w:szCs w:val="20"/>
                <w:lang w:val="en-GB"/>
              </w:rPr>
              <w:t>when they might be used;</w:t>
            </w:r>
          </w:p>
          <w:p w14:paraId="5606D5BC" w14:textId="77777777" w:rsidR="00D617D3" w:rsidRPr="00516CEF" w:rsidRDefault="00D617D3" w:rsidP="00516CEF">
            <w:pPr>
              <w:autoSpaceDE w:val="0"/>
              <w:autoSpaceDN w:val="0"/>
              <w:adjustRightInd w:val="0"/>
              <w:spacing w:before="0"/>
              <w:jc w:val="left"/>
              <w:rPr>
                <w:rFonts w:cs="Arial"/>
                <w:sz w:val="20"/>
                <w:szCs w:val="20"/>
                <w:lang w:val="en-GB"/>
              </w:rPr>
            </w:pPr>
            <w:r w:rsidRPr="00516CEF">
              <w:rPr>
                <w:rFonts w:cs="Arial"/>
                <w:sz w:val="20"/>
                <w:szCs w:val="20"/>
                <w:lang w:val="en-GB"/>
              </w:rPr>
              <w:t>To know about the fundamental process activities of software</w:t>
            </w:r>
          </w:p>
          <w:p w14:paraId="5F426CFB" w14:textId="77777777" w:rsidR="00D617D3" w:rsidRPr="00516CEF" w:rsidRDefault="00D617D3" w:rsidP="00516CEF">
            <w:pPr>
              <w:autoSpaceDE w:val="0"/>
              <w:autoSpaceDN w:val="0"/>
              <w:adjustRightInd w:val="0"/>
              <w:spacing w:before="0"/>
              <w:jc w:val="left"/>
              <w:rPr>
                <w:rFonts w:cs="Arial"/>
                <w:sz w:val="20"/>
                <w:szCs w:val="20"/>
                <w:lang w:val="en-GB"/>
              </w:rPr>
            </w:pPr>
            <w:r w:rsidRPr="00516CEF">
              <w:rPr>
                <w:rFonts w:cs="Arial"/>
                <w:sz w:val="20"/>
                <w:szCs w:val="20"/>
                <w:lang w:val="en-GB"/>
              </w:rPr>
              <w:t>requirements engineering, software development, testing, and</w:t>
            </w:r>
          </w:p>
          <w:p w14:paraId="125BB14D" w14:textId="77777777" w:rsidR="00D617D3" w:rsidRPr="00516CEF" w:rsidRDefault="00D617D3" w:rsidP="00516CEF">
            <w:pPr>
              <w:autoSpaceDE w:val="0"/>
              <w:autoSpaceDN w:val="0"/>
              <w:adjustRightInd w:val="0"/>
              <w:spacing w:before="0"/>
              <w:jc w:val="left"/>
              <w:rPr>
                <w:rFonts w:cs="Arial"/>
                <w:sz w:val="20"/>
                <w:szCs w:val="20"/>
                <w:lang w:val="en-GB"/>
              </w:rPr>
            </w:pPr>
            <w:r w:rsidRPr="00516CEF">
              <w:rPr>
                <w:rFonts w:cs="Arial"/>
                <w:sz w:val="20"/>
                <w:szCs w:val="20"/>
                <w:lang w:val="en-GB"/>
              </w:rPr>
              <w:t>evolution;</w:t>
            </w:r>
          </w:p>
          <w:p w14:paraId="62ADA1D3" w14:textId="77777777" w:rsidR="00D617D3" w:rsidRPr="00516CEF" w:rsidRDefault="00D617D3" w:rsidP="00516CEF">
            <w:pPr>
              <w:autoSpaceDE w:val="0"/>
              <w:autoSpaceDN w:val="0"/>
              <w:adjustRightInd w:val="0"/>
              <w:spacing w:before="0"/>
              <w:jc w:val="left"/>
              <w:rPr>
                <w:rFonts w:cs="Arial"/>
                <w:sz w:val="20"/>
                <w:szCs w:val="20"/>
                <w:lang w:val="en-GB"/>
              </w:rPr>
            </w:pPr>
            <w:r w:rsidRPr="00516CEF">
              <w:rPr>
                <w:rFonts w:cs="Arial"/>
                <w:sz w:val="20"/>
                <w:szCs w:val="20"/>
                <w:lang w:val="en-GB"/>
              </w:rPr>
              <w:t>To understand why processes should be organized to cope with changes</w:t>
            </w:r>
          </w:p>
          <w:p w14:paraId="3A26071A" w14:textId="77777777" w:rsidR="00D617D3" w:rsidRPr="00516CEF" w:rsidRDefault="00D617D3" w:rsidP="00516CEF">
            <w:pPr>
              <w:autoSpaceDE w:val="0"/>
              <w:autoSpaceDN w:val="0"/>
              <w:adjustRightInd w:val="0"/>
              <w:spacing w:before="0"/>
              <w:jc w:val="left"/>
              <w:rPr>
                <w:rFonts w:cs="Arial"/>
                <w:sz w:val="20"/>
                <w:szCs w:val="20"/>
                <w:lang w:val="en-GB"/>
              </w:rPr>
            </w:pPr>
            <w:r w:rsidRPr="00516CEF">
              <w:rPr>
                <w:rFonts w:cs="Arial"/>
                <w:sz w:val="20"/>
                <w:szCs w:val="20"/>
                <w:lang w:val="en-GB"/>
              </w:rPr>
              <w:t>in the software requirements and design;</w:t>
            </w:r>
          </w:p>
          <w:p w14:paraId="5FEB360D" w14:textId="77777777" w:rsidR="00D617D3" w:rsidRPr="00516CEF" w:rsidRDefault="00D617D3" w:rsidP="00516CEF">
            <w:pPr>
              <w:autoSpaceDE w:val="0"/>
              <w:autoSpaceDN w:val="0"/>
              <w:adjustRightInd w:val="0"/>
              <w:spacing w:before="0"/>
              <w:jc w:val="left"/>
              <w:rPr>
                <w:rFonts w:cs="Arial"/>
                <w:sz w:val="20"/>
                <w:szCs w:val="20"/>
                <w:lang w:val="en-GB"/>
              </w:rPr>
            </w:pPr>
            <w:r w:rsidRPr="00516CEF">
              <w:rPr>
                <w:rFonts w:cs="Arial"/>
                <w:sz w:val="20"/>
                <w:szCs w:val="20"/>
                <w:lang w:val="en-GB"/>
              </w:rPr>
              <w:t>To understand how the Rational Unified Process integrates good software</w:t>
            </w:r>
          </w:p>
          <w:p w14:paraId="5D85871C" w14:textId="77777777" w:rsidR="00D617D3" w:rsidRPr="00516CEF" w:rsidRDefault="00D617D3" w:rsidP="00516CEF">
            <w:pPr>
              <w:autoSpaceDE w:val="0"/>
              <w:autoSpaceDN w:val="0"/>
              <w:adjustRightInd w:val="0"/>
              <w:spacing w:before="0"/>
              <w:jc w:val="left"/>
              <w:rPr>
                <w:rFonts w:cs="Arial"/>
                <w:sz w:val="20"/>
                <w:szCs w:val="20"/>
                <w:lang w:val="en-GB"/>
              </w:rPr>
            </w:pPr>
            <w:r w:rsidRPr="00516CEF">
              <w:rPr>
                <w:rFonts w:cs="Arial"/>
                <w:sz w:val="20"/>
                <w:szCs w:val="20"/>
                <w:lang w:val="en-GB"/>
              </w:rPr>
              <w:t>engineering practice to create adaptable software processes.</w:t>
            </w:r>
          </w:p>
        </w:tc>
      </w:tr>
      <w:tr w:rsidR="00D617D3" w:rsidRPr="00516CEF" w14:paraId="51DDA871" w14:textId="77777777" w:rsidTr="00943E4B">
        <w:trPr>
          <w:tblHeader/>
          <w:jc w:val="center"/>
        </w:trPr>
        <w:tc>
          <w:tcPr>
            <w:tcW w:w="567" w:type="dxa"/>
            <w:shd w:val="clear" w:color="auto" w:fill="C6D9F1" w:themeFill="text2" w:themeFillTint="33"/>
            <w:tcMar>
              <w:left w:w="28" w:type="dxa"/>
              <w:right w:w="28" w:type="dxa"/>
            </w:tcMar>
          </w:tcPr>
          <w:p w14:paraId="337D2048" w14:textId="77777777" w:rsidR="00D617D3" w:rsidRPr="00516CEF" w:rsidRDefault="00D617D3" w:rsidP="00516CEF">
            <w:pPr>
              <w:spacing w:before="0"/>
              <w:jc w:val="center"/>
              <w:rPr>
                <w:rFonts w:cs="Arial"/>
                <w:sz w:val="20"/>
                <w:szCs w:val="20"/>
              </w:rPr>
            </w:pPr>
            <w:r w:rsidRPr="00516CEF">
              <w:rPr>
                <w:rFonts w:cs="Arial"/>
                <w:sz w:val="20"/>
                <w:szCs w:val="20"/>
              </w:rPr>
              <w:t>4</w:t>
            </w:r>
          </w:p>
          <w:p w14:paraId="624C2DAA" w14:textId="77777777" w:rsidR="00D617D3" w:rsidRPr="00516CEF" w:rsidRDefault="00D617D3" w:rsidP="00516CEF">
            <w:pPr>
              <w:spacing w:before="0"/>
              <w:jc w:val="center"/>
              <w:rPr>
                <w:rFonts w:cs="Arial"/>
                <w:sz w:val="20"/>
                <w:szCs w:val="20"/>
              </w:rPr>
            </w:pPr>
            <w:r w:rsidRPr="00516CEF">
              <w:rPr>
                <w:rFonts w:cs="Arial"/>
                <w:sz w:val="20"/>
                <w:szCs w:val="20"/>
              </w:rPr>
              <w:t>5</w:t>
            </w:r>
          </w:p>
        </w:tc>
        <w:tc>
          <w:tcPr>
            <w:tcW w:w="567" w:type="dxa"/>
            <w:shd w:val="clear" w:color="auto" w:fill="C6D9F1" w:themeFill="text2" w:themeFillTint="33"/>
            <w:tcMar>
              <w:left w:w="28" w:type="dxa"/>
              <w:right w:w="28" w:type="dxa"/>
            </w:tcMar>
          </w:tcPr>
          <w:p w14:paraId="1F80C5DA" w14:textId="77777777" w:rsidR="00D617D3" w:rsidRPr="00516CEF" w:rsidRDefault="00D617D3" w:rsidP="00516CEF">
            <w:pPr>
              <w:spacing w:before="0"/>
              <w:jc w:val="center"/>
              <w:rPr>
                <w:rFonts w:cs="Arial"/>
                <w:sz w:val="20"/>
                <w:szCs w:val="20"/>
              </w:rPr>
            </w:pPr>
            <w:r w:rsidRPr="00516CEF">
              <w:rPr>
                <w:rFonts w:cs="Arial"/>
                <w:sz w:val="20"/>
                <w:szCs w:val="20"/>
              </w:rPr>
              <w:t>6</w:t>
            </w:r>
          </w:p>
        </w:tc>
        <w:tc>
          <w:tcPr>
            <w:tcW w:w="1732" w:type="dxa"/>
          </w:tcPr>
          <w:p w14:paraId="2A32EFAC" w14:textId="77777777" w:rsidR="00D617D3" w:rsidRPr="00516CEF" w:rsidRDefault="00D617D3" w:rsidP="00516CEF">
            <w:pPr>
              <w:spacing w:before="0"/>
              <w:jc w:val="left"/>
              <w:rPr>
                <w:rFonts w:cs="Arial"/>
                <w:b/>
                <w:sz w:val="20"/>
                <w:szCs w:val="20"/>
                <w:lang w:val="en-GB"/>
              </w:rPr>
            </w:pPr>
            <w:r w:rsidRPr="00516CEF">
              <w:rPr>
                <w:rFonts w:cs="Arial"/>
                <w:b/>
                <w:sz w:val="20"/>
                <w:szCs w:val="20"/>
                <w:lang w:val="en-GB"/>
              </w:rPr>
              <w:t>Agile Software Development</w:t>
            </w:r>
          </w:p>
        </w:tc>
        <w:tc>
          <w:tcPr>
            <w:tcW w:w="2552" w:type="dxa"/>
          </w:tcPr>
          <w:p w14:paraId="7F216B27" w14:textId="77777777" w:rsidR="00D617D3" w:rsidRPr="00516CEF" w:rsidRDefault="00D617D3" w:rsidP="00516CEF">
            <w:pPr>
              <w:spacing w:before="0"/>
              <w:jc w:val="left"/>
              <w:rPr>
                <w:rFonts w:cs="Arial"/>
                <w:sz w:val="20"/>
                <w:szCs w:val="20"/>
                <w:lang w:val="en-GB"/>
              </w:rPr>
            </w:pPr>
            <w:r w:rsidRPr="00516CEF">
              <w:rPr>
                <w:rFonts w:cs="Arial"/>
                <w:sz w:val="20"/>
                <w:szCs w:val="20"/>
                <w:lang w:val="en-GB"/>
              </w:rPr>
              <w:t>Agile methods</w:t>
            </w:r>
          </w:p>
          <w:p w14:paraId="4018B6EC" w14:textId="77777777" w:rsidR="00D617D3" w:rsidRPr="00516CEF" w:rsidRDefault="00D617D3" w:rsidP="00516CEF">
            <w:pPr>
              <w:spacing w:before="0"/>
              <w:jc w:val="left"/>
              <w:rPr>
                <w:rFonts w:cs="Arial"/>
                <w:sz w:val="20"/>
                <w:szCs w:val="20"/>
                <w:lang w:val="en-GB"/>
              </w:rPr>
            </w:pPr>
            <w:r w:rsidRPr="00516CEF">
              <w:rPr>
                <w:rFonts w:cs="Arial"/>
                <w:sz w:val="20"/>
                <w:szCs w:val="20"/>
                <w:lang w:val="en-GB"/>
              </w:rPr>
              <w:t>Plan-driven and agile development</w:t>
            </w:r>
          </w:p>
          <w:p w14:paraId="0F2E4A0A" w14:textId="77777777" w:rsidR="00D617D3" w:rsidRPr="00516CEF" w:rsidRDefault="00D617D3" w:rsidP="00516CEF">
            <w:pPr>
              <w:spacing w:before="0"/>
              <w:jc w:val="left"/>
              <w:rPr>
                <w:rFonts w:cs="Arial"/>
                <w:sz w:val="20"/>
                <w:szCs w:val="20"/>
                <w:lang w:val="en-GB"/>
              </w:rPr>
            </w:pPr>
            <w:r w:rsidRPr="00516CEF">
              <w:rPr>
                <w:rFonts w:cs="Arial"/>
                <w:sz w:val="20"/>
                <w:szCs w:val="20"/>
                <w:lang w:val="en-GB"/>
              </w:rPr>
              <w:t>Extreme programming</w:t>
            </w:r>
          </w:p>
          <w:p w14:paraId="7DDB0DFD" w14:textId="77777777" w:rsidR="00D617D3" w:rsidRPr="00516CEF" w:rsidRDefault="00D617D3" w:rsidP="00516CEF">
            <w:pPr>
              <w:spacing w:before="0"/>
              <w:jc w:val="left"/>
              <w:rPr>
                <w:rFonts w:cs="Arial"/>
                <w:sz w:val="20"/>
                <w:szCs w:val="20"/>
                <w:lang w:val="en-GB"/>
              </w:rPr>
            </w:pPr>
            <w:r w:rsidRPr="00516CEF">
              <w:rPr>
                <w:rFonts w:cs="Arial"/>
                <w:sz w:val="20"/>
                <w:szCs w:val="20"/>
                <w:lang w:val="en-GB"/>
              </w:rPr>
              <w:t>Agile project management</w:t>
            </w:r>
          </w:p>
          <w:p w14:paraId="57B49121" w14:textId="77777777" w:rsidR="00D617D3" w:rsidRPr="00516CEF" w:rsidRDefault="00D617D3" w:rsidP="00516CEF">
            <w:pPr>
              <w:spacing w:before="0"/>
              <w:jc w:val="left"/>
              <w:rPr>
                <w:rFonts w:cs="Arial"/>
                <w:sz w:val="20"/>
                <w:szCs w:val="20"/>
                <w:lang w:val="en-GB"/>
              </w:rPr>
            </w:pPr>
            <w:r w:rsidRPr="00516CEF">
              <w:rPr>
                <w:rFonts w:cs="Arial"/>
                <w:sz w:val="20"/>
                <w:szCs w:val="20"/>
                <w:lang w:val="en-GB"/>
              </w:rPr>
              <w:t>Scaling agile methods</w:t>
            </w:r>
          </w:p>
          <w:p w14:paraId="45308052" w14:textId="77777777" w:rsidR="00D617D3" w:rsidRPr="00516CEF" w:rsidRDefault="00D617D3" w:rsidP="00516CEF">
            <w:pPr>
              <w:spacing w:before="0"/>
              <w:jc w:val="left"/>
              <w:rPr>
                <w:rFonts w:cs="Arial"/>
                <w:sz w:val="20"/>
                <w:szCs w:val="20"/>
                <w:lang w:val="en-GB"/>
              </w:rPr>
            </w:pPr>
            <w:r w:rsidRPr="00516CEF">
              <w:rPr>
                <w:rFonts w:cs="Arial"/>
                <w:sz w:val="20"/>
                <w:szCs w:val="20"/>
                <w:lang w:val="en-GB"/>
              </w:rPr>
              <w:t>Programming exercises</w:t>
            </w:r>
          </w:p>
          <w:p w14:paraId="70B7A1C1" w14:textId="77777777" w:rsidR="00D617D3" w:rsidRPr="00516CEF" w:rsidRDefault="00D617D3" w:rsidP="00516CEF">
            <w:pPr>
              <w:spacing w:before="0"/>
              <w:jc w:val="left"/>
              <w:rPr>
                <w:rFonts w:cs="Arial"/>
                <w:sz w:val="20"/>
                <w:szCs w:val="20"/>
                <w:lang w:val="en-GB"/>
              </w:rPr>
            </w:pPr>
            <w:r w:rsidRPr="00516CEF">
              <w:rPr>
                <w:rFonts w:cs="Arial"/>
                <w:sz w:val="20"/>
                <w:szCs w:val="20"/>
                <w:lang w:val="en-GB"/>
              </w:rPr>
              <w:t>Programming assignment</w:t>
            </w:r>
          </w:p>
          <w:p w14:paraId="4FC54C65" w14:textId="77777777" w:rsidR="00D617D3" w:rsidRPr="00516CEF" w:rsidRDefault="00D617D3" w:rsidP="00516CEF">
            <w:pPr>
              <w:spacing w:before="0"/>
              <w:jc w:val="left"/>
              <w:rPr>
                <w:rFonts w:cs="Arial"/>
                <w:sz w:val="20"/>
                <w:szCs w:val="20"/>
                <w:lang w:val="en-GB"/>
              </w:rPr>
            </w:pPr>
          </w:p>
        </w:tc>
        <w:tc>
          <w:tcPr>
            <w:tcW w:w="3969" w:type="dxa"/>
          </w:tcPr>
          <w:p w14:paraId="5F108C17" w14:textId="77777777" w:rsidR="00D617D3" w:rsidRPr="00516CEF" w:rsidRDefault="00D617D3" w:rsidP="00516CEF">
            <w:pPr>
              <w:autoSpaceDE w:val="0"/>
              <w:autoSpaceDN w:val="0"/>
              <w:adjustRightInd w:val="0"/>
              <w:spacing w:before="0"/>
              <w:jc w:val="left"/>
              <w:rPr>
                <w:rFonts w:cs="Arial"/>
                <w:sz w:val="20"/>
                <w:szCs w:val="20"/>
                <w:lang w:val="en-GB"/>
              </w:rPr>
            </w:pPr>
            <w:r w:rsidRPr="00516CEF">
              <w:rPr>
                <w:rFonts w:cs="Arial"/>
                <w:sz w:val="20"/>
                <w:szCs w:val="20"/>
                <w:lang w:val="en-GB"/>
              </w:rPr>
              <w:t>To understand the rationale for agile software development methods, the agile manifesto, and the differences between agile and plan-driven</w:t>
            </w:r>
          </w:p>
          <w:p w14:paraId="18DB408D" w14:textId="77777777" w:rsidR="00D617D3" w:rsidRPr="00516CEF" w:rsidRDefault="00D617D3" w:rsidP="00516CEF">
            <w:pPr>
              <w:autoSpaceDE w:val="0"/>
              <w:autoSpaceDN w:val="0"/>
              <w:adjustRightInd w:val="0"/>
              <w:spacing w:before="0"/>
              <w:jc w:val="left"/>
              <w:rPr>
                <w:rFonts w:cs="Arial"/>
                <w:sz w:val="20"/>
                <w:szCs w:val="20"/>
                <w:lang w:val="en-GB"/>
              </w:rPr>
            </w:pPr>
            <w:r w:rsidRPr="00516CEF">
              <w:rPr>
                <w:rFonts w:cs="Arial"/>
                <w:sz w:val="20"/>
                <w:szCs w:val="20"/>
                <w:lang w:val="en-GB"/>
              </w:rPr>
              <w:t>development;</w:t>
            </w:r>
          </w:p>
          <w:p w14:paraId="2E480DCE" w14:textId="77777777" w:rsidR="00D617D3" w:rsidRPr="00516CEF" w:rsidRDefault="00D617D3" w:rsidP="00516CEF">
            <w:pPr>
              <w:autoSpaceDE w:val="0"/>
              <w:autoSpaceDN w:val="0"/>
              <w:adjustRightInd w:val="0"/>
              <w:spacing w:before="0"/>
              <w:jc w:val="left"/>
              <w:rPr>
                <w:rFonts w:cs="Arial"/>
                <w:sz w:val="20"/>
                <w:szCs w:val="20"/>
                <w:lang w:val="en-GB"/>
              </w:rPr>
            </w:pPr>
            <w:r w:rsidRPr="00516CEF">
              <w:rPr>
                <w:rFonts w:cs="Arial"/>
                <w:sz w:val="20"/>
                <w:szCs w:val="20"/>
                <w:lang w:val="en-GB"/>
              </w:rPr>
              <w:t>To know the key practices in extreme programming and how these relate to the general principles of agile methods;</w:t>
            </w:r>
          </w:p>
          <w:p w14:paraId="1D467499" w14:textId="77777777" w:rsidR="00D617D3" w:rsidRPr="00516CEF" w:rsidRDefault="00D617D3" w:rsidP="00516CEF">
            <w:pPr>
              <w:autoSpaceDE w:val="0"/>
              <w:autoSpaceDN w:val="0"/>
              <w:adjustRightInd w:val="0"/>
              <w:spacing w:before="0"/>
              <w:jc w:val="left"/>
              <w:rPr>
                <w:rFonts w:cs="Arial"/>
                <w:sz w:val="20"/>
                <w:szCs w:val="20"/>
                <w:lang w:val="en-GB"/>
              </w:rPr>
            </w:pPr>
            <w:r w:rsidRPr="00516CEF">
              <w:rPr>
                <w:rFonts w:cs="Arial"/>
                <w:sz w:val="20"/>
                <w:szCs w:val="20"/>
                <w:lang w:val="en-GB"/>
              </w:rPr>
              <w:t>To understand the Scrum approach to agile project management;</w:t>
            </w:r>
          </w:p>
          <w:p w14:paraId="32F3E67A" w14:textId="77777777" w:rsidR="00D617D3" w:rsidRPr="00516CEF" w:rsidRDefault="00D617D3" w:rsidP="00516CEF">
            <w:pPr>
              <w:autoSpaceDE w:val="0"/>
              <w:autoSpaceDN w:val="0"/>
              <w:adjustRightInd w:val="0"/>
              <w:spacing w:before="0"/>
              <w:jc w:val="left"/>
              <w:rPr>
                <w:rFonts w:cs="Arial"/>
                <w:sz w:val="20"/>
                <w:szCs w:val="20"/>
                <w:lang w:val="en-GB"/>
              </w:rPr>
            </w:pPr>
            <w:r w:rsidRPr="00516CEF">
              <w:rPr>
                <w:rFonts w:cs="Arial"/>
                <w:sz w:val="20"/>
                <w:szCs w:val="20"/>
                <w:lang w:val="en-GB"/>
              </w:rPr>
              <w:t>To be aware of the issues and problems of scaling agile development methods to the development of large software systems.</w:t>
            </w:r>
          </w:p>
        </w:tc>
      </w:tr>
      <w:tr w:rsidR="00D617D3" w:rsidRPr="00516CEF" w14:paraId="3CF2EF51" w14:textId="77777777" w:rsidTr="00943E4B">
        <w:trPr>
          <w:tblHeader/>
          <w:jc w:val="center"/>
        </w:trPr>
        <w:tc>
          <w:tcPr>
            <w:tcW w:w="567" w:type="dxa"/>
            <w:shd w:val="clear" w:color="auto" w:fill="C6D9F1" w:themeFill="text2" w:themeFillTint="33"/>
            <w:tcMar>
              <w:left w:w="28" w:type="dxa"/>
              <w:right w:w="28" w:type="dxa"/>
            </w:tcMar>
          </w:tcPr>
          <w:p w14:paraId="3F93D3E3" w14:textId="77777777" w:rsidR="00D617D3" w:rsidRPr="00516CEF" w:rsidRDefault="00D617D3" w:rsidP="00516CEF">
            <w:pPr>
              <w:spacing w:before="0"/>
              <w:jc w:val="center"/>
              <w:rPr>
                <w:rFonts w:cs="Arial"/>
                <w:sz w:val="20"/>
                <w:szCs w:val="20"/>
              </w:rPr>
            </w:pPr>
            <w:r w:rsidRPr="00516CEF">
              <w:rPr>
                <w:rFonts w:cs="Arial"/>
                <w:sz w:val="20"/>
                <w:szCs w:val="20"/>
              </w:rPr>
              <w:t>6</w:t>
            </w:r>
          </w:p>
          <w:p w14:paraId="25348754" w14:textId="77777777" w:rsidR="00D617D3" w:rsidRPr="00516CEF" w:rsidRDefault="00D617D3" w:rsidP="00516CEF">
            <w:pPr>
              <w:spacing w:before="0"/>
              <w:jc w:val="center"/>
              <w:rPr>
                <w:rFonts w:cs="Arial"/>
                <w:sz w:val="20"/>
                <w:szCs w:val="20"/>
              </w:rPr>
            </w:pPr>
            <w:r w:rsidRPr="00516CEF">
              <w:rPr>
                <w:rFonts w:cs="Arial"/>
                <w:sz w:val="20"/>
                <w:szCs w:val="20"/>
              </w:rPr>
              <w:t>7</w:t>
            </w:r>
          </w:p>
        </w:tc>
        <w:tc>
          <w:tcPr>
            <w:tcW w:w="567" w:type="dxa"/>
            <w:shd w:val="clear" w:color="auto" w:fill="C6D9F1" w:themeFill="text2" w:themeFillTint="33"/>
            <w:tcMar>
              <w:left w:w="28" w:type="dxa"/>
              <w:right w:w="28" w:type="dxa"/>
            </w:tcMar>
          </w:tcPr>
          <w:p w14:paraId="6B386F83" w14:textId="77777777" w:rsidR="00D617D3" w:rsidRPr="00516CEF" w:rsidRDefault="00D617D3" w:rsidP="00516CEF">
            <w:pPr>
              <w:spacing w:before="0"/>
              <w:jc w:val="center"/>
              <w:rPr>
                <w:rFonts w:cs="Arial"/>
                <w:sz w:val="20"/>
                <w:szCs w:val="20"/>
              </w:rPr>
            </w:pPr>
            <w:r w:rsidRPr="00516CEF">
              <w:rPr>
                <w:rFonts w:cs="Arial"/>
                <w:sz w:val="20"/>
                <w:szCs w:val="20"/>
              </w:rPr>
              <w:t>6</w:t>
            </w:r>
          </w:p>
        </w:tc>
        <w:tc>
          <w:tcPr>
            <w:tcW w:w="1732" w:type="dxa"/>
          </w:tcPr>
          <w:p w14:paraId="6F1AF829" w14:textId="77777777" w:rsidR="00D617D3" w:rsidRPr="00516CEF" w:rsidRDefault="00D617D3" w:rsidP="00516CEF">
            <w:pPr>
              <w:spacing w:before="0"/>
              <w:jc w:val="left"/>
              <w:rPr>
                <w:rFonts w:cs="Arial"/>
                <w:b/>
                <w:sz w:val="20"/>
                <w:szCs w:val="20"/>
                <w:lang w:val="en-GB"/>
              </w:rPr>
            </w:pPr>
            <w:r w:rsidRPr="00516CEF">
              <w:rPr>
                <w:rFonts w:cs="Arial"/>
                <w:b/>
                <w:sz w:val="20"/>
                <w:szCs w:val="20"/>
                <w:lang w:val="en-GB"/>
              </w:rPr>
              <w:t>Requirements</w:t>
            </w:r>
          </w:p>
          <w:p w14:paraId="78AF3B98" w14:textId="77777777" w:rsidR="00D617D3" w:rsidRPr="00516CEF" w:rsidRDefault="00D617D3" w:rsidP="00516CEF">
            <w:pPr>
              <w:spacing w:before="0"/>
              <w:jc w:val="left"/>
              <w:rPr>
                <w:rFonts w:cs="Arial"/>
                <w:b/>
                <w:sz w:val="20"/>
                <w:szCs w:val="20"/>
                <w:lang w:val="en-GB"/>
              </w:rPr>
            </w:pPr>
            <w:r w:rsidRPr="00516CEF">
              <w:rPr>
                <w:rFonts w:cs="Arial"/>
                <w:b/>
                <w:sz w:val="20"/>
                <w:szCs w:val="20"/>
                <w:lang w:val="en-GB"/>
              </w:rPr>
              <w:t>engineering</w:t>
            </w:r>
          </w:p>
        </w:tc>
        <w:tc>
          <w:tcPr>
            <w:tcW w:w="2552" w:type="dxa"/>
          </w:tcPr>
          <w:p w14:paraId="758E3C6A" w14:textId="77777777" w:rsidR="00D617D3" w:rsidRPr="00516CEF" w:rsidRDefault="00D617D3" w:rsidP="00516CEF">
            <w:pPr>
              <w:spacing w:before="0"/>
              <w:jc w:val="left"/>
              <w:rPr>
                <w:rFonts w:cs="Arial"/>
                <w:sz w:val="20"/>
                <w:szCs w:val="20"/>
                <w:lang w:val="en-GB"/>
              </w:rPr>
            </w:pPr>
            <w:r w:rsidRPr="00516CEF">
              <w:rPr>
                <w:rFonts w:cs="Arial"/>
                <w:sz w:val="20"/>
                <w:szCs w:val="20"/>
                <w:lang w:val="en-GB"/>
              </w:rPr>
              <w:t>Functional and non-functional requirements</w:t>
            </w:r>
          </w:p>
          <w:p w14:paraId="6CB094A2" w14:textId="77777777" w:rsidR="00D617D3" w:rsidRPr="00516CEF" w:rsidRDefault="00D617D3" w:rsidP="00516CEF">
            <w:pPr>
              <w:spacing w:before="0"/>
              <w:jc w:val="left"/>
              <w:rPr>
                <w:rFonts w:cs="Arial"/>
                <w:sz w:val="20"/>
                <w:szCs w:val="20"/>
                <w:lang w:val="en-GB"/>
              </w:rPr>
            </w:pPr>
            <w:r w:rsidRPr="00516CEF">
              <w:rPr>
                <w:rFonts w:cs="Arial"/>
                <w:sz w:val="20"/>
                <w:szCs w:val="20"/>
                <w:lang w:val="en-GB"/>
              </w:rPr>
              <w:t>The software requirements document</w:t>
            </w:r>
          </w:p>
          <w:p w14:paraId="4D42FADE" w14:textId="77777777" w:rsidR="00D617D3" w:rsidRPr="00516CEF" w:rsidRDefault="00D617D3" w:rsidP="00516CEF">
            <w:pPr>
              <w:spacing w:before="0"/>
              <w:jc w:val="left"/>
              <w:rPr>
                <w:rFonts w:cs="Arial"/>
                <w:sz w:val="20"/>
                <w:szCs w:val="20"/>
                <w:lang w:val="en-GB"/>
              </w:rPr>
            </w:pPr>
            <w:r w:rsidRPr="00516CEF">
              <w:rPr>
                <w:rFonts w:cs="Arial"/>
                <w:sz w:val="20"/>
                <w:szCs w:val="20"/>
                <w:lang w:val="en-GB"/>
              </w:rPr>
              <w:t>Requirements specification</w:t>
            </w:r>
          </w:p>
          <w:p w14:paraId="1D9F05C5" w14:textId="77777777" w:rsidR="00D617D3" w:rsidRPr="00516CEF" w:rsidRDefault="00D617D3" w:rsidP="00516CEF">
            <w:pPr>
              <w:spacing w:before="0"/>
              <w:jc w:val="left"/>
              <w:rPr>
                <w:rFonts w:cs="Arial"/>
                <w:sz w:val="20"/>
                <w:szCs w:val="20"/>
                <w:lang w:val="en-GB"/>
              </w:rPr>
            </w:pPr>
            <w:r w:rsidRPr="00516CEF">
              <w:rPr>
                <w:rFonts w:cs="Arial"/>
                <w:sz w:val="20"/>
                <w:szCs w:val="20"/>
                <w:lang w:val="en-GB"/>
              </w:rPr>
              <w:t>Requirements engineering processes</w:t>
            </w:r>
          </w:p>
          <w:p w14:paraId="78AD185A" w14:textId="77777777" w:rsidR="00D617D3" w:rsidRPr="00516CEF" w:rsidRDefault="00D617D3" w:rsidP="00516CEF">
            <w:pPr>
              <w:spacing w:before="0"/>
              <w:jc w:val="left"/>
              <w:rPr>
                <w:rFonts w:cs="Arial"/>
                <w:sz w:val="20"/>
                <w:szCs w:val="20"/>
                <w:lang w:val="en-GB"/>
              </w:rPr>
            </w:pPr>
            <w:r w:rsidRPr="00516CEF">
              <w:rPr>
                <w:rFonts w:cs="Arial"/>
                <w:sz w:val="20"/>
                <w:szCs w:val="20"/>
                <w:lang w:val="en-GB"/>
              </w:rPr>
              <w:t>Requirements elicitation and analysis</w:t>
            </w:r>
          </w:p>
          <w:p w14:paraId="238C20F8" w14:textId="77777777" w:rsidR="00D617D3" w:rsidRPr="00516CEF" w:rsidRDefault="00D617D3" w:rsidP="00516CEF">
            <w:pPr>
              <w:spacing w:before="0"/>
              <w:jc w:val="left"/>
              <w:rPr>
                <w:rFonts w:cs="Arial"/>
                <w:sz w:val="20"/>
                <w:szCs w:val="20"/>
                <w:lang w:val="en-GB"/>
              </w:rPr>
            </w:pPr>
            <w:r w:rsidRPr="00516CEF">
              <w:rPr>
                <w:rFonts w:cs="Arial"/>
                <w:sz w:val="20"/>
                <w:szCs w:val="20"/>
                <w:lang w:val="en-GB"/>
              </w:rPr>
              <w:t>Requirements validation</w:t>
            </w:r>
          </w:p>
          <w:p w14:paraId="51D98FB4" w14:textId="77777777" w:rsidR="00D617D3" w:rsidRPr="00516CEF" w:rsidRDefault="00D617D3" w:rsidP="00516CEF">
            <w:pPr>
              <w:spacing w:before="0"/>
              <w:jc w:val="left"/>
              <w:rPr>
                <w:rFonts w:cs="Arial"/>
                <w:sz w:val="20"/>
                <w:szCs w:val="20"/>
                <w:lang w:val="en-GB"/>
              </w:rPr>
            </w:pPr>
            <w:r w:rsidRPr="00516CEF">
              <w:rPr>
                <w:rFonts w:cs="Arial"/>
                <w:sz w:val="20"/>
                <w:szCs w:val="20"/>
                <w:lang w:val="en-GB"/>
              </w:rPr>
              <w:t>Requirements management</w:t>
            </w:r>
          </w:p>
          <w:p w14:paraId="226ABC6B" w14:textId="77777777" w:rsidR="00D617D3" w:rsidRPr="00516CEF" w:rsidRDefault="00D617D3" w:rsidP="00516CEF">
            <w:pPr>
              <w:spacing w:before="0"/>
              <w:jc w:val="left"/>
              <w:rPr>
                <w:rFonts w:cs="Arial"/>
                <w:sz w:val="20"/>
                <w:szCs w:val="20"/>
                <w:lang w:val="en-GB"/>
              </w:rPr>
            </w:pPr>
            <w:r w:rsidRPr="00516CEF">
              <w:rPr>
                <w:rFonts w:cs="Arial"/>
                <w:sz w:val="20"/>
                <w:szCs w:val="20"/>
                <w:lang w:val="en-GB"/>
              </w:rPr>
              <w:t>Programming exercises</w:t>
            </w:r>
          </w:p>
          <w:p w14:paraId="73CB080B" w14:textId="77777777" w:rsidR="00D617D3" w:rsidRPr="00516CEF" w:rsidRDefault="00D617D3" w:rsidP="00516CEF">
            <w:pPr>
              <w:spacing w:before="0"/>
              <w:jc w:val="left"/>
              <w:rPr>
                <w:rFonts w:cs="Arial"/>
                <w:sz w:val="20"/>
                <w:szCs w:val="20"/>
                <w:lang w:val="en-GB"/>
              </w:rPr>
            </w:pPr>
            <w:r w:rsidRPr="00516CEF">
              <w:rPr>
                <w:rFonts w:cs="Arial"/>
                <w:sz w:val="20"/>
                <w:szCs w:val="20"/>
                <w:lang w:val="en-GB"/>
              </w:rPr>
              <w:t>Programming assignment</w:t>
            </w:r>
          </w:p>
          <w:p w14:paraId="4F009085" w14:textId="77777777" w:rsidR="00D617D3" w:rsidRPr="00516CEF" w:rsidRDefault="00D617D3" w:rsidP="00516CEF">
            <w:pPr>
              <w:spacing w:before="0"/>
              <w:jc w:val="left"/>
              <w:rPr>
                <w:rFonts w:cs="Arial"/>
                <w:sz w:val="20"/>
                <w:szCs w:val="20"/>
                <w:lang w:val="en-GB"/>
              </w:rPr>
            </w:pPr>
          </w:p>
          <w:p w14:paraId="63B52857" w14:textId="77777777" w:rsidR="00D617D3" w:rsidRPr="00516CEF" w:rsidRDefault="00D617D3" w:rsidP="00516CEF">
            <w:pPr>
              <w:spacing w:before="0"/>
              <w:jc w:val="left"/>
              <w:rPr>
                <w:rFonts w:cs="Arial"/>
                <w:sz w:val="20"/>
                <w:szCs w:val="20"/>
                <w:lang w:val="en-GB"/>
              </w:rPr>
            </w:pPr>
          </w:p>
        </w:tc>
        <w:tc>
          <w:tcPr>
            <w:tcW w:w="3969" w:type="dxa"/>
          </w:tcPr>
          <w:p w14:paraId="37D96C45" w14:textId="77777777" w:rsidR="00D617D3" w:rsidRPr="00516CEF" w:rsidRDefault="00D617D3" w:rsidP="00516CEF">
            <w:pPr>
              <w:autoSpaceDE w:val="0"/>
              <w:autoSpaceDN w:val="0"/>
              <w:adjustRightInd w:val="0"/>
              <w:spacing w:before="0"/>
              <w:jc w:val="left"/>
              <w:rPr>
                <w:rFonts w:cs="Arial"/>
                <w:sz w:val="20"/>
                <w:szCs w:val="20"/>
                <w:lang w:val="en-GB"/>
              </w:rPr>
            </w:pPr>
            <w:r w:rsidRPr="00516CEF">
              <w:rPr>
                <w:rFonts w:cs="Arial"/>
                <w:sz w:val="20"/>
                <w:szCs w:val="20"/>
                <w:lang w:val="en-GB"/>
              </w:rPr>
              <w:t>To understand the concepts of user and system requirements and</w:t>
            </w:r>
          </w:p>
          <w:p w14:paraId="2B1B64AA" w14:textId="77777777" w:rsidR="00D617D3" w:rsidRPr="00516CEF" w:rsidRDefault="00D617D3" w:rsidP="00516CEF">
            <w:pPr>
              <w:autoSpaceDE w:val="0"/>
              <w:autoSpaceDN w:val="0"/>
              <w:adjustRightInd w:val="0"/>
              <w:spacing w:before="0"/>
              <w:jc w:val="left"/>
              <w:rPr>
                <w:rFonts w:cs="Arial"/>
                <w:sz w:val="20"/>
                <w:szCs w:val="20"/>
                <w:lang w:val="en-GB"/>
              </w:rPr>
            </w:pPr>
            <w:r w:rsidRPr="00516CEF">
              <w:rPr>
                <w:rFonts w:cs="Arial"/>
                <w:sz w:val="20"/>
                <w:szCs w:val="20"/>
                <w:lang w:val="en-GB"/>
              </w:rPr>
              <w:t>why these requirements should be written in different ways;</w:t>
            </w:r>
          </w:p>
          <w:p w14:paraId="54F1A02E" w14:textId="77777777" w:rsidR="00D617D3" w:rsidRPr="00516CEF" w:rsidRDefault="00D617D3" w:rsidP="00516CEF">
            <w:pPr>
              <w:autoSpaceDE w:val="0"/>
              <w:autoSpaceDN w:val="0"/>
              <w:adjustRightInd w:val="0"/>
              <w:spacing w:before="0"/>
              <w:jc w:val="left"/>
              <w:rPr>
                <w:rFonts w:cs="Arial"/>
                <w:sz w:val="20"/>
                <w:szCs w:val="20"/>
                <w:lang w:val="en-GB"/>
              </w:rPr>
            </w:pPr>
            <w:r w:rsidRPr="00516CEF">
              <w:rPr>
                <w:rFonts w:cs="Arial"/>
                <w:sz w:val="20"/>
                <w:szCs w:val="20"/>
                <w:lang w:val="en-GB"/>
              </w:rPr>
              <w:t>To understand the differences between functional and nonfunctional</w:t>
            </w:r>
          </w:p>
          <w:p w14:paraId="549AD70E" w14:textId="77777777" w:rsidR="00D617D3" w:rsidRPr="00516CEF" w:rsidRDefault="00D617D3" w:rsidP="00516CEF">
            <w:pPr>
              <w:autoSpaceDE w:val="0"/>
              <w:autoSpaceDN w:val="0"/>
              <w:adjustRightInd w:val="0"/>
              <w:spacing w:before="0"/>
              <w:jc w:val="left"/>
              <w:rPr>
                <w:rFonts w:cs="Arial"/>
                <w:sz w:val="20"/>
                <w:szCs w:val="20"/>
                <w:lang w:val="en-GB"/>
              </w:rPr>
            </w:pPr>
            <w:r w:rsidRPr="00516CEF">
              <w:rPr>
                <w:rFonts w:cs="Arial"/>
                <w:sz w:val="20"/>
                <w:szCs w:val="20"/>
                <w:lang w:val="en-GB"/>
              </w:rPr>
              <w:t>software requirements;</w:t>
            </w:r>
          </w:p>
          <w:p w14:paraId="533925D4" w14:textId="77777777" w:rsidR="00D617D3" w:rsidRPr="00516CEF" w:rsidRDefault="00D617D3" w:rsidP="00516CEF">
            <w:pPr>
              <w:autoSpaceDE w:val="0"/>
              <w:autoSpaceDN w:val="0"/>
              <w:adjustRightInd w:val="0"/>
              <w:spacing w:before="0"/>
              <w:jc w:val="left"/>
              <w:rPr>
                <w:rFonts w:cs="Arial"/>
                <w:sz w:val="20"/>
                <w:szCs w:val="20"/>
                <w:lang w:val="en-GB"/>
              </w:rPr>
            </w:pPr>
            <w:r w:rsidRPr="00516CEF">
              <w:rPr>
                <w:rFonts w:cs="Arial"/>
                <w:sz w:val="20"/>
                <w:szCs w:val="20"/>
                <w:lang w:val="en-GB"/>
              </w:rPr>
              <w:t>To understand how requirements may be organized in a software</w:t>
            </w:r>
          </w:p>
          <w:p w14:paraId="526D0584" w14:textId="77777777" w:rsidR="00D617D3" w:rsidRPr="00516CEF" w:rsidRDefault="00D617D3" w:rsidP="00516CEF">
            <w:pPr>
              <w:autoSpaceDE w:val="0"/>
              <w:autoSpaceDN w:val="0"/>
              <w:adjustRightInd w:val="0"/>
              <w:spacing w:before="0"/>
              <w:jc w:val="left"/>
              <w:rPr>
                <w:rFonts w:cs="Arial"/>
                <w:sz w:val="20"/>
                <w:szCs w:val="20"/>
                <w:lang w:val="en-GB"/>
              </w:rPr>
            </w:pPr>
            <w:r w:rsidRPr="00516CEF">
              <w:rPr>
                <w:rFonts w:cs="Arial"/>
                <w:sz w:val="20"/>
                <w:szCs w:val="20"/>
                <w:lang w:val="en-GB"/>
              </w:rPr>
              <w:t>requirements document;</w:t>
            </w:r>
          </w:p>
          <w:p w14:paraId="3B796814" w14:textId="77777777" w:rsidR="00D617D3" w:rsidRPr="00516CEF" w:rsidRDefault="00D617D3" w:rsidP="00516CEF">
            <w:pPr>
              <w:autoSpaceDE w:val="0"/>
              <w:autoSpaceDN w:val="0"/>
              <w:adjustRightInd w:val="0"/>
              <w:spacing w:before="0"/>
              <w:jc w:val="left"/>
              <w:rPr>
                <w:rFonts w:cs="Arial"/>
                <w:sz w:val="20"/>
                <w:szCs w:val="20"/>
                <w:lang w:val="en-GB"/>
              </w:rPr>
            </w:pPr>
            <w:r w:rsidRPr="00516CEF">
              <w:rPr>
                <w:rFonts w:cs="Arial"/>
                <w:sz w:val="20"/>
                <w:szCs w:val="20"/>
                <w:lang w:val="en-GB"/>
              </w:rPr>
              <w:t>To understand the principal requirements engineering activities of</w:t>
            </w:r>
          </w:p>
          <w:p w14:paraId="3B9A99EA" w14:textId="77777777" w:rsidR="00D617D3" w:rsidRPr="00516CEF" w:rsidRDefault="00D617D3" w:rsidP="00516CEF">
            <w:pPr>
              <w:autoSpaceDE w:val="0"/>
              <w:autoSpaceDN w:val="0"/>
              <w:adjustRightInd w:val="0"/>
              <w:spacing w:before="0"/>
              <w:jc w:val="left"/>
              <w:rPr>
                <w:rFonts w:cs="Arial"/>
                <w:sz w:val="20"/>
                <w:szCs w:val="20"/>
                <w:lang w:val="en-GB"/>
              </w:rPr>
            </w:pPr>
            <w:r w:rsidRPr="00516CEF">
              <w:rPr>
                <w:rFonts w:cs="Arial"/>
                <w:sz w:val="20"/>
                <w:szCs w:val="20"/>
                <w:lang w:val="en-GB"/>
              </w:rPr>
              <w:t>elicitation, analysis and validation, and the relationships between</w:t>
            </w:r>
          </w:p>
          <w:p w14:paraId="350F66E6" w14:textId="77777777" w:rsidR="00D617D3" w:rsidRPr="00516CEF" w:rsidRDefault="00D617D3" w:rsidP="00516CEF">
            <w:pPr>
              <w:autoSpaceDE w:val="0"/>
              <w:autoSpaceDN w:val="0"/>
              <w:adjustRightInd w:val="0"/>
              <w:spacing w:before="0"/>
              <w:jc w:val="left"/>
              <w:rPr>
                <w:rFonts w:cs="Arial"/>
                <w:sz w:val="20"/>
                <w:szCs w:val="20"/>
                <w:lang w:val="en-GB"/>
              </w:rPr>
            </w:pPr>
            <w:r w:rsidRPr="00516CEF">
              <w:rPr>
                <w:rFonts w:cs="Arial"/>
                <w:sz w:val="20"/>
                <w:szCs w:val="20"/>
                <w:lang w:val="en-GB"/>
              </w:rPr>
              <w:t>these activities;</w:t>
            </w:r>
          </w:p>
          <w:p w14:paraId="2AEB4492" w14:textId="77777777" w:rsidR="00D617D3" w:rsidRPr="00516CEF" w:rsidRDefault="00D617D3" w:rsidP="00516CEF">
            <w:pPr>
              <w:autoSpaceDE w:val="0"/>
              <w:autoSpaceDN w:val="0"/>
              <w:adjustRightInd w:val="0"/>
              <w:spacing w:before="0"/>
              <w:jc w:val="left"/>
              <w:rPr>
                <w:rFonts w:cs="Arial"/>
                <w:sz w:val="20"/>
                <w:szCs w:val="20"/>
                <w:lang w:val="en-GB"/>
              </w:rPr>
            </w:pPr>
            <w:r w:rsidRPr="00516CEF">
              <w:rPr>
                <w:rFonts w:cs="Arial"/>
                <w:sz w:val="20"/>
                <w:szCs w:val="20"/>
                <w:lang w:val="en-GB"/>
              </w:rPr>
              <w:t>To understand why requirements management is necessary and how</w:t>
            </w:r>
          </w:p>
          <w:p w14:paraId="1EB265AA" w14:textId="77777777" w:rsidR="00D617D3" w:rsidRPr="00516CEF" w:rsidRDefault="00D617D3" w:rsidP="00516CEF">
            <w:pPr>
              <w:autoSpaceDE w:val="0"/>
              <w:autoSpaceDN w:val="0"/>
              <w:adjustRightInd w:val="0"/>
              <w:spacing w:before="0"/>
              <w:jc w:val="left"/>
              <w:rPr>
                <w:rFonts w:cs="Arial"/>
                <w:sz w:val="20"/>
                <w:szCs w:val="20"/>
                <w:lang w:val="en-GB"/>
              </w:rPr>
            </w:pPr>
            <w:r w:rsidRPr="00516CEF">
              <w:rPr>
                <w:rFonts w:cs="Arial"/>
                <w:sz w:val="20"/>
                <w:szCs w:val="20"/>
                <w:lang w:val="en-GB"/>
              </w:rPr>
              <w:t>it supports other requirements engineering activities</w:t>
            </w:r>
          </w:p>
        </w:tc>
      </w:tr>
      <w:tr w:rsidR="00D617D3" w:rsidRPr="00516CEF" w14:paraId="0558C1A7" w14:textId="77777777" w:rsidTr="00943E4B">
        <w:trPr>
          <w:tblHeader/>
          <w:jc w:val="center"/>
        </w:trPr>
        <w:tc>
          <w:tcPr>
            <w:tcW w:w="567" w:type="dxa"/>
            <w:shd w:val="clear" w:color="auto" w:fill="C6D9F1" w:themeFill="text2" w:themeFillTint="33"/>
            <w:tcMar>
              <w:left w:w="28" w:type="dxa"/>
              <w:right w:w="28" w:type="dxa"/>
            </w:tcMar>
          </w:tcPr>
          <w:p w14:paraId="4ED3D7FB" w14:textId="77777777" w:rsidR="00D617D3" w:rsidRPr="00516CEF" w:rsidRDefault="00D617D3" w:rsidP="00516CEF">
            <w:pPr>
              <w:spacing w:before="0"/>
              <w:jc w:val="center"/>
              <w:rPr>
                <w:rFonts w:cs="Arial"/>
                <w:sz w:val="20"/>
                <w:szCs w:val="20"/>
              </w:rPr>
            </w:pPr>
            <w:r w:rsidRPr="00516CEF">
              <w:rPr>
                <w:rFonts w:cs="Arial"/>
                <w:sz w:val="20"/>
                <w:szCs w:val="20"/>
              </w:rPr>
              <w:t>8</w:t>
            </w:r>
          </w:p>
          <w:p w14:paraId="3011A50E" w14:textId="77777777" w:rsidR="00D617D3" w:rsidRPr="00516CEF" w:rsidRDefault="00D617D3" w:rsidP="00516CEF">
            <w:pPr>
              <w:spacing w:before="0"/>
              <w:jc w:val="center"/>
              <w:rPr>
                <w:rFonts w:cs="Arial"/>
                <w:sz w:val="20"/>
                <w:szCs w:val="20"/>
              </w:rPr>
            </w:pPr>
            <w:r w:rsidRPr="00516CEF">
              <w:rPr>
                <w:rFonts w:cs="Arial"/>
                <w:sz w:val="20"/>
                <w:szCs w:val="20"/>
              </w:rPr>
              <w:t>9</w:t>
            </w:r>
          </w:p>
          <w:p w14:paraId="2FF5E101" w14:textId="77777777" w:rsidR="00D617D3" w:rsidRPr="00516CEF" w:rsidRDefault="00D617D3" w:rsidP="00516CEF">
            <w:pPr>
              <w:spacing w:before="0"/>
              <w:jc w:val="center"/>
              <w:rPr>
                <w:rFonts w:cs="Arial"/>
                <w:sz w:val="20"/>
                <w:szCs w:val="20"/>
              </w:rPr>
            </w:pPr>
          </w:p>
        </w:tc>
        <w:tc>
          <w:tcPr>
            <w:tcW w:w="567" w:type="dxa"/>
            <w:shd w:val="clear" w:color="auto" w:fill="C6D9F1" w:themeFill="text2" w:themeFillTint="33"/>
            <w:tcMar>
              <w:left w:w="28" w:type="dxa"/>
              <w:right w:w="28" w:type="dxa"/>
            </w:tcMar>
          </w:tcPr>
          <w:p w14:paraId="06C5B1D1" w14:textId="77777777" w:rsidR="00D617D3" w:rsidRPr="00516CEF" w:rsidRDefault="00D617D3" w:rsidP="00516CEF">
            <w:pPr>
              <w:spacing w:before="0"/>
              <w:jc w:val="center"/>
              <w:rPr>
                <w:rFonts w:cs="Arial"/>
                <w:sz w:val="20"/>
                <w:szCs w:val="20"/>
              </w:rPr>
            </w:pPr>
            <w:r w:rsidRPr="00516CEF">
              <w:rPr>
                <w:rFonts w:cs="Arial"/>
                <w:sz w:val="20"/>
                <w:szCs w:val="20"/>
              </w:rPr>
              <w:t>6</w:t>
            </w:r>
          </w:p>
        </w:tc>
        <w:tc>
          <w:tcPr>
            <w:tcW w:w="1732" w:type="dxa"/>
          </w:tcPr>
          <w:p w14:paraId="69435938" w14:textId="77777777" w:rsidR="00D617D3" w:rsidRPr="00516CEF" w:rsidRDefault="00D617D3" w:rsidP="00516CEF">
            <w:pPr>
              <w:spacing w:before="0"/>
              <w:jc w:val="left"/>
              <w:rPr>
                <w:rFonts w:cs="Arial"/>
                <w:b/>
                <w:sz w:val="20"/>
                <w:szCs w:val="20"/>
                <w:lang w:val="en-GB"/>
              </w:rPr>
            </w:pPr>
            <w:r w:rsidRPr="00516CEF">
              <w:rPr>
                <w:rFonts w:cs="Arial"/>
                <w:b/>
                <w:sz w:val="20"/>
                <w:szCs w:val="20"/>
                <w:lang w:val="en-GB"/>
              </w:rPr>
              <w:t>System modeling</w:t>
            </w:r>
          </w:p>
        </w:tc>
        <w:tc>
          <w:tcPr>
            <w:tcW w:w="2552" w:type="dxa"/>
          </w:tcPr>
          <w:p w14:paraId="57C29F52" w14:textId="77777777" w:rsidR="00D617D3" w:rsidRPr="00516CEF" w:rsidRDefault="00D617D3" w:rsidP="00516CEF">
            <w:pPr>
              <w:spacing w:before="0"/>
              <w:jc w:val="left"/>
              <w:rPr>
                <w:rFonts w:cs="Arial"/>
                <w:sz w:val="20"/>
                <w:szCs w:val="20"/>
                <w:lang w:val="en-GB"/>
              </w:rPr>
            </w:pPr>
            <w:r w:rsidRPr="00516CEF">
              <w:rPr>
                <w:rFonts w:cs="Arial"/>
                <w:sz w:val="20"/>
                <w:szCs w:val="20"/>
                <w:lang w:val="en-GB"/>
              </w:rPr>
              <w:t>Context models</w:t>
            </w:r>
          </w:p>
          <w:p w14:paraId="6066EECB" w14:textId="77777777" w:rsidR="00D617D3" w:rsidRPr="00516CEF" w:rsidRDefault="00D617D3" w:rsidP="00516CEF">
            <w:pPr>
              <w:spacing w:before="0"/>
              <w:jc w:val="left"/>
              <w:rPr>
                <w:rFonts w:cs="Arial"/>
                <w:sz w:val="20"/>
                <w:szCs w:val="20"/>
                <w:lang w:val="en-GB"/>
              </w:rPr>
            </w:pPr>
            <w:r w:rsidRPr="00516CEF">
              <w:rPr>
                <w:rFonts w:cs="Arial"/>
                <w:sz w:val="20"/>
                <w:szCs w:val="20"/>
                <w:lang w:val="en-GB"/>
              </w:rPr>
              <w:t>Interaction models</w:t>
            </w:r>
          </w:p>
          <w:p w14:paraId="67E3D210" w14:textId="77777777" w:rsidR="00D617D3" w:rsidRPr="00516CEF" w:rsidRDefault="00D617D3" w:rsidP="00516CEF">
            <w:pPr>
              <w:spacing w:before="0"/>
              <w:jc w:val="left"/>
              <w:rPr>
                <w:rFonts w:cs="Arial"/>
                <w:sz w:val="20"/>
                <w:szCs w:val="20"/>
                <w:lang w:val="en-GB"/>
              </w:rPr>
            </w:pPr>
            <w:r w:rsidRPr="00516CEF">
              <w:rPr>
                <w:rFonts w:cs="Arial"/>
                <w:sz w:val="20"/>
                <w:szCs w:val="20"/>
                <w:lang w:val="en-GB"/>
              </w:rPr>
              <w:t>Structural models</w:t>
            </w:r>
          </w:p>
          <w:p w14:paraId="29FE945E" w14:textId="77777777" w:rsidR="00D617D3" w:rsidRPr="00516CEF" w:rsidRDefault="00D617D3" w:rsidP="00516CEF">
            <w:pPr>
              <w:spacing w:before="0"/>
              <w:jc w:val="left"/>
              <w:rPr>
                <w:rFonts w:cs="Arial"/>
                <w:sz w:val="20"/>
                <w:szCs w:val="20"/>
                <w:lang w:val="en-GB"/>
              </w:rPr>
            </w:pPr>
            <w:r w:rsidRPr="00516CEF">
              <w:rPr>
                <w:rFonts w:cs="Arial"/>
                <w:sz w:val="20"/>
                <w:szCs w:val="20"/>
                <w:lang w:val="en-GB"/>
              </w:rPr>
              <w:t>Behavioral models</w:t>
            </w:r>
          </w:p>
          <w:p w14:paraId="268EAAD9" w14:textId="77777777" w:rsidR="00D617D3" w:rsidRPr="00516CEF" w:rsidRDefault="00D617D3" w:rsidP="00516CEF">
            <w:pPr>
              <w:spacing w:before="0"/>
              <w:jc w:val="left"/>
              <w:rPr>
                <w:rFonts w:cs="Arial"/>
                <w:sz w:val="20"/>
                <w:szCs w:val="20"/>
                <w:lang w:val="en-GB"/>
              </w:rPr>
            </w:pPr>
            <w:r w:rsidRPr="00516CEF">
              <w:rPr>
                <w:rFonts w:cs="Arial"/>
                <w:sz w:val="20"/>
                <w:szCs w:val="20"/>
                <w:lang w:val="en-GB"/>
              </w:rPr>
              <w:t>Model-driven engineering</w:t>
            </w:r>
          </w:p>
          <w:p w14:paraId="4A3D125C" w14:textId="77777777" w:rsidR="00D617D3" w:rsidRPr="00516CEF" w:rsidRDefault="00D617D3" w:rsidP="00516CEF">
            <w:pPr>
              <w:spacing w:before="0"/>
              <w:jc w:val="left"/>
              <w:rPr>
                <w:rFonts w:cs="Arial"/>
                <w:sz w:val="20"/>
                <w:szCs w:val="20"/>
                <w:lang w:val="en-GB"/>
              </w:rPr>
            </w:pPr>
            <w:r w:rsidRPr="00516CEF">
              <w:rPr>
                <w:rFonts w:cs="Arial"/>
                <w:sz w:val="20"/>
                <w:szCs w:val="20"/>
                <w:lang w:val="en-GB"/>
              </w:rPr>
              <w:t>Programming exercises</w:t>
            </w:r>
          </w:p>
          <w:p w14:paraId="23F630DC" w14:textId="77777777" w:rsidR="00D617D3" w:rsidRPr="00516CEF" w:rsidRDefault="00D617D3" w:rsidP="00516CEF">
            <w:pPr>
              <w:spacing w:before="0"/>
              <w:jc w:val="left"/>
              <w:rPr>
                <w:rFonts w:cs="Arial"/>
                <w:sz w:val="20"/>
                <w:szCs w:val="20"/>
                <w:lang w:val="en-GB"/>
              </w:rPr>
            </w:pPr>
            <w:r w:rsidRPr="00516CEF">
              <w:rPr>
                <w:rFonts w:cs="Arial"/>
                <w:sz w:val="20"/>
                <w:szCs w:val="20"/>
                <w:lang w:val="en-GB"/>
              </w:rPr>
              <w:t>Programming assignment</w:t>
            </w:r>
          </w:p>
          <w:p w14:paraId="36BD2ECE" w14:textId="77777777" w:rsidR="00D617D3" w:rsidRPr="00516CEF" w:rsidRDefault="00D617D3" w:rsidP="00516CEF">
            <w:pPr>
              <w:spacing w:before="0"/>
              <w:jc w:val="left"/>
              <w:rPr>
                <w:rFonts w:cs="Arial"/>
                <w:sz w:val="20"/>
                <w:szCs w:val="20"/>
                <w:lang w:val="en-GB"/>
              </w:rPr>
            </w:pPr>
          </w:p>
        </w:tc>
        <w:tc>
          <w:tcPr>
            <w:tcW w:w="3969" w:type="dxa"/>
          </w:tcPr>
          <w:p w14:paraId="12B9683C" w14:textId="77777777" w:rsidR="00D617D3" w:rsidRPr="00516CEF" w:rsidRDefault="00D617D3" w:rsidP="00516CEF">
            <w:pPr>
              <w:autoSpaceDE w:val="0"/>
              <w:autoSpaceDN w:val="0"/>
              <w:adjustRightInd w:val="0"/>
              <w:spacing w:before="0"/>
              <w:jc w:val="left"/>
              <w:rPr>
                <w:rFonts w:cs="Arial"/>
                <w:sz w:val="20"/>
                <w:szCs w:val="20"/>
                <w:lang w:val="en-GB"/>
              </w:rPr>
            </w:pPr>
            <w:r w:rsidRPr="00516CEF">
              <w:rPr>
                <w:rFonts w:cs="Arial"/>
                <w:sz w:val="20"/>
                <w:szCs w:val="20"/>
                <w:lang w:val="en-GB"/>
              </w:rPr>
              <w:t>To understand how graphical models can be used to represent</w:t>
            </w:r>
          </w:p>
          <w:p w14:paraId="6DE07FA4" w14:textId="77777777" w:rsidR="00D617D3" w:rsidRPr="00516CEF" w:rsidRDefault="00D617D3" w:rsidP="00516CEF">
            <w:pPr>
              <w:autoSpaceDE w:val="0"/>
              <w:autoSpaceDN w:val="0"/>
              <w:adjustRightInd w:val="0"/>
              <w:spacing w:before="0"/>
              <w:jc w:val="left"/>
              <w:rPr>
                <w:rFonts w:cs="Arial"/>
                <w:sz w:val="20"/>
                <w:szCs w:val="20"/>
                <w:lang w:val="en-GB"/>
              </w:rPr>
            </w:pPr>
            <w:r w:rsidRPr="00516CEF">
              <w:rPr>
                <w:rFonts w:cs="Arial"/>
                <w:sz w:val="20"/>
                <w:szCs w:val="20"/>
                <w:lang w:val="en-GB"/>
              </w:rPr>
              <w:t>software systems;</w:t>
            </w:r>
          </w:p>
          <w:p w14:paraId="588D991C" w14:textId="77777777" w:rsidR="00D617D3" w:rsidRPr="00516CEF" w:rsidRDefault="00D617D3" w:rsidP="00516CEF">
            <w:pPr>
              <w:autoSpaceDE w:val="0"/>
              <w:autoSpaceDN w:val="0"/>
              <w:adjustRightInd w:val="0"/>
              <w:spacing w:before="0"/>
              <w:jc w:val="left"/>
              <w:rPr>
                <w:rFonts w:cs="Arial"/>
                <w:sz w:val="20"/>
                <w:szCs w:val="20"/>
                <w:lang w:val="en-GB"/>
              </w:rPr>
            </w:pPr>
            <w:r w:rsidRPr="00516CEF">
              <w:rPr>
                <w:rFonts w:cs="Arial"/>
                <w:sz w:val="20"/>
                <w:szCs w:val="20"/>
                <w:lang w:val="en-GB"/>
              </w:rPr>
              <w:t>To understand why different types of model are required and the</w:t>
            </w:r>
          </w:p>
          <w:p w14:paraId="4B379B9E" w14:textId="77777777" w:rsidR="00D617D3" w:rsidRPr="00516CEF" w:rsidRDefault="00D617D3" w:rsidP="00516CEF">
            <w:pPr>
              <w:autoSpaceDE w:val="0"/>
              <w:autoSpaceDN w:val="0"/>
              <w:adjustRightInd w:val="0"/>
              <w:spacing w:before="0"/>
              <w:jc w:val="left"/>
              <w:rPr>
                <w:rFonts w:cs="Arial"/>
                <w:sz w:val="20"/>
                <w:szCs w:val="20"/>
                <w:lang w:val="en-GB"/>
              </w:rPr>
            </w:pPr>
            <w:r w:rsidRPr="00516CEF">
              <w:rPr>
                <w:rFonts w:cs="Arial"/>
                <w:sz w:val="20"/>
                <w:szCs w:val="20"/>
                <w:lang w:val="en-GB"/>
              </w:rPr>
              <w:t>fundamental system modeling perspectives of context, interaction,</w:t>
            </w:r>
          </w:p>
          <w:p w14:paraId="2F59CB13" w14:textId="77777777" w:rsidR="00D617D3" w:rsidRPr="00516CEF" w:rsidRDefault="00D617D3" w:rsidP="00516CEF">
            <w:pPr>
              <w:autoSpaceDE w:val="0"/>
              <w:autoSpaceDN w:val="0"/>
              <w:adjustRightInd w:val="0"/>
              <w:spacing w:before="0"/>
              <w:jc w:val="left"/>
              <w:rPr>
                <w:rFonts w:cs="Arial"/>
                <w:sz w:val="20"/>
                <w:szCs w:val="20"/>
                <w:lang w:val="en-GB"/>
              </w:rPr>
            </w:pPr>
            <w:r w:rsidRPr="00516CEF">
              <w:rPr>
                <w:rFonts w:cs="Arial"/>
                <w:sz w:val="20"/>
                <w:szCs w:val="20"/>
                <w:lang w:val="en-GB"/>
              </w:rPr>
              <w:t>structure, and behavior;</w:t>
            </w:r>
          </w:p>
          <w:p w14:paraId="22D0671B" w14:textId="77777777" w:rsidR="00D617D3" w:rsidRPr="00516CEF" w:rsidRDefault="00D617D3" w:rsidP="00516CEF">
            <w:pPr>
              <w:autoSpaceDE w:val="0"/>
              <w:autoSpaceDN w:val="0"/>
              <w:adjustRightInd w:val="0"/>
              <w:spacing w:before="0"/>
              <w:jc w:val="left"/>
              <w:rPr>
                <w:rFonts w:cs="Arial"/>
                <w:sz w:val="20"/>
                <w:szCs w:val="20"/>
                <w:lang w:val="en-GB"/>
              </w:rPr>
            </w:pPr>
            <w:r w:rsidRPr="00516CEF">
              <w:rPr>
                <w:rFonts w:cs="Arial"/>
                <w:sz w:val="20"/>
                <w:szCs w:val="20"/>
                <w:lang w:val="en-GB"/>
              </w:rPr>
              <w:t>To have been introduced to some of the diagram types in the Unified</w:t>
            </w:r>
          </w:p>
          <w:p w14:paraId="30102A10" w14:textId="77777777" w:rsidR="00D617D3" w:rsidRPr="00516CEF" w:rsidRDefault="00D617D3" w:rsidP="00516CEF">
            <w:pPr>
              <w:autoSpaceDE w:val="0"/>
              <w:autoSpaceDN w:val="0"/>
              <w:adjustRightInd w:val="0"/>
              <w:spacing w:before="0"/>
              <w:jc w:val="left"/>
              <w:rPr>
                <w:rFonts w:cs="Arial"/>
                <w:sz w:val="20"/>
                <w:szCs w:val="20"/>
                <w:lang w:val="en-GB"/>
              </w:rPr>
            </w:pPr>
            <w:r w:rsidRPr="00516CEF">
              <w:rPr>
                <w:rFonts w:cs="Arial"/>
                <w:sz w:val="20"/>
                <w:szCs w:val="20"/>
                <w:lang w:val="en-GB"/>
              </w:rPr>
              <w:t>Modeling Language (UML) and how these diagrams may be used in</w:t>
            </w:r>
          </w:p>
          <w:p w14:paraId="772A6494" w14:textId="77777777" w:rsidR="00D617D3" w:rsidRPr="00516CEF" w:rsidRDefault="00D617D3" w:rsidP="00516CEF">
            <w:pPr>
              <w:autoSpaceDE w:val="0"/>
              <w:autoSpaceDN w:val="0"/>
              <w:adjustRightInd w:val="0"/>
              <w:spacing w:before="0"/>
              <w:jc w:val="left"/>
              <w:rPr>
                <w:rFonts w:cs="Arial"/>
                <w:sz w:val="20"/>
                <w:szCs w:val="20"/>
                <w:lang w:val="en-GB"/>
              </w:rPr>
            </w:pPr>
            <w:r w:rsidRPr="00516CEF">
              <w:rPr>
                <w:rFonts w:cs="Arial"/>
                <w:sz w:val="20"/>
                <w:szCs w:val="20"/>
                <w:lang w:val="en-GB"/>
              </w:rPr>
              <w:t>system modeling;</w:t>
            </w:r>
          </w:p>
          <w:p w14:paraId="30616785" w14:textId="77777777" w:rsidR="00D617D3" w:rsidRPr="00516CEF" w:rsidRDefault="00D617D3" w:rsidP="00516CEF">
            <w:pPr>
              <w:autoSpaceDE w:val="0"/>
              <w:autoSpaceDN w:val="0"/>
              <w:adjustRightInd w:val="0"/>
              <w:spacing w:before="0"/>
              <w:jc w:val="left"/>
              <w:rPr>
                <w:rFonts w:cs="Arial"/>
                <w:sz w:val="20"/>
                <w:szCs w:val="20"/>
                <w:lang w:val="en-GB"/>
              </w:rPr>
            </w:pPr>
            <w:r w:rsidRPr="00516CEF">
              <w:rPr>
                <w:rFonts w:cs="Arial"/>
                <w:sz w:val="20"/>
                <w:szCs w:val="20"/>
                <w:lang w:val="en-GB"/>
              </w:rPr>
              <w:t>To be aware of the ideas underlying model-driven engineering, where a</w:t>
            </w:r>
          </w:p>
          <w:p w14:paraId="23CD2692" w14:textId="77777777" w:rsidR="00D617D3" w:rsidRPr="00516CEF" w:rsidRDefault="00D617D3" w:rsidP="00516CEF">
            <w:pPr>
              <w:autoSpaceDE w:val="0"/>
              <w:autoSpaceDN w:val="0"/>
              <w:adjustRightInd w:val="0"/>
              <w:spacing w:before="0"/>
              <w:jc w:val="left"/>
              <w:rPr>
                <w:rFonts w:cs="Arial"/>
                <w:sz w:val="20"/>
                <w:szCs w:val="20"/>
                <w:lang w:val="en-GB"/>
              </w:rPr>
            </w:pPr>
            <w:r w:rsidRPr="00516CEF">
              <w:rPr>
                <w:rFonts w:cs="Arial"/>
                <w:sz w:val="20"/>
                <w:szCs w:val="20"/>
                <w:lang w:val="en-GB"/>
              </w:rPr>
              <w:t>system is automatically generated from structural and behavioral</w:t>
            </w:r>
          </w:p>
          <w:p w14:paraId="104D6CEF" w14:textId="77777777" w:rsidR="00D617D3" w:rsidRPr="00516CEF" w:rsidRDefault="00D617D3" w:rsidP="00516CEF">
            <w:pPr>
              <w:autoSpaceDE w:val="0"/>
              <w:autoSpaceDN w:val="0"/>
              <w:adjustRightInd w:val="0"/>
              <w:spacing w:before="0"/>
              <w:jc w:val="left"/>
              <w:rPr>
                <w:rFonts w:cs="Arial"/>
                <w:sz w:val="20"/>
                <w:szCs w:val="20"/>
                <w:lang w:val="en-GB"/>
              </w:rPr>
            </w:pPr>
            <w:r w:rsidRPr="00516CEF">
              <w:rPr>
                <w:rFonts w:cs="Arial"/>
                <w:sz w:val="20"/>
                <w:szCs w:val="20"/>
                <w:lang w:val="en-GB"/>
              </w:rPr>
              <w:t>models.</w:t>
            </w:r>
          </w:p>
        </w:tc>
      </w:tr>
      <w:tr w:rsidR="00D617D3" w:rsidRPr="00516CEF" w14:paraId="4FFB2592" w14:textId="77777777" w:rsidTr="00943E4B">
        <w:trPr>
          <w:tblHeader/>
          <w:jc w:val="center"/>
        </w:trPr>
        <w:tc>
          <w:tcPr>
            <w:tcW w:w="567" w:type="dxa"/>
            <w:shd w:val="clear" w:color="auto" w:fill="C6D9F1" w:themeFill="text2" w:themeFillTint="33"/>
            <w:tcMar>
              <w:left w:w="28" w:type="dxa"/>
              <w:right w:w="28" w:type="dxa"/>
            </w:tcMar>
          </w:tcPr>
          <w:p w14:paraId="3909D951" w14:textId="77777777" w:rsidR="00D617D3" w:rsidRPr="00516CEF" w:rsidRDefault="00D617D3" w:rsidP="00516CEF">
            <w:pPr>
              <w:spacing w:before="0"/>
              <w:jc w:val="center"/>
              <w:rPr>
                <w:rFonts w:cs="Arial"/>
                <w:sz w:val="20"/>
                <w:szCs w:val="20"/>
              </w:rPr>
            </w:pPr>
            <w:r w:rsidRPr="00516CEF">
              <w:rPr>
                <w:rFonts w:cs="Arial"/>
                <w:sz w:val="20"/>
                <w:szCs w:val="20"/>
              </w:rPr>
              <w:t>10</w:t>
            </w:r>
          </w:p>
        </w:tc>
        <w:tc>
          <w:tcPr>
            <w:tcW w:w="567" w:type="dxa"/>
            <w:shd w:val="clear" w:color="auto" w:fill="C6D9F1" w:themeFill="text2" w:themeFillTint="33"/>
            <w:tcMar>
              <w:left w:w="28" w:type="dxa"/>
              <w:right w:w="28" w:type="dxa"/>
            </w:tcMar>
          </w:tcPr>
          <w:p w14:paraId="49E2D45D" w14:textId="77777777" w:rsidR="00D617D3" w:rsidRPr="00516CEF" w:rsidRDefault="00D617D3" w:rsidP="00516CEF">
            <w:pPr>
              <w:spacing w:before="0"/>
              <w:jc w:val="center"/>
              <w:rPr>
                <w:rFonts w:cs="Arial"/>
                <w:sz w:val="20"/>
                <w:szCs w:val="20"/>
              </w:rPr>
            </w:pPr>
            <w:r w:rsidRPr="00516CEF">
              <w:rPr>
                <w:rFonts w:cs="Arial"/>
                <w:sz w:val="20"/>
                <w:szCs w:val="20"/>
              </w:rPr>
              <w:t>3</w:t>
            </w:r>
          </w:p>
        </w:tc>
        <w:tc>
          <w:tcPr>
            <w:tcW w:w="1732" w:type="dxa"/>
          </w:tcPr>
          <w:p w14:paraId="1DF9C8C2" w14:textId="77777777" w:rsidR="00D617D3" w:rsidRPr="00516CEF" w:rsidRDefault="00D617D3" w:rsidP="00516CEF">
            <w:pPr>
              <w:spacing w:before="0"/>
              <w:jc w:val="left"/>
              <w:rPr>
                <w:rFonts w:cs="Arial"/>
                <w:b/>
                <w:sz w:val="20"/>
                <w:szCs w:val="20"/>
                <w:lang w:val="en-GB"/>
              </w:rPr>
            </w:pPr>
            <w:r w:rsidRPr="00516CEF">
              <w:rPr>
                <w:rFonts w:cs="Arial"/>
                <w:b/>
                <w:sz w:val="20"/>
                <w:szCs w:val="20"/>
                <w:lang w:val="en-GB"/>
              </w:rPr>
              <w:t>Architectural design</w:t>
            </w:r>
          </w:p>
        </w:tc>
        <w:tc>
          <w:tcPr>
            <w:tcW w:w="2552" w:type="dxa"/>
          </w:tcPr>
          <w:p w14:paraId="12976D35" w14:textId="77777777" w:rsidR="00D617D3" w:rsidRPr="00516CEF" w:rsidRDefault="00D617D3" w:rsidP="00516CEF">
            <w:pPr>
              <w:spacing w:before="0"/>
              <w:jc w:val="left"/>
              <w:rPr>
                <w:rFonts w:cs="Arial"/>
                <w:sz w:val="20"/>
                <w:szCs w:val="20"/>
                <w:lang w:val="en-GB"/>
              </w:rPr>
            </w:pPr>
            <w:r w:rsidRPr="00516CEF">
              <w:rPr>
                <w:rFonts w:cs="Arial"/>
                <w:sz w:val="20"/>
                <w:szCs w:val="20"/>
                <w:lang w:val="en-GB"/>
              </w:rPr>
              <w:t>Architectural design decisions</w:t>
            </w:r>
          </w:p>
          <w:p w14:paraId="56453C9B" w14:textId="77777777" w:rsidR="00D617D3" w:rsidRPr="00516CEF" w:rsidRDefault="00D617D3" w:rsidP="00516CEF">
            <w:pPr>
              <w:spacing w:before="0"/>
              <w:jc w:val="left"/>
              <w:rPr>
                <w:rFonts w:cs="Arial"/>
                <w:sz w:val="20"/>
                <w:szCs w:val="20"/>
                <w:lang w:val="en-GB"/>
              </w:rPr>
            </w:pPr>
            <w:r w:rsidRPr="00516CEF">
              <w:rPr>
                <w:rFonts w:cs="Arial"/>
                <w:sz w:val="20"/>
                <w:szCs w:val="20"/>
                <w:lang w:val="en-GB"/>
              </w:rPr>
              <w:t>Architectural views</w:t>
            </w:r>
          </w:p>
          <w:p w14:paraId="3932E28C" w14:textId="77777777" w:rsidR="00D617D3" w:rsidRPr="00516CEF" w:rsidRDefault="00D617D3" w:rsidP="00516CEF">
            <w:pPr>
              <w:spacing w:before="0"/>
              <w:jc w:val="left"/>
              <w:rPr>
                <w:rFonts w:cs="Arial"/>
                <w:sz w:val="20"/>
                <w:szCs w:val="20"/>
                <w:lang w:val="en-GB"/>
              </w:rPr>
            </w:pPr>
            <w:r w:rsidRPr="00516CEF">
              <w:rPr>
                <w:rFonts w:cs="Arial"/>
                <w:sz w:val="20"/>
                <w:szCs w:val="20"/>
                <w:lang w:val="en-GB"/>
              </w:rPr>
              <w:t>Architectural patterns</w:t>
            </w:r>
          </w:p>
          <w:p w14:paraId="7029DF56" w14:textId="77777777" w:rsidR="00D617D3" w:rsidRPr="00516CEF" w:rsidRDefault="00D617D3" w:rsidP="00516CEF">
            <w:pPr>
              <w:spacing w:before="0"/>
              <w:jc w:val="left"/>
              <w:rPr>
                <w:rFonts w:cs="Arial"/>
                <w:sz w:val="20"/>
                <w:szCs w:val="20"/>
                <w:lang w:val="en-GB"/>
              </w:rPr>
            </w:pPr>
            <w:r w:rsidRPr="00516CEF">
              <w:rPr>
                <w:rFonts w:cs="Arial"/>
                <w:sz w:val="20"/>
                <w:szCs w:val="20"/>
                <w:lang w:val="en-GB"/>
              </w:rPr>
              <w:t>Application architectures</w:t>
            </w:r>
          </w:p>
          <w:p w14:paraId="1169D537" w14:textId="77777777" w:rsidR="00D617D3" w:rsidRPr="00516CEF" w:rsidRDefault="00D617D3" w:rsidP="00516CEF">
            <w:pPr>
              <w:spacing w:before="0"/>
              <w:jc w:val="left"/>
              <w:rPr>
                <w:rFonts w:cs="Arial"/>
                <w:sz w:val="20"/>
                <w:szCs w:val="20"/>
                <w:lang w:val="en-GB"/>
              </w:rPr>
            </w:pPr>
            <w:r w:rsidRPr="00516CEF">
              <w:rPr>
                <w:rFonts w:cs="Arial"/>
                <w:sz w:val="20"/>
                <w:szCs w:val="20"/>
                <w:lang w:val="en-GB"/>
              </w:rPr>
              <w:t>Programming exercises</w:t>
            </w:r>
          </w:p>
          <w:p w14:paraId="242552E8" w14:textId="77777777" w:rsidR="00D617D3" w:rsidRPr="00516CEF" w:rsidRDefault="00D617D3" w:rsidP="00516CEF">
            <w:pPr>
              <w:spacing w:before="0"/>
              <w:jc w:val="left"/>
              <w:rPr>
                <w:rFonts w:cs="Arial"/>
                <w:sz w:val="20"/>
                <w:szCs w:val="20"/>
                <w:lang w:val="en-GB"/>
              </w:rPr>
            </w:pPr>
            <w:r w:rsidRPr="00516CEF">
              <w:rPr>
                <w:rFonts w:cs="Arial"/>
                <w:sz w:val="20"/>
                <w:szCs w:val="20"/>
                <w:lang w:val="en-GB"/>
              </w:rPr>
              <w:t>Programming assignment</w:t>
            </w:r>
          </w:p>
          <w:p w14:paraId="46EA6366" w14:textId="77777777" w:rsidR="00D617D3" w:rsidRPr="00516CEF" w:rsidRDefault="00D617D3" w:rsidP="00516CEF">
            <w:pPr>
              <w:spacing w:before="0"/>
              <w:jc w:val="left"/>
              <w:rPr>
                <w:rFonts w:cs="Arial"/>
                <w:sz w:val="20"/>
                <w:szCs w:val="20"/>
                <w:lang w:val="en-GB"/>
              </w:rPr>
            </w:pPr>
          </w:p>
        </w:tc>
        <w:tc>
          <w:tcPr>
            <w:tcW w:w="3969" w:type="dxa"/>
          </w:tcPr>
          <w:p w14:paraId="28F42715" w14:textId="77777777" w:rsidR="00D617D3" w:rsidRPr="00516CEF" w:rsidRDefault="00D617D3" w:rsidP="00516CEF">
            <w:pPr>
              <w:autoSpaceDE w:val="0"/>
              <w:autoSpaceDN w:val="0"/>
              <w:adjustRightInd w:val="0"/>
              <w:spacing w:before="0"/>
              <w:jc w:val="left"/>
              <w:rPr>
                <w:rFonts w:cs="Arial"/>
                <w:sz w:val="20"/>
                <w:szCs w:val="20"/>
                <w:lang w:val="en-GB"/>
              </w:rPr>
            </w:pPr>
            <w:r w:rsidRPr="00516CEF">
              <w:rPr>
                <w:rFonts w:cs="Arial"/>
                <w:sz w:val="20"/>
                <w:szCs w:val="20"/>
                <w:lang w:val="en-GB"/>
              </w:rPr>
              <w:t>To understand why the architectural design of software is important;</w:t>
            </w:r>
          </w:p>
          <w:p w14:paraId="398C211A" w14:textId="77777777" w:rsidR="00D617D3" w:rsidRPr="00516CEF" w:rsidRDefault="00D617D3" w:rsidP="00516CEF">
            <w:pPr>
              <w:autoSpaceDE w:val="0"/>
              <w:autoSpaceDN w:val="0"/>
              <w:adjustRightInd w:val="0"/>
              <w:spacing w:before="0"/>
              <w:jc w:val="left"/>
              <w:rPr>
                <w:rFonts w:cs="Arial"/>
                <w:sz w:val="20"/>
                <w:szCs w:val="20"/>
                <w:lang w:val="en-GB"/>
              </w:rPr>
            </w:pPr>
            <w:r w:rsidRPr="00516CEF">
              <w:rPr>
                <w:rFonts w:cs="Arial"/>
                <w:sz w:val="20"/>
                <w:szCs w:val="20"/>
                <w:lang w:val="en-GB"/>
              </w:rPr>
              <w:t>To understand the decisions that have to be made about the system</w:t>
            </w:r>
          </w:p>
          <w:p w14:paraId="4FDEBF6E" w14:textId="77777777" w:rsidR="00D617D3" w:rsidRPr="00516CEF" w:rsidRDefault="00D617D3" w:rsidP="00516CEF">
            <w:pPr>
              <w:autoSpaceDE w:val="0"/>
              <w:autoSpaceDN w:val="0"/>
              <w:adjustRightInd w:val="0"/>
              <w:spacing w:before="0"/>
              <w:jc w:val="left"/>
              <w:rPr>
                <w:rFonts w:cs="Arial"/>
                <w:sz w:val="20"/>
                <w:szCs w:val="20"/>
                <w:lang w:val="en-GB"/>
              </w:rPr>
            </w:pPr>
            <w:r w:rsidRPr="00516CEF">
              <w:rPr>
                <w:rFonts w:cs="Arial"/>
                <w:sz w:val="20"/>
                <w:szCs w:val="20"/>
                <w:lang w:val="en-GB"/>
              </w:rPr>
              <w:t>architecture during the architectural design process;</w:t>
            </w:r>
          </w:p>
          <w:p w14:paraId="2F62C8C3" w14:textId="77777777" w:rsidR="00D617D3" w:rsidRPr="00516CEF" w:rsidRDefault="00D617D3" w:rsidP="00516CEF">
            <w:pPr>
              <w:autoSpaceDE w:val="0"/>
              <w:autoSpaceDN w:val="0"/>
              <w:adjustRightInd w:val="0"/>
              <w:spacing w:before="0"/>
              <w:jc w:val="left"/>
              <w:rPr>
                <w:rFonts w:cs="Arial"/>
                <w:sz w:val="20"/>
                <w:szCs w:val="20"/>
                <w:lang w:val="en-GB"/>
              </w:rPr>
            </w:pPr>
            <w:r w:rsidRPr="00516CEF">
              <w:rPr>
                <w:rFonts w:cs="Arial"/>
                <w:sz w:val="20"/>
                <w:szCs w:val="20"/>
                <w:lang w:val="en-GB"/>
              </w:rPr>
              <w:t>To  have been introduced to the idea of architectural patterns, well-tried</w:t>
            </w:r>
          </w:p>
          <w:p w14:paraId="7BBCA698" w14:textId="77777777" w:rsidR="00D617D3" w:rsidRPr="00516CEF" w:rsidRDefault="00D617D3" w:rsidP="00516CEF">
            <w:pPr>
              <w:autoSpaceDE w:val="0"/>
              <w:autoSpaceDN w:val="0"/>
              <w:adjustRightInd w:val="0"/>
              <w:spacing w:before="0"/>
              <w:jc w:val="left"/>
              <w:rPr>
                <w:rFonts w:cs="Arial"/>
                <w:sz w:val="20"/>
                <w:szCs w:val="20"/>
                <w:lang w:val="en-GB"/>
              </w:rPr>
            </w:pPr>
            <w:r w:rsidRPr="00516CEF">
              <w:rPr>
                <w:rFonts w:cs="Arial"/>
                <w:sz w:val="20"/>
                <w:szCs w:val="20"/>
                <w:lang w:val="en-GB"/>
              </w:rPr>
              <w:t>ways of organizing system architectures, which can be reused in</w:t>
            </w:r>
          </w:p>
          <w:p w14:paraId="0F50198C" w14:textId="77777777" w:rsidR="00D617D3" w:rsidRPr="00516CEF" w:rsidRDefault="00D617D3" w:rsidP="00516CEF">
            <w:pPr>
              <w:autoSpaceDE w:val="0"/>
              <w:autoSpaceDN w:val="0"/>
              <w:adjustRightInd w:val="0"/>
              <w:spacing w:before="0"/>
              <w:jc w:val="left"/>
              <w:rPr>
                <w:rFonts w:cs="Arial"/>
                <w:sz w:val="20"/>
                <w:szCs w:val="20"/>
                <w:lang w:val="en-GB"/>
              </w:rPr>
            </w:pPr>
            <w:r w:rsidRPr="00516CEF">
              <w:rPr>
                <w:rFonts w:cs="Arial"/>
                <w:sz w:val="20"/>
                <w:szCs w:val="20"/>
                <w:lang w:val="en-GB"/>
              </w:rPr>
              <w:t>system designs;</w:t>
            </w:r>
          </w:p>
          <w:p w14:paraId="0EF0BAF2" w14:textId="77777777" w:rsidR="00D617D3" w:rsidRPr="00516CEF" w:rsidRDefault="00D617D3" w:rsidP="00516CEF">
            <w:pPr>
              <w:autoSpaceDE w:val="0"/>
              <w:autoSpaceDN w:val="0"/>
              <w:adjustRightInd w:val="0"/>
              <w:spacing w:before="0"/>
              <w:jc w:val="left"/>
              <w:rPr>
                <w:rFonts w:cs="Arial"/>
                <w:sz w:val="20"/>
                <w:szCs w:val="20"/>
                <w:lang w:val="en-GB"/>
              </w:rPr>
            </w:pPr>
            <w:r w:rsidRPr="00516CEF">
              <w:rPr>
                <w:rFonts w:cs="Arial"/>
                <w:sz w:val="20"/>
                <w:szCs w:val="20"/>
                <w:lang w:val="en-GB"/>
              </w:rPr>
              <w:t>To know the architectural patterns that are often used in different types</w:t>
            </w:r>
          </w:p>
          <w:p w14:paraId="44409A66" w14:textId="77777777" w:rsidR="00D617D3" w:rsidRPr="00516CEF" w:rsidRDefault="00D617D3" w:rsidP="00516CEF">
            <w:pPr>
              <w:autoSpaceDE w:val="0"/>
              <w:autoSpaceDN w:val="0"/>
              <w:adjustRightInd w:val="0"/>
              <w:spacing w:before="0"/>
              <w:jc w:val="left"/>
              <w:rPr>
                <w:rFonts w:cs="Arial"/>
                <w:sz w:val="20"/>
                <w:szCs w:val="20"/>
                <w:lang w:val="en-GB"/>
              </w:rPr>
            </w:pPr>
            <w:r w:rsidRPr="00516CEF">
              <w:rPr>
                <w:rFonts w:cs="Arial"/>
                <w:sz w:val="20"/>
                <w:szCs w:val="20"/>
                <w:lang w:val="en-GB"/>
              </w:rPr>
              <w:t>of application system, including transaction processing systems and</w:t>
            </w:r>
          </w:p>
          <w:p w14:paraId="7D7015A4" w14:textId="77777777" w:rsidR="00D617D3" w:rsidRPr="00516CEF" w:rsidRDefault="00D617D3" w:rsidP="00516CEF">
            <w:pPr>
              <w:autoSpaceDE w:val="0"/>
              <w:autoSpaceDN w:val="0"/>
              <w:adjustRightInd w:val="0"/>
              <w:spacing w:before="0"/>
              <w:jc w:val="left"/>
              <w:rPr>
                <w:rFonts w:cs="Arial"/>
                <w:sz w:val="20"/>
                <w:szCs w:val="20"/>
                <w:lang w:val="en-GB"/>
              </w:rPr>
            </w:pPr>
            <w:r w:rsidRPr="00516CEF">
              <w:rPr>
                <w:rFonts w:cs="Arial"/>
                <w:sz w:val="20"/>
                <w:szCs w:val="20"/>
                <w:lang w:val="en-GB"/>
              </w:rPr>
              <w:t>language processing systems.</w:t>
            </w:r>
          </w:p>
        </w:tc>
      </w:tr>
      <w:tr w:rsidR="00D617D3" w:rsidRPr="00516CEF" w14:paraId="7B958BCE" w14:textId="77777777" w:rsidTr="00943E4B">
        <w:trPr>
          <w:tblHeader/>
          <w:jc w:val="center"/>
        </w:trPr>
        <w:tc>
          <w:tcPr>
            <w:tcW w:w="567" w:type="dxa"/>
            <w:shd w:val="clear" w:color="auto" w:fill="C6D9F1" w:themeFill="text2" w:themeFillTint="33"/>
            <w:tcMar>
              <w:left w:w="28" w:type="dxa"/>
              <w:right w:w="28" w:type="dxa"/>
            </w:tcMar>
          </w:tcPr>
          <w:p w14:paraId="70DD2894" w14:textId="77777777" w:rsidR="00D617D3" w:rsidRPr="00516CEF" w:rsidRDefault="00D617D3" w:rsidP="00516CEF">
            <w:pPr>
              <w:spacing w:before="0"/>
              <w:jc w:val="center"/>
              <w:rPr>
                <w:rFonts w:cs="Arial"/>
                <w:sz w:val="20"/>
                <w:szCs w:val="20"/>
              </w:rPr>
            </w:pPr>
            <w:r w:rsidRPr="00516CEF">
              <w:rPr>
                <w:rFonts w:cs="Arial"/>
                <w:sz w:val="20"/>
                <w:szCs w:val="20"/>
              </w:rPr>
              <w:t>11</w:t>
            </w:r>
          </w:p>
          <w:p w14:paraId="6F6AAE19" w14:textId="77777777" w:rsidR="00D617D3" w:rsidRPr="00516CEF" w:rsidRDefault="00D617D3" w:rsidP="00516CEF">
            <w:pPr>
              <w:spacing w:before="0"/>
              <w:jc w:val="center"/>
              <w:rPr>
                <w:rFonts w:cs="Arial"/>
                <w:sz w:val="20"/>
                <w:szCs w:val="20"/>
              </w:rPr>
            </w:pPr>
            <w:r w:rsidRPr="00516CEF">
              <w:rPr>
                <w:rFonts w:cs="Arial"/>
                <w:sz w:val="20"/>
                <w:szCs w:val="20"/>
              </w:rPr>
              <w:t>12</w:t>
            </w:r>
          </w:p>
          <w:p w14:paraId="6AA5EA7E" w14:textId="77777777" w:rsidR="00D617D3" w:rsidRPr="00516CEF" w:rsidRDefault="00D617D3" w:rsidP="00516CEF">
            <w:pPr>
              <w:spacing w:before="0"/>
              <w:jc w:val="center"/>
              <w:rPr>
                <w:rFonts w:cs="Arial"/>
                <w:sz w:val="20"/>
                <w:szCs w:val="20"/>
              </w:rPr>
            </w:pPr>
            <w:r w:rsidRPr="00516CEF">
              <w:rPr>
                <w:rFonts w:cs="Arial"/>
                <w:sz w:val="20"/>
                <w:szCs w:val="20"/>
              </w:rPr>
              <w:t>13</w:t>
            </w:r>
          </w:p>
        </w:tc>
        <w:tc>
          <w:tcPr>
            <w:tcW w:w="567" w:type="dxa"/>
            <w:shd w:val="clear" w:color="auto" w:fill="C6D9F1" w:themeFill="text2" w:themeFillTint="33"/>
            <w:tcMar>
              <w:left w:w="28" w:type="dxa"/>
              <w:right w:w="28" w:type="dxa"/>
            </w:tcMar>
          </w:tcPr>
          <w:p w14:paraId="7A21D5E3" w14:textId="77777777" w:rsidR="00D617D3" w:rsidRPr="00516CEF" w:rsidRDefault="00D617D3" w:rsidP="00516CEF">
            <w:pPr>
              <w:spacing w:before="0"/>
              <w:jc w:val="center"/>
              <w:rPr>
                <w:rFonts w:cs="Arial"/>
                <w:sz w:val="20"/>
                <w:szCs w:val="20"/>
              </w:rPr>
            </w:pPr>
            <w:r w:rsidRPr="00516CEF">
              <w:rPr>
                <w:rFonts w:cs="Arial"/>
                <w:sz w:val="20"/>
                <w:szCs w:val="20"/>
              </w:rPr>
              <w:t>9</w:t>
            </w:r>
          </w:p>
        </w:tc>
        <w:tc>
          <w:tcPr>
            <w:tcW w:w="1732" w:type="dxa"/>
          </w:tcPr>
          <w:p w14:paraId="7F1757CD" w14:textId="77777777" w:rsidR="00D617D3" w:rsidRPr="00516CEF" w:rsidRDefault="00D617D3" w:rsidP="00516CEF">
            <w:pPr>
              <w:spacing w:before="0"/>
              <w:jc w:val="left"/>
              <w:rPr>
                <w:rFonts w:cs="Arial"/>
                <w:b/>
                <w:sz w:val="20"/>
                <w:szCs w:val="20"/>
                <w:lang w:val="en-GB"/>
              </w:rPr>
            </w:pPr>
            <w:r w:rsidRPr="00516CEF">
              <w:rPr>
                <w:rFonts w:cs="Arial"/>
                <w:b/>
                <w:sz w:val="20"/>
                <w:szCs w:val="20"/>
                <w:lang w:val="en-GB"/>
              </w:rPr>
              <w:t>Design and</w:t>
            </w:r>
          </w:p>
          <w:p w14:paraId="3D905ADE" w14:textId="77777777" w:rsidR="00D617D3" w:rsidRPr="00516CEF" w:rsidRDefault="00D617D3" w:rsidP="00516CEF">
            <w:pPr>
              <w:spacing w:before="0"/>
              <w:jc w:val="left"/>
              <w:rPr>
                <w:rFonts w:cs="Arial"/>
                <w:b/>
                <w:sz w:val="20"/>
                <w:szCs w:val="20"/>
                <w:lang w:val="en-GB"/>
              </w:rPr>
            </w:pPr>
            <w:r w:rsidRPr="00516CEF">
              <w:rPr>
                <w:rFonts w:cs="Arial"/>
                <w:b/>
                <w:sz w:val="20"/>
                <w:szCs w:val="20"/>
                <w:lang w:val="en-GB"/>
              </w:rPr>
              <w:t>implementation</w:t>
            </w:r>
          </w:p>
        </w:tc>
        <w:tc>
          <w:tcPr>
            <w:tcW w:w="2552" w:type="dxa"/>
          </w:tcPr>
          <w:p w14:paraId="65FAD92D" w14:textId="77777777" w:rsidR="00D617D3" w:rsidRPr="00516CEF" w:rsidRDefault="00D617D3" w:rsidP="00516CEF">
            <w:pPr>
              <w:spacing w:before="0"/>
              <w:jc w:val="left"/>
              <w:rPr>
                <w:rFonts w:cs="Arial"/>
                <w:sz w:val="20"/>
                <w:szCs w:val="20"/>
                <w:lang w:val="en-GB"/>
              </w:rPr>
            </w:pPr>
            <w:r w:rsidRPr="00516CEF">
              <w:rPr>
                <w:rFonts w:cs="Arial"/>
                <w:sz w:val="20"/>
                <w:szCs w:val="20"/>
                <w:lang w:val="en-GB"/>
              </w:rPr>
              <w:t>Object-oriented design using the UML</w:t>
            </w:r>
          </w:p>
          <w:p w14:paraId="636A8E14" w14:textId="77777777" w:rsidR="00D617D3" w:rsidRPr="00516CEF" w:rsidRDefault="00D617D3" w:rsidP="00516CEF">
            <w:pPr>
              <w:spacing w:before="0"/>
              <w:jc w:val="left"/>
              <w:rPr>
                <w:rFonts w:cs="Arial"/>
                <w:sz w:val="20"/>
                <w:szCs w:val="20"/>
                <w:lang w:val="en-GB"/>
              </w:rPr>
            </w:pPr>
            <w:r w:rsidRPr="00516CEF">
              <w:rPr>
                <w:rFonts w:cs="Arial"/>
                <w:sz w:val="20"/>
                <w:szCs w:val="20"/>
                <w:lang w:val="en-GB"/>
              </w:rPr>
              <w:t>Design patterns</w:t>
            </w:r>
          </w:p>
          <w:p w14:paraId="09D98357" w14:textId="77777777" w:rsidR="00D617D3" w:rsidRPr="00516CEF" w:rsidRDefault="00D617D3" w:rsidP="00516CEF">
            <w:pPr>
              <w:spacing w:before="0"/>
              <w:jc w:val="left"/>
              <w:rPr>
                <w:rFonts w:cs="Arial"/>
                <w:sz w:val="20"/>
                <w:szCs w:val="20"/>
                <w:lang w:val="en-GB"/>
              </w:rPr>
            </w:pPr>
            <w:r w:rsidRPr="00516CEF">
              <w:rPr>
                <w:rFonts w:cs="Arial"/>
                <w:sz w:val="20"/>
                <w:szCs w:val="20"/>
                <w:lang w:val="en-GB"/>
              </w:rPr>
              <w:t>Implementation issues</w:t>
            </w:r>
          </w:p>
          <w:p w14:paraId="78904D8F" w14:textId="77777777" w:rsidR="00D617D3" w:rsidRPr="00516CEF" w:rsidRDefault="00D617D3" w:rsidP="00516CEF">
            <w:pPr>
              <w:spacing w:before="0"/>
              <w:jc w:val="left"/>
              <w:rPr>
                <w:rFonts w:cs="Arial"/>
                <w:sz w:val="20"/>
                <w:szCs w:val="20"/>
                <w:lang w:val="en-GB"/>
              </w:rPr>
            </w:pPr>
            <w:r w:rsidRPr="00516CEF">
              <w:rPr>
                <w:rFonts w:cs="Arial"/>
                <w:sz w:val="20"/>
                <w:szCs w:val="20"/>
                <w:lang w:val="en-GB"/>
              </w:rPr>
              <w:t>Open source development</w:t>
            </w:r>
          </w:p>
          <w:p w14:paraId="52FC668D" w14:textId="77777777" w:rsidR="00D617D3" w:rsidRPr="00516CEF" w:rsidRDefault="00D617D3" w:rsidP="00516CEF">
            <w:pPr>
              <w:spacing w:before="0"/>
              <w:jc w:val="left"/>
              <w:rPr>
                <w:rFonts w:cs="Arial"/>
                <w:sz w:val="20"/>
                <w:szCs w:val="20"/>
                <w:lang w:val="en-GB"/>
              </w:rPr>
            </w:pPr>
            <w:r w:rsidRPr="00516CEF">
              <w:rPr>
                <w:rFonts w:cs="Arial"/>
                <w:sz w:val="20"/>
                <w:szCs w:val="20"/>
                <w:lang w:val="en-GB"/>
              </w:rPr>
              <w:t>Programming exercises</w:t>
            </w:r>
          </w:p>
          <w:p w14:paraId="37F715F3" w14:textId="77777777" w:rsidR="00D617D3" w:rsidRPr="00516CEF" w:rsidRDefault="00D617D3" w:rsidP="00516CEF">
            <w:pPr>
              <w:spacing w:before="0"/>
              <w:jc w:val="left"/>
              <w:rPr>
                <w:rFonts w:cs="Arial"/>
                <w:sz w:val="20"/>
                <w:szCs w:val="20"/>
                <w:lang w:val="en-GB"/>
              </w:rPr>
            </w:pPr>
            <w:r w:rsidRPr="00516CEF">
              <w:rPr>
                <w:rFonts w:cs="Arial"/>
                <w:sz w:val="20"/>
                <w:szCs w:val="20"/>
                <w:lang w:val="en-GB"/>
              </w:rPr>
              <w:t>Programming assignment</w:t>
            </w:r>
          </w:p>
          <w:p w14:paraId="1D11E63E" w14:textId="77777777" w:rsidR="00D617D3" w:rsidRPr="00516CEF" w:rsidRDefault="00D617D3" w:rsidP="00516CEF">
            <w:pPr>
              <w:spacing w:before="0"/>
              <w:jc w:val="left"/>
              <w:rPr>
                <w:rFonts w:cs="Arial"/>
                <w:sz w:val="20"/>
                <w:szCs w:val="20"/>
                <w:lang w:val="en-GB"/>
              </w:rPr>
            </w:pPr>
          </w:p>
        </w:tc>
        <w:tc>
          <w:tcPr>
            <w:tcW w:w="3969" w:type="dxa"/>
          </w:tcPr>
          <w:p w14:paraId="52BA9FA1" w14:textId="77777777" w:rsidR="00D617D3" w:rsidRPr="00516CEF" w:rsidRDefault="00D617D3" w:rsidP="00516CEF">
            <w:pPr>
              <w:autoSpaceDE w:val="0"/>
              <w:autoSpaceDN w:val="0"/>
              <w:adjustRightInd w:val="0"/>
              <w:spacing w:before="0"/>
              <w:jc w:val="left"/>
              <w:rPr>
                <w:rFonts w:cs="Arial"/>
                <w:sz w:val="20"/>
                <w:szCs w:val="20"/>
                <w:lang w:val="en-GB"/>
              </w:rPr>
            </w:pPr>
            <w:r w:rsidRPr="00516CEF">
              <w:rPr>
                <w:rFonts w:cs="Arial"/>
                <w:sz w:val="20"/>
                <w:szCs w:val="20"/>
                <w:lang w:val="en-GB"/>
              </w:rPr>
              <w:t>To understand the most important activities in a general, objectoriented</w:t>
            </w:r>
          </w:p>
          <w:p w14:paraId="5C8ACBC9" w14:textId="77777777" w:rsidR="00D617D3" w:rsidRPr="00516CEF" w:rsidRDefault="00D617D3" w:rsidP="00516CEF">
            <w:pPr>
              <w:autoSpaceDE w:val="0"/>
              <w:autoSpaceDN w:val="0"/>
              <w:adjustRightInd w:val="0"/>
              <w:spacing w:before="0"/>
              <w:jc w:val="left"/>
              <w:rPr>
                <w:rFonts w:cs="Arial"/>
                <w:sz w:val="20"/>
                <w:szCs w:val="20"/>
                <w:lang w:val="en-GB"/>
              </w:rPr>
            </w:pPr>
            <w:r w:rsidRPr="00516CEF">
              <w:rPr>
                <w:rFonts w:cs="Arial"/>
                <w:sz w:val="20"/>
                <w:szCs w:val="20"/>
                <w:lang w:val="en-GB"/>
              </w:rPr>
              <w:t>design process;</w:t>
            </w:r>
          </w:p>
          <w:p w14:paraId="53B8D83A" w14:textId="77777777" w:rsidR="00D617D3" w:rsidRPr="00516CEF" w:rsidRDefault="00D617D3" w:rsidP="00516CEF">
            <w:pPr>
              <w:autoSpaceDE w:val="0"/>
              <w:autoSpaceDN w:val="0"/>
              <w:adjustRightInd w:val="0"/>
              <w:spacing w:before="0"/>
              <w:jc w:val="left"/>
              <w:rPr>
                <w:rFonts w:cs="Arial"/>
                <w:sz w:val="20"/>
                <w:szCs w:val="20"/>
                <w:lang w:val="en-GB"/>
              </w:rPr>
            </w:pPr>
            <w:r w:rsidRPr="00516CEF">
              <w:rPr>
                <w:rFonts w:cs="Arial"/>
                <w:sz w:val="20"/>
                <w:szCs w:val="20"/>
                <w:lang w:val="en-GB"/>
              </w:rPr>
              <w:t>To understand some of the different models that may be used to</w:t>
            </w:r>
          </w:p>
          <w:p w14:paraId="754C0CB9" w14:textId="77777777" w:rsidR="00D617D3" w:rsidRPr="00516CEF" w:rsidRDefault="00D617D3" w:rsidP="00516CEF">
            <w:pPr>
              <w:autoSpaceDE w:val="0"/>
              <w:autoSpaceDN w:val="0"/>
              <w:adjustRightInd w:val="0"/>
              <w:spacing w:before="0"/>
              <w:jc w:val="left"/>
              <w:rPr>
                <w:rFonts w:cs="Arial"/>
                <w:sz w:val="20"/>
                <w:szCs w:val="20"/>
                <w:lang w:val="en-GB"/>
              </w:rPr>
            </w:pPr>
            <w:r w:rsidRPr="00516CEF">
              <w:rPr>
                <w:rFonts w:cs="Arial"/>
                <w:sz w:val="20"/>
                <w:szCs w:val="20"/>
                <w:lang w:val="en-GB"/>
              </w:rPr>
              <w:t>document an object-oriented design;</w:t>
            </w:r>
          </w:p>
          <w:p w14:paraId="01910561" w14:textId="77777777" w:rsidR="00D617D3" w:rsidRPr="00516CEF" w:rsidRDefault="00D617D3" w:rsidP="00516CEF">
            <w:pPr>
              <w:autoSpaceDE w:val="0"/>
              <w:autoSpaceDN w:val="0"/>
              <w:adjustRightInd w:val="0"/>
              <w:spacing w:before="0"/>
              <w:jc w:val="left"/>
              <w:rPr>
                <w:rFonts w:cs="Arial"/>
                <w:sz w:val="20"/>
                <w:szCs w:val="20"/>
                <w:lang w:val="en-GB"/>
              </w:rPr>
            </w:pPr>
            <w:r w:rsidRPr="00516CEF">
              <w:rPr>
                <w:rFonts w:cs="Arial"/>
                <w:sz w:val="20"/>
                <w:szCs w:val="20"/>
                <w:lang w:val="en-GB"/>
              </w:rPr>
              <w:t>To know about the idea of design patterns and how these are a way</w:t>
            </w:r>
          </w:p>
          <w:p w14:paraId="33880A91" w14:textId="77777777" w:rsidR="00D617D3" w:rsidRPr="00516CEF" w:rsidRDefault="00D617D3" w:rsidP="00516CEF">
            <w:pPr>
              <w:autoSpaceDE w:val="0"/>
              <w:autoSpaceDN w:val="0"/>
              <w:adjustRightInd w:val="0"/>
              <w:spacing w:before="0"/>
              <w:jc w:val="left"/>
              <w:rPr>
                <w:rFonts w:cs="Arial"/>
                <w:sz w:val="20"/>
                <w:szCs w:val="20"/>
                <w:lang w:val="en-GB"/>
              </w:rPr>
            </w:pPr>
            <w:r w:rsidRPr="00516CEF">
              <w:rPr>
                <w:rFonts w:cs="Arial"/>
                <w:sz w:val="20"/>
                <w:szCs w:val="20"/>
                <w:lang w:val="en-GB"/>
              </w:rPr>
              <w:t>of reusing design knowledge and experience;</w:t>
            </w:r>
          </w:p>
          <w:p w14:paraId="050A3C97" w14:textId="77777777" w:rsidR="00D617D3" w:rsidRPr="00516CEF" w:rsidRDefault="00D617D3" w:rsidP="00516CEF">
            <w:pPr>
              <w:autoSpaceDE w:val="0"/>
              <w:autoSpaceDN w:val="0"/>
              <w:adjustRightInd w:val="0"/>
              <w:spacing w:before="0"/>
              <w:jc w:val="left"/>
              <w:rPr>
                <w:rFonts w:cs="Arial"/>
                <w:sz w:val="20"/>
                <w:szCs w:val="20"/>
                <w:lang w:val="en-GB"/>
              </w:rPr>
            </w:pPr>
            <w:r w:rsidRPr="00516CEF">
              <w:rPr>
                <w:rFonts w:cs="Arial"/>
                <w:sz w:val="20"/>
                <w:szCs w:val="20"/>
                <w:lang w:val="en-GB"/>
              </w:rPr>
              <w:t>To have been introduced to key issues that have to be considered when</w:t>
            </w:r>
          </w:p>
          <w:p w14:paraId="74C318A6" w14:textId="77777777" w:rsidR="00D617D3" w:rsidRPr="00516CEF" w:rsidRDefault="00D617D3" w:rsidP="00516CEF">
            <w:pPr>
              <w:autoSpaceDE w:val="0"/>
              <w:autoSpaceDN w:val="0"/>
              <w:adjustRightInd w:val="0"/>
              <w:spacing w:before="0"/>
              <w:jc w:val="left"/>
              <w:rPr>
                <w:rFonts w:cs="Arial"/>
                <w:sz w:val="20"/>
                <w:szCs w:val="20"/>
                <w:lang w:val="en-GB"/>
              </w:rPr>
            </w:pPr>
            <w:r w:rsidRPr="00516CEF">
              <w:rPr>
                <w:rFonts w:cs="Arial"/>
                <w:sz w:val="20"/>
                <w:szCs w:val="20"/>
                <w:lang w:val="en-GB"/>
              </w:rPr>
              <w:t>implementing software,</w:t>
            </w:r>
          </w:p>
        </w:tc>
      </w:tr>
      <w:tr w:rsidR="00D617D3" w:rsidRPr="00516CEF" w14:paraId="28682968" w14:textId="77777777" w:rsidTr="00943E4B">
        <w:trPr>
          <w:tblHeader/>
          <w:jc w:val="center"/>
        </w:trPr>
        <w:tc>
          <w:tcPr>
            <w:tcW w:w="567" w:type="dxa"/>
            <w:shd w:val="clear" w:color="auto" w:fill="C6D9F1" w:themeFill="text2" w:themeFillTint="33"/>
            <w:tcMar>
              <w:left w:w="28" w:type="dxa"/>
              <w:right w:w="28" w:type="dxa"/>
            </w:tcMar>
          </w:tcPr>
          <w:p w14:paraId="33214ADC" w14:textId="77777777" w:rsidR="00D617D3" w:rsidRPr="00516CEF" w:rsidRDefault="00D617D3" w:rsidP="00516CEF">
            <w:pPr>
              <w:spacing w:before="0"/>
              <w:jc w:val="center"/>
              <w:rPr>
                <w:rFonts w:cs="Arial"/>
                <w:sz w:val="20"/>
                <w:szCs w:val="20"/>
              </w:rPr>
            </w:pPr>
            <w:r w:rsidRPr="00516CEF">
              <w:rPr>
                <w:rFonts w:cs="Arial"/>
                <w:sz w:val="20"/>
                <w:szCs w:val="20"/>
              </w:rPr>
              <w:t>14</w:t>
            </w:r>
          </w:p>
        </w:tc>
        <w:tc>
          <w:tcPr>
            <w:tcW w:w="567" w:type="dxa"/>
            <w:shd w:val="clear" w:color="auto" w:fill="C6D9F1" w:themeFill="text2" w:themeFillTint="33"/>
            <w:tcMar>
              <w:left w:w="28" w:type="dxa"/>
              <w:right w:w="28" w:type="dxa"/>
            </w:tcMar>
          </w:tcPr>
          <w:p w14:paraId="1F41987D" w14:textId="77777777" w:rsidR="00D617D3" w:rsidRPr="00516CEF" w:rsidRDefault="00D617D3" w:rsidP="00516CEF">
            <w:pPr>
              <w:spacing w:before="0"/>
              <w:jc w:val="center"/>
              <w:rPr>
                <w:rFonts w:cs="Arial"/>
                <w:sz w:val="20"/>
                <w:szCs w:val="20"/>
              </w:rPr>
            </w:pPr>
            <w:r w:rsidRPr="00516CEF">
              <w:rPr>
                <w:rFonts w:cs="Arial"/>
                <w:sz w:val="20"/>
                <w:szCs w:val="20"/>
              </w:rPr>
              <w:t>3</w:t>
            </w:r>
          </w:p>
        </w:tc>
        <w:tc>
          <w:tcPr>
            <w:tcW w:w="1732" w:type="dxa"/>
          </w:tcPr>
          <w:p w14:paraId="3283C096" w14:textId="77777777" w:rsidR="00D617D3" w:rsidRPr="00516CEF" w:rsidRDefault="00D617D3" w:rsidP="00516CEF">
            <w:pPr>
              <w:spacing w:before="0"/>
              <w:jc w:val="left"/>
              <w:rPr>
                <w:rFonts w:cs="Arial"/>
                <w:b/>
                <w:sz w:val="20"/>
                <w:szCs w:val="20"/>
                <w:lang w:val="en-GB"/>
              </w:rPr>
            </w:pPr>
            <w:r w:rsidRPr="00516CEF">
              <w:rPr>
                <w:rFonts w:cs="Arial"/>
                <w:b/>
                <w:sz w:val="20"/>
                <w:szCs w:val="20"/>
                <w:lang w:val="en-GB"/>
              </w:rPr>
              <w:t>Software testing</w:t>
            </w:r>
          </w:p>
        </w:tc>
        <w:tc>
          <w:tcPr>
            <w:tcW w:w="2552" w:type="dxa"/>
          </w:tcPr>
          <w:p w14:paraId="038017C8" w14:textId="77777777" w:rsidR="00D617D3" w:rsidRPr="00516CEF" w:rsidRDefault="00D617D3" w:rsidP="00516CEF">
            <w:pPr>
              <w:spacing w:before="0"/>
              <w:jc w:val="left"/>
              <w:rPr>
                <w:rFonts w:cs="Arial"/>
                <w:sz w:val="20"/>
                <w:szCs w:val="20"/>
                <w:lang w:val="en-GB"/>
              </w:rPr>
            </w:pPr>
            <w:r w:rsidRPr="00516CEF">
              <w:rPr>
                <w:rFonts w:cs="Arial"/>
                <w:sz w:val="20"/>
                <w:szCs w:val="20"/>
                <w:lang w:val="en-GB"/>
              </w:rPr>
              <w:t>Development testing</w:t>
            </w:r>
          </w:p>
          <w:p w14:paraId="641D0C9A" w14:textId="77777777" w:rsidR="00D617D3" w:rsidRPr="00516CEF" w:rsidRDefault="00D617D3" w:rsidP="00516CEF">
            <w:pPr>
              <w:spacing w:before="0"/>
              <w:jc w:val="left"/>
              <w:rPr>
                <w:rFonts w:cs="Arial"/>
                <w:sz w:val="20"/>
                <w:szCs w:val="20"/>
                <w:lang w:val="en-GB"/>
              </w:rPr>
            </w:pPr>
            <w:r w:rsidRPr="00516CEF">
              <w:rPr>
                <w:rFonts w:cs="Arial"/>
                <w:sz w:val="20"/>
                <w:szCs w:val="20"/>
                <w:lang w:val="en-GB"/>
              </w:rPr>
              <w:t>Test-driven development</w:t>
            </w:r>
          </w:p>
          <w:p w14:paraId="49794B95" w14:textId="77777777" w:rsidR="00D617D3" w:rsidRPr="00516CEF" w:rsidRDefault="00D617D3" w:rsidP="00516CEF">
            <w:pPr>
              <w:spacing w:before="0"/>
              <w:jc w:val="left"/>
              <w:rPr>
                <w:rFonts w:cs="Arial"/>
                <w:sz w:val="20"/>
                <w:szCs w:val="20"/>
                <w:lang w:val="en-GB"/>
              </w:rPr>
            </w:pPr>
            <w:r w:rsidRPr="00516CEF">
              <w:rPr>
                <w:rFonts w:cs="Arial"/>
                <w:sz w:val="20"/>
                <w:szCs w:val="20"/>
                <w:lang w:val="en-GB"/>
              </w:rPr>
              <w:t>Release testing</w:t>
            </w:r>
          </w:p>
          <w:p w14:paraId="4D557296" w14:textId="77777777" w:rsidR="00D617D3" w:rsidRPr="00516CEF" w:rsidRDefault="00D617D3" w:rsidP="00516CEF">
            <w:pPr>
              <w:spacing w:before="0"/>
              <w:jc w:val="left"/>
              <w:rPr>
                <w:rFonts w:cs="Arial"/>
                <w:sz w:val="20"/>
                <w:szCs w:val="20"/>
                <w:lang w:val="en-GB"/>
              </w:rPr>
            </w:pPr>
            <w:r w:rsidRPr="00516CEF">
              <w:rPr>
                <w:rFonts w:cs="Arial"/>
                <w:sz w:val="20"/>
                <w:szCs w:val="20"/>
                <w:lang w:val="en-GB"/>
              </w:rPr>
              <w:t>User testing</w:t>
            </w:r>
          </w:p>
          <w:p w14:paraId="6219CE10" w14:textId="77777777" w:rsidR="00D617D3" w:rsidRPr="00516CEF" w:rsidRDefault="00D617D3" w:rsidP="00516CEF">
            <w:pPr>
              <w:spacing w:before="0"/>
              <w:jc w:val="left"/>
              <w:rPr>
                <w:rFonts w:cs="Arial"/>
                <w:sz w:val="20"/>
                <w:szCs w:val="20"/>
                <w:lang w:val="en-GB"/>
              </w:rPr>
            </w:pPr>
            <w:r w:rsidRPr="00516CEF">
              <w:rPr>
                <w:rFonts w:cs="Arial"/>
                <w:sz w:val="20"/>
                <w:szCs w:val="20"/>
                <w:lang w:val="en-GB"/>
              </w:rPr>
              <w:t>Programming exercises</w:t>
            </w:r>
          </w:p>
          <w:p w14:paraId="13033965" w14:textId="77777777" w:rsidR="00D617D3" w:rsidRPr="00516CEF" w:rsidRDefault="00D617D3" w:rsidP="00516CEF">
            <w:pPr>
              <w:spacing w:before="0"/>
              <w:jc w:val="left"/>
              <w:rPr>
                <w:rFonts w:cs="Arial"/>
                <w:sz w:val="20"/>
                <w:szCs w:val="20"/>
                <w:lang w:val="en-GB"/>
              </w:rPr>
            </w:pPr>
            <w:r w:rsidRPr="00516CEF">
              <w:rPr>
                <w:rFonts w:cs="Arial"/>
                <w:sz w:val="20"/>
                <w:szCs w:val="20"/>
                <w:lang w:val="en-GB"/>
              </w:rPr>
              <w:t>Programming assignment</w:t>
            </w:r>
          </w:p>
          <w:p w14:paraId="7DBD9BA6" w14:textId="77777777" w:rsidR="00D617D3" w:rsidRPr="00516CEF" w:rsidRDefault="00D617D3" w:rsidP="00516CEF">
            <w:pPr>
              <w:spacing w:before="0"/>
              <w:jc w:val="left"/>
              <w:rPr>
                <w:rFonts w:cs="Arial"/>
                <w:sz w:val="20"/>
                <w:szCs w:val="20"/>
                <w:lang w:val="en-GB"/>
              </w:rPr>
            </w:pPr>
          </w:p>
        </w:tc>
        <w:tc>
          <w:tcPr>
            <w:tcW w:w="3969" w:type="dxa"/>
          </w:tcPr>
          <w:p w14:paraId="6E0925D7" w14:textId="77777777" w:rsidR="00D617D3" w:rsidRPr="00516CEF" w:rsidRDefault="00D617D3" w:rsidP="00516CEF">
            <w:pPr>
              <w:autoSpaceDE w:val="0"/>
              <w:autoSpaceDN w:val="0"/>
              <w:adjustRightInd w:val="0"/>
              <w:spacing w:before="0"/>
              <w:jc w:val="left"/>
              <w:rPr>
                <w:rFonts w:cs="Arial"/>
                <w:sz w:val="20"/>
                <w:szCs w:val="20"/>
                <w:lang w:val="en-GB"/>
              </w:rPr>
            </w:pPr>
            <w:r w:rsidRPr="00516CEF">
              <w:rPr>
                <w:rFonts w:cs="Arial"/>
                <w:sz w:val="20"/>
                <w:szCs w:val="20"/>
                <w:lang w:val="en-GB"/>
              </w:rPr>
              <w:t>To understand the stages of testing from testing, during development</w:t>
            </w:r>
          </w:p>
          <w:p w14:paraId="6FFD90BB" w14:textId="77777777" w:rsidR="00D617D3" w:rsidRPr="00516CEF" w:rsidRDefault="00D617D3" w:rsidP="00516CEF">
            <w:pPr>
              <w:autoSpaceDE w:val="0"/>
              <w:autoSpaceDN w:val="0"/>
              <w:adjustRightInd w:val="0"/>
              <w:spacing w:before="0"/>
              <w:jc w:val="left"/>
              <w:rPr>
                <w:rFonts w:cs="Arial"/>
                <w:sz w:val="20"/>
                <w:szCs w:val="20"/>
                <w:lang w:val="en-GB"/>
              </w:rPr>
            </w:pPr>
            <w:r w:rsidRPr="00516CEF">
              <w:rPr>
                <w:rFonts w:cs="Arial"/>
                <w:sz w:val="20"/>
                <w:szCs w:val="20"/>
                <w:lang w:val="en-GB"/>
              </w:rPr>
              <w:t>to acceptance testing by system customers;</w:t>
            </w:r>
          </w:p>
          <w:p w14:paraId="6DA637DD" w14:textId="77777777" w:rsidR="00D617D3" w:rsidRPr="00516CEF" w:rsidRDefault="00D617D3" w:rsidP="00516CEF">
            <w:pPr>
              <w:autoSpaceDE w:val="0"/>
              <w:autoSpaceDN w:val="0"/>
              <w:adjustRightInd w:val="0"/>
              <w:spacing w:before="0"/>
              <w:jc w:val="left"/>
              <w:rPr>
                <w:rFonts w:cs="Arial"/>
                <w:sz w:val="20"/>
                <w:szCs w:val="20"/>
                <w:lang w:val="en-GB"/>
              </w:rPr>
            </w:pPr>
            <w:r w:rsidRPr="00516CEF">
              <w:rPr>
                <w:rFonts w:cs="Arial"/>
                <w:sz w:val="20"/>
                <w:szCs w:val="20"/>
                <w:lang w:val="en-GB"/>
              </w:rPr>
              <w:t>To have been introduced to techniques that help you choose test</w:t>
            </w:r>
          </w:p>
          <w:p w14:paraId="1CBA02B6" w14:textId="77777777" w:rsidR="00D617D3" w:rsidRPr="00516CEF" w:rsidRDefault="00D617D3" w:rsidP="00516CEF">
            <w:pPr>
              <w:autoSpaceDE w:val="0"/>
              <w:autoSpaceDN w:val="0"/>
              <w:adjustRightInd w:val="0"/>
              <w:spacing w:before="0"/>
              <w:jc w:val="left"/>
              <w:rPr>
                <w:rFonts w:cs="Arial"/>
                <w:sz w:val="20"/>
                <w:szCs w:val="20"/>
                <w:lang w:val="en-GB"/>
              </w:rPr>
            </w:pPr>
            <w:r w:rsidRPr="00516CEF">
              <w:rPr>
                <w:rFonts w:cs="Arial"/>
                <w:sz w:val="20"/>
                <w:szCs w:val="20"/>
                <w:lang w:val="en-GB"/>
              </w:rPr>
              <w:t>cases that are geared to discovering program defects;</w:t>
            </w:r>
          </w:p>
          <w:p w14:paraId="2706C979" w14:textId="77777777" w:rsidR="00D617D3" w:rsidRPr="00516CEF" w:rsidRDefault="00D617D3" w:rsidP="00516CEF">
            <w:pPr>
              <w:autoSpaceDE w:val="0"/>
              <w:autoSpaceDN w:val="0"/>
              <w:adjustRightInd w:val="0"/>
              <w:spacing w:before="0"/>
              <w:jc w:val="left"/>
              <w:rPr>
                <w:rFonts w:cs="Arial"/>
                <w:sz w:val="20"/>
                <w:szCs w:val="20"/>
                <w:lang w:val="en-GB"/>
              </w:rPr>
            </w:pPr>
            <w:r w:rsidRPr="00516CEF">
              <w:rPr>
                <w:rFonts w:cs="Arial"/>
                <w:sz w:val="20"/>
                <w:szCs w:val="20"/>
                <w:lang w:val="en-GB"/>
              </w:rPr>
              <w:t>To understand test-first development, where you design tests before</w:t>
            </w:r>
          </w:p>
          <w:p w14:paraId="4A6BFA21" w14:textId="77777777" w:rsidR="00D617D3" w:rsidRPr="00516CEF" w:rsidRDefault="00D617D3" w:rsidP="00516CEF">
            <w:pPr>
              <w:autoSpaceDE w:val="0"/>
              <w:autoSpaceDN w:val="0"/>
              <w:adjustRightInd w:val="0"/>
              <w:spacing w:before="0"/>
              <w:jc w:val="left"/>
              <w:rPr>
                <w:rFonts w:cs="Arial"/>
                <w:sz w:val="20"/>
                <w:szCs w:val="20"/>
                <w:lang w:val="en-GB"/>
              </w:rPr>
            </w:pPr>
            <w:r w:rsidRPr="00516CEF">
              <w:rPr>
                <w:rFonts w:cs="Arial"/>
                <w:sz w:val="20"/>
                <w:szCs w:val="20"/>
                <w:lang w:val="en-GB"/>
              </w:rPr>
              <w:t>writing code and run these tests automatically;</w:t>
            </w:r>
          </w:p>
          <w:p w14:paraId="2B678F4B" w14:textId="77777777" w:rsidR="00D617D3" w:rsidRPr="00516CEF" w:rsidRDefault="00D617D3" w:rsidP="00516CEF">
            <w:pPr>
              <w:autoSpaceDE w:val="0"/>
              <w:autoSpaceDN w:val="0"/>
              <w:adjustRightInd w:val="0"/>
              <w:spacing w:before="0"/>
              <w:jc w:val="left"/>
              <w:rPr>
                <w:rFonts w:cs="Arial"/>
                <w:sz w:val="20"/>
                <w:szCs w:val="20"/>
                <w:lang w:val="en-GB"/>
              </w:rPr>
            </w:pPr>
            <w:r w:rsidRPr="00516CEF">
              <w:rPr>
                <w:rFonts w:cs="Arial"/>
                <w:sz w:val="20"/>
                <w:szCs w:val="20"/>
                <w:lang w:val="en-GB"/>
              </w:rPr>
              <w:t>To know the important differences between component, system,</w:t>
            </w:r>
          </w:p>
          <w:p w14:paraId="3EF0F8C7" w14:textId="77777777" w:rsidR="00D617D3" w:rsidRPr="00516CEF" w:rsidRDefault="00D617D3" w:rsidP="00516CEF">
            <w:pPr>
              <w:autoSpaceDE w:val="0"/>
              <w:autoSpaceDN w:val="0"/>
              <w:adjustRightInd w:val="0"/>
              <w:spacing w:before="0"/>
              <w:jc w:val="left"/>
              <w:rPr>
                <w:rFonts w:cs="Arial"/>
                <w:sz w:val="20"/>
                <w:szCs w:val="20"/>
                <w:lang w:val="en-GB"/>
              </w:rPr>
            </w:pPr>
            <w:r w:rsidRPr="00516CEF">
              <w:rPr>
                <w:rFonts w:cs="Arial"/>
                <w:sz w:val="20"/>
                <w:szCs w:val="20"/>
                <w:lang w:val="en-GB"/>
              </w:rPr>
              <w:t>and release testing and be aware of user testing processes and</w:t>
            </w:r>
          </w:p>
          <w:p w14:paraId="3D84BD8A" w14:textId="77777777" w:rsidR="00D617D3" w:rsidRPr="00516CEF" w:rsidRDefault="00D617D3" w:rsidP="00516CEF">
            <w:pPr>
              <w:autoSpaceDE w:val="0"/>
              <w:autoSpaceDN w:val="0"/>
              <w:adjustRightInd w:val="0"/>
              <w:spacing w:before="0"/>
              <w:jc w:val="left"/>
              <w:rPr>
                <w:rFonts w:cs="Arial"/>
                <w:sz w:val="20"/>
                <w:szCs w:val="20"/>
                <w:lang w:val="en-GB"/>
              </w:rPr>
            </w:pPr>
            <w:r w:rsidRPr="00516CEF">
              <w:rPr>
                <w:rFonts w:cs="Arial"/>
                <w:sz w:val="20"/>
                <w:szCs w:val="20"/>
                <w:lang w:val="en-GB"/>
              </w:rPr>
              <w:t>techniques.</w:t>
            </w:r>
          </w:p>
        </w:tc>
      </w:tr>
      <w:tr w:rsidR="00D617D3" w:rsidRPr="00516CEF" w14:paraId="2538EC10" w14:textId="77777777" w:rsidTr="00943E4B">
        <w:trPr>
          <w:tblHeader/>
          <w:jc w:val="center"/>
        </w:trPr>
        <w:tc>
          <w:tcPr>
            <w:tcW w:w="567" w:type="dxa"/>
            <w:shd w:val="clear" w:color="auto" w:fill="C6D9F1" w:themeFill="text2" w:themeFillTint="33"/>
            <w:tcMar>
              <w:left w:w="28" w:type="dxa"/>
              <w:right w:w="28" w:type="dxa"/>
            </w:tcMar>
          </w:tcPr>
          <w:p w14:paraId="3F093F31" w14:textId="77777777" w:rsidR="00D617D3" w:rsidRPr="00516CEF" w:rsidRDefault="00D617D3" w:rsidP="00516CEF">
            <w:pPr>
              <w:spacing w:before="0"/>
              <w:jc w:val="center"/>
              <w:rPr>
                <w:rFonts w:cs="Arial"/>
                <w:sz w:val="20"/>
                <w:szCs w:val="20"/>
              </w:rPr>
            </w:pPr>
            <w:r w:rsidRPr="00516CEF">
              <w:rPr>
                <w:rFonts w:cs="Arial"/>
                <w:sz w:val="20"/>
                <w:szCs w:val="20"/>
              </w:rPr>
              <w:t>15</w:t>
            </w:r>
          </w:p>
        </w:tc>
        <w:tc>
          <w:tcPr>
            <w:tcW w:w="567" w:type="dxa"/>
            <w:shd w:val="clear" w:color="auto" w:fill="C6D9F1" w:themeFill="text2" w:themeFillTint="33"/>
            <w:tcMar>
              <w:left w:w="28" w:type="dxa"/>
              <w:right w:w="28" w:type="dxa"/>
            </w:tcMar>
          </w:tcPr>
          <w:p w14:paraId="60CA0E6B" w14:textId="77777777" w:rsidR="00D617D3" w:rsidRPr="00516CEF" w:rsidRDefault="00D617D3" w:rsidP="00516CEF">
            <w:pPr>
              <w:spacing w:before="0"/>
              <w:jc w:val="center"/>
              <w:rPr>
                <w:rFonts w:cs="Arial"/>
                <w:sz w:val="20"/>
                <w:szCs w:val="20"/>
              </w:rPr>
            </w:pPr>
            <w:r w:rsidRPr="00516CEF">
              <w:rPr>
                <w:rFonts w:cs="Arial"/>
                <w:sz w:val="20"/>
                <w:szCs w:val="20"/>
              </w:rPr>
              <w:t>3</w:t>
            </w:r>
          </w:p>
        </w:tc>
        <w:tc>
          <w:tcPr>
            <w:tcW w:w="1732" w:type="dxa"/>
            <w:tcBorders>
              <w:bottom w:val="single" w:sz="8" w:space="0" w:color="auto"/>
            </w:tcBorders>
          </w:tcPr>
          <w:p w14:paraId="429813FC" w14:textId="77777777" w:rsidR="00D617D3" w:rsidRPr="00516CEF" w:rsidRDefault="00D617D3" w:rsidP="00516CEF">
            <w:pPr>
              <w:spacing w:before="0"/>
              <w:jc w:val="left"/>
              <w:rPr>
                <w:rFonts w:cs="Arial"/>
                <w:b/>
                <w:sz w:val="20"/>
                <w:szCs w:val="20"/>
                <w:lang w:val="en-GB"/>
              </w:rPr>
            </w:pPr>
            <w:r w:rsidRPr="00516CEF">
              <w:rPr>
                <w:rFonts w:cs="Arial"/>
                <w:b/>
                <w:sz w:val="20"/>
                <w:szCs w:val="20"/>
                <w:lang w:val="en-GB"/>
              </w:rPr>
              <w:t>Software evolution</w:t>
            </w:r>
          </w:p>
        </w:tc>
        <w:tc>
          <w:tcPr>
            <w:tcW w:w="2552" w:type="dxa"/>
            <w:tcBorders>
              <w:bottom w:val="single" w:sz="8" w:space="0" w:color="auto"/>
            </w:tcBorders>
          </w:tcPr>
          <w:p w14:paraId="5F4380B6" w14:textId="77777777" w:rsidR="00D617D3" w:rsidRPr="00516CEF" w:rsidRDefault="00D617D3" w:rsidP="00516CEF">
            <w:pPr>
              <w:spacing w:before="0"/>
              <w:jc w:val="left"/>
              <w:rPr>
                <w:rFonts w:cs="Arial"/>
                <w:sz w:val="20"/>
                <w:szCs w:val="20"/>
                <w:lang w:val="en-GB"/>
              </w:rPr>
            </w:pPr>
            <w:r w:rsidRPr="00516CEF">
              <w:rPr>
                <w:rFonts w:cs="Arial"/>
                <w:sz w:val="20"/>
                <w:szCs w:val="20"/>
                <w:lang w:val="en-GB"/>
              </w:rPr>
              <w:t>Evolution processes</w:t>
            </w:r>
          </w:p>
          <w:p w14:paraId="3BADC1F9" w14:textId="77777777" w:rsidR="00D617D3" w:rsidRPr="00516CEF" w:rsidRDefault="00D617D3" w:rsidP="00516CEF">
            <w:pPr>
              <w:spacing w:before="0"/>
              <w:jc w:val="left"/>
              <w:rPr>
                <w:rFonts w:cs="Arial"/>
                <w:sz w:val="20"/>
                <w:szCs w:val="20"/>
                <w:lang w:val="en-GB"/>
              </w:rPr>
            </w:pPr>
            <w:r w:rsidRPr="00516CEF">
              <w:rPr>
                <w:rFonts w:cs="Arial"/>
                <w:sz w:val="20"/>
                <w:szCs w:val="20"/>
                <w:lang w:val="en-GB"/>
              </w:rPr>
              <w:t>Program evolution dynamics</w:t>
            </w:r>
          </w:p>
          <w:p w14:paraId="13F750F7" w14:textId="77777777" w:rsidR="00D617D3" w:rsidRPr="00516CEF" w:rsidRDefault="00D617D3" w:rsidP="00516CEF">
            <w:pPr>
              <w:spacing w:before="0"/>
              <w:jc w:val="left"/>
              <w:rPr>
                <w:rFonts w:cs="Arial"/>
                <w:sz w:val="20"/>
                <w:szCs w:val="20"/>
                <w:lang w:val="en-GB"/>
              </w:rPr>
            </w:pPr>
            <w:r w:rsidRPr="00516CEF">
              <w:rPr>
                <w:rFonts w:cs="Arial"/>
                <w:sz w:val="20"/>
                <w:szCs w:val="20"/>
                <w:lang w:val="en-GB"/>
              </w:rPr>
              <w:t>Software maintenance</w:t>
            </w:r>
          </w:p>
          <w:p w14:paraId="11E9CF9A" w14:textId="77777777" w:rsidR="00D617D3" w:rsidRPr="00516CEF" w:rsidRDefault="00D617D3" w:rsidP="00516CEF">
            <w:pPr>
              <w:spacing w:before="0"/>
              <w:jc w:val="left"/>
              <w:rPr>
                <w:rFonts w:cs="Arial"/>
                <w:sz w:val="20"/>
                <w:szCs w:val="20"/>
                <w:lang w:val="en-GB"/>
              </w:rPr>
            </w:pPr>
            <w:r w:rsidRPr="00516CEF">
              <w:rPr>
                <w:rFonts w:cs="Arial"/>
                <w:sz w:val="20"/>
                <w:szCs w:val="20"/>
                <w:lang w:val="en-GB"/>
              </w:rPr>
              <w:t>Legacy system management</w:t>
            </w:r>
          </w:p>
          <w:p w14:paraId="51CDFF71" w14:textId="77777777" w:rsidR="00D617D3" w:rsidRPr="00516CEF" w:rsidRDefault="00D617D3" w:rsidP="00516CEF">
            <w:pPr>
              <w:spacing w:before="0"/>
              <w:jc w:val="left"/>
              <w:rPr>
                <w:rFonts w:cs="Arial"/>
                <w:sz w:val="20"/>
                <w:szCs w:val="20"/>
                <w:lang w:val="en-GB"/>
              </w:rPr>
            </w:pPr>
            <w:r w:rsidRPr="00516CEF">
              <w:rPr>
                <w:rFonts w:cs="Arial"/>
                <w:sz w:val="20"/>
                <w:szCs w:val="20"/>
                <w:lang w:val="en-GB"/>
              </w:rPr>
              <w:t>Programming exercises</w:t>
            </w:r>
          </w:p>
          <w:p w14:paraId="66CD6A3D" w14:textId="77777777" w:rsidR="00D617D3" w:rsidRPr="00516CEF" w:rsidRDefault="00D617D3" w:rsidP="00516CEF">
            <w:pPr>
              <w:spacing w:before="0"/>
              <w:jc w:val="left"/>
              <w:rPr>
                <w:rFonts w:cs="Arial"/>
                <w:sz w:val="20"/>
                <w:szCs w:val="20"/>
                <w:lang w:val="en-GB"/>
              </w:rPr>
            </w:pPr>
            <w:r w:rsidRPr="00516CEF">
              <w:rPr>
                <w:rFonts w:cs="Arial"/>
                <w:sz w:val="20"/>
                <w:szCs w:val="20"/>
                <w:lang w:val="en-GB"/>
              </w:rPr>
              <w:t>Programming assignment</w:t>
            </w:r>
          </w:p>
        </w:tc>
        <w:tc>
          <w:tcPr>
            <w:tcW w:w="3969" w:type="dxa"/>
            <w:tcBorders>
              <w:bottom w:val="single" w:sz="8" w:space="0" w:color="auto"/>
            </w:tcBorders>
          </w:tcPr>
          <w:p w14:paraId="71719E58" w14:textId="77777777" w:rsidR="00D617D3" w:rsidRPr="00516CEF" w:rsidRDefault="00D617D3" w:rsidP="00516CEF">
            <w:pPr>
              <w:autoSpaceDE w:val="0"/>
              <w:autoSpaceDN w:val="0"/>
              <w:adjustRightInd w:val="0"/>
              <w:spacing w:before="0"/>
              <w:jc w:val="left"/>
              <w:rPr>
                <w:rFonts w:cs="Arial"/>
                <w:sz w:val="20"/>
                <w:szCs w:val="20"/>
                <w:lang w:val="en-GB"/>
              </w:rPr>
            </w:pPr>
            <w:r w:rsidRPr="00516CEF">
              <w:rPr>
                <w:rFonts w:cs="Arial"/>
                <w:sz w:val="20"/>
                <w:szCs w:val="20"/>
                <w:lang w:val="en-GB"/>
              </w:rPr>
              <w:t>To understand that change is inevitable if software systems are to remain useful and that software development and evolution may be integrated in a spiral model;</w:t>
            </w:r>
          </w:p>
          <w:p w14:paraId="2ED47D4C" w14:textId="77777777" w:rsidR="00D617D3" w:rsidRPr="00516CEF" w:rsidRDefault="00D617D3" w:rsidP="00516CEF">
            <w:pPr>
              <w:autoSpaceDE w:val="0"/>
              <w:autoSpaceDN w:val="0"/>
              <w:adjustRightInd w:val="0"/>
              <w:spacing w:before="0"/>
              <w:jc w:val="left"/>
              <w:rPr>
                <w:rFonts w:cs="Arial"/>
                <w:sz w:val="20"/>
                <w:szCs w:val="20"/>
                <w:lang w:val="en-GB"/>
              </w:rPr>
            </w:pPr>
            <w:r w:rsidRPr="00516CEF">
              <w:rPr>
                <w:rFonts w:cs="Arial"/>
                <w:sz w:val="20"/>
                <w:szCs w:val="20"/>
                <w:lang w:val="en-GB"/>
              </w:rPr>
              <w:t>To understand software evolution processes and influences on these</w:t>
            </w:r>
          </w:p>
          <w:p w14:paraId="28D792AB" w14:textId="77777777" w:rsidR="00D617D3" w:rsidRPr="00516CEF" w:rsidRDefault="00D617D3" w:rsidP="00516CEF">
            <w:pPr>
              <w:autoSpaceDE w:val="0"/>
              <w:autoSpaceDN w:val="0"/>
              <w:adjustRightInd w:val="0"/>
              <w:spacing w:before="0"/>
              <w:jc w:val="left"/>
              <w:rPr>
                <w:rFonts w:cs="Arial"/>
                <w:sz w:val="20"/>
                <w:szCs w:val="20"/>
                <w:lang w:val="en-GB"/>
              </w:rPr>
            </w:pPr>
            <w:r w:rsidRPr="00516CEF">
              <w:rPr>
                <w:rFonts w:cs="Arial"/>
                <w:sz w:val="20"/>
                <w:szCs w:val="20"/>
                <w:lang w:val="en-GB"/>
              </w:rPr>
              <w:t>processes;</w:t>
            </w:r>
          </w:p>
          <w:p w14:paraId="71227D97" w14:textId="77777777" w:rsidR="00D617D3" w:rsidRPr="00516CEF" w:rsidRDefault="00D617D3" w:rsidP="00516CEF">
            <w:pPr>
              <w:autoSpaceDE w:val="0"/>
              <w:autoSpaceDN w:val="0"/>
              <w:adjustRightInd w:val="0"/>
              <w:spacing w:before="0"/>
              <w:jc w:val="left"/>
              <w:rPr>
                <w:rFonts w:cs="Arial"/>
                <w:sz w:val="20"/>
                <w:szCs w:val="20"/>
                <w:lang w:val="en-GB"/>
              </w:rPr>
            </w:pPr>
            <w:r w:rsidRPr="00516CEF">
              <w:rPr>
                <w:rFonts w:cs="Arial"/>
                <w:sz w:val="20"/>
                <w:szCs w:val="20"/>
                <w:lang w:val="en-GB"/>
              </w:rPr>
              <w:t>To have learned about different types of software maintenance and</w:t>
            </w:r>
          </w:p>
          <w:p w14:paraId="5338F108" w14:textId="77777777" w:rsidR="00D617D3" w:rsidRPr="00516CEF" w:rsidRDefault="00D617D3" w:rsidP="00516CEF">
            <w:pPr>
              <w:autoSpaceDE w:val="0"/>
              <w:autoSpaceDN w:val="0"/>
              <w:adjustRightInd w:val="0"/>
              <w:spacing w:before="0"/>
              <w:jc w:val="left"/>
              <w:rPr>
                <w:rFonts w:cs="Arial"/>
                <w:sz w:val="20"/>
                <w:szCs w:val="20"/>
                <w:lang w:val="en-GB"/>
              </w:rPr>
            </w:pPr>
            <w:r w:rsidRPr="00516CEF">
              <w:rPr>
                <w:rFonts w:cs="Arial"/>
                <w:sz w:val="20"/>
                <w:szCs w:val="20"/>
                <w:lang w:val="en-GB"/>
              </w:rPr>
              <w:t>the factors that affect maintenance costs; and</w:t>
            </w:r>
          </w:p>
          <w:p w14:paraId="4A839E64" w14:textId="77777777" w:rsidR="00D617D3" w:rsidRPr="00516CEF" w:rsidRDefault="00D617D3" w:rsidP="00516CEF">
            <w:pPr>
              <w:autoSpaceDE w:val="0"/>
              <w:autoSpaceDN w:val="0"/>
              <w:adjustRightInd w:val="0"/>
              <w:spacing w:before="0"/>
              <w:jc w:val="left"/>
              <w:rPr>
                <w:rFonts w:cs="Arial"/>
                <w:sz w:val="20"/>
                <w:szCs w:val="20"/>
                <w:lang w:val="en-GB"/>
              </w:rPr>
            </w:pPr>
            <w:r w:rsidRPr="00516CEF">
              <w:rPr>
                <w:rFonts w:cs="Arial"/>
                <w:sz w:val="20"/>
                <w:szCs w:val="20"/>
                <w:lang w:val="en-GB"/>
              </w:rPr>
              <w:t>To understand how legacy systems can be assessed to decide whether they should be scrapped, maintained, reengineered,</w:t>
            </w:r>
          </w:p>
          <w:p w14:paraId="36603E0B" w14:textId="77777777" w:rsidR="00D617D3" w:rsidRPr="00516CEF" w:rsidRDefault="00D617D3" w:rsidP="00516CEF">
            <w:pPr>
              <w:autoSpaceDE w:val="0"/>
              <w:autoSpaceDN w:val="0"/>
              <w:adjustRightInd w:val="0"/>
              <w:spacing w:before="0"/>
              <w:jc w:val="left"/>
              <w:rPr>
                <w:rFonts w:cs="Arial"/>
                <w:sz w:val="20"/>
                <w:szCs w:val="20"/>
                <w:lang w:val="en-GB"/>
              </w:rPr>
            </w:pPr>
            <w:r w:rsidRPr="00516CEF">
              <w:rPr>
                <w:rFonts w:cs="Arial"/>
                <w:sz w:val="20"/>
                <w:szCs w:val="20"/>
                <w:lang w:val="en-GB"/>
              </w:rPr>
              <w:t>or replaced.</w:t>
            </w:r>
          </w:p>
        </w:tc>
      </w:tr>
      <w:tr w:rsidR="00D617D3" w:rsidRPr="00516CEF" w14:paraId="64346673" w14:textId="77777777" w:rsidTr="00943E4B">
        <w:trPr>
          <w:tblHeader/>
          <w:jc w:val="center"/>
        </w:trPr>
        <w:tc>
          <w:tcPr>
            <w:tcW w:w="567" w:type="dxa"/>
            <w:shd w:val="clear" w:color="auto" w:fill="C6D9F1" w:themeFill="text2" w:themeFillTint="33"/>
            <w:tcMar>
              <w:left w:w="28" w:type="dxa"/>
              <w:right w:w="28" w:type="dxa"/>
            </w:tcMar>
          </w:tcPr>
          <w:p w14:paraId="13C4E0E8" w14:textId="77777777" w:rsidR="00D617D3" w:rsidRPr="00516CEF" w:rsidRDefault="00D617D3" w:rsidP="00516CEF">
            <w:pPr>
              <w:spacing w:before="0"/>
              <w:jc w:val="center"/>
              <w:rPr>
                <w:rFonts w:cs="Arial"/>
                <w:sz w:val="20"/>
                <w:szCs w:val="20"/>
              </w:rPr>
            </w:pPr>
            <w:r w:rsidRPr="00516CEF">
              <w:rPr>
                <w:rFonts w:cs="Arial"/>
                <w:sz w:val="20"/>
                <w:szCs w:val="20"/>
              </w:rPr>
              <w:t>16</w:t>
            </w:r>
          </w:p>
        </w:tc>
        <w:tc>
          <w:tcPr>
            <w:tcW w:w="567" w:type="dxa"/>
            <w:shd w:val="clear" w:color="auto" w:fill="C6D9F1" w:themeFill="text2" w:themeFillTint="33"/>
            <w:tcMar>
              <w:left w:w="28" w:type="dxa"/>
              <w:right w:w="28" w:type="dxa"/>
            </w:tcMar>
          </w:tcPr>
          <w:p w14:paraId="02F4D583" w14:textId="77777777" w:rsidR="00D617D3" w:rsidRPr="00516CEF" w:rsidRDefault="00D617D3" w:rsidP="00516CEF">
            <w:pPr>
              <w:spacing w:before="0"/>
              <w:jc w:val="center"/>
              <w:rPr>
                <w:rFonts w:cs="Arial"/>
                <w:sz w:val="20"/>
                <w:szCs w:val="20"/>
              </w:rPr>
            </w:pPr>
            <w:r w:rsidRPr="00516CEF">
              <w:rPr>
                <w:rFonts w:cs="Arial"/>
                <w:sz w:val="20"/>
                <w:szCs w:val="20"/>
              </w:rPr>
              <w:t>3</w:t>
            </w:r>
          </w:p>
        </w:tc>
        <w:tc>
          <w:tcPr>
            <w:tcW w:w="1732" w:type="dxa"/>
            <w:shd w:val="clear" w:color="auto" w:fill="FFCC99"/>
          </w:tcPr>
          <w:p w14:paraId="05AFC308" w14:textId="77777777" w:rsidR="00D617D3" w:rsidRPr="00516CEF" w:rsidRDefault="00D617D3" w:rsidP="00516CEF">
            <w:pPr>
              <w:spacing w:before="0"/>
              <w:jc w:val="left"/>
              <w:rPr>
                <w:rFonts w:cs="Arial"/>
                <w:b/>
                <w:sz w:val="20"/>
                <w:szCs w:val="20"/>
                <w:lang w:val="en-GB"/>
              </w:rPr>
            </w:pPr>
            <w:r w:rsidRPr="00516CEF">
              <w:rPr>
                <w:rFonts w:cs="Arial"/>
                <w:b/>
                <w:sz w:val="20"/>
                <w:szCs w:val="20"/>
                <w:lang w:val="en-GB"/>
              </w:rPr>
              <w:t>F2F Project Workshop</w:t>
            </w:r>
          </w:p>
          <w:p w14:paraId="42D9C57A" w14:textId="77F513F3" w:rsidR="00D617D3" w:rsidRPr="00516CEF" w:rsidRDefault="00D617D3" w:rsidP="00516CEF">
            <w:pPr>
              <w:spacing w:before="0"/>
              <w:jc w:val="left"/>
              <w:rPr>
                <w:rFonts w:cs="Arial"/>
                <w:b/>
                <w:sz w:val="20"/>
                <w:szCs w:val="20"/>
                <w:lang w:val="en-GB"/>
              </w:rPr>
            </w:pPr>
            <w:r w:rsidRPr="00516CEF">
              <w:rPr>
                <w:rFonts w:cs="Arial"/>
                <w:sz w:val="20"/>
                <w:szCs w:val="20"/>
                <w:lang w:val="en-GB"/>
              </w:rPr>
              <w:t>(in B</w:t>
            </w:r>
            <w:r w:rsidR="00516CEF">
              <w:rPr>
                <w:rFonts w:cs="Arial"/>
                <w:sz w:val="20"/>
                <w:szCs w:val="20"/>
                <w:lang w:val="en-GB"/>
              </w:rPr>
              <w:t xml:space="preserve">MU computer rooms, optionally  </w:t>
            </w:r>
            <w:r w:rsidRPr="00516CEF">
              <w:rPr>
                <w:rFonts w:cs="Arial"/>
                <w:sz w:val="20"/>
                <w:szCs w:val="20"/>
                <w:lang w:val="en-GB"/>
              </w:rPr>
              <w:t>online)</w:t>
            </w:r>
          </w:p>
        </w:tc>
        <w:tc>
          <w:tcPr>
            <w:tcW w:w="2552" w:type="dxa"/>
            <w:shd w:val="clear" w:color="auto" w:fill="FFCC99"/>
          </w:tcPr>
          <w:p w14:paraId="3779B34D" w14:textId="77777777" w:rsidR="00D617D3" w:rsidRPr="00516CEF" w:rsidRDefault="00D617D3" w:rsidP="00516CEF">
            <w:pPr>
              <w:spacing w:before="0"/>
              <w:jc w:val="left"/>
              <w:rPr>
                <w:rFonts w:cs="Arial"/>
                <w:sz w:val="20"/>
                <w:szCs w:val="20"/>
                <w:lang w:val="en-GB"/>
              </w:rPr>
            </w:pPr>
            <w:r w:rsidRPr="00516CEF">
              <w:rPr>
                <w:rFonts w:cs="Arial"/>
                <w:sz w:val="20"/>
                <w:szCs w:val="20"/>
                <w:lang w:val="en-GB"/>
              </w:rPr>
              <w:t>Distribution of projects assignments</w:t>
            </w:r>
          </w:p>
          <w:p w14:paraId="52E0614C" w14:textId="77777777" w:rsidR="00D617D3" w:rsidRPr="00516CEF" w:rsidRDefault="00D617D3" w:rsidP="00516CEF">
            <w:pPr>
              <w:spacing w:before="0"/>
              <w:jc w:val="left"/>
              <w:rPr>
                <w:rFonts w:cs="Arial"/>
                <w:sz w:val="20"/>
                <w:szCs w:val="20"/>
                <w:lang w:val="en-GB"/>
              </w:rPr>
            </w:pPr>
            <w:r w:rsidRPr="00516CEF">
              <w:rPr>
                <w:rFonts w:cs="Arial"/>
                <w:sz w:val="20"/>
                <w:szCs w:val="20"/>
                <w:lang w:val="en-GB"/>
              </w:rPr>
              <w:t>Students work on their project tasks with assistance of instructors</w:t>
            </w:r>
          </w:p>
        </w:tc>
        <w:tc>
          <w:tcPr>
            <w:tcW w:w="3969" w:type="dxa"/>
            <w:shd w:val="clear" w:color="auto" w:fill="FFCC99"/>
          </w:tcPr>
          <w:p w14:paraId="05016FAA" w14:textId="77777777" w:rsidR="00D617D3" w:rsidRPr="00516CEF" w:rsidRDefault="00D617D3" w:rsidP="00516CEF">
            <w:pPr>
              <w:autoSpaceDE w:val="0"/>
              <w:autoSpaceDN w:val="0"/>
              <w:adjustRightInd w:val="0"/>
              <w:spacing w:before="0"/>
              <w:jc w:val="left"/>
              <w:rPr>
                <w:rFonts w:cs="Arial"/>
                <w:sz w:val="20"/>
                <w:szCs w:val="20"/>
                <w:lang w:val="en-GB"/>
              </w:rPr>
            </w:pPr>
            <w:r w:rsidRPr="00516CEF">
              <w:rPr>
                <w:rFonts w:cs="Arial"/>
                <w:sz w:val="20"/>
                <w:szCs w:val="20"/>
                <w:lang w:val="en-GB"/>
              </w:rPr>
              <w:t>To  learn how to specify a project</w:t>
            </w:r>
          </w:p>
          <w:p w14:paraId="23257213" w14:textId="77777777" w:rsidR="00D617D3" w:rsidRPr="00516CEF" w:rsidRDefault="00D617D3" w:rsidP="00516CEF">
            <w:pPr>
              <w:autoSpaceDE w:val="0"/>
              <w:autoSpaceDN w:val="0"/>
              <w:adjustRightInd w:val="0"/>
              <w:spacing w:before="0"/>
              <w:jc w:val="left"/>
              <w:rPr>
                <w:rFonts w:cs="Arial"/>
                <w:sz w:val="20"/>
                <w:szCs w:val="20"/>
                <w:lang w:val="en-GB"/>
              </w:rPr>
            </w:pPr>
            <w:r w:rsidRPr="00516CEF">
              <w:rPr>
                <w:rFonts w:cs="Arial"/>
                <w:sz w:val="20"/>
                <w:szCs w:val="20"/>
                <w:lang w:val="en-GB"/>
              </w:rPr>
              <w:t>To learn how to organize the project and to break-down tasks</w:t>
            </w:r>
          </w:p>
          <w:p w14:paraId="0CBA5AA7" w14:textId="100B481E" w:rsidR="00D617D3" w:rsidRPr="00516CEF" w:rsidRDefault="00D617D3" w:rsidP="00516CEF">
            <w:pPr>
              <w:autoSpaceDE w:val="0"/>
              <w:autoSpaceDN w:val="0"/>
              <w:adjustRightInd w:val="0"/>
              <w:spacing w:before="0"/>
              <w:jc w:val="left"/>
              <w:rPr>
                <w:rFonts w:cs="Arial"/>
                <w:sz w:val="20"/>
                <w:szCs w:val="20"/>
                <w:lang w:val="en-GB"/>
              </w:rPr>
            </w:pPr>
            <w:r w:rsidRPr="00516CEF">
              <w:rPr>
                <w:rFonts w:cs="Arial"/>
                <w:sz w:val="20"/>
                <w:szCs w:val="20"/>
                <w:lang w:val="en-GB"/>
              </w:rPr>
              <w:t>To implement acquired knowledge during the course</w:t>
            </w:r>
          </w:p>
        </w:tc>
      </w:tr>
      <w:tr w:rsidR="00D617D3" w:rsidRPr="00516CEF" w14:paraId="150366B0" w14:textId="77777777" w:rsidTr="00943E4B">
        <w:trPr>
          <w:tblHeader/>
          <w:jc w:val="center"/>
        </w:trPr>
        <w:tc>
          <w:tcPr>
            <w:tcW w:w="567" w:type="dxa"/>
            <w:shd w:val="clear" w:color="auto" w:fill="C6D9F1" w:themeFill="text2" w:themeFillTint="33"/>
            <w:tcMar>
              <w:left w:w="28" w:type="dxa"/>
              <w:right w:w="28" w:type="dxa"/>
            </w:tcMar>
          </w:tcPr>
          <w:p w14:paraId="494B22F1" w14:textId="77777777" w:rsidR="00D617D3" w:rsidRPr="00516CEF" w:rsidRDefault="00D617D3" w:rsidP="00516CEF">
            <w:pPr>
              <w:spacing w:before="0"/>
              <w:jc w:val="center"/>
              <w:rPr>
                <w:rFonts w:cs="Arial"/>
                <w:sz w:val="20"/>
                <w:szCs w:val="20"/>
              </w:rPr>
            </w:pPr>
            <w:r w:rsidRPr="00516CEF">
              <w:rPr>
                <w:rFonts w:cs="Arial"/>
                <w:sz w:val="20"/>
                <w:szCs w:val="20"/>
              </w:rPr>
              <w:t>17</w:t>
            </w:r>
          </w:p>
        </w:tc>
        <w:tc>
          <w:tcPr>
            <w:tcW w:w="567" w:type="dxa"/>
            <w:shd w:val="clear" w:color="auto" w:fill="C6D9F1" w:themeFill="text2" w:themeFillTint="33"/>
            <w:tcMar>
              <w:left w:w="28" w:type="dxa"/>
              <w:right w:w="28" w:type="dxa"/>
            </w:tcMar>
          </w:tcPr>
          <w:p w14:paraId="6288573C" w14:textId="77777777" w:rsidR="00D617D3" w:rsidRPr="00516CEF" w:rsidRDefault="00D617D3" w:rsidP="00516CEF">
            <w:pPr>
              <w:spacing w:before="0"/>
              <w:jc w:val="center"/>
              <w:rPr>
                <w:rFonts w:cs="Arial"/>
                <w:sz w:val="20"/>
                <w:szCs w:val="20"/>
              </w:rPr>
            </w:pPr>
            <w:r w:rsidRPr="00516CEF">
              <w:rPr>
                <w:rFonts w:cs="Arial"/>
                <w:sz w:val="20"/>
                <w:szCs w:val="20"/>
              </w:rPr>
              <w:t>3</w:t>
            </w:r>
          </w:p>
        </w:tc>
        <w:tc>
          <w:tcPr>
            <w:tcW w:w="1732" w:type="dxa"/>
            <w:shd w:val="clear" w:color="auto" w:fill="FFCC99"/>
          </w:tcPr>
          <w:p w14:paraId="238770EA" w14:textId="77777777" w:rsidR="00D617D3" w:rsidRPr="00516CEF" w:rsidRDefault="00D617D3" w:rsidP="00516CEF">
            <w:pPr>
              <w:spacing w:before="0"/>
              <w:jc w:val="left"/>
              <w:rPr>
                <w:rFonts w:cs="Arial"/>
                <w:b/>
                <w:sz w:val="20"/>
                <w:szCs w:val="20"/>
                <w:lang w:val="en-GB"/>
              </w:rPr>
            </w:pPr>
            <w:r w:rsidRPr="00516CEF">
              <w:rPr>
                <w:rFonts w:cs="Arial"/>
                <w:b/>
                <w:sz w:val="20"/>
                <w:szCs w:val="20"/>
                <w:lang w:val="en-GB"/>
              </w:rPr>
              <w:t>F2F Project Workshop</w:t>
            </w:r>
          </w:p>
          <w:p w14:paraId="1E038BDD" w14:textId="7744FA70" w:rsidR="00D617D3" w:rsidRPr="00516CEF" w:rsidRDefault="00D617D3" w:rsidP="00516CEF">
            <w:pPr>
              <w:spacing w:before="0"/>
              <w:jc w:val="left"/>
              <w:rPr>
                <w:rFonts w:cs="Arial"/>
                <w:b/>
                <w:sz w:val="20"/>
                <w:szCs w:val="20"/>
                <w:lang w:val="en-GB"/>
              </w:rPr>
            </w:pPr>
            <w:r w:rsidRPr="00516CEF">
              <w:rPr>
                <w:rFonts w:cs="Arial"/>
                <w:sz w:val="20"/>
                <w:szCs w:val="20"/>
                <w:lang w:val="en-GB"/>
              </w:rPr>
              <w:t>(in B</w:t>
            </w:r>
            <w:r w:rsidR="00516CEF">
              <w:rPr>
                <w:rFonts w:cs="Arial"/>
                <w:sz w:val="20"/>
                <w:szCs w:val="20"/>
                <w:lang w:val="en-GB"/>
              </w:rPr>
              <w:t xml:space="preserve">MU computer rooms, optionally  </w:t>
            </w:r>
            <w:r w:rsidRPr="00516CEF">
              <w:rPr>
                <w:rFonts w:cs="Arial"/>
                <w:sz w:val="20"/>
                <w:szCs w:val="20"/>
                <w:lang w:val="en-GB"/>
              </w:rPr>
              <w:t>online)</w:t>
            </w:r>
          </w:p>
        </w:tc>
        <w:tc>
          <w:tcPr>
            <w:tcW w:w="2552" w:type="dxa"/>
            <w:shd w:val="clear" w:color="auto" w:fill="FFCC99"/>
          </w:tcPr>
          <w:p w14:paraId="0919625F" w14:textId="77777777" w:rsidR="00D617D3" w:rsidRPr="00516CEF" w:rsidRDefault="00D617D3" w:rsidP="00516CEF">
            <w:pPr>
              <w:spacing w:before="0"/>
              <w:jc w:val="left"/>
              <w:rPr>
                <w:rFonts w:cs="Arial"/>
                <w:sz w:val="20"/>
                <w:szCs w:val="20"/>
                <w:lang w:val="en-GB"/>
              </w:rPr>
            </w:pPr>
            <w:r w:rsidRPr="00516CEF">
              <w:rPr>
                <w:rFonts w:cs="Arial"/>
                <w:sz w:val="20"/>
                <w:szCs w:val="20"/>
                <w:lang w:val="en-GB"/>
              </w:rPr>
              <w:t>Students work on their project tasks with assistance of instructors</w:t>
            </w:r>
          </w:p>
        </w:tc>
        <w:tc>
          <w:tcPr>
            <w:tcW w:w="3969" w:type="dxa"/>
            <w:shd w:val="clear" w:color="auto" w:fill="FFCC99"/>
          </w:tcPr>
          <w:p w14:paraId="2DDF9C1F" w14:textId="77777777" w:rsidR="00D617D3" w:rsidRPr="00516CEF" w:rsidRDefault="00D617D3" w:rsidP="00516CEF">
            <w:pPr>
              <w:autoSpaceDE w:val="0"/>
              <w:autoSpaceDN w:val="0"/>
              <w:adjustRightInd w:val="0"/>
              <w:spacing w:before="0"/>
              <w:jc w:val="left"/>
              <w:rPr>
                <w:rFonts w:cs="Arial"/>
                <w:sz w:val="20"/>
                <w:szCs w:val="20"/>
                <w:lang w:val="en-GB"/>
              </w:rPr>
            </w:pPr>
            <w:r w:rsidRPr="00516CEF">
              <w:rPr>
                <w:rFonts w:cs="Arial"/>
                <w:sz w:val="20"/>
                <w:szCs w:val="20"/>
                <w:lang w:val="en-GB"/>
              </w:rPr>
              <w:t>To develop necessary Java programs</w:t>
            </w:r>
          </w:p>
          <w:p w14:paraId="76752148" w14:textId="77777777" w:rsidR="00D617D3" w:rsidRPr="00516CEF" w:rsidRDefault="00D617D3" w:rsidP="00516CEF">
            <w:pPr>
              <w:autoSpaceDE w:val="0"/>
              <w:autoSpaceDN w:val="0"/>
              <w:adjustRightInd w:val="0"/>
              <w:spacing w:before="0"/>
              <w:jc w:val="left"/>
              <w:rPr>
                <w:rFonts w:cs="Arial"/>
                <w:sz w:val="20"/>
                <w:szCs w:val="20"/>
                <w:lang w:val="en-GB"/>
              </w:rPr>
            </w:pPr>
            <w:r w:rsidRPr="00516CEF">
              <w:rPr>
                <w:rFonts w:cs="Arial"/>
                <w:sz w:val="20"/>
                <w:szCs w:val="20"/>
                <w:lang w:val="en-GB"/>
              </w:rPr>
              <w:t>To realize all programming tasks of students’ project.</w:t>
            </w:r>
          </w:p>
          <w:p w14:paraId="068AC710" w14:textId="77777777" w:rsidR="00D617D3" w:rsidRPr="00516CEF" w:rsidRDefault="00D617D3" w:rsidP="00516CEF">
            <w:pPr>
              <w:autoSpaceDE w:val="0"/>
              <w:autoSpaceDN w:val="0"/>
              <w:adjustRightInd w:val="0"/>
              <w:spacing w:before="0"/>
              <w:jc w:val="left"/>
              <w:rPr>
                <w:rFonts w:cs="Arial"/>
                <w:sz w:val="20"/>
                <w:szCs w:val="20"/>
                <w:lang w:val="en-GB"/>
              </w:rPr>
            </w:pPr>
            <w:r w:rsidRPr="00516CEF">
              <w:rPr>
                <w:rFonts w:cs="Arial"/>
                <w:sz w:val="20"/>
                <w:szCs w:val="20"/>
                <w:lang w:val="en-GB"/>
              </w:rPr>
              <w:t>Presentation of the project report</w:t>
            </w:r>
          </w:p>
        </w:tc>
      </w:tr>
      <w:tr w:rsidR="00D617D3" w:rsidRPr="00516CEF" w14:paraId="646E50C5" w14:textId="77777777" w:rsidTr="00943E4B">
        <w:trPr>
          <w:tblHeader/>
          <w:jc w:val="center"/>
        </w:trPr>
        <w:tc>
          <w:tcPr>
            <w:tcW w:w="567" w:type="dxa"/>
            <w:shd w:val="clear" w:color="auto" w:fill="C6D9F1" w:themeFill="text2" w:themeFillTint="33"/>
            <w:tcMar>
              <w:left w:w="28" w:type="dxa"/>
              <w:right w:w="28" w:type="dxa"/>
            </w:tcMar>
          </w:tcPr>
          <w:p w14:paraId="3E87386B" w14:textId="77777777" w:rsidR="00D617D3" w:rsidRPr="00516CEF" w:rsidRDefault="00D617D3" w:rsidP="00516CEF">
            <w:pPr>
              <w:spacing w:before="0"/>
              <w:jc w:val="center"/>
              <w:rPr>
                <w:rFonts w:cs="Arial"/>
                <w:sz w:val="20"/>
                <w:szCs w:val="20"/>
              </w:rPr>
            </w:pPr>
            <w:r w:rsidRPr="00516CEF">
              <w:rPr>
                <w:rFonts w:cs="Arial"/>
                <w:sz w:val="20"/>
                <w:szCs w:val="20"/>
              </w:rPr>
              <w:t>18</w:t>
            </w:r>
          </w:p>
        </w:tc>
        <w:tc>
          <w:tcPr>
            <w:tcW w:w="567" w:type="dxa"/>
            <w:shd w:val="clear" w:color="auto" w:fill="C6D9F1" w:themeFill="text2" w:themeFillTint="33"/>
            <w:tcMar>
              <w:left w:w="28" w:type="dxa"/>
              <w:right w:w="28" w:type="dxa"/>
            </w:tcMar>
          </w:tcPr>
          <w:p w14:paraId="648C297A" w14:textId="77777777" w:rsidR="00D617D3" w:rsidRPr="00516CEF" w:rsidRDefault="00D617D3" w:rsidP="00516CEF">
            <w:pPr>
              <w:spacing w:before="0"/>
              <w:jc w:val="center"/>
              <w:rPr>
                <w:rFonts w:cs="Arial"/>
                <w:sz w:val="20"/>
                <w:szCs w:val="20"/>
              </w:rPr>
            </w:pPr>
            <w:r w:rsidRPr="00516CEF">
              <w:rPr>
                <w:rFonts w:cs="Arial"/>
                <w:sz w:val="20"/>
                <w:szCs w:val="20"/>
              </w:rPr>
              <w:t>3</w:t>
            </w:r>
          </w:p>
        </w:tc>
        <w:tc>
          <w:tcPr>
            <w:tcW w:w="1732" w:type="dxa"/>
            <w:shd w:val="clear" w:color="auto" w:fill="FF99CC"/>
          </w:tcPr>
          <w:p w14:paraId="70200788" w14:textId="77777777" w:rsidR="00D617D3" w:rsidRPr="00516CEF" w:rsidRDefault="00D617D3" w:rsidP="00516CEF">
            <w:pPr>
              <w:spacing w:before="0"/>
              <w:jc w:val="left"/>
              <w:rPr>
                <w:rFonts w:cs="Arial"/>
                <w:b/>
                <w:sz w:val="20"/>
                <w:szCs w:val="20"/>
                <w:lang w:val="en-GB"/>
              </w:rPr>
            </w:pPr>
            <w:r w:rsidRPr="00516CEF">
              <w:rPr>
                <w:rFonts w:cs="Arial"/>
                <w:b/>
                <w:sz w:val="20"/>
                <w:szCs w:val="20"/>
                <w:lang w:val="en-GB"/>
              </w:rPr>
              <w:t>Final examination</w:t>
            </w:r>
          </w:p>
          <w:p w14:paraId="17CDE0EC" w14:textId="77777777" w:rsidR="00D617D3" w:rsidRPr="00516CEF" w:rsidRDefault="00D617D3" w:rsidP="00516CEF">
            <w:pPr>
              <w:spacing w:before="0"/>
              <w:jc w:val="left"/>
              <w:rPr>
                <w:rFonts w:cs="Arial"/>
                <w:b/>
                <w:sz w:val="20"/>
                <w:szCs w:val="20"/>
                <w:lang w:val="en-GB"/>
              </w:rPr>
            </w:pPr>
            <w:r w:rsidRPr="00516CEF">
              <w:rPr>
                <w:rFonts w:cs="Arial"/>
                <w:sz w:val="20"/>
                <w:szCs w:val="20"/>
                <w:lang w:val="en-GB"/>
              </w:rPr>
              <w:t>(in BMU computer rooms)</w:t>
            </w:r>
          </w:p>
        </w:tc>
        <w:tc>
          <w:tcPr>
            <w:tcW w:w="2552" w:type="dxa"/>
            <w:shd w:val="clear" w:color="auto" w:fill="FF99CC"/>
          </w:tcPr>
          <w:p w14:paraId="503A8298" w14:textId="77777777" w:rsidR="00D617D3" w:rsidRPr="00516CEF" w:rsidRDefault="00D617D3" w:rsidP="00516CEF">
            <w:pPr>
              <w:spacing w:before="0"/>
              <w:jc w:val="left"/>
              <w:rPr>
                <w:rFonts w:cs="Arial"/>
                <w:sz w:val="20"/>
                <w:szCs w:val="20"/>
                <w:lang w:val="en-GB"/>
              </w:rPr>
            </w:pPr>
            <w:r w:rsidRPr="00516CEF">
              <w:rPr>
                <w:rFonts w:cs="Arial"/>
                <w:sz w:val="20"/>
                <w:szCs w:val="20"/>
                <w:lang w:val="en-GB"/>
              </w:rPr>
              <w:t>Students get examination questions and problems</w:t>
            </w:r>
          </w:p>
          <w:p w14:paraId="6FB0D848" w14:textId="77777777" w:rsidR="00D617D3" w:rsidRPr="00516CEF" w:rsidRDefault="00D617D3" w:rsidP="00516CEF">
            <w:pPr>
              <w:spacing w:before="0"/>
              <w:jc w:val="left"/>
              <w:rPr>
                <w:rFonts w:cs="Arial"/>
                <w:sz w:val="20"/>
                <w:szCs w:val="20"/>
                <w:lang w:val="en-GB"/>
              </w:rPr>
            </w:pPr>
            <w:r w:rsidRPr="00516CEF">
              <w:rPr>
                <w:rFonts w:cs="Arial"/>
                <w:sz w:val="20"/>
                <w:szCs w:val="20"/>
                <w:lang w:val="en-GB"/>
              </w:rPr>
              <w:t>Exam duration -  3 hours</w:t>
            </w:r>
          </w:p>
        </w:tc>
        <w:tc>
          <w:tcPr>
            <w:tcW w:w="3969" w:type="dxa"/>
            <w:shd w:val="clear" w:color="auto" w:fill="FF99CC"/>
          </w:tcPr>
          <w:p w14:paraId="6E6644E7" w14:textId="77777777" w:rsidR="00D617D3" w:rsidRPr="00516CEF" w:rsidRDefault="00D617D3" w:rsidP="00516CEF">
            <w:pPr>
              <w:autoSpaceDE w:val="0"/>
              <w:autoSpaceDN w:val="0"/>
              <w:adjustRightInd w:val="0"/>
              <w:spacing w:before="0"/>
              <w:jc w:val="left"/>
              <w:rPr>
                <w:rFonts w:cs="Arial"/>
                <w:sz w:val="20"/>
                <w:szCs w:val="20"/>
                <w:lang w:val="en-GB"/>
              </w:rPr>
            </w:pPr>
            <w:r w:rsidRPr="00516CEF">
              <w:rPr>
                <w:rFonts w:cs="Arial"/>
                <w:sz w:val="20"/>
                <w:szCs w:val="20"/>
                <w:lang w:val="en-GB"/>
              </w:rPr>
              <w:t>To evaluate knowledge and skills acquired during the  course</w:t>
            </w:r>
          </w:p>
        </w:tc>
      </w:tr>
    </w:tbl>
    <w:p w14:paraId="53BB088A" w14:textId="1BDA5DAC" w:rsidR="00D617D3" w:rsidRDefault="00D617D3" w:rsidP="00D617D3">
      <w:pPr>
        <w:rPr>
          <w:b/>
        </w:rPr>
      </w:pPr>
    </w:p>
    <w:p w14:paraId="49437092" w14:textId="0128A4E3" w:rsidR="00D617D3" w:rsidRPr="00BC0CFD" w:rsidRDefault="00EC4F14" w:rsidP="00943E4B">
      <w:pPr>
        <w:pStyle w:val="Heading3"/>
      </w:pPr>
      <w:bookmarkStart w:id="42" w:name="_Toc388421531"/>
      <w:r>
        <w:t>Course 12</w:t>
      </w:r>
      <w:r w:rsidR="00D617D3">
        <w:t>:  Software Construction</w:t>
      </w:r>
      <w:bookmarkEnd w:id="42"/>
    </w:p>
    <w:p w14:paraId="3B427418" w14:textId="77777777" w:rsidR="00D617D3" w:rsidRDefault="00D617D3" w:rsidP="00D617D3">
      <w:pPr>
        <w:rPr>
          <w:rFonts w:cs="Arial"/>
          <w:b/>
        </w:rPr>
      </w:pPr>
      <w:r>
        <w:rPr>
          <w:rFonts w:cs="Arial"/>
          <w:b/>
        </w:rPr>
        <w:t>Duration:  21 days, 18 online teaching days, 2 day workshop days, 6 ECTS</w:t>
      </w:r>
    </w:p>
    <w:p w14:paraId="7F6C9B80" w14:textId="77777777" w:rsidR="00D617D3" w:rsidRDefault="00D617D3" w:rsidP="00D617D3">
      <w:pPr>
        <w:rPr>
          <w:rFonts w:cs="Arial"/>
          <w:b/>
        </w:rPr>
      </w:pPr>
      <w:r>
        <w:rPr>
          <w:rFonts w:cs="Arial"/>
          <w:b/>
        </w:rPr>
        <w:t>Number of hours:   3 hours per online/workshop day,  Total: 60  hours</w:t>
      </w:r>
    </w:p>
    <w:p w14:paraId="44091784" w14:textId="77777777" w:rsidR="00E736DF" w:rsidRPr="00657356" w:rsidRDefault="00E736DF" w:rsidP="00D617D3"/>
    <w:tbl>
      <w:tblPr>
        <w:tblStyle w:val="TableGrid"/>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right w:w="28" w:type="dxa"/>
        </w:tblCellMar>
        <w:tblLook w:val="04A0" w:firstRow="1" w:lastRow="0" w:firstColumn="1" w:lastColumn="0" w:noHBand="0" w:noVBand="1"/>
      </w:tblPr>
      <w:tblGrid>
        <w:gridCol w:w="567"/>
        <w:gridCol w:w="567"/>
        <w:gridCol w:w="1732"/>
        <w:gridCol w:w="2552"/>
        <w:gridCol w:w="3969"/>
      </w:tblGrid>
      <w:tr w:rsidR="00D617D3" w:rsidRPr="00516CEF" w14:paraId="3F667668" w14:textId="77777777" w:rsidTr="00D03919">
        <w:trPr>
          <w:tblHeader/>
          <w:jc w:val="center"/>
        </w:trPr>
        <w:tc>
          <w:tcPr>
            <w:tcW w:w="567" w:type="dxa"/>
            <w:shd w:val="clear" w:color="auto" w:fill="C6D9F1" w:themeFill="text2" w:themeFillTint="33"/>
            <w:tcMar>
              <w:left w:w="28" w:type="dxa"/>
              <w:right w:w="28" w:type="dxa"/>
            </w:tcMar>
            <w:vAlign w:val="center"/>
          </w:tcPr>
          <w:p w14:paraId="04967517" w14:textId="77777777" w:rsidR="00D617D3" w:rsidRPr="00516CEF" w:rsidRDefault="00D617D3" w:rsidP="00516CEF">
            <w:pPr>
              <w:spacing w:before="0"/>
              <w:jc w:val="center"/>
              <w:rPr>
                <w:rFonts w:cs="Arial"/>
                <w:sz w:val="20"/>
                <w:szCs w:val="20"/>
              </w:rPr>
            </w:pPr>
            <w:r w:rsidRPr="00516CEF">
              <w:rPr>
                <w:rFonts w:cs="Arial"/>
                <w:b/>
                <w:sz w:val="20"/>
                <w:szCs w:val="20"/>
                <w:lang w:val="en-GB"/>
              </w:rPr>
              <w:t>Day</w:t>
            </w:r>
          </w:p>
        </w:tc>
        <w:tc>
          <w:tcPr>
            <w:tcW w:w="567" w:type="dxa"/>
            <w:shd w:val="clear" w:color="auto" w:fill="C6D9F1" w:themeFill="text2" w:themeFillTint="33"/>
            <w:tcMar>
              <w:left w:w="28" w:type="dxa"/>
              <w:right w:w="28" w:type="dxa"/>
            </w:tcMar>
            <w:vAlign w:val="center"/>
          </w:tcPr>
          <w:p w14:paraId="1B16A2F0" w14:textId="77777777" w:rsidR="00D617D3" w:rsidRPr="00516CEF" w:rsidRDefault="00D617D3" w:rsidP="00516CEF">
            <w:pPr>
              <w:spacing w:before="0"/>
              <w:jc w:val="center"/>
              <w:rPr>
                <w:rFonts w:cs="Arial"/>
                <w:sz w:val="20"/>
                <w:szCs w:val="20"/>
              </w:rPr>
            </w:pPr>
            <w:r w:rsidRPr="00516CEF">
              <w:rPr>
                <w:rFonts w:cs="Arial"/>
                <w:b/>
                <w:sz w:val="20"/>
                <w:szCs w:val="20"/>
                <w:lang w:val="en-GB"/>
              </w:rPr>
              <w:t>Ho-urs</w:t>
            </w:r>
          </w:p>
        </w:tc>
        <w:tc>
          <w:tcPr>
            <w:tcW w:w="1732" w:type="dxa"/>
            <w:tcMar>
              <w:left w:w="57" w:type="dxa"/>
              <w:right w:w="0" w:type="dxa"/>
            </w:tcMar>
            <w:vAlign w:val="center"/>
          </w:tcPr>
          <w:p w14:paraId="4E7591C6" w14:textId="77777777" w:rsidR="00D617D3" w:rsidRPr="00516CEF" w:rsidRDefault="00D617D3" w:rsidP="00516CEF">
            <w:pPr>
              <w:spacing w:before="0"/>
              <w:jc w:val="left"/>
              <w:rPr>
                <w:rFonts w:cs="Arial"/>
                <w:b/>
                <w:sz w:val="20"/>
                <w:szCs w:val="20"/>
                <w:lang w:val="en-GB"/>
              </w:rPr>
            </w:pPr>
            <w:r w:rsidRPr="00516CEF">
              <w:rPr>
                <w:rStyle w:val="shorttext"/>
                <w:rFonts w:cs="Arial"/>
                <w:b/>
                <w:sz w:val="20"/>
                <w:szCs w:val="20"/>
                <w:lang w:val="en-GB"/>
              </w:rPr>
              <w:t>Teaching units</w:t>
            </w:r>
          </w:p>
        </w:tc>
        <w:tc>
          <w:tcPr>
            <w:tcW w:w="2552" w:type="dxa"/>
            <w:vAlign w:val="center"/>
          </w:tcPr>
          <w:p w14:paraId="0F6648CD" w14:textId="77777777" w:rsidR="00D617D3" w:rsidRPr="00516CEF" w:rsidRDefault="00D617D3" w:rsidP="00516CEF">
            <w:pPr>
              <w:spacing w:before="0"/>
              <w:jc w:val="left"/>
              <w:rPr>
                <w:rFonts w:cs="Arial"/>
                <w:sz w:val="20"/>
                <w:szCs w:val="20"/>
                <w:lang w:val="en-GB"/>
              </w:rPr>
            </w:pPr>
            <w:r w:rsidRPr="00516CEF">
              <w:rPr>
                <w:rStyle w:val="shorttext"/>
                <w:rFonts w:cs="Arial"/>
                <w:b/>
                <w:sz w:val="20"/>
                <w:szCs w:val="20"/>
                <w:lang w:val="en-GB"/>
              </w:rPr>
              <w:t>Topics</w:t>
            </w:r>
          </w:p>
        </w:tc>
        <w:tc>
          <w:tcPr>
            <w:tcW w:w="3969" w:type="dxa"/>
            <w:vAlign w:val="center"/>
          </w:tcPr>
          <w:p w14:paraId="62039B37" w14:textId="77777777" w:rsidR="00D617D3" w:rsidRPr="00516CEF" w:rsidRDefault="00D617D3" w:rsidP="00516CEF">
            <w:pPr>
              <w:autoSpaceDE w:val="0"/>
              <w:autoSpaceDN w:val="0"/>
              <w:adjustRightInd w:val="0"/>
              <w:spacing w:before="0"/>
              <w:jc w:val="left"/>
              <w:rPr>
                <w:rFonts w:cs="Arial"/>
                <w:sz w:val="20"/>
                <w:szCs w:val="20"/>
                <w:lang w:val="en-GB"/>
              </w:rPr>
            </w:pPr>
            <w:r w:rsidRPr="00516CEF">
              <w:rPr>
                <w:rFonts w:cs="Arial"/>
                <w:b/>
                <w:sz w:val="20"/>
                <w:szCs w:val="20"/>
                <w:lang w:val="en-GB"/>
              </w:rPr>
              <w:t xml:space="preserve">Objectives – </w:t>
            </w:r>
            <w:r w:rsidRPr="00516CEF">
              <w:rPr>
                <w:rStyle w:val="shorttext"/>
                <w:rFonts w:cs="Arial"/>
                <w:b/>
                <w:sz w:val="20"/>
                <w:szCs w:val="20"/>
                <w:lang w:val="en-GB"/>
              </w:rPr>
              <w:t>knowledge or skills</w:t>
            </w:r>
            <w:r w:rsidRPr="00516CEF">
              <w:rPr>
                <w:rFonts w:cs="Arial"/>
                <w:b/>
                <w:sz w:val="20"/>
                <w:szCs w:val="20"/>
                <w:lang w:val="en-GB"/>
              </w:rPr>
              <w:t xml:space="preserve"> </w:t>
            </w:r>
            <w:r w:rsidRPr="00516CEF">
              <w:rPr>
                <w:rStyle w:val="shorttext"/>
                <w:rFonts w:cs="Arial"/>
                <w:b/>
                <w:sz w:val="20"/>
                <w:szCs w:val="20"/>
                <w:lang w:val="en-GB"/>
              </w:rPr>
              <w:t>that the student should receive</w:t>
            </w:r>
          </w:p>
        </w:tc>
      </w:tr>
      <w:tr w:rsidR="00D617D3" w:rsidRPr="00516CEF" w14:paraId="559E6DB0" w14:textId="77777777" w:rsidTr="00D03919">
        <w:trPr>
          <w:tblHeader/>
          <w:jc w:val="center"/>
        </w:trPr>
        <w:tc>
          <w:tcPr>
            <w:tcW w:w="567" w:type="dxa"/>
            <w:shd w:val="clear" w:color="auto" w:fill="C6D9F1" w:themeFill="text2" w:themeFillTint="33"/>
            <w:tcMar>
              <w:left w:w="28" w:type="dxa"/>
              <w:right w:w="28" w:type="dxa"/>
            </w:tcMar>
          </w:tcPr>
          <w:p w14:paraId="58D93D0F" w14:textId="77777777" w:rsidR="00D617D3" w:rsidRPr="00516CEF" w:rsidRDefault="00D617D3" w:rsidP="00516CEF">
            <w:pPr>
              <w:spacing w:before="0"/>
              <w:jc w:val="center"/>
              <w:rPr>
                <w:rFonts w:cs="Arial"/>
                <w:sz w:val="20"/>
                <w:szCs w:val="20"/>
              </w:rPr>
            </w:pPr>
            <w:r w:rsidRPr="00516CEF">
              <w:rPr>
                <w:rFonts w:cs="Arial"/>
                <w:sz w:val="20"/>
                <w:szCs w:val="20"/>
              </w:rPr>
              <w:t>1</w:t>
            </w:r>
          </w:p>
          <w:p w14:paraId="21085B04" w14:textId="77777777" w:rsidR="00D617D3" w:rsidRPr="00516CEF" w:rsidRDefault="00D617D3" w:rsidP="00516CEF">
            <w:pPr>
              <w:spacing w:before="0"/>
              <w:jc w:val="center"/>
              <w:rPr>
                <w:rFonts w:cs="Arial"/>
                <w:sz w:val="20"/>
                <w:szCs w:val="20"/>
              </w:rPr>
            </w:pPr>
            <w:r w:rsidRPr="00516CEF">
              <w:rPr>
                <w:rFonts w:cs="Arial"/>
                <w:sz w:val="20"/>
                <w:szCs w:val="20"/>
              </w:rPr>
              <w:t>2</w:t>
            </w:r>
          </w:p>
          <w:p w14:paraId="589877E0" w14:textId="77777777" w:rsidR="00D617D3" w:rsidRPr="00516CEF" w:rsidRDefault="00D617D3" w:rsidP="00516CEF">
            <w:pPr>
              <w:spacing w:before="0"/>
              <w:jc w:val="center"/>
              <w:rPr>
                <w:rFonts w:cs="Arial"/>
                <w:sz w:val="20"/>
                <w:szCs w:val="20"/>
              </w:rPr>
            </w:pPr>
          </w:p>
          <w:p w14:paraId="6C3BBAE4" w14:textId="77777777" w:rsidR="00D617D3" w:rsidRPr="00516CEF" w:rsidRDefault="00D617D3" w:rsidP="00516CEF">
            <w:pPr>
              <w:spacing w:before="0"/>
              <w:jc w:val="center"/>
              <w:rPr>
                <w:rFonts w:cs="Arial"/>
                <w:sz w:val="20"/>
                <w:szCs w:val="20"/>
              </w:rPr>
            </w:pPr>
          </w:p>
          <w:p w14:paraId="4A7DB9F5" w14:textId="77777777" w:rsidR="00D617D3" w:rsidRPr="00516CEF" w:rsidRDefault="00D617D3" w:rsidP="00516CEF">
            <w:pPr>
              <w:spacing w:before="0"/>
              <w:jc w:val="center"/>
              <w:rPr>
                <w:rFonts w:cs="Arial"/>
                <w:sz w:val="20"/>
                <w:szCs w:val="20"/>
              </w:rPr>
            </w:pPr>
          </w:p>
        </w:tc>
        <w:tc>
          <w:tcPr>
            <w:tcW w:w="567" w:type="dxa"/>
            <w:shd w:val="clear" w:color="auto" w:fill="C6D9F1" w:themeFill="text2" w:themeFillTint="33"/>
            <w:tcMar>
              <w:left w:w="28" w:type="dxa"/>
              <w:right w:w="28" w:type="dxa"/>
            </w:tcMar>
          </w:tcPr>
          <w:p w14:paraId="5453D308" w14:textId="77777777" w:rsidR="00D617D3" w:rsidRPr="00516CEF" w:rsidRDefault="00D617D3" w:rsidP="00516CEF">
            <w:pPr>
              <w:spacing w:before="0"/>
              <w:jc w:val="center"/>
              <w:rPr>
                <w:rFonts w:cs="Arial"/>
                <w:sz w:val="20"/>
                <w:szCs w:val="20"/>
              </w:rPr>
            </w:pPr>
            <w:r w:rsidRPr="00516CEF">
              <w:rPr>
                <w:rFonts w:cs="Arial"/>
                <w:sz w:val="20"/>
                <w:szCs w:val="20"/>
              </w:rPr>
              <w:t>6</w:t>
            </w:r>
          </w:p>
        </w:tc>
        <w:tc>
          <w:tcPr>
            <w:tcW w:w="1732" w:type="dxa"/>
            <w:tcMar>
              <w:left w:w="57" w:type="dxa"/>
              <w:right w:w="0" w:type="dxa"/>
            </w:tcMar>
          </w:tcPr>
          <w:p w14:paraId="2ED3AA61" w14:textId="77777777" w:rsidR="00D617D3" w:rsidRPr="00516CEF" w:rsidRDefault="00D617D3" w:rsidP="00516CEF">
            <w:pPr>
              <w:spacing w:before="0"/>
              <w:jc w:val="left"/>
              <w:rPr>
                <w:rFonts w:cs="Arial"/>
                <w:b/>
                <w:sz w:val="20"/>
                <w:szCs w:val="20"/>
                <w:lang w:val="en-GB"/>
              </w:rPr>
            </w:pPr>
            <w:r w:rsidRPr="00516CEF">
              <w:rPr>
                <w:rFonts w:cs="Arial"/>
                <w:b/>
                <w:sz w:val="20"/>
                <w:szCs w:val="20"/>
              </w:rPr>
              <w:t>Software Construction Fundamentals</w:t>
            </w:r>
          </w:p>
        </w:tc>
        <w:tc>
          <w:tcPr>
            <w:tcW w:w="2552" w:type="dxa"/>
          </w:tcPr>
          <w:p w14:paraId="093C283A" w14:textId="77777777" w:rsidR="00D617D3" w:rsidRPr="00516CEF" w:rsidRDefault="00D617D3" w:rsidP="00516CEF">
            <w:pPr>
              <w:spacing w:before="0"/>
              <w:jc w:val="left"/>
              <w:rPr>
                <w:rFonts w:cs="Arial"/>
                <w:sz w:val="20"/>
                <w:szCs w:val="20"/>
                <w:lang w:val="en-GB"/>
              </w:rPr>
            </w:pPr>
            <w:r w:rsidRPr="00516CEF">
              <w:rPr>
                <w:rFonts w:cs="Arial"/>
                <w:sz w:val="20"/>
                <w:szCs w:val="20"/>
                <w:lang w:val="en-GB"/>
              </w:rPr>
              <w:t xml:space="preserve">1.1. Minimizing Complexity </w:t>
            </w:r>
          </w:p>
          <w:p w14:paraId="63DFFC81" w14:textId="77777777" w:rsidR="00D617D3" w:rsidRPr="00516CEF" w:rsidRDefault="00D617D3" w:rsidP="00516CEF">
            <w:pPr>
              <w:spacing w:before="0"/>
              <w:jc w:val="left"/>
              <w:rPr>
                <w:rFonts w:cs="Arial"/>
                <w:sz w:val="20"/>
                <w:szCs w:val="20"/>
                <w:lang w:val="en-GB"/>
              </w:rPr>
            </w:pPr>
            <w:r w:rsidRPr="00516CEF">
              <w:rPr>
                <w:rFonts w:cs="Arial"/>
                <w:sz w:val="20"/>
                <w:szCs w:val="20"/>
                <w:lang w:val="en-GB"/>
              </w:rPr>
              <w:t xml:space="preserve">1.2. Anticipating Change </w:t>
            </w:r>
          </w:p>
          <w:p w14:paraId="22E6CCFD" w14:textId="77777777" w:rsidR="00D617D3" w:rsidRPr="00516CEF" w:rsidRDefault="00D617D3" w:rsidP="00516CEF">
            <w:pPr>
              <w:spacing w:before="0"/>
              <w:jc w:val="left"/>
              <w:rPr>
                <w:rFonts w:cs="Arial"/>
                <w:sz w:val="20"/>
                <w:szCs w:val="20"/>
                <w:lang w:val="en-GB"/>
              </w:rPr>
            </w:pPr>
            <w:r w:rsidRPr="00516CEF">
              <w:rPr>
                <w:rFonts w:cs="Arial"/>
                <w:sz w:val="20"/>
                <w:szCs w:val="20"/>
                <w:lang w:val="en-GB"/>
              </w:rPr>
              <w:t xml:space="preserve">1.3. Constructing for Verification </w:t>
            </w:r>
          </w:p>
          <w:p w14:paraId="0B52BD83" w14:textId="77777777" w:rsidR="00D617D3" w:rsidRPr="00516CEF" w:rsidRDefault="00D617D3" w:rsidP="00516CEF">
            <w:pPr>
              <w:spacing w:before="0"/>
              <w:jc w:val="left"/>
              <w:rPr>
                <w:rFonts w:cs="Arial"/>
                <w:sz w:val="20"/>
                <w:szCs w:val="20"/>
                <w:lang w:val="en-GB"/>
              </w:rPr>
            </w:pPr>
            <w:r w:rsidRPr="00516CEF">
              <w:rPr>
                <w:rFonts w:cs="Arial"/>
                <w:sz w:val="20"/>
                <w:szCs w:val="20"/>
                <w:lang w:val="en-GB"/>
              </w:rPr>
              <w:t xml:space="preserve">1.4. Reuse </w:t>
            </w:r>
          </w:p>
          <w:p w14:paraId="003CF587" w14:textId="77777777" w:rsidR="00D617D3" w:rsidRPr="00516CEF" w:rsidRDefault="00D617D3" w:rsidP="00516CEF">
            <w:pPr>
              <w:spacing w:before="0"/>
              <w:jc w:val="left"/>
              <w:rPr>
                <w:rFonts w:cs="Arial"/>
                <w:sz w:val="20"/>
                <w:szCs w:val="20"/>
                <w:lang w:val="en-GB"/>
              </w:rPr>
            </w:pPr>
            <w:r w:rsidRPr="00516CEF">
              <w:rPr>
                <w:rFonts w:cs="Arial"/>
                <w:sz w:val="20"/>
                <w:szCs w:val="20"/>
                <w:lang w:val="en-GB"/>
              </w:rPr>
              <w:t xml:space="preserve">1.5. Standards in Construction </w:t>
            </w:r>
          </w:p>
        </w:tc>
        <w:tc>
          <w:tcPr>
            <w:tcW w:w="3969" w:type="dxa"/>
          </w:tcPr>
          <w:p w14:paraId="3DA3F297" w14:textId="77777777" w:rsidR="00D617D3" w:rsidRPr="00516CEF" w:rsidRDefault="00D617D3" w:rsidP="00516CEF">
            <w:pPr>
              <w:autoSpaceDE w:val="0"/>
              <w:autoSpaceDN w:val="0"/>
              <w:adjustRightInd w:val="0"/>
              <w:spacing w:before="0"/>
              <w:jc w:val="left"/>
              <w:rPr>
                <w:rFonts w:cs="Arial"/>
                <w:sz w:val="20"/>
                <w:szCs w:val="20"/>
                <w:lang w:val="en-GB"/>
              </w:rPr>
            </w:pPr>
            <w:r w:rsidRPr="00516CEF">
              <w:rPr>
                <w:rFonts w:cs="Arial"/>
                <w:sz w:val="20"/>
                <w:szCs w:val="20"/>
                <w:lang w:val="en-GB"/>
              </w:rPr>
              <w:t>To understand what is software construction.</w:t>
            </w:r>
          </w:p>
        </w:tc>
      </w:tr>
      <w:tr w:rsidR="00D617D3" w:rsidRPr="00516CEF" w14:paraId="3158A0CD" w14:textId="77777777" w:rsidTr="00D03919">
        <w:trPr>
          <w:tblHeader/>
          <w:jc w:val="center"/>
        </w:trPr>
        <w:tc>
          <w:tcPr>
            <w:tcW w:w="567" w:type="dxa"/>
            <w:shd w:val="clear" w:color="auto" w:fill="C6D9F1" w:themeFill="text2" w:themeFillTint="33"/>
            <w:tcMar>
              <w:left w:w="28" w:type="dxa"/>
              <w:right w:w="28" w:type="dxa"/>
            </w:tcMar>
          </w:tcPr>
          <w:p w14:paraId="39E2D134" w14:textId="77777777" w:rsidR="00D617D3" w:rsidRPr="00516CEF" w:rsidRDefault="00D617D3" w:rsidP="00516CEF">
            <w:pPr>
              <w:spacing w:before="0"/>
              <w:jc w:val="center"/>
              <w:rPr>
                <w:rFonts w:cs="Arial"/>
                <w:sz w:val="20"/>
                <w:szCs w:val="20"/>
              </w:rPr>
            </w:pPr>
            <w:r w:rsidRPr="00516CEF">
              <w:rPr>
                <w:rFonts w:cs="Arial"/>
                <w:sz w:val="20"/>
                <w:szCs w:val="20"/>
              </w:rPr>
              <w:t>3</w:t>
            </w:r>
          </w:p>
          <w:p w14:paraId="4D8090AE" w14:textId="77777777" w:rsidR="00D617D3" w:rsidRPr="00516CEF" w:rsidRDefault="00D617D3" w:rsidP="00516CEF">
            <w:pPr>
              <w:spacing w:before="0"/>
              <w:jc w:val="center"/>
              <w:rPr>
                <w:rFonts w:cs="Arial"/>
                <w:sz w:val="20"/>
                <w:szCs w:val="20"/>
              </w:rPr>
            </w:pPr>
            <w:r w:rsidRPr="00516CEF">
              <w:rPr>
                <w:rFonts w:cs="Arial"/>
                <w:sz w:val="20"/>
                <w:szCs w:val="20"/>
              </w:rPr>
              <w:t>4</w:t>
            </w:r>
          </w:p>
          <w:p w14:paraId="583B466A" w14:textId="77777777" w:rsidR="00D617D3" w:rsidRPr="00516CEF" w:rsidRDefault="00D617D3" w:rsidP="00516CEF">
            <w:pPr>
              <w:spacing w:before="0"/>
              <w:jc w:val="center"/>
              <w:rPr>
                <w:rFonts w:cs="Arial"/>
                <w:sz w:val="20"/>
                <w:szCs w:val="20"/>
              </w:rPr>
            </w:pPr>
          </w:p>
        </w:tc>
        <w:tc>
          <w:tcPr>
            <w:tcW w:w="567" w:type="dxa"/>
            <w:shd w:val="clear" w:color="auto" w:fill="C6D9F1" w:themeFill="text2" w:themeFillTint="33"/>
            <w:tcMar>
              <w:left w:w="28" w:type="dxa"/>
              <w:right w:w="28" w:type="dxa"/>
            </w:tcMar>
          </w:tcPr>
          <w:p w14:paraId="75093D3A" w14:textId="77777777" w:rsidR="00D617D3" w:rsidRPr="00516CEF" w:rsidRDefault="00D617D3" w:rsidP="00516CEF">
            <w:pPr>
              <w:spacing w:before="0"/>
              <w:jc w:val="center"/>
              <w:rPr>
                <w:rFonts w:cs="Arial"/>
                <w:sz w:val="20"/>
                <w:szCs w:val="20"/>
              </w:rPr>
            </w:pPr>
            <w:r w:rsidRPr="00516CEF">
              <w:rPr>
                <w:rFonts w:cs="Arial"/>
                <w:sz w:val="20"/>
                <w:szCs w:val="20"/>
              </w:rPr>
              <w:t>6</w:t>
            </w:r>
          </w:p>
        </w:tc>
        <w:tc>
          <w:tcPr>
            <w:tcW w:w="1732" w:type="dxa"/>
            <w:tcMar>
              <w:left w:w="57" w:type="dxa"/>
              <w:right w:w="0" w:type="dxa"/>
            </w:tcMar>
          </w:tcPr>
          <w:p w14:paraId="7E7EC969" w14:textId="77777777" w:rsidR="00D617D3" w:rsidRPr="00516CEF" w:rsidRDefault="00D617D3" w:rsidP="00516CEF">
            <w:pPr>
              <w:spacing w:before="0"/>
              <w:jc w:val="left"/>
              <w:rPr>
                <w:rFonts w:cs="Arial"/>
                <w:b/>
                <w:sz w:val="20"/>
                <w:szCs w:val="20"/>
                <w:lang w:val="en-GB"/>
              </w:rPr>
            </w:pPr>
            <w:r w:rsidRPr="00516CEF">
              <w:rPr>
                <w:rFonts w:cs="Arial"/>
                <w:b/>
                <w:sz w:val="20"/>
                <w:szCs w:val="20"/>
              </w:rPr>
              <w:t>Managing Construction</w:t>
            </w:r>
          </w:p>
        </w:tc>
        <w:tc>
          <w:tcPr>
            <w:tcW w:w="2552" w:type="dxa"/>
          </w:tcPr>
          <w:p w14:paraId="6101BE59" w14:textId="77777777" w:rsidR="00D617D3" w:rsidRPr="00516CEF" w:rsidRDefault="00D617D3" w:rsidP="00516CEF">
            <w:pPr>
              <w:spacing w:before="0"/>
              <w:jc w:val="left"/>
              <w:rPr>
                <w:rFonts w:cs="Arial"/>
                <w:sz w:val="20"/>
                <w:szCs w:val="20"/>
                <w:lang w:val="en-GB"/>
              </w:rPr>
            </w:pPr>
            <w:r w:rsidRPr="00516CEF">
              <w:rPr>
                <w:rFonts w:cs="Arial"/>
                <w:sz w:val="20"/>
                <w:szCs w:val="20"/>
                <w:lang w:val="en-GB"/>
              </w:rPr>
              <w:t xml:space="preserve">2.1. Construction in Life Cycle Models </w:t>
            </w:r>
          </w:p>
          <w:p w14:paraId="1AF04A41" w14:textId="77777777" w:rsidR="00D617D3" w:rsidRPr="00516CEF" w:rsidRDefault="00D617D3" w:rsidP="00516CEF">
            <w:pPr>
              <w:spacing w:before="0"/>
              <w:jc w:val="left"/>
              <w:rPr>
                <w:rFonts w:cs="Arial"/>
                <w:sz w:val="20"/>
                <w:szCs w:val="20"/>
                <w:lang w:val="en-GB"/>
              </w:rPr>
            </w:pPr>
            <w:r w:rsidRPr="00516CEF">
              <w:rPr>
                <w:rFonts w:cs="Arial"/>
                <w:sz w:val="20"/>
                <w:szCs w:val="20"/>
                <w:lang w:val="en-GB"/>
              </w:rPr>
              <w:t xml:space="preserve">2.2. Construction Planning </w:t>
            </w:r>
          </w:p>
          <w:p w14:paraId="0F5D6500" w14:textId="77777777" w:rsidR="00D617D3" w:rsidRPr="00516CEF" w:rsidRDefault="00D617D3" w:rsidP="00516CEF">
            <w:pPr>
              <w:spacing w:before="0"/>
              <w:jc w:val="left"/>
              <w:rPr>
                <w:rFonts w:cs="Arial"/>
                <w:sz w:val="20"/>
                <w:szCs w:val="20"/>
                <w:lang w:val="en-GB"/>
              </w:rPr>
            </w:pPr>
            <w:r w:rsidRPr="00516CEF">
              <w:rPr>
                <w:rFonts w:cs="Arial"/>
                <w:sz w:val="20"/>
                <w:szCs w:val="20"/>
                <w:lang w:val="en-GB"/>
              </w:rPr>
              <w:t xml:space="preserve">2.3. Construction Measurement </w:t>
            </w:r>
          </w:p>
        </w:tc>
        <w:tc>
          <w:tcPr>
            <w:tcW w:w="3969" w:type="dxa"/>
          </w:tcPr>
          <w:p w14:paraId="0CF86C1F" w14:textId="77777777" w:rsidR="00D617D3" w:rsidRPr="00516CEF" w:rsidRDefault="00D617D3" w:rsidP="00516CEF">
            <w:pPr>
              <w:autoSpaceDE w:val="0"/>
              <w:autoSpaceDN w:val="0"/>
              <w:adjustRightInd w:val="0"/>
              <w:spacing w:before="0"/>
              <w:jc w:val="left"/>
              <w:rPr>
                <w:rFonts w:cs="Arial"/>
                <w:sz w:val="20"/>
                <w:szCs w:val="20"/>
                <w:lang w:val="en-GB"/>
              </w:rPr>
            </w:pPr>
            <w:r w:rsidRPr="00516CEF">
              <w:rPr>
                <w:rFonts w:cs="Arial"/>
                <w:sz w:val="20"/>
                <w:szCs w:val="20"/>
                <w:lang w:val="en-GB"/>
              </w:rPr>
              <w:t>To be able to manage software construction.</w:t>
            </w:r>
          </w:p>
        </w:tc>
      </w:tr>
      <w:tr w:rsidR="00D617D3" w:rsidRPr="00516CEF" w14:paraId="208F27F6" w14:textId="77777777" w:rsidTr="00D03919">
        <w:trPr>
          <w:tblHeader/>
          <w:jc w:val="center"/>
        </w:trPr>
        <w:tc>
          <w:tcPr>
            <w:tcW w:w="567" w:type="dxa"/>
            <w:shd w:val="clear" w:color="auto" w:fill="C6D9F1" w:themeFill="text2" w:themeFillTint="33"/>
            <w:tcMar>
              <w:left w:w="28" w:type="dxa"/>
              <w:right w:w="28" w:type="dxa"/>
            </w:tcMar>
          </w:tcPr>
          <w:p w14:paraId="301DB383" w14:textId="77777777" w:rsidR="00D617D3" w:rsidRPr="00516CEF" w:rsidRDefault="00D617D3" w:rsidP="00516CEF">
            <w:pPr>
              <w:spacing w:before="0"/>
              <w:jc w:val="center"/>
              <w:rPr>
                <w:rFonts w:cs="Arial"/>
                <w:sz w:val="20"/>
                <w:szCs w:val="20"/>
              </w:rPr>
            </w:pPr>
            <w:r w:rsidRPr="00516CEF">
              <w:rPr>
                <w:rFonts w:cs="Arial"/>
                <w:sz w:val="20"/>
                <w:szCs w:val="20"/>
              </w:rPr>
              <w:t>5</w:t>
            </w:r>
          </w:p>
          <w:p w14:paraId="7E7C76A9" w14:textId="77777777" w:rsidR="00D617D3" w:rsidRPr="00516CEF" w:rsidRDefault="00D617D3" w:rsidP="00516CEF">
            <w:pPr>
              <w:spacing w:before="0"/>
              <w:jc w:val="center"/>
              <w:rPr>
                <w:rFonts w:cs="Arial"/>
                <w:sz w:val="20"/>
                <w:szCs w:val="20"/>
              </w:rPr>
            </w:pPr>
            <w:r w:rsidRPr="00516CEF">
              <w:rPr>
                <w:rFonts w:cs="Arial"/>
                <w:sz w:val="20"/>
                <w:szCs w:val="20"/>
              </w:rPr>
              <w:t>6</w:t>
            </w:r>
          </w:p>
          <w:p w14:paraId="07E13BF1" w14:textId="77777777" w:rsidR="00D617D3" w:rsidRPr="00516CEF" w:rsidRDefault="00D617D3" w:rsidP="00516CEF">
            <w:pPr>
              <w:spacing w:before="0"/>
              <w:jc w:val="center"/>
              <w:rPr>
                <w:rFonts w:cs="Arial"/>
                <w:sz w:val="20"/>
                <w:szCs w:val="20"/>
              </w:rPr>
            </w:pPr>
            <w:r w:rsidRPr="00516CEF">
              <w:rPr>
                <w:rFonts w:cs="Arial"/>
                <w:sz w:val="20"/>
                <w:szCs w:val="20"/>
              </w:rPr>
              <w:t>7</w:t>
            </w:r>
          </w:p>
        </w:tc>
        <w:tc>
          <w:tcPr>
            <w:tcW w:w="567" w:type="dxa"/>
            <w:shd w:val="clear" w:color="auto" w:fill="C6D9F1" w:themeFill="text2" w:themeFillTint="33"/>
            <w:tcMar>
              <w:left w:w="28" w:type="dxa"/>
              <w:right w:w="28" w:type="dxa"/>
            </w:tcMar>
          </w:tcPr>
          <w:p w14:paraId="66C53A7B" w14:textId="77777777" w:rsidR="00D617D3" w:rsidRPr="00516CEF" w:rsidRDefault="00D617D3" w:rsidP="00516CEF">
            <w:pPr>
              <w:spacing w:before="0"/>
              <w:jc w:val="center"/>
              <w:rPr>
                <w:rFonts w:cs="Arial"/>
                <w:sz w:val="20"/>
                <w:szCs w:val="20"/>
              </w:rPr>
            </w:pPr>
            <w:r w:rsidRPr="00516CEF">
              <w:rPr>
                <w:rFonts w:cs="Arial"/>
                <w:sz w:val="20"/>
                <w:szCs w:val="20"/>
              </w:rPr>
              <w:t>9</w:t>
            </w:r>
          </w:p>
        </w:tc>
        <w:tc>
          <w:tcPr>
            <w:tcW w:w="1732" w:type="dxa"/>
            <w:tcMar>
              <w:left w:w="57" w:type="dxa"/>
              <w:right w:w="0" w:type="dxa"/>
            </w:tcMar>
          </w:tcPr>
          <w:p w14:paraId="376167C9" w14:textId="77777777" w:rsidR="00D617D3" w:rsidRPr="00516CEF" w:rsidRDefault="00D617D3" w:rsidP="00516CEF">
            <w:pPr>
              <w:spacing w:before="0"/>
              <w:jc w:val="left"/>
              <w:rPr>
                <w:rFonts w:cs="Arial"/>
                <w:b/>
                <w:sz w:val="20"/>
                <w:szCs w:val="20"/>
                <w:lang w:val="en-GB"/>
              </w:rPr>
            </w:pPr>
            <w:r w:rsidRPr="00516CEF">
              <w:rPr>
                <w:rFonts w:cs="Arial"/>
                <w:b/>
                <w:sz w:val="20"/>
                <w:szCs w:val="20"/>
                <w:lang w:val="en-GB"/>
              </w:rPr>
              <w:t>Practical Considerations</w:t>
            </w:r>
          </w:p>
        </w:tc>
        <w:tc>
          <w:tcPr>
            <w:tcW w:w="2552" w:type="dxa"/>
          </w:tcPr>
          <w:p w14:paraId="2ED76176" w14:textId="77777777" w:rsidR="00D617D3" w:rsidRPr="00516CEF" w:rsidRDefault="00D617D3" w:rsidP="00516CEF">
            <w:pPr>
              <w:spacing w:before="0"/>
              <w:jc w:val="left"/>
              <w:rPr>
                <w:rFonts w:cs="Arial"/>
                <w:sz w:val="20"/>
                <w:szCs w:val="20"/>
                <w:lang w:val="en-GB"/>
              </w:rPr>
            </w:pPr>
            <w:r w:rsidRPr="00516CEF">
              <w:rPr>
                <w:rFonts w:cs="Arial"/>
                <w:sz w:val="20"/>
                <w:szCs w:val="20"/>
                <w:lang w:val="en-GB"/>
              </w:rPr>
              <w:t xml:space="preserve">3.1. Construction Design </w:t>
            </w:r>
          </w:p>
          <w:p w14:paraId="17C2C4BC" w14:textId="77777777" w:rsidR="00D617D3" w:rsidRPr="00516CEF" w:rsidRDefault="00D617D3" w:rsidP="00516CEF">
            <w:pPr>
              <w:spacing w:before="0"/>
              <w:jc w:val="left"/>
              <w:rPr>
                <w:rFonts w:cs="Arial"/>
                <w:sz w:val="20"/>
                <w:szCs w:val="20"/>
                <w:lang w:val="en-GB"/>
              </w:rPr>
            </w:pPr>
            <w:r w:rsidRPr="00516CEF">
              <w:rPr>
                <w:rFonts w:cs="Arial"/>
                <w:sz w:val="20"/>
                <w:szCs w:val="20"/>
                <w:lang w:val="en-GB"/>
              </w:rPr>
              <w:t xml:space="preserve">3.2. Construction Languages </w:t>
            </w:r>
          </w:p>
          <w:p w14:paraId="2602241C" w14:textId="77777777" w:rsidR="00D617D3" w:rsidRPr="00516CEF" w:rsidRDefault="00D617D3" w:rsidP="00516CEF">
            <w:pPr>
              <w:spacing w:before="0"/>
              <w:jc w:val="left"/>
              <w:rPr>
                <w:rFonts w:cs="Arial"/>
                <w:sz w:val="20"/>
                <w:szCs w:val="20"/>
                <w:lang w:val="en-GB"/>
              </w:rPr>
            </w:pPr>
            <w:r w:rsidRPr="00516CEF">
              <w:rPr>
                <w:rFonts w:cs="Arial"/>
                <w:sz w:val="20"/>
                <w:szCs w:val="20"/>
                <w:lang w:val="en-GB"/>
              </w:rPr>
              <w:t xml:space="preserve">3.3. Coding </w:t>
            </w:r>
          </w:p>
          <w:p w14:paraId="3B300869" w14:textId="77777777" w:rsidR="00D617D3" w:rsidRPr="00516CEF" w:rsidRDefault="00D617D3" w:rsidP="00516CEF">
            <w:pPr>
              <w:spacing w:before="0"/>
              <w:jc w:val="left"/>
              <w:rPr>
                <w:rFonts w:cs="Arial"/>
                <w:sz w:val="20"/>
                <w:szCs w:val="20"/>
                <w:lang w:val="en-GB"/>
              </w:rPr>
            </w:pPr>
            <w:r w:rsidRPr="00516CEF">
              <w:rPr>
                <w:rFonts w:cs="Arial"/>
                <w:sz w:val="20"/>
                <w:szCs w:val="20"/>
                <w:lang w:val="en-GB"/>
              </w:rPr>
              <w:t xml:space="preserve">3.4. Construction Testing </w:t>
            </w:r>
          </w:p>
          <w:p w14:paraId="3CBF6D80" w14:textId="77777777" w:rsidR="00D617D3" w:rsidRPr="00516CEF" w:rsidRDefault="00D617D3" w:rsidP="00516CEF">
            <w:pPr>
              <w:spacing w:before="0"/>
              <w:jc w:val="left"/>
              <w:rPr>
                <w:rFonts w:cs="Arial"/>
                <w:sz w:val="20"/>
                <w:szCs w:val="20"/>
                <w:lang w:val="en-GB"/>
              </w:rPr>
            </w:pPr>
            <w:r w:rsidRPr="00516CEF">
              <w:rPr>
                <w:rFonts w:cs="Arial"/>
                <w:sz w:val="20"/>
                <w:szCs w:val="20"/>
                <w:lang w:val="en-GB"/>
              </w:rPr>
              <w:t xml:space="preserve">3.5. Construction for Reuse </w:t>
            </w:r>
          </w:p>
          <w:p w14:paraId="16D89AAC" w14:textId="77777777" w:rsidR="00D617D3" w:rsidRPr="00516CEF" w:rsidRDefault="00D617D3" w:rsidP="00516CEF">
            <w:pPr>
              <w:spacing w:before="0"/>
              <w:jc w:val="left"/>
              <w:rPr>
                <w:rFonts w:cs="Arial"/>
                <w:sz w:val="20"/>
                <w:szCs w:val="20"/>
                <w:lang w:val="en-GB"/>
              </w:rPr>
            </w:pPr>
            <w:r w:rsidRPr="00516CEF">
              <w:rPr>
                <w:rFonts w:cs="Arial"/>
                <w:sz w:val="20"/>
                <w:szCs w:val="20"/>
                <w:lang w:val="en-GB"/>
              </w:rPr>
              <w:t xml:space="preserve">3.6. Construction with Reuse </w:t>
            </w:r>
          </w:p>
          <w:p w14:paraId="0EB283CA" w14:textId="77777777" w:rsidR="00D617D3" w:rsidRPr="00516CEF" w:rsidRDefault="00D617D3" w:rsidP="00516CEF">
            <w:pPr>
              <w:spacing w:before="0"/>
              <w:jc w:val="left"/>
              <w:rPr>
                <w:rFonts w:cs="Arial"/>
                <w:sz w:val="20"/>
                <w:szCs w:val="20"/>
                <w:lang w:val="en-GB"/>
              </w:rPr>
            </w:pPr>
            <w:r w:rsidRPr="00516CEF">
              <w:rPr>
                <w:rFonts w:cs="Arial"/>
                <w:sz w:val="20"/>
                <w:szCs w:val="20"/>
                <w:lang w:val="en-GB"/>
              </w:rPr>
              <w:t xml:space="preserve">3.7. Construction Quality </w:t>
            </w:r>
          </w:p>
          <w:p w14:paraId="7176A4E9" w14:textId="77777777" w:rsidR="00D617D3" w:rsidRPr="00516CEF" w:rsidRDefault="00D617D3" w:rsidP="00516CEF">
            <w:pPr>
              <w:spacing w:before="0"/>
              <w:jc w:val="left"/>
              <w:rPr>
                <w:rFonts w:cs="Arial"/>
                <w:sz w:val="20"/>
                <w:szCs w:val="20"/>
                <w:lang w:val="en-GB"/>
              </w:rPr>
            </w:pPr>
            <w:r w:rsidRPr="00516CEF">
              <w:rPr>
                <w:rFonts w:cs="Arial"/>
                <w:sz w:val="20"/>
                <w:szCs w:val="20"/>
                <w:lang w:val="en-GB"/>
              </w:rPr>
              <w:t xml:space="preserve">3.8. Integration </w:t>
            </w:r>
          </w:p>
        </w:tc>
        <w:tc>
          <w:tcPr>
            <w:tcW w:w="3969" w:type="dxa"/>
          </w:tcPr>
          <w:p w14:paraId="6FA17840" w14:textId="77777777" w:rsidR="00D617D3" w:rsidRPr="00516CEF" w:rsidRDefault="00D617D3" w:rsidP="00516CEF">
            <w:pPr>
              <w:autoSpaceDE w:val="0"/>
              <w:autoSpaceDN w:val="0"/>
              <w:adjustRightInd w:val="0"/>
              <w:spacing w:before="0"/>
              <w:jc w:val="left"/>
              <w:rPr>
                <w:rFonts w:cs="Arial"/>
                <w:sz w:val="20"/>
                <w:szCs w:val="20"/>
                <w:lang w:val="en-GB"/>
              </w:rPr>
            </w:pPr>
            <w:r w:rsidRPr="00516CEF">
              <w:rPr>
                <w:rFonts w:cs="Arial"/>
                <w:sz w:val="20"/>
                <w:szCs w:val="20"/>
                <w:lang w:val="en-GB"/>
              </w:rPr>
              <w:t>To implement software construction technics in design, coding, testing, software reusing, quality and insoftware integration</w:t>
            </w:r>
          </w:p>
        </w:tc>
      </w:tr>
      <w:tr w:rsidR="00D617D3" w:rsidRPr="00516CEF" w14:paraId="004DEE12" w14:textId="77777777" w:rsidTr="00D03919">
        <w:trPr>
          <w:tblHeader/>
          <w:jc w:val="center"/>
        </w:trPr>
        <w:tc>
          <w:tcPr>
            <w:tcW w:w="567" w:type="dxa"/>
            <w:shd w:val="clear" w:color="auto" w:fill="C6D9F1" w:themeFill="text2" w:themeFillTint="33"/>
            <w:tcMar>
              <w:left w:w="28" w:type="dxa"/>
              <w:right w:w="28" w:type="dxa"/>
            </w:tcMar>
          </w:tcPr>
          <w:p w14:paraId="2EFCD3D2" w14:textId="77777777" w:rsidR="00D617D3" w:rsidRPr="00516CEF" w:rsidRDefault="00D617D3" w:rsidP="00516CEF">
            <w:pPr>
              <w:spacing w:before="0"/>
              <w:jc w:val="center"/>
              <w:rPr>
                <w:rFonts w:cs="Arial"/>
                <w:sz w:val="20"/>
                <w:szCs w:val="20"/>
              </w:rPr>
            </w:pPr>
            <w:r w:rsidRPr="00516CEF">
              <w:rPr>
                <w:rFonts w:cs="Arial"/>
                <w:sz w:val="20"/>
                <w:szCs w:val="20"/>
              </w:rPr>
              <w:t>8</w:t>
            </w:r>
          </w:p>
          <w:p w14:paraId="3456F5C2" w14:textId="77777777" w:rsidR="00D617D3" w:rsidRPr="00516CEF" w:rsidRDefault="00D617D3" w:rsidP="00516CEF">
            <w:pPr>
              <w:spacing w:before="0"/>
              <w:jc w:val="center"/>
              <w:rPr>
                <w:rFonts w:cs="Arial"/>
                <w:sz w:val="20"/>
                <w:szCs w:val="20"/>
              </w:rPr>
            </w:pPr>
            <w:r w:rsidRPr="00516CEF">
              <w:rPr>
                <w:rFonts w:cs="Arial"/>
                <w:sz w:val="20"/>
                <w:szCs w:val="20"/>
              </w:rPr>
              <w:t>9</w:t>
            </w:r>
          </w:p>
          <w:p w14:paraId="071EDE7C" w14:textId="77777777" w:rsidR="00D617D3" w:rsidRPr="00516CEF" w:rsidRDefault="00D617D3" w:rsidP="00516CEF">
            <w:pPr>
              <w:spacing w:before="0"/>
              <w:jc w:val="center"/>
              <w:rPr>
                <w:rFonts w:cs="Arial"/>
                <w:sz w:val="20"/>
                <w:szCs w:val="20"/>
              </w:rPr>
            </w:pPr>
          </w:p>
        </w:tc>
        <w:tc>
          <w:tcPr>
            <w:tcW w:w="567" w:type="dxa"/>
            <w:shd w:val="clear" w:color="auto" w:fill="C6D9F1" w:themeFill="text2" w:themeFillTint="33"/>
            <w:tcMar>
              <w:left w:w="28" w:type="dxa"/>
              <w:right w:w="28" w:type="dxa"/>
            </w:tcMar>
          </w:tcPr>
          <w:p w14:paraId="4649E7B4" w14:textId="77777777" w:rsidR="00D617D3" w:rsidRPr="00516CEF" w:rsidRDefault="00D617D3" w:rsidP="00516CEF">
            <w:pPr>
              <w:spacing w:before="0"/>
              <w:jc w:val="center"/>
              <w:rPr>
                <w:rFonts w:cs="Arial"/>
                <w:sz w:val="20"/>
                <w:szCs w:val="20"/>
              </w:rPr>
            </w:pPr>
            <w:r w:rsidRPr="00516CEF">
              <w:rPr>
                <w:rFonts w:cs="Arial"/>
                <w:sz w:val="20"/>
                <w:szCs w:val="20"/>
              </w:rPr>
              <w:t>6</w:t>
            </w:r>
          </w:p>
        </w:tc>
        <w:tc>
          <w:tcPr>
            <w:tcW w:w="1732" w:type="dxa"/>
            <w:vMerge w:val="restart"/>
            <w:tcMar>
              <w:left w:w="57" w:type="dxa"/>
              <w:right w:w="0" w:type="dxa"/>
            </w:tcMar>
          </w:tcPr>
          <w:p w14:paraId="1C4AC81F" w14:textId="77777777" w:rsidR="00D617D3" w:rsidRPr="00516CEF" w:rsidRDefault="00D617D3" w:rsidP="00516CEF">
            <w:pPr>
              <w:spacing w:before="0"/>
              <w:jc w:val="left"/>
              <w:rPr>
                <w:rFonts w:cs="Arial"/>
                <w:b/>
                <w:sz w:val="20"/>
                <w:szCs w:val="20"/>
                <w:lang w:val="en-GB"/>
              </w:rPr>
            </w:pPr>
            <w:r w:rsidRPr="00516CEF">
              <w:rPr>
                <w:rFonts w:cs="Arial"/>
                <w:b/>
                <w:sz w:val="20"/>
                <w:szCs w:val="20"/>
                <w:lang w:val="en-GB"/>
              </w:rPr>
              <w:t>Construction Technologies</w:t>
            </w:r>
          </w:p>
        </w:tc>
        <w:tc>
          <w:tcPr>
            <w:tcW w:w="2552" w:type="dxa"/>
          </w:tcPr>
          <w:p w14:paraId="7BEC1E08" w14:textId="77777777" w:rsidR="00D617D3" w:rsidRPr="00516CEF" w:rsidRDefault="00D617D3" w:rsidP="00516CEF">
            <w:pPr>
              <w:spacing w:before="0"/>
              <w:jc w:val="left"/>
              <w:rPr>
                <w:rFonts w:cs="Arial"/>
                <w:sz w:val="20"/>
                <w:szCs w:val="20"/>
                <w:lang w:val="en-GB"/>
              </w:rPr>
            </w:pPr>
            <w:r w:rsidRPr="00516CEF">
              <w:rPr>
                <w:rFonts w:cs="Arial"/>
                <w:sz w:val="20"/>
                <w:szCs w:val="20"/>
                <w:lang w:val="en-GB"/>
              </w:rPr>
              <w:t xml:space="preserve">4.1. API Design and Use </w:t>
            </w:r>
          </w:p>
          <w:p w14:paraId="2C4911C4" w14:textId="77777777" w:rsidR="00D617D3" w:rsidRPr="00516CEF" w:rsidRDefault="00D617D3" w:rsidP="00516CEF">
            <w:pPr>
              <w:spacing w:before="0"/>
              <w:jc w:val="left"/>
              <w:rPr>
                <w:rFonts w:cs="Arial"/>
                <w:sz w:val="20"/>
                <w:szCs w:val="20"/>
                <w:lang w:val="en-GB"/>
              </w:rPr>
            </w:pPr>
            <w:r w:rsidRPr="00516CEF">
              <w:rPr>
                <w:rFonts w:cs="Arial"/>
                <w:sz w:val="20"/>
                <w:szCs w:val="20"/>
                <w:lang w:val="en-GB"/>
              </w:rPr>
              <w:t xml:space="preserve">4.2. Object-Oriented Runtime Issues </w:t>
            </w:r>
          </w:p>
          <w:p w14:paraId="0A3B6599" w14:textId="77777777" w:rsidR="00D617D3" w:rsidRPr="00516CEF" w:rsidRDefault="00D617D3" w:rsidP="00516CEF">
            <w:pPr>
              <w:spacing w:before="0"/>
              <w:jc w:val="left"/>
              <w:rPr>
                <w:rFonts w:cs="Arial"/>
                <w:sz w:val="20"/>
                <w:szCs w:val="20"/>
                <w:lang w:val="en-GB"/>
              </w:rPr>
            </w:pPr>
            <w:r w:rsidRPr="00516CEF">
              <w:rPr>
                <w:rFonts w:cs="Arial"/>
                <w:sz w:val="20"/>
                <w:szCs w:val="20"/>
                <w:lang w:val="en-GB"/>
              </w:rPr>
              <w:t xml:space="preserve">4.3. Parameterization and Generics </w:t>
            </w:r>
          </w:p>
          <w:p w14:paraId="23B54672" w14:textId="77777777" w:rsidR="00D617D3" w:rsidRPr="00516CEF" w:rsidRDefault="00D617D3" w:rsidP="00516CEF">
            <w:pPr>
              <w:spacing w:before="0"/>
              <w:jc w:val="left"/>
              <w:rPr>
                <w:rFonts w:cs="Arial"/>
                <w:sz w:val="20"/>
                <w:szCs w:val="20"/>
                <w:lang w:val="en-GB"/>
              </w:rPr>
            </w:pPr>
            <w:r w:rsidRPr="00516CEF">
              <w:rPr>
                <w:rFonts w:cs="Arial"/>
                <w:sz w:val="20"/>
                <w:szCs w:val="20"/>
                <w:lang w:val="en-GB"/>
              </w:rPr>
              <w:t xml:space="preserve">4.4. Assertions, Design by Contract, and Defensive Programming </w:t>
            </w:r>
          </w:p>
          <w:p w14:paraId="7C5C4F2A" w14:textId="77777777" w:rsidR="00D617D3" w:rsidRPr="00516CEF" w:rsidRDefault="00D617D3" w:rsidP="00516CEF">
            <w:pPr>
              <w:spacing w:before="0"/>
              <w:jc w:val="left"/>
              <w:rPr>
                <w:rFonts w:cs="Arial"/>
                <w:sz w:val="20"/>
                <w:szCs w:val="20"/>
                <w:lang w:val="en-GB"/>
              </w:rPr>
            </w:pPr>
          </w:p>
        </w:tc>
        <w:tc>
          <w:tcPr>
            <w:tcW w:w="3969" w:type="dxa"/>
          </w:tcPr>
          <w:p w14:paraId="7C55F098" w14:textId="77777777" w:rsidR="00D617D3" w:rsidRPr="00516CEF" w:rsidRDefault="00D617D3" w:rsidP="00516CEF">
            <w:pPr>
              <w:autoSpaceDE w:val="0"/>
              <w:autoSpaceDN w:val="0"/>
              <w:adjustRightInd w:val="0"/>
              <w:spacing w:before="0"/>
              <w:jc w:val="left"/>
              <w:rPr>
                <w:rFonts w:cs="Arial"/>
                <w:sz w:val="20"/>
                <w:szCs w:val="20"/>
                <w:lang w:val="en-GB"/>
              </w:rPr>
            </w:pPr>
            <w:r w:rsidRPr="00516CEF">
              <w:rPr>
                <w:rFonts w:cs="Arial"/>
                <w:sz w:val="20"/>
                <w:szCs w:val="20"/>
                <w:lang w:val="en-GB"/>
              </w:rPr>
              <w:t xml:space="preserve">To learn to implement design API </w:t>
            </w:r>
          </w:p>
          <w:p w14:paraId="07FBFE9E" w14:textId="77777777" w:rsidR="00D617D3" w:rsidRPr="00516CEF" w:rsidRDefault="00D617D3" w:rsidP="00516CEF">
            <w:pPr>
              <w:autoSpaceDE w:val="0"/>
              <w:autoSpaceDN w:val="0"/>
              <w:adjustRightInd w:val="0"/>
              <w:spacing w:before="0"/>
              <w:jc w:val="left"/>
              <w:rPr>
                <w:rFonts w:cs="Arial"/>
                <w:sz w:val="20"/>
                <w:szCs w:val="20"/>
                <w:lang w:val="en-GB"/>
              </w:rPr>
            </w:pPr>
            <w:r w:rsidRPr="00516CEF">
              <w:rPr>
                <w:rFonts w:cs="Arial"/>
                <w:sz w:val="20"/>
                <w:szCs w:val="20"/>
                <w:lang w:val="en-GB"/>
              </w:rPr>
              <w:t>To understand OO runtime issues</w:t>
            </w:r>
          </w:p>
          <w:p w14:paraId="6963AF90" w14:textId="77777777" w:rsidR="00D617D3" w:rsidRPr="00516CEF" w:rsidRDefault="00D617D3" w:rsidP="00516CEF">
            <w:pPr>
              <w:autoSpaceDE w:val="0"/>
              <w:autoSpaceDN w:val="0"/>
              <w:adjustRightInd w:val="0"/>
              <w:spacing w:before="0"/>
              <w:jc w:val="left"/>
              <w:rPr>
                <w:rFonts w:cs="Arial"/>
                <w:sz w:val="20"/>
                <w:szCs w:val="20"/>
                <w:lang w:val="en-GB"/>
              </w:rPr>
            </w:pPr>
            <w:r w:rsidRPr="00516CEF">
              <w:rPr>
                <w:rFonts w:cs="Arial"/>
                <w:sz w:val="20"/>
                <w:szCs w:val="20"/>
                <w:lang w:val="en-GB"/>
              </w:rPr>
              <w:t>To implement parameterization and generics</w:t>
            </w:r>
          </w:p>
          <w:p w14:paraId="3053220C" w14:textId="77777777" w:rsidR="00D617D3" w:rsidRPr="00516CEF" w:rsidRDefault="00D617D3" w:rsidP="00516CEF">
            <w:pPr>
              <w:autoSpaceDE w:val="0"/>
              <w:autoSpaceDN w:val="0"/>
              <w:adjustRightInd w:val="0"/>
              <w:spacing w:before="0"/>
              <w:jc w:val="left"/>
              <w:rPr>
                <w:rFonts w:cs="Arial"/>
                <w:sz w:val="20"/>
                <w:szCs w:val="20"/>
                <w:lang w:val="en-GB"/>
              </w:rPr>
            </w:pPr>
            <w:r w:rsidRPr="00516CEF">
              <w:rPr>
                <w:rFonts w:cs="Arial"/>
                <w:sz w:val="20"/>
                <w:szCs w:val="20"/>
                <w:lang w:val="en-GB"/>
              </w:rPr>
              <w:t>To implement assertions, design by contract and defensive programming</w:t>
            </w:r>
          </w:p>
        </w:tc>
      </w:tr>
      <w:tr w:rsidR="00D617D3" w:rsidRPr="00516CEF" w14:paraId="6C0C271F" w14:textId="77777777" w:rsidTr="00D03919">
        <w:trPr>
          <w:tblHeader/>
          <w:jc w:val="center"/>
        </w:trPr>
        <w:tc>
          <w:tcPr>
            <w:tcW w:w="567" w:type="dxa"/>
            <w:shd w:val="clear" w:color="auto" w:fill="C6D9F1" w:themeFill="text2" w:themeFillTint="33"/>
            <w:tcMar>
              <w:left w:w="28" w:type="dxa"/>
              <w:right w:w="28" w:type="dxa"/>
            </w:tcMar>
          </w:tcPr>
          <w:p w14:paraId="48B2D57F" w14:textId="77777777" w:rsidR="00D617D3" w:rsidRPr="00516CEF" w:rsidRDefault="00D617D3" w:rsidP="00516CEF">
            <w:pPr>
              <w:spacing w:before="0"/>
              <w:jc w:val="center"/>
              <w:rPr>
                <w:rFonts w:cs="Arial"/>
                <w:sz w:val="20"/>
                <w:szCs w:val="20"/>
              </w:rPr>
            </w:pPr>
            <w:r w:rsidRPr="00516CEF">
              <w:rPr>
                <w:rFonts w:cs="Arial"/>
                <w:sz w:val="20"/>
                <w:szCs w:val="20"/>
              </w:rPr>
              <w:t>10</w:t>
            </w:r>
          </w:p>
          <w:p w14:paraId="0FB54262" w14:textId="77777777" w:rsidR="00D617D3" w:rsidRPr="00516CEF" w:rsidRDefault="00D617D3" w:rsidP="00516CEF">
            <w:pPr>
              <w:spacing w:before="0"/>
              <w:jc w:val="center"/>
              <w:rPr>
                <w:rFonts w:cs="Arial"/>
                <w:sz w:val="20"/>
                <w:szCs w:val="20"/>
              </w:rPr>
            </w:pPr>
            <w:r w:rsidRPr="00516CEF">
              <w:rPr>
                <w:rFonts w:cs="Arial"/>
                <w:sz w:val="20"/>
                <w:szCs w:val="20"/>
              </w:rPr>
              <w:t>11</w:t>
            </w:r>
          </w:p>
          <w:p w14:paraId="37C051EA" w14:textId="77777777" w:rsidR="00D617D3" w:rsidRPr="00516CEF" w:rsidRDefault="00D617D3" w:rsidP="00516CEF">
            <w:pPr>
              <w:spacing w:before="0"/>
              <w:rPr>
                <w:rFonts w:cs="Arial"/>
                <w:sz w:val="20"/>
                <w:szCs w:val="20"/>
              </w:rPr>
            </w:pPr>
          </w:p>
        </w:tc>
        <w:tc>
          <w:tcPr>
            <w:tcW w:w="567" w:type="dxa"/>
            <w:shd w:val="clear" w:color="auto" w:fill="C6D9F1" w:themeFill="text2" w:themeFillTint="33"/>
            <w:tcMar>
              <w:left w:w="28" w:type="dxa"/>
              <w:right w:w="28" w:type="dxa"/>
            </w:tcMar>
          </w:tcPr>
          <w:p w14:paraId="68134D34" w14:textId="77777777" w:rsidR="00D617D3" w:rsidRPr="00516CEF" w:rsidRDefault="00D617D3" w:rsidP="00516CEF">
            <w:pPr>
              <w:spacing w:before="0"/>
              <w:jc w:val="center"/>
              <w:rPr>
                <w:rFonts w:cs="Arial"/>
                <w:sz w:val="20"/>
                <w:szCs w:val="20"/>
              </w:rPr>
            </w:pPr>
            <w:r w:rsidRPr="00516CEF">
              <w:rPr>
                <w:rFonts w:cs="Arial"/>
                <w:sz w:val="20"/>
                <w:szCs w:val="20"/>
              </w:rPr>
              <w:t>6</w:t>
            </w:r>
          </w:p>
        </w:tc>
        <w:tc>
          <w:tcPr>
            <w:tcW w:w="1732" w:type="dxa"/>
            <w:vMerge/>
            <w:tcMar>
              <w:left w:w="57" w:type="dxa"/>
              <w:right w:w="0" w:type="dxa"/>
            </w:tcMar>
          </w:tcPr>
          <w:p w14:paraId="4785C3DE" w14:textId="77777777" w:rsidR="00D617D3" w:rsidRPr="00516CEF" w:rsidRDefault="00D617D3" w:rsidP="00516CEF">
            <w:pPr>
              <w:spacing w:before="0"/>
              <w:jc w:val="left"/>
              <w:rPr>
                <w:rFonts w:cs="Arial"/>
                <w:b/>
                <w:sz w:val="20"/>
                <w:szCs w:val="20"/>
                <w:lang w:val="en-GB"/>
              </w:rPr>
            </w:pPr>
          </w:p>
        </w:tc>
        <w:tc>
          <w:tcPr>
            <w:tcW w:w="2552" w:type="dxa"/>
          </w:tcPr>
          <w:p w14:paraId="71B7FEC7" w14:textId="77777777" w:rsidR="00D617D3" w:rsidRPr="00516CEF" w:rsidRDefault="00D617D3" w:rsidP="00516CEF">
            <w:pPr>
              <w:spacing w:before="0"/>
              <w:jc w:val="left"/>
              <w:rPr>
                <w:rFonts w:cs="Arial"/>
                <w:sz w:val="20"/>
                <w:szCs w:val="20"/>
                <w:lang w:val="en-GB"/>
              </w:rPr>
            </w:pPr>
            <w:r w:rsidRPr="00516CEF">
              <w:rPr>
                <w:rFonts w:cs="Arial"/>
                <w:sz w:val="20"/>
                <w:szCs w:val="20"/>
                <w:lang w:val="en-GB"/>
              </w:rPr>
              <w:t xml:space="preserve">4.5. Error Handling, Exception Handling, and Fault Tolerance </w:t>
            </w:r>
          </w:p>
          <w:p w14:paraId="3AB5FE0C" w14:textId="77777777" w:rsidR="00D617D3" w:rsidRPr="00516CEF" w:rsidRDefault="00D617D3" w:rsidP="00516CEF">
            <w:pPr>
              <w:spacing w:before="0"/>
              <w:jc w:val="left"/>
              <w:rPr>
                <w:rFonts w:cs="Arial"/>
                <w:sz w:val="20"/>
                <w:szCs w:val="20"/>
                <w:lang w:val="en-GB"/>
              </w:rPr>
            </w:pPr>
            <w:r w:rsidRPr="00516CEF">
              <w:rPr>
                <w:rFonts w:cs="Arial"/>
                <w:sz w:val="20"/>
                <w:szCs w:val="20"/>
                <w:lang w:val="en-GB"/>
              </w:rPr>
              <w:t xml:space="preserve">4.6. Executable Models </w:t>
            </w:r>
          </w:p>
          <w:p w14:paraId="72DFDF9C" w14:textId="77777777" w:rsidR="00D617D3" w:rsidRPr="00516CEF" w:rsidRDefault="00D617D3" w:rsidP="00516CEF">
            <w:pPr>
              <w:spacing w:before="0"/>
              <w:jc w:val="left"/>
              <w:rPr>
                <w:rFonts w:cs="Arial"/>
                <w:sz w:val="20"/>
                <w:szCs w:val="20"/>
                <w:lang w:val="en-GB"/>
              </w:rPr>
            </w:pPr>
            <w:r w:rsidRPr="00516CEF">
              <w:rPr>
                <w:rFonts w:cs="Arial"/>
                <w:sz w:val="20"/>
                <w:szCs w:val="20"/>
                <w:lang w:val="en-GB"/>
              </w:rPr>
              <w:t xml:space="preserve">4.7. State-Based and Table-Driven Construction Techniques </w:t>
            </w:r>
          </w:p>
        </w:tc>
        <w:tc>
          <w:tcPr>
            <w:tcW w:w="3969" w:type="dxa"/>
          </w:tcPr>
          <w:p w14:paraId="119247EE" w14:textId="77777777" w:rsidR="00D617D3" w:rsidRPr="00516CEF" w:rsidRDefault="00D617D3" w:rsidP="00516CEF">
            <w:pPr>
              <w:autoSpaceDE w:val="0"/>
              <w:autoSpaceDN w:val="0"/>
              <w:adjustRightInd w:val="0"/>
              <w:spacing w:before="0"/>
              <w:jc w:val="left"/>
              <w:rPr>
                <w:rFonts w:cs="Arial"/>
                <w:sz w:val="20"/>
                <w:szCs w:val="20"/>
                <w:lang w:val="en-GB"/>
              </w:rPr>
            </w:pPr>
            <w:r w:rsidRPr="00516CEF">
              <w:rPr>
                <w:rFonts w:cs="Arial"/>
                <w:sz w:val="20"/>
                <w:szCs w:val="20"/>
                <w:lang w:val="en-GB"/>
              </w:rPr>
              <w:t>To implement error handling, exeption handling and fault tolerance</w:t>
            </w:r>
          </w:p>
          <w:p w14:paraId="33DE2A70" w14:textId="77777777" w:rsidR="00D617D3" w:rsidRPr="00516CEF" w:rsidRDefault="00D617D3" w:rsidP="00516CEF">
            <w:pPr>
              <w:autoSpaceDE w:val="0"/>
              <w:autoSpaceDN w:val="0"/>
              <w:adjustRightInd w:val="0"/>
              <w:spacing w:before="0"/>
              <w:jc w:val="left"/>
              <w:rPr>
                <w:rFonts w:cs="Arial"/>
                <w:sz w:val="20"/>
                <w:szCs w:val="20"/>
                <w:lang w:val="en-GB"/>
              </w:rPr>
            </w:pPr>
            <w:r w:rsidRPr="00516CEF">
              <w:rPr>
                <w:rFonts w:cs="Arial"/>
                <w:sz w:val="20"/>
                <w:szCs w:val="20"/>
                <w:lang w:val="en-GB"/>
              </w:rPr>
              <w:t>To use executable models</w:t>
            </w:r>
          </w:p>
          <w:p w14:paraId="6D0ECE45" w14:textId="77777777" w:rsidR="00D617D3" w:rsidRPr="00516CEF" w:rsidRDefault="00D617D3" w:rsidP="00516CEF">
            <w:pPr>
              <w:autoSpaceDE w:val="0"/>
              <w:autoSpaceDN w:val="0"/>
              <w:adjustRightInd w:val="0"/>
              <w:spacing w:before="0"/>
              <w:jc w:val="left"/>
              <w:rPr>
                <w:rFonts w:cs="Arial"/>
                <w:sz w:val="20"/>
                <w:szCs w:val="20"/>
                <w:lang w:val="en-GB"/>
              </w:rPr>
            </w:pPr>
            <w:r w:rsidRPr="00516CEF">
              <w:rPr>
                <w:rFonts w:cs="Arial"/>
                <w:sz w:val="20"/>
                <w:szCs w:val="20"/>
                <w:lang w:val="en-GB"/>
              </w:rPr>
              <w:t>To implement state-based and table-driven construction techniques</w:t>
            </w:r>
          </w:p>
        </w:tc>
      </w:tr>
      <w:tr w:rsidR="00D617D3" w:rsidRPr="00516CEF" w14:paraId="34B4BFDD" w14:textId="77777777" w:rsidTr="00D03919">
        <w:trPr>
          <w:tblHeader/>
          <w:jc w:val="center"/>
        </w:trPr>
        <w:tc>
          <w:tcPr>
            <w:tcW w:w="567" w:type="dxa"/>
            <w:shd w:val="clear" w:color="auto" w:fill="C6D9F1" w:themeFill="text2" w:themeFillTint="33"/>
            <w:tcMar>
              <w:left w:w="28" w:type="dxa"/>
              <w:right w:w="28" w:type="dxa"/>
            </w:tcMar>
          </w:tcPr>
          <w:p w14:paraId="2945CC6B" w14:textId="77777777" w:rsidR="00D617D3" w:rsidRPr="00516CEF" w:rsidRDefault="00D617D3" w:rsidP="00516CEF">
            <w:pPr>
              <w:spacing w:before="0"/>
              <w:jc w:val="center"/>
              <w:rPr>
                <w:rFonts w:cs="Arial"/>
                <w:sz w:val="20"/>
                <w:szCs w:val="20"/>
              </w:rPr>
            </w:pPr>
            <w:r w:rsidRPr="00516CEF">
              <w:rPr>
                <w:rFonts w:cs="Arial"/>
                <w:sz w:val="20"/>
                <w:szCs w:val="20"/>
              </w:rPr>
              <w:t>12</w:t>
            </w:r>
          </w:p>
          <w:p w14:paraId="75BFFDF5" w14:textId="77777777" w:rsidR="00D617D3" w:rsidRPr="00516CEF" w:rsidRDefault="00D617D3" w:rsidP="00516CEF">
            <w:pPr>
              <w:spacing w:before="0"/>
              <w:jc w:val="center"/>
              <w:rPr>
                <w:rFonts w:cs="Arial"/>
                <w:sz w:val="20"/>
                <w:szCs w:val="20"/>
              </w:rPr>
            </w:pPr>
            <w:r w:rsidRPr="00516CEF">
              <w:rPr>
                <w:rFonts w:cs="Arial"/>
                <w:sz w:val="20"/>
                <w:szCs w:val="20"/>
              </w:rPr>
              <w:t>13</w:t>
            </w:r>
          </w:p>
          <w:p w14:paraId="617E9F15" w14:textId="77777777" w:rsidR="00D617D3" w:rsidRPr="00516CEF" w:rsidRDefault="00D617D3" w:rsidP="00516CEF">
            <w:pPr>
              <w:spacing w:before="0"/>
              <w:rPr>
                <w:rFonts w:cs="Arial"/>
                <w:sz w:val="20"/>
                <w:szCs w:val="20"/>
              </w:rPr>
            </w:pPr>
          </w:p>
        </w:tc>
        <w:tc>
          <w:tcPr>
            <w:tcW w:w="567" w:type="dxa"/>
            <w:shd w:val="clear" w:color="auto" w:fill="C6D9F1" w:themeFill="text2" w:themeFillTint="33"/>
            <w:tcMar>
              <w:left w:w="28" w:type="dxa"/>
              <w:right w:w="28" w:type="dxa"/>
            </w:tcMar>
          </w:tcPr>
          <w:p w14:paraId="51A9C4DD" w14:textId="77777777" w:rsidR="00D617D3" w:rsidRPr="00516CEF" w:rsidRDefault="00D617D3" w:rsidP="00516CEF">
            <w:pPr>
              <w:spacing w:before="0"/>
              <w:jc w:val="center"/>
              <w:rPr>
                <w:rFonts w:cs="Arial"/>
                <w:sz w:val="20"/>
                <w:szCs w:val="20"/>
              </w:rPr>
            </w:pPr>
            <w:r w:rsidRPr="00516CEF">
              <w:rPr>
                <w:rFonts w:cs="Arial"/>
                <w:sz w:val="20"/>
                <w:szCs w:val="20"/>
              </w:rPr>
              <w:t>6</w:t>
            </w:r>
          </w:p>
        </w:tc>
        <w:tc>
          <w:tcPr>
            <w:tcW w:w="1732" w:type="dxa"/>
            <w:vMerge/>
            <w:tcMar>
              <w:left w:w="57" w:type="dxa"/>
              <w:right w:w="0" w:type="dxa"/>
            </w:tcMar>
          </w:tcPr>
          <w:p w14:paraId="78F24320" w14:textId="77777777" w:rsidR="00D617D3" w:rsidRPr="00516CEF" w:rsidRDefault="00D617D3" w:rsidP="00516CEF">
            <w:pPr>
              <w:spacing w:before="0"/>
              <w:jc w:val="left"/>
              <w:rPr>
                <w:rFonts w:cs="Arial"/>
                <w:b/>
                <w:sz w:val="20"/>
                <w:szCs w:val="20"/>
                <w:lang w:val="en-GB"/>
              </w:rPr>
            </w:pPr>
          </w:p>
        </w:tc>
        <w:tc>
          <w:tcPr>
            <w:tcW w:w="2552" w:type="dxa"/>
          </w:tcPr>
          <w:p w14:paraId="01061199" w14:textId="77777777" w:rsidR="00D617D3" w:rsidRPr="00516CEF" w:rsidRDefault="00D617D3" w:rsidP="00516CEF">
            <w:pPr>
              <w:spacing w:before="0"/>
              <w:jc w:val="left"/>
              <w:rPr>
                <w:rFonts w:cs="Arial"/>
                <w:sz w:val="20"/>
                <w:szCs w:val="20"/>
                <w:lang w:val="en-GB"/>
              </w:rPr>
            </w:pPr>
            <w:r w:rsidRPr="00516CEF">
              <w:rPr>
                <w:rFonts w:cs="Arial"/>
                <w:sz w:val="20"/>
                <w:szCs w:val="20"/>
                <w:lang w:val="en-GB"/>
              </w:rPr>
              <w:t xml:space="preserve">4.8. Runtime Configuration and Internationalization </w:t>
            </w:r>
          </w:p>
          <w:p w14:paraId="60DDCE81" w14:textId="77777777" w:rsidR="00D617D3" w:rsidRPr="00516CEF" w:rsidRDefault="00D617D3" w:rsidP="00516CEF">
            <w:pPr>
              <w:spacing w:before="0"/>
              <w:jc w:val="left"/>
              <w:rPr>
                <w:rFonts w:cs="Arial"/>
                <w:sz w:val="20"/>
                <w:szCs w:val="20"/>
                <w:lang w:val="en-GB"/>
              </w:rPr>
            </w:pPr>
            <w:r w:rsidRPr="00516CEF">
              <w:rPr>
                <w:rFonts w:cs="Arial"/>
                <w:sz w:val="20"/>
                <w:szCs w:val="20"/>
                <w:lang w:val="en-GB"/>
              </w:rPr>
              <w:t xml:space="preserve">4.9. Grammar-Based Input Processing </w:t>
            </w:r>
          </w:p>
          <w:p w14:paraId="38482659" w14:textId="77777777" w:rsidR="00D617D3" w:rsidRPr="00516CEF" w:rsidRDefault="00D617D3" w:rsidP="00516CEF">
            <w:pPr>
              <w:spacing w:before="0"/>
              <w:jc w:val="left"/>
              <w:rPr>
                <w:rFonts w:cs="Arial"/>
                <w:sz w:val="20"/>
                <w:szCs w:val="20"/>
                <w:lang w:val="en-GB"/>
              </w:rPr>
            </w:pPr>
            <w:r w:rsidRPr="00516CEF">
              <w:rPr>
                <w:rFonts w:cs="Arial"/>
                <w:sz w:val="20"/>
                <w:szCs w:val="20"/>
                <w:lang w:val="en-GB"/>
              </w:rPr>
              <w:t xml:space="preserve">4.10. Concurrency Primitives </w:t>
            </w:r>
          </w:p>
          <w:p w14:paraId="42F3F076" w14:textId="77777777" w:rsidR="00D617D3" w:rsidRPr="00516CEF" w:rsidRDefault="00D617D3" w:rsidP="00516CEF">
            <w:pPr>
              <w:spacing w:before="0"/>
              <w:jc w:val="left"/>
              <w:rPr>
                <w:rFonts w:cs="Arial"/>
                <w:sz w:val="20"/>
                <w:szCs w:val="20"/>
                <w:lang w:val="en-GB"/>
              </w:rPr>
            </w:pPr>
            <w:r w:rsidRPr="00516CEF">
              <w:rPr>
                <w:rFonts w:cs="Arial"/>
                <w:sz w:val="20"/>
                <w:szCs w:val="20"/>
                <w:lang w:val="en-GB"/>
              </w:rPr>
              <w:t xml:space="preserve">4.11. Middleware </w:t>
            </w:r>
          </w:p>
        </w:tc>
        <w:tc>
          <w:tcPr>
            <w:tcW w:w="3969" w:type="dxa"/>
          </w:tcPr>
          <w:p w14:paraId="235CA753" w14:textId="77777777" w:rsidR="00D617D3" w:rsidRPr="00516CEF" w:rsidRDefault="00D617D3" w:rsidP="00516CEF">
            <w:pPr>
              <w:autoSpaceDE w:val="0"/>
              <w:autoSpaceDN w:val="0"/>
              <w:adjustRightInd w:val="0"/>
              <w:spacing w:before="0"/>
              <w:jc w:val="left"/>
              <w:rPr>
                <w:rFonts w:cs="Arial"/>
                <w:sz w:val="20"/>
                <w:szCs w:val="20"/>
                <w:lang w:val="en-GB"/>
              </w:rPr>
            </w:pPr>
            <w:r w:rsidRPr="00516CEF">
              <w:rPr>
                <w:rFonts w:cs="Arial"/>
                <w:sz w:val="20"/>
                <w:szCs w:val="20"/>
                <w:lang w:val="en-GB"/>
              </w:rPr>
              <w:t>To implement runtime configuration and internationalization</w:t>
            </w:r>
          </w:p>
          <w:p w14:paraId="348BE76E" w14:textId="77777777" w:rsidR="00D617D3" w:rsidRPr="00516CEF" w:rsidRDefault="00D617D3" w:rsidP="00516CEF">
            <w:pPr>
              <w:autoSpaceDE w:val="0"/>
              <w:autoSpaceDN w:val="0"/>
              <w:adjustRightInd w:val="0"/>
              <w:spacing w:before="0"/>
              <w:jc w:val="left"/>
              <w:rPr>
                <w:rFonts w:cs="Arial"/>
                <w:sz w:val="20"/>
                <w:szCs w:val="20"/>
                <w:lang w:val="en-GB"/>
              </w:rPr>
            </w:pPr>
            <w:r w:rsidRPr="00516CEF">
              <w:rPr>
                <w:rFonts w:cs="Arial"/>
                <w:sz w:val="20"/>
                <w:szCs w:val="20"/>
                <w:lang w:val="en-GB"/>
              </w:rPr>
              <w:t>To implement grammar-based input processing</w:t>
            </w:r>
          </w:p>
          <w:p w14:paraId="763A3D5A" w14:textId="77777777" w:rsidR="00D617D3" w:rsidRPr="00516CEF" w:rsidRDefault="00D617D3" w:rsidP="00516CEF">
            <w:pPr>
              <w:autoSpaceDE w:val="0"/>
              <w:autoSpaceDN w:val="0"/>
              <w:adjustRightInd w:val="0"/>
              <w:spacing w:before="0"/>
              <w:jc w:val="left"/>
              <w:rPr>
                <w:rFonts w:cs="Arial"/>
                <w:sz w:val="20"/>
                <w:szCs w:val="20"/>
                <w:lang w:val="en-GB"/>
              </w:rPr>
            </w:pPr>
            <w:r w:rsidRPr="00516CEF">
              <w:rPr>
                <w:rFonts w:cs="Arial"/>
                <w:sz w:val="20"/>
                <w:szCs w:val="20"/>
                <w:lang w:val="en-GB"/>
              </w:rPr>
              <w:t>To implement concurrency primitives</w:t>
            </w:r>
          </w:p>
          <w:p w14:paraId="33509018" w14:textId="77777777" w:rsidR="00D617D3" w:rsidRPr="00516CEF" w:rsidRDefault="00D617D3" w:rsidP="00516CEF">
            <w:pPr>
              <w:autoSpaceDE w:val="0"/>
              <w:autoSpaceDN w:val="0"/>
              <w:adjustRightInd w:val="0"/>
              <w:spacing w:before="0"/>
              <w:jc w:val="left"/>
              <w:rPr>
                <w:rFonts w:cs="Arial"/>
                <w:sz w:val="20"/>
                <w:szCs w:val="20"/>
                <w:lang w:val="en-GB"/>
              </w:rPr>
            </w:pPr>
            <w:r w:rsidRPr="00516CEF">
              <w:rPr>
                <w:rFonts w:cs="Arial"/>
                <w:sz w:val="20"/>
                <w:szCs w:val="20"/>
                <w:lang w:val="en-GB"/>
              </w:rPr>
              <w:t>To implement middleware</w:t>
            </w:r>
          </w:p>
        </w:tc>
      </w:tr>
      <w:tr w:rsidR="00D617D3" w:rsidRPr="00516CEF" w14:paraId="38A603F8" w14:textId="77777777" w:rsidTr="00D03919">
        <w:trPr>
          <w:tblHeader/>
          <w:jc w:val="center"/>
        </w:trPr>
        <w:tc>
          <w:tcPr>
            <w:tcW w:w="567" w:type="dxa"/>
            <w:shd w:val="clear" w:color="auto" w:fill="C6D9F1" w:themeFill="text2" w:themeFillTint="33"/>
            <w:tcMar>
              <w:left w:w="28" w:type="dxa"/>
              <w:right w:w="28" w:type="dxa"/>
            </w:tcMar>
          </w:tcPr>
          <w:p w14:paraId="15313E48" w14:textId="77777777" w:rsidR="00D617D3" w:rsidRPr="00516CEF" w:rsidRDefault="00D617D3" w:rsidP="00516CEF">
            <w:pPr>
              <w:spacing w:before="0"/>
              <w:jc w:val="center"/>
              <w:rPr>
                <w:rFonts w:cs="Arial"/>
                <w:sz w:val="20"/>
                <w:szCs w:val="20"/>
              </w:rPr>
            </w:pPr>
            <w:r w:rsidRPr="00516CEF">
              <w:rPr>
                <w:rFonts w:cs="Arial"/>
                <w:sz w:val="20"/>
                <w:szCs w:val="20"/>
              </w:rPr>
              <w:t>14</w:t>
            </w:r>
          </w:p>
          <w:p w14:paraId="1D2EFE17" w14:textId="77777777" w:rsidR="00D617D3" w:rsidRPr="00516CEF" w:rsidRDefault="00D617D3" w:rsidP="00516CEF">
            <w:pPr>
              <w:spacing w:before="0"/>
              <w:jc w:val="center"/>
              <w:rPr>
                <w:rFonts w:cs="Arial"/>
                <w:sz w:val="20"/>
                <w:szCs w:val="20"/>
              </w:rPr>
            </w:pPr>
            <w:r w:rsidRPr="00516CEF">
              <w:rPr>
                <w:rFonts w:cs="Arial"/>
                <w:sz w:val="20"/>
                <w:szCs w:val="20"/>
              </w:rPr>
              <w:t>15</w:t>
            </w:r>
          </w:p>
          <w:p w14:paraId="2ED67918" w14:textId="77777777" w:rsidR="00D617D3" w:rsidRPr="00516CEF" w:rsidRDefault="00D617D3" w:rsidP="00516CEF">
            <w:pPr>
              <w:spacing w:before="0"/>
              <w:jc w:val="center"/>
              <w:rPr>
                <w:rFonts w:cs="Arial"/>
                <w:sz w:val="20"/>
                <w:szCs w:val="20"/>
              </w:rPr>
            </w:pPr>
          </w:p>
          <w:p w14:paraId="74F06528" w14:textId="77777777" w:rsidR="00D617D3" w:rsidRPr="00516CEF" w:rsidRDefault="00D617D3" w:rsidP="00516CEF">
            <w:pPr>
              <w:spacing w:before="0"/>
              <w:rPr>
                <w:rFonts w:cs="Arial"/>
                <w:sz w:val="20"/>
                <w:szCs w:val="20"/>
              </w:rPr>
            </w:pPr>
          </w:p>
        </w:tc>
        <w:tc>
          <w:tcPr>
            <w:tcW w:w="567" w:type="dxa"/>
            <w:shd w:val="clear" w:color="auto" w:fill="C6D9F1" w:themeFill="text2" w:themeFillTint="33"/>
            <w:tcMar>
              <w:left w:w="28" w:type="dxa"/>
              <w:right w:w="28" w:type="dxa"/>
            </w:tcMar>
          </w:tcPr>
          <w:p w14:paraId="4565AEC2" w14:textId="77777777" w:rsidR="00D617D3" w:rsidRPr="00516CEF" w:rsidRDefault="00D617D3" w:rsidP="00516CEF">
            <w:pPr>
              <w:spacing w:before="0"/>
              <w:jc w:val="center"/>
              <w:rPr>
                <w:rFonts w:cs="Arial"/>
                <w:sz w:val="20"/>
                <w:szCs w:val="20"/>
              </w:rPr>
            </w:pPr>
            <w:r w:rsidRPr="00516CEF">
              <w:rPr>
                <w:rFonts w:cs="Arial"/>
                <w:sz w:val="20"/>
                <w:szCs w:val="20"/>
              </w:rPr>
              <w:t>6</w:t>
            </w:r>
          </w:p>
        </w:tc>
        <w:tc>
          <w:tcPr>
            <w:tcW w:w="1732" w:type="dxa"/>
            <w:vMerge/>
            <w:tcMar>
              <w:left w:w="57" w:type="dxa"/>
              <w:right w:w="0" w:type="dxa"/>
            </w:tcMar>
          </w:tcPr>
          <w:p w14:paraId="68EE32CC" w14:textId="77777777" w:rsidR="00D617D3" w:rsidRPr="00516CEF" w:rsidRDefault="00D617D3" w:rsidP="00516CEF">
            <w:pPr>
              <w:spacing w:before="0"/>
              <w:jc w:val="left"/>
              <w:rPr>
                <w:rFonts w:cs="Arial"/>
                <w:b/>
                <w:sz w:val="20"/>
                <w:szCs w:val="20"/>
                <w:lang w:val="en-GB"/>
              </w:rPr>
            </w:pPr>
          </w:p>
        </w:tc>
        <w:tc>
          <w:tcPr>
            <w:tcW w:w="2552" w:type="dxa"/>
          </w:tcPr>
          <w:p w14:paraId="151FB2A6" w14:textId="77777777" w:rsidR="00D617D3" w:rsidRPr="00516CEF" w:rsidRDefault="00D617D3" w:rsidP="00516CEF">
            <w:pPr>
              <w:spacing w:before="0"/>
              <w:jc w:val="left"/>
              <w:rPr>
                <w:rFonts w:cs="Arial"/>
                <w:sz w:val="20"/>
                <w:szCs w:val="20"/>
                <w:lang w:val="en-GB"/>
              </w:rPr>
            </w:pPr>
            <w:r w:rsidRPr="00516CEF">
              <w:rPr>
                <w:rFonts w:cs="Arial"/>
                <w:sz w:val="20"/>
                <w:szCs w:val="20"/>
                <w:lang w:val="en-GB"/>
              </w:rPr>
              <w:t xml:space="preserve">4.12. Construction Methods for Distributed Software </w:t>
            </w:r>
          </w:p>
          <w:p w14:paraId="7C154B6A" w14:textId="77777777" w:rsidR="00D617D3" w:rsidRPr="00516CEF" w:rsidRDefault="00D617D3" w:rsidP="00516CEF">
            <w:pPr>
              <w:spacing w:before="0"/>
              <w:jc w:val="left"/>
              <w:rPr>
                <w:rFonts w:cs="Arial"/>
                <w:sz w:val="20"/>
                <w:szCs w:val="20"/>
                <w:lang w:val="en-GB"/>
              </w:rPr>
            </w:pPr>
            <w:r w:rsidRPr="00516CEF">
              <w:rPr>
                <w:rFonts w:cs="Arial"/>
                <w:sz w:val="20"/>
                <w:szCs w:val="20"/>
                <w:lang w:val="en-GB"/>
              </w:rPr>
              <w:t xml:space="preserve">4.13. Constructing Heterogeneous Systems </w:t>
            </w:r>
          </w:p>
          <w:p w14:paraId="57FB1BCA" w14:textId="77777777" w:rsidR="00D617D3" w:rsidRPr="00516CEF" w:rsidRDefault="00D617D3" w:rsidP="00516CEF">
            <w:pPr>
              <w:spacing w:before="0"/>
              <w:jc w:val="left"/>
              <w:rPr>
                <w:rFonts w:cs="Arial"/>
                <w:sz w:val="20"/>
                <w:szCs w:val="20"/>
                <w:lang w:val="en-GB"/>
              </w:rPr>
            </w:pPr>
            <w:r w:rsidRPr="00516CEF">
              <w:rPr>
                <w:rFonts w:cs="Arial"/>
                <w:sz w:val="20"/>
                <w:szCs w:val="20"/>
                <w:lang w:val="en-GB"/>
              </w:rPr>
              <w:t xml:space="preserve">4.14. Performance Analysis and Tuning </w:t>
            </w:r>
          </w:p>
          <w:p w14:paraId="5765FF01" w14:textId="77777777" w:rsidR="00D617D3" w:rsidRPr="00516CEF" w:rsidRDefault="00D617D3" w:rsidP="00516CEF">
            <w:pPr>
              <w:spacing w:before="0"/>
              <w:jc w:val="left"/>
              <w:rPr>
                <w:rFonts w:cs="Arial"/>
                <w:sz w:val="20"/>
                <w:szCs w:val="20"/>
                <w:lang w:val="en-GB"/>
              </w:rPr>
            </w:pPr>
            <w:r w:rsidRPr="00516CEF">
              <w:rPr>
                <w:rFonts w:cs="Arial"/>
                <w:sz w:val="20"/>
                <w:szCs w:val="20"/>
                <w:lang w:val="en-GB"/>
              </w:rPr>
              <w:t xml:space="preserve">4.15. Platform Standards </w:t>
            </w:r>
          </w:p>
          <w:p w14:paraId="7EF4B568" w14:textId="77777777" w:rsidR="00D617D3" w:rsidRPr="00516CEF" w:rsidRDefault="00D617D3" w:rsidP="00516CEF">
            <w:pPr>
              <w:spacing w:before="0"/>
              <w:jc w:val="left"/>
              <w:rPr>
                <w:rFonts w:cs="Arial"/>
                <w:sz w:val="20"/>
                <w:szCs w:val="20"/>
                <w:lang w:val="en-GB"/>
              </w:rPr>
            </w:pPr>
            <w:r w:rsidRPr="00516CEF">
              <w:rPr>
                <w:rFonts w:cs="Arial"/>
                <w:sz w:val="20"/>
                <w:szCs w:val="20"/>
                <w:lang w:val="en-GB"/>
              </w:rPr>
              <w:t xml:space="preserve">4.16. Test-First </w:t>
            </w:r>
          </w:p>
          <w:p w14:paraId="0CE05424" w14:textId="77777777" w:rsidR="00D617D3" w:rsidRPr="00516CEF" w:rsidRDefault="00D617D3" w:rsidP="00516CEF">
            <w:pPr>
              <w:spacing w:before="0"/>
              <w:jc w:val="left"/>
              <w:rPr>
                <w:rFonts w:cs="Arial"/>
                <w:sz w:val="20"/>
                <w:szCs w:val="20"/>
                <w:lang w:val="en-GB"/>
              </w:rPr>
            </w:pPr>
          </w:p>
        </w:tc>
        <w:tc>
          <w:tcPr>
            <w:tcW w:w="3969" w:type="dxa"/>
          </w:tcPr>
          <w:p w14:paraId="15089836" w14:textId="77777777" w:rsidR="00D617D3" w:rsidRPr="00516CEF" w:rsidRDefault="00D617D3" w:rsidP="00516CEF">
            <w:pPr>
              <w:autoSpaceDE w:val="0"/>
              <w:autoSpaceDN w:val="0"/>
              <w:adjustRightInd w:val="0"/>
              <w:spacing w:before="0"/>
              <w:jc w:val="left"/>
              <w:rPr>
                <w:rFonts w:cs="Arial"/>
                <w:sz w:val="20"/>
                <w:szCs w:val="20"/>
                <w:lang w:val="en-GB"/>
              </w:rPr>
            </w:pPr>
            <w:r w:rsidRPr="00516CEF">
              <w:rPr>
                <w:rFonts w:cs="Arial"/>
                <w:sz w:val="20"/>
                <w:szCs w:val="20"/>
                <w:lang w:val="en-GB"/>
              </w:rPr>
              <w:t>To implement construction methods for distributed software</w:t>
            </w:r>
          </w:p>
          <w:p w14:paraId="05C40CC3" w14:textId="77777777" w:rsidR="00D617D3" w:rsidRPr="00516CEF" w:rsidRDefault="00D617D3" w:rsidP="00516CEF">
            <w:pPr>
              <w:autoSpaceDE w:val="0"/>
              <w:autoSpaceDN w:val="0"/>
              <w:adjustRightInd w:val="0"/>
              <w:spacing w:before="0"/>
              <w:jc w:val="left"/>
              <w:rPr>
                <w:rFonts w:cs="Arial"/>
                <w:sz w:val="20"/>
                <w:szCs w:val="20"/>
                <w:lang w:val="en-GB"/>
              </w:rPr>
            </w:pPr>
            <w:r w:rsidRPr="00516CEF">
              <w:rPr>
                <w:rFonts w:cs="Arial"/>
                <w:sz w:val="20"/>
                <w:szCs w:val="20"/>
                <w:lang w:val="en-GB"/>
              </w:rPr>
              <w:t>To implement constructing of heterogeneous systems</w:t>
            </w:r>
          </w:p>
          <w:p w14:paraId="4D2A50B5" w14:textId="77777777" w:rsidR="00D617D3" w:rsidRPr="00516CEF" w:rsidRDefault="00D617D3" w:rsidP="00516CEF">
            <w:pPr>
              <w:autoSpaceDE w:val="0"/>
              <w:autoSpaceDN w:val="0"/>
              <w:adjustRightInd w:val="0"/>
              <w:spacing w:before="0"/>
              <w:jc w:val="left"/>
              <w:rPr>
                <w:rFonts w:cs="Arial"/>
                <w:sz w:val="20"/>
                <w:szCs w:val="20"/>
                <w:lang w:val="en-GB"/>
              </w:rPr>
            </w:pPr>
            <w:r w:rsidRPr="00516CEF">
              <w:rPr>
                <w:rFonts w:cs="Arial"/>
                <w:sz w:val="20"/>
                <w:szCs w:val="20"/>
                <w:lang w:val="en-GB"/>
              </w:rPr>
              <w:t>To use performance analysis and tunng</w:t>
            </w:r>
          </w:p>
          <w:p w14:paraId="6B670E9C" w14:textId="77777777" w:rsidR="00D617D3" w:rsidRPr="00516CEF" w:rsidRDefault="00D617D3" w:rsidP="00516CEF">
            <w:pPr>
              <w:autoSpaceDE w:val="0"/>
              <w:autoSpaceDN w:val="0"/>
              <w:adjustRightInd w:val="0"/>
              <w:spacing w:before="0"/>
              <w:jc w:val="left"/>
              <w:rPr>
                <w:rFonts w:cs="Arial"/>
                <w:sz w:val="20"/>
                <w:szCs w:val="20"/>
                <w:lang w:val="en-GB"/>
              </w:rPr>
            </w:pPr>
            <w:r w:rsidRPr="00516CEF">
              <w:rPr>
                <w:rFonts w:cs="Arial"/>
                <w:sz w:val="20"/>
                <w:szCs w:val="20"/>
                <w:lang w:val="en-GB"/>
              </w:rPr>
              <w:t>To implement platform standards</w:t>
            </w:r>
          </w:p>
          <w:p w14:paraId="6BA87539" w14:textId="77777777" w:rsidR="00D617D3" w:rsidRPr="00516CEF" w:rsidRDefault="00D617D3" w:rsidP="00516CEF">
            <w:pPr>
              <w:autoSpaceDE w:val="0"/>
              <w:autoSpaceDN w:val="0"/>
              <w:adjustRightInd w:val="0"/>
              <w:spacing w:before="0"/>
              <w:jc w:val="left"/>
              <w:rPr>
                <w:rFonts w:cs="Arial"/>
                <w:sz w:val="20"/>
                <w:szCs w:val="20"/>
                <w:lang w:val="en-GB"/>
              </w:rPr>
            </w:pPr>
            <w:r w:rsidRPr="00516CEF">
              <w:rPr>
                <w:rFonts w:cs="Arial"/>
                <w:sz w:val="20"/>
                <w:szCs w:val="20"/>
                <w:lang w:val="en-GB"/>
              </w:rPr>
              <w:t>To implement test/first approach</w:t>
            </w:r>
          </w:p>
        </w:tc>
      </w:tr>
      <w:tr w:rsidR="00D617D3" w:rsidRPr="00516CEF" w14:paraId="027ECAD6" w14:textId="77777777" w:rsidTr="00D03919">
        <w:trPr>
          <w:tblHeader/>
          <w:jc w:val="center"/>
        </w:trPr>
        <w:tc>
          <w:tcPr>
            <w:tcW w:w="567" w:type="dxa"/>
            <w:shd w:val="clear" w:color="auto" w:fill="C6D9F1" w:themeFill="text2" w:themeFillTint="33"/>
            <w:tcMar>
              <w:left w:w="28" w:type="dxa"/>
              <w:right w:w="28" w:type="dxa"/>
            </w:tcMar>
          </w:tcPr>
          <w:p w14:paraId="53F30919" w14:textId="77777777" w:rsidR="00D617D3" w:rsidRPr="00516CEF" w:rsidRDefault="00D617D3" w:rsidP="00516CEF">
            <w:pPr>
              <w:spacing w:before="0"/>
              <w:jc w:val="center"/>
              <w:rPr>
                <w:rFonts w:cs="Arial"/>
                <w:sz w:val="20"/>
                <w:szCs w:val="20"/>
              </w:rPr>
            </w:pPr>
            <w:r w:rsidRPr="00516CEF">
              <w:rPr>
                <w:rFonts w:cs="Arial"/>
                <w:sz w:val="20"/>
                <w:szCs w:val="20"/>
              </w:rPr>
              <w:t>17</w:t>
            </w:r>
          </w:p>
          <w:p w14:paraId="2DB0F347" w14:textId="77777777" w:rsidR="00D617D3" w:rsidRPr="00516CEF" w:rsidRDefault="00D617D3" w:rsidP="00516CEF">
            <w:pPr>
              <w:spacing w:before="0"/>
              <w:jc w:val="center"/>
              <w:rPr>
                <w:rFonts w:cs="Arial"/>
                <w:sz w:val="20"/>
                <w:szCs w:val="20"/>
              </w:rPr>
            </w:pPr>
            <w:r w:rsidRPr="00516CEF">
              <w:rPr>
                <w:rFonts w:cs="Arial"/>
                <w:sz w:val="20"/>
                <w:szCs w:val="20"/>
              </w:rPr>
              <w:t>18</w:t>
            </w:r>
          </w:p>
          <w:p w14:paraId="7871B38C" w14:textId="77777777" w:rsidR="00D617D3" w:rsidRPr="00516CEF" w:rsidRDefault="00D617D3" w:rsidP="00516CEF">
            <w:pPr>
              <w:spacing w:before="0"/>
              <w:rPr>
                <w:rFonts w:cs="Arial"/>
                <w:sz w:val="20"/>
                <w:szCs w:val="20"/>
              </w:rPr>
            </w:pPr>
          </w:p>
        </w:tc>
        <w:tc>
          <w:tcPr>
            <w:tcW w:w="567" w:type="dxa"/>
            <w:shd w:val="clear" w:color="auto" w:fill="C6D9F1" w:themeFill="text2" w:themeFillTint="33"/>
            <w:tcMar>
              <w:left w:w="28" w:type="dxa"/>
              <w:right w:w="28" w:type="dxa"/>
            </w:tcMar>
          </w:tcPr>
          <w:p w14:paraId="3D01EA03" w14:textId="77777777" w:rsidR="00D617D3" w:rsidRPr="00516CEF" w:rsidRDefault="00D617D3" w:rsidP="00516CEF">
            <w:pPr>
              <w:spacing w:before="0"/>
              <w:jc w:val="center"/>
              <w:rPr>
                <w:rFonts w:cs="Arial"/>
                <w:sz w:val="20"/>
                <w:szCs w:val="20"/>
              </w:rPr>
            </w:pPr>
            <w:r w:rsidRPr="00516CEF">
              <w:rPr>
                <w:rFonts w:cs="Arial"/>
                <w:sz w:val="20"/>
                <w:szCs w:val="20"/>
              </w:rPr>
              <w:t>6</w:t>
            </w:r>
          </w:p>
        </w:tc>
        <w:tc>
          <w:tcPr>
            <w:tcW w:w="1732" w:type="dxa"/>
            <w:tcMar>
              <w:left w:w="57" w:type="dxa"/>
              <w:right w:w="0" w:type="dxa"/>
            </w:tcMar>
          </w:tcPr>
          <w:p w14:paraId="0D7B3B27" w14:textId="77777777" w:rsidR="00D617D3" w:rsidRPr="00516CEF" w:rsidRDefault="00D617D3" w:rsidP="00516CEF">
            <w:pPr>
              <w:spacing w:before="0"/>
              <w:jc w:val="left"/>
              <w:rPr>
                <w:rFonts w:cs="Arial"/>
                <w:b/>
                <w:sz w:val="20"/>
                <w:szCs w:val="20"/>
              </w:rPr>
            </w:pPr>
            <w:r w:rsidRPr="00516CEF">
              <w:rPr>
                <w:rFonts w:cs="Arial"/>
                <w:b/>
                <w:sz w:val="20"/>
                <w:szCs w:val="20"/>
              </w:rPr>
              <w:t>Software Construction</w:t>
            </w:r>
          </w:p>
          <w:p w14:paraId="4B98F446" w14:textId="77777777" w:rsidR="00D617D3" w:rsidRPr="00516CEF" w:rsidRDefault="00D617D3" w:rsidP="00516CEF">
            <w:pPr>
              <w:spacing w:before="0"/>
              <w:jc w:val="left"/>
              <w:rPr>
                <w:rFonts w:cs="Arial"/>
                <w:b/>
                <w:sz w:val="20"/>
                <w:szCs w:val="20"/>
              </w:rPr>
            </w:pPr>
            <w:r w:rsidRPr="00516CEF">
              <w:rPr>
                <w:rFonts w:cs="Arial"/>
                <w:b/>
                <w:sz w:val="20"/>
                <w:szCs w:val="20"/>
              </w:rPr>
              <w:t>Tools</w:t>
            </w:r>
          </w:p>
          <w:p w14:paraId="45E0089B" w14:textId="77777777" w:rsidR="00D617D3" w:rsidRPr="00516CEF" w:rsidRDefault="00D617D3" w:rsidP="00516CEF">
            <w:pPr>
              <w:spacing w:before="0"/>
              <w:jc w:val="left"/>
              <w:rPr>
                <w:rFonts w:cs="Arial"/>
                <w:b/>
                <w:sz w:val="20"/>
                <w:szCs w:val="20"/>
                <w:lang w:val="en-GB"/>
              </w:rPr>
            </w:pPr>
          </w:p>
        </w:tc>
        <w:tc>
          <w:tcPr>
            <w:tcW w:w="2552" w:type="dxa"/>
          </w:tcPr>
          <w:p w14:paraId="3EB700B8" w14:textId="77777777" w:rsidR="00D617D3" w:rsidRPr="00516CEF" w:rsidRDefault="00D617D3" w:rsidP="00516CEF">
            <w:pPr>
              <w:spacing w:before="0"/>
              <w:jc w:val="left"/>
              <w:rPr>
                <w:rFonts w:cs="Arial"/>
                <w:sz w:val="20"/>
                <w:szCs w:val="20"/>
                <w:lang w:val="en-GB"/>
              </w:rPr>
            </w:pPr>
            <w:r w:rsidRPr="00516CEF">
              <w:rPr>
                <w:rFonts w:cs="Arial"/>
                <w:sz w:val="20"/>
                <w:szCs w:val="20"/>
                <w:lang w:val="en-GB"/>
              </w:rPr>
              <w:t xml:space="preserve">5.1. Development Environments </w:t>
            </w:r>
          </w:p>
          <w:p w14:paraId="0DA36797" w14:textId="77777777" w:rsidR="00D617D3" w:rsidRPr="00516CEF" w:rsidRDefault="00D617D3" w:rsidP="00516CEF">
            <w:pPr>
              <w:spacing w:before="0"/>
              <w:jc w:val="left"/>
              <w:rPr>
                <w:rFonts w:cs="Arial"/>
                <w:sz w:val="20"/>
                <w:szCs w:val="20"/>
                <w:lang w:val="en-GB"/>
              </w:rPr>
            </w:pPr>
            <w:r w:rsidRPr="00516CEF">
              <w:rPr>
                <w:rFonts w:cs="Arial"/>
                <w:sz w:val="20"/>
                <w:szCs w:val="20"/>
                <w:lang w:val="en-GB"/>
              </w:rPr>
              <w:t xml:space="preserve">5.2. GUI Builders </w:t>
            </w:r>
          </w:p>
          <w:p w14:paraId="50C9D00A" w14:textId="77777777" w:rsidR="00D617D3" w:rsidRPr="00516CEF" w:rsidRDefault="00D617D3" w:rsidP="00516CEF">
            <w:pPr>
              <w:spacing w:before="0"/>
              <w:jc w:val="left"/>
              <w:rPr>
                <w:rFonts w:cs="Arial"/>
                <w:sz w:val="20"/>
                <w:szCs w:val="20"/>
                <w:lang w:val="en-GB"/>
              </w:rPr>
            </w:pPr>
            <w:r w:rsidRPr="00516CEF">
              <w:rPr>
                <w:rFonts w:cs="Arial"/>
                <w:sz w:val="20"/>
                <w:szCs w:val="20"/>
                <w:lang w:val="en-GB"/>
              </w:rPr>
              <w:t xml:space="preserve">5.3. Unit Testing Tools </w:t>
            </w:r>
          </w:p>
          <w:p w14:paraId="693EF4B5" w14:textId="77777777" w:rsidR="00D617D3" w:rsidRPr="00516CEF" w:rsidRDefault="00D617D3" w:rsidP="00516CEF">
            <w:pPr>
              <w:spacing w:before="0"/>
              <w:jc w:val="left"/>
              <w:rPr>
                <w:rFonts w:cs="Arial"/>
                <w:sz w:val="20"/>
                <w:szCs w:val="20"/>
                <w:lang w:val="en-GB"/>
              </w:rPr>
            </w:pPr>
            <w:r w:rsidRPr="00516CEF">
              <w:rPr>
                <w:rFonts w:cs="Arial"/>
                <w:sz w:val="20"/>
                <w:szCs w:val="20"/>
                <w:lang w:val="en-GB"/>
              </w:rPr>
              <w:t xml:space="preserve">5.4. Profiling, Performance Analysis, and Slicing Tools </w:t>
            </w:r>
          </w:p>
          <w:p w14:paraId="2F3EC53B" w14:textId="77777777" w:rsidR="00D617D3" w:rsidRPr="00516CEF" w:rsidRDefault="00D617D3" w:rsidP="00516CEF">
            <w:pPr>
              <w:spacing w:before="0"/>
              <w:jc w:val="left"/>
              <w:rPr>
                <w:rFonts w:cs="Arial"/>
                <w:sz w:val="20"/>
                <w:szCs w:val="20"/>
                <w:lang w:val="en-GB"/>
              </w:rPr>
            </w:pPr>
            <w:r w:rsidRPr="00516CEF">
              <w:rPr>
                <w:rFonts w:cs="Arial"/>
                <w:sz w:val="20"/>
                <w:szCs w:val="20"/>
                <w:lang w:val="en-GB"/>
              </w:rPr>
              <w:t xml:space="preserve">Matrix of Topics vs. Reference Material </w:t>
            </w:r>
          </w:p>
          <w:p w14:paraId="16213D7B" w14:textId="77777777" w:rsidR="00D617D3" w:rsidRPr="00516CEF" w:rsidRDefault="00D617D3" w:rsidP="00516CEF">
            <w:pPr>
              <w:spacing w:before="0"/>
              <w:jc w:val="left"/>
              <w:rPr>
                <w:rFonts w:cs="Arial"/>
                <w:sz w:val="20"/>
                <w:szCs w:val="20"/>
                <w:lang w:val="en-GB"/>
              </w:rPr>
            </w:pPr>
          </w:p>
        </w:tc>
        <w:tc>
          <w:tcPr>
            <w:tcW w:w="3969" w:type="dxa"/>
          </w:tcPr>
          <w:p w14:paraId="14405162" w14:textId="77777777" w:rsidR="00D617D3" w:rsidRPr="00516CEF" w:rsidRDefault="00D617D3" w:rsidP="00516CEF">
            <w:pPr>
              <w:autoSpaceDE w:val="0"/>
              <w:autoSpaceDN w:val="0"/>
              <w:adjustRightInd w:val="0"/>
              <w:spacing w:before="0"/>
              <w:jc w:val="left"/>
              <w:rPr>
                <w:rFonts w:cs="Arial"/>
                <w:sz w:val="20"/>
                <w:szCs w:val="20"/>
                <w:lang w:val="en-GB"/>
              </w:rPr>
            </w:pPr>
            <w:r w:rsidRPr="00516CEF">
              <w:rPr>
                <w:rFonts w:cs="Arial"/>
                <w:sz w:val="20"/>
                <w:szCs w:val="20"/>
                <w:lang w:val="en-GB"/>
              </w:rPr>
              <w:t>To be able to use development environments and tools, such as GUI builders, unit testing tools, profiling, performance analysis and slicing tools</w:t>
            </w:r>
          </w:p>
        </w:tc>
      </w:tr>
      <w:tr w:rsidR="00D617D3" w:rsidRPr="00516CEF" w14:paraId="50FBD9E9" w14:textId="77777777" w:rsidTr="00D03919">
        <w:trPr>
          <w:tblHeader/>
          <w:jc w:val="center"/>
        </w:trPr>
        <w:tc>
          <w:tcPr>
            <w:tcW w:w="567" w:type="dxa"/>
            <w:shd w:val="clear" w:color="auto" w:fill="C6D9F1" w:themeFill="text2" w:themeFillTint="33"/>
            <w:tcMar>
              <w:left w:w="28" w:type="dxa"/>
              <w:right w:w="28" w:type="dxa"/>
            </w:tcMar>
          </w:tcPr>
          <w:p w14:paraId="553829FD" w14:textId="77777777" w:rsidR="00D617D3" w:rsidRPr="00516CEF" w:rsidRDefault="00D617D3" w:rsidP="00516CEF">
            <w:pPr>
              <w:spacing w:before="0"/>
              <w:jc w:val="center"/>
              <w:rPr>
                <w:rFonts w:cs="Arial"/>
                <w:sz w:val="20"/>
                <w:szCs w:val="20"/>
              </w:rPr>
            </w:pPr>
            <w:r w:rsidRPr="00516CEF">
              <w:rPr>
                <w:rFonts w:cs="Arial"/>
                <w:sz w:val="20"/>
                <w:szCs w:val="20"/>
              </w:rPr>
              <w:t>19</w:t>
            </w:r>
          </w:p>
        </w:tc>
        <w:tc>
          <w:tcPr>
            <w:tcW w:w="567" w:type="dxa"/>
            <w:shd w:val="clear" w:color="auto" w:fill="C6D9F1" w:themeFill="text2" w:themeFillTint="33"/>
            <w:tcMar>
              <w:left w:w="28" w:type="dxa"/>
              <w:right w:w="28" w:type="dxa"/>
            </w:tcMar>
          </w:tcPr>
          <w:p w14:paraId="66AFBC3B" w14:textId="77777777" w:rsidR="00D617D3" w:rsidRPr="00516CEF" w:rsidRDefault="00D617D3" w:rsidP="00516CEF">
            <w:pPr>
              <w:spacing w:before="0"/>
              <w:jc w:val="center"/>
              <w:rPr>
                <w:rFonts w:cs="Arial"/>
                <w:sz w:val="20"/>
                <w:szCs w:val="20"/>
              </w:rPr>
            </w:pPr>
            <w:r w:rsidRPr="00516CEF">
              <w:rPr>
                <w:rFonts w:cs="Arial"/>
                <w:sz w:val="20"/>
                <w:szCs w:val="20"/>
              </w:rPr>
              <w:t>3</w:t>
            </w:r>
          </w:p>
        </w:tc>
        <w:tc>
          <w:tcPr>
            <w:tcW w:w="1732" w:type="dxa"/>
            <w:shd w:val="clear" w:color="auto" w:fill="FFCC99"/>
            <w:tcMar>
              <w:left w:w="57" w:type="dxa"/>
              <w:right w:w="0" w:type="dxa"/>
            </w:tcMar>
          </w:tcPr>
          <w:p w14:paraId="7ED514CC" w14:textId="77777777" w:rsidR="00D617D3" w:rsidRPr="00516CEF" w:rsidRDefault="00D617D3" w:rsidP="00516CEF">
            <w:pPr>
              <w:spacing w:before="0"/>
              <w:jc w:val="left"/>
              <w:rPr>
                <w:rFonts w:cs="Arial"/>
                <w:b/>
                <w:sz w:val="20"/>
                <w:szCs w:val="20"/>
                <w:lang w:val="en-GB"/>
              </w:rPr>
            </w:pPr>
            <w:r w:rsidRPr="00516CEF">
              <w:rPr>
                <w:rFonts w:cs="Arial"/>
                <w:b/>
                <w:sz w:val="20"/>
                <w:szCs w:val="20"/>
                <w:lang w:val="en-GB"/>
              </w:rPr>
              <w:t>F2F Project Workshop</w:t>
            </w:r>
          </w:p>
          <w:p w14:paraId="4F8BCF7E" w14:textId="77777777" w:rsidR="00D617D3" w:rsidRPr="00516CEF" w:rsidRDefault="00D617D3" w:rsidP="00516CEF">
            <w:pPr>
              <w:spacing w:before="0"/>
              <w:jc w:val="left"/>
              <w:rPr>
                <w:rFonts w:cs="Arial"/>
                <w:sz w:val="20"/>
                <w:szCs w:val="20"/>
                <w:lang w:val="en-GB"/>
              </w:rPr>
            </w:pPr>
            <w:r w:rsidRPr="00516CEF">
              <w:rPr>
                <w:rFonts w:cs="Arial"/>
                <w:sz w:val="20"/>
                <w:szCs w:val="20"/>
                <w:lang w:val="en-GB"/>
              </w:rPr>
              <w:t>(in BMU computer rooms, optionally  -online)</w:t>
            </w:r>
          </w:p>
        </w:tc>
        <w:tc>
          <w:tcPr>
            <w:tcW w:w="2552" w:type="dxa"/>
            <w:shd w:val="clear" w:color="auto" w:fill="FFCC99"/>
          </w:tcPr>
          <w:p w14:paraId="41A3F881" w14:textId="77777777" w:rsidR="00D617D3" w:rsidRPr="00516CEF" w:rsidRDefault="00D617D3" w:rsidP="00516CEF">
            <w:pPr>
              <w:spacing w:before="0"/>
              <w:jc w:val="left"/>
              <w:rPr>
                <w:rFonts w:cs="Arial"/>
                <w:sz w:val="20"/>
                <w:szCs w:val="20"/>
                <w:lang w:val="en-GB"/>
              </w:rPr>
            </w:pPr>
            <w:r w:rsidRPr="00516CEF">
              <w:rPr>
                <w:rFonts w:cs="Arial"/>
                <w:sz w:val="20"/>
                <w:szCs w:val="20"/>
                <w:lang w:val="en-GB"/>
              </w:rPr>
              <w:t>Distribution of projects assignments</w:t>
            </w:r>
          </w:p>
          <w:p w14:paraId="4A813DA3" w14:textId="77777777" w:rsidR="00D617D3" w:rsidRPr="00516CEF" w:rsidRDefault="00D617D3" w:rsidP="00516CEF">
            <w:pPr>
              <w:spacing w:before="0"/>
              <w:ind w:right="201"/>
              <w:jc w:val="left"/>
              <w:rPr>
                <w:rFonts w:cs="Arial"/>
                <w:sz w:val="20"/>
                <w:szCs w:val="20"/>
                <w:lang w:val="en-GB"/>
              </w:rPr>
            </w:pPr>
            <w:r w:rsidRPr="00516CEF">
              <w:rPr>
                <w:rFonts w:cs="Arial"/>
                <w:sz w:val="20"/>
                <w:szCs w:val="20"/>
                <w:lang w:val="en-GB"/>
              </w:rPr>
              <w:t>Students work on their project tasks with assistance of instructors</w:t>
            </w:r>
          </w:p>
        </w:tc>
        <w:tc>
          <w:tcPr>
            <w:tcW w:w="3969" w:type="dxa"/>
            <w:shd w:val="clear" w:color="auto" w:fill="FFCC99"/>
          </w:tcPr>
          <w:p w14:paraId="5B2668B6" w14:textId="77777777" w:rsidR="00D617D3" w:rsidRPr="00516CEF" w:rsidRDefault="00D617D3" w:rsidP="00516CEF">
            <w:pPr>
              <w:autoSpaceDE w:val="0"/>
              <w:autoSpaceDN w:val="0"/>
              <w:adjustRightInd w:val="0"/>
              <w:spacing w:before="0"/>
              <w:jc w:val="left"/>
              <w:rPr>
                <w:rFonts w:cs="Arial"/>
                <w:sz w:val="20"/>
                <w:szCs w:val="20"/>
                <w:lang w:val="en-GB"/>
              </w:rPr>
            </w:pPr>
            <w:r w:rsidRPr="00516CEF">
              <w:rPr>
                <w:rFonts w:cs="Arial"/>
                <w:sz w:val="20"/>
                <w:szCs w:val="20"/>
                <w:lang w:val="en-GB"/>
              </w:rPr>
              <w:t>To  learn how to specify a project</w:t>
            </w:r>
          </w:p>
          <w:p w14:paraId="6B8BE76E" w14:textId="77777777" w:rsidR="00D617D3" w:rsidRPr="00516CEF" w:rsidRDefault="00D617D3" w:rsidP="00516CEF">
            <w:pPr>
              <w:autoSpaceDE w:val="0"/>
              <w:autoSpaceDN w:val="0"/>
              <w:adjustRightInd w:val="0"/>
              <w:spacing w:before="0"/>
              <w:jc w:val="left"/>
              <w:rPr>
                <w:rFonts w:cs="Arial"/>
                <w:sz w:val="20"/>
                <w:szCs w:val="20"/>
                <w:lang w:val="en-GB"/>
              </w:rPr>
            </w:pPr>
            <w:r w:rsidRPr="00516CEF">
              <w:rPr>
                <w:rFonts w:cs="Arial"/>
                <w:sz w:val="20"/>
                <w:szCs w:val="20"/>
                <w:lang w:val="en-GB"/>
              </w:rPr>
              <w:t>To learn how to organize the project and to break-down tasks</w:t>
            </w:r>
          </w:p>
          <w:p w14:paraId="713A5494" w14:textId="77777777" w:rsidR="00D617D3" w:rsidRPr="00516CEF" w:rsidRDefault="00D617D3" w:rsidP="00516CEF">
            <w:pPr>
              <w:autoSpaceDE w:val="0"/>
              <w:autoSpaceDN w:val="0"/>
              <w:adjustRightInd w:val="0"/>
              <w:spacing w:before="0"/>
              <w:jc w:val="left"/>
              <w:rPr>
                <w:rFonts w:cs="Arial"/>
                <w:sz w:val="20"/>
                <w:szCs w:val="20"/>
                <w:lang w:val="en-GB"/>
              </w:rPr>
            </w:pPr>
            <w:r w:rsidRPr="00516CEF">
              <w:rPr>
                <w:rFonts w:cs="Arial"/>
                <w:sz w:val="20"/>
                <w:szCs w:val="20"/>
                <w:lang w:val="en-GB"/>
              </w:rPr>
              <w:t>To implement acquired knowledge during the course</w:t>
            </w:r>
          </w:p>
          <w:p w14:paraId="65CBA813" w14:textId="77777777" w:rsidR="00D617D3" w:rsidRPr="00516CEF" w:rsidRDefault="00D617D3" w:rsidP="00516CEF">
            <w:pPr>
              <w:autoSpaceDE w:val="0"/>
              <w:autoSpaceDN w:val="0"/>
              <w:adjustRightInd w:val="0"/>
              <w:spacing w:before="0"/>
              <w:jc w:val="left"/>
              <w:rPr>
                <w:rFonts w:cs="Arial"/>
                <w:sz w:val="20"/>
                <w:szCs w:val="20"/>
                <w:lang w:val="en-GB"/>
              </w:rPr>
            </w:pPr>
          </w:p>
        </w:tc>
      </w:tr>
      <w:tr w:rsidR="00D617D3" w:rsidRPr="00516CEF" w14:paraId="4DE050AD" w14:textId="77777777" w:rsidTr="00D03919">
        <w:trPr>
          <w:tblHeader/>
          <w:jc w:val="center"/>
        </w:trPr>
        <w:tc>
          <w:tcPr>
            <w:tcW w:w="567" w:type="dxa"/>
            <w:shd w:val="clear" w:color="auto" w:fill="C6D9F1" w:themeFill="text2" w:themeFillTint="33"/>
            <w:tcMar>
              <w:left w:w="28" w:type="dxa"/>
              <w:right w:w="28" w:type="dxa"/>
            </w:tcMar>
          </w:tcPr>
          <w:p w14:paraId="68E3A6E5" w14:textId="77777777" w:rsidR="00D617D3" w:rsidRPr="00516CEF" w:rsidRDefault="00D617D3" w:rsidP="00516CEF">
            <w:pPr>
              <w:spacing w:before="0"/>
              <w:jc w:val="center"/>
              <w:rPr>
                <w:rFonts w:cs="Arial"/>
                <w:sz w:val="20"/>
                <w:szCs w:val="20"/>
              </w:rPr>
            </w:pPr>
            <w:r w:rsidRPr="00516CEF">
              <w:rPr>
                <w:rFonts w:cs="Arial"/>
                <w:sz w:val="20"/>
                <w:szCs w:val="20"/>
              </w:rPr>
              <w:t>20</w:t>
            </w:r>
          </w:p>
        </w:tc>
        <w:tc>
          <w:tcPr>
            <w:tcW w:w="567" w:type="dxa"/>
            <w:shd w:val="clear" w:color="auto" w:fill="C6D9F1" w:themeFill="text2" w:themeFillTint="33"/>
            <w:tcMar>
              <w:left w:w="28" w:type="dxa"/>
              <w:right w:w="28" w:type="dxa"/>
            </w:tcMar>
          </w:tcPr>
          <w:p w14:paraId="00868493" w14:textId="77777777" w:rsidR="00D617D3" w:rsidRPr="00516CEF" w:rsidRDefault="00D617D3" w:rsidP="00516CEF">
            <w:pPr>
              <w:spacing w:before="0"/>
              <w:jc w:val="center"/>
              <w:rPr>
                <w:rFonts w:cs="Arial"/>
                <w:sz w:val="20"/>
                <w:szCs w:val="20"/>
              </w:rPr>
            </w:pPr>
            <w:r w:rsidRPr="00516CEF">
              <w:rPr>
                <w:rFonts w:cs="Arial"/>
                <w:sz w:val="20"/>
                <w:szCs w:val="20"/>
              </w:rPr>
              <w:t>3</w:t>
            </w:r>
          </w:p>
        </w:tc>
        <w:tc>
          <w:tcPr>
            <w:tcW w:w="1732" w:type="dxa"/>
            <w:shd w:val="clear" w:color="auto" w:fill="FFCC99"/>
            <w:tcMar>
              <w:left w:w="57" w:type="dxa"/>
              <w:right w:w="0" w:type="dxa"/>
            </w:tcMar>
          </w:tcPr>
          <w:p w14:paraId="4398A5A9" w14:textId="77777777" w:rsidR="00D617D3" w:rsidRPr="00516CEF" w:rsidRDefault="00D617D3" w:rsidP="00516CEF">
            <w:pPr>
              <w:spacing w:before="0"/>
              <w:jc w:val="left"/>
              <w:rPr>
                <w:rFonts w:cs="Arial"/>
                <w:b/>
                <w:sz w:val="20"/>
                <w:szCs w:val="20"/>
                <w:lang w:val="en-GB"/>
              </w:rPr>
            </w:pPr>
            <w:r w:rsidRPr="00516CEF">
              <w:rPr>
                <w:rFonts w:cs="Arial"/>
                <w:b/>
                <w:sz w:val="20"/>
                <w:szCs w:val="20"/>
                <w:lang w:val="en-GB"/>
              </w:rPr>
              <w:t>F2F Project Workshop</w:t>
            </w:r>
          </w:p>
          <w:p w14:paraId="52182F51" w14:textId="77777777" w:rsidR="00D617D3" w:rsidRPr="00516CEF" w:rsidRDefault="00D617D3" w:rsidP="00516CEF">
            <w:pPr>
              <w:spacing w:before="0"/>
              <w:jc w:val="left"/>
              <w:rPr>
                <w:rFonts w:cs="Arial"/>
                <w:b/>
                <w:sz w:val="20"/>
                <w:szCs w:val="20"/>
                <w:lang w:val="en-GB"/>
              </w:rPr>
            </w:pPr>
            <w:r w:rsidRPr="00516CEF">
              <w:rPr>
                <w:rFonts w:cs="Arial"/>
                <w:sz w:val="20"/>
                <w:szCs w:val="20"/>
                <w:lang w:val="en-GB"/>
              </w:rPr>
              <w:t>(in BMU computer rooms, optionally  -online)</w:t>
            </w:r>
          </w:p>
        </w:tc>
        <w:tc>
          <w:tcPr>
            <w:tcW w:w="2552" w:type="dxa"/>
            <w:shd w:val="clear" w:color="auto" w:fill="FFCC99"/>
          </w:tcPr>
          <w:p w14:paraId="04DC2373" w14:textId="77777777" w:rsidR="00D617D3" w:rsidRPr="00516CEF" w:rsidRDefault="00D617D3" w:rsidP="00516CEF">
            <w:pPr>
              <w:spacing w:before="0"/>
              <w:ind w:right="201"/>
              <w:jc w:val="left"/>
              <w:rPr>
                <w:rFonts w:cs="Arial"/>
                <w:sz w:val="20"/>
                <w:szCs w:val="20"/>
                <w:lang w:val="en-GB"/>
              </w:rPr>
            </w:pPr>
            <w:r w:rsidRPr="00516CEF">
              <w:rPr>
                <w:rFonts w:cs="Arial"/>
                <w:sz w:val="20"/>
                <w:szCs w:val="20"/>
                <w:lang w:val="en-GB"/>
              </w:rPr>
              <w:t>Students work on their project tasks with assistance of instructors</w:t>
            </w:r>
          </w:p>
        </w:tc>
        <w:tc>
          <w:tcPr>
            <w:tcW w:w="3969" w:type="dxa"/>
            <w:shd w:val="clear" w:color="auto" w:fill="FFCC99"/>
          </w:tcPr>
          <w:p w14:paraId="0C48B145" w14:textId="77777777" w:rsidR="00D617D3" w:rsidRPr="00516CEF" w:rsidRDefault="00D617D3" w:rsidP="00516CEF">
            <w:pPr>
              <w:autoSpaceDE w:val="0"/>
              <w:autoSpaceDN w:val="0"/>
              <w:adjustRightInd w:val="0"/>
              <w:spacing w:before="0"/>
              <w:jc w:val="left"/>
              <w:rPr>
                <w:rFonts w:cs="Arial"/>
                <w:sz w:val="20"/>
                <w:szCs w:val="20"/>
                <w:lang w:val="en-GB"/>
              </w:rPr>
            </w:pPr>
            <w:r w:rsidRPr="00516CEF">
              <w:rPr>
                <w:rFonts w:cs="Arial"/>
                <w:sz w:val="20"/>
                <w:szCs w:val="20"/>
                <w:lang w:val="en-GB"/>
              </w:rPr>
              <w:t>To develop necessary Java programs</w:t>
            </w:r>
          </w:p>
          <w:p w14:paraId="5BC56A46" w14:textId="77777777" w:rsidR="00D617D3" w:rsidRPr="00516CEF" w:rsidRDefault="00D617D3" w:rsidP="00516CEF">
            <w:pPr>
              <w:autoSpaceDE w:val="0"/>
              <w:autoSpaceDN w:val="0"/>
              <w:adjustRightInd w:val="0"/>
              <w:spacing w:before="0"/>
              <w:jc w:val="left"/>
              <w:rPr>
                <w:rFonts w:cs="Arial"/>
                <w:sz w:val="20"/>
                <w:szCs w:val="20"/>
                <w:lang w:val="en-GB"/>
              </w:rPr>
            </w:pPr>
            <w:r w:rsidRPr="00516CEF">
              <w:rPr>
                <w:rFonts w:cs="Arial"/>
                <w:sz w:val="20"/>
                <w:szCs w:val="20"/>
                <w:lang w:val="en-GB"/>
              </w:rPr>
              <w:t>To realize all programming tasks of students’ project.</w:t>
            </w:r>
          </w:p>
          <w:p w14:paraId="3F8AE0D6" w14:textId="77777777" w:rsidR="00D617D3" w:rsidRPr="00516CEF" w:rsidRDefault="00D617D3" w:rsidP="00516CEF">
            <w:pPr>
              <w:autoSpaceDE w:val="0"/>
              <w:autoSpaceDN w:val="0"/>
              <w:adjustRightInd w:val="0"/>
              <w:spacing w:before="0"/>
              <w:jc w:val="left"/>
              <w:rPr>
                <w:rFonts w:cs="Arial"/>
                <w:sz w:val="20"/>
                <w:szCs w:val="20"/>
                <w:lang w:val="en-GB"/>
              </w:rPr>
            </w:pPr>
            <w:r w:rsidRPr="00516CEF">
              <w:rPr>
                <w:rFonts w:cs="Arial"/>
                <w:sz w:val="20"/>
                <w:szCs w:val="20"/>
                <w:lang w:val="en-GB"/>
              </w:rPr>
              <w:t>Presentation of the project report</w:t>
            </w:r>
          </w:p>
        </w:tc>
      </w:tr>
      <w:tr w:rsidR="00D617D3" w:rsidRPr="00516CEF" w14:paraId="725A0F62" w14:textId="77777777" w:rsidTr="00D03919">
        <w:trPr>
          <w:tblHeader/>
          <w:jc w:val="center"/>
        </w:trPr>
        <w:tc>
          <w:tcPr>
            <w:tcW w:w="567" w:type="dxa"/>
            <w:shd w:val="clear" w:color="auto" w:fill="C6D9F1" w:themeFill="text2" w:themeFillTint="33"/>
            <w:tcMar>
              <w:left w:w="28" w:type="dxa"/>
              <w:right w:w="28" w:type="dxa"/>
            </w:tcMar>
          </w:tcPr>
          <w:p w14:paraId="3183DC02" w14:textId="77777777" w:rsidR="00D617D3" w:rsidRPr="00516CEF" w:rsidRDefault="00D617D3" w:rsidP="00516CEF">
            <w:pPr>
              <w:spacing w:before="0"/>
              <w:jc w:val="center"/>
              <w:rPr>
                <w:rFonts w:cs="Arial"/>
                <w:sz w:val="20"/>
                <w:szCs w:val="20"/>
              </w:rPr>
            </w:pPr>
            <w:r w:rsidRPr="00516CEF">
              <w:rPr>
                <w:rFonts w:cs="Arial"/>
                <w:sz w:val="20"/>
                <w:szCs w:val="20"/>
              </w:rPr>
              <w:t>21</w:t>
            </w:r>
          </w:p>
        </w:tc>
        <w:tc>
          <w:tcPr>
            <w:tcW w:w="567" w:type="dxa"/>
            <w:shd w:val="clear" w:color="auto" w:fill="C6D9F1" w:themeFill="text2" w:themeFillTint="33"/>
            <w:tcMar>
              <w:left w:w="28" w:type="dxa"/>
              <w:right w:w="28" w:type="dxa"/>
            </w:tcMar>
          </w:tcPr>
          <w:p w14:paraId="2A9C066E" w14:textId="77777777" w:rsidR="00D617D3" w:rsidRPr="00516CEF" w:rsidRDefault="00D617D3" w:rsidP="00516CEF">
            <w:pPr>
              <w:spacing w:before="0"/>
              <w:jc w:val="center"/>
              <w:rPr>
                <w:rFonts w:cs="Arial"/>
                <w:sz w:val="20"/>
                <w:szCs w:val="20"/>
              </w:rPr>
            </w:pPr>
            <w:r w:rsidRPr="00516CEF">
              <w:rPr>
                <w:rFonts w:cs="Arial"/>
                <w:sz w:val="20"/>
                <w:szCs w:val="20"/>
              </w:rPr>
              <w:t>3</w:t>
            </w:r>
          </w:p>
        </w:tc>
        <w:tc>
          <w:tcPr>
            <w:tcW w:w="1732" w:type="dxa"/>
            <w:shd w:val="clear" w:color="auto" w:fill="FF99CC"/>
            <w:tcMar>
              <w:left w:w="57" w:type="dxa"/>
              <w:right w:w="0" w:type="dxa"/>
            </w:tcMar>
          </w:tcPr>
          <w:p w14:paraId="3EAF6B4C" w14:textId="77777777" w:rsidR="00D617D3" w:rsidRPr="00516CEF" w:rsidRDefault="00D617D3" w:rsidP="00516CEF">
            <w:pPr>
              <w:spacing w:before="0"/>
              <w:jc w:val="left"/>
              <w:rPr>
                <w:rFonts w:cs="Arial"/>
                <w:b/>
                <w:sz w:val="20"/>
                <w:szCs w:val="20"/>
                <w:lang w:val="en-GB"/>
              </w:rPr>
            </w:pPr>
            <w:r w:rsidRPr="00516CEF">
              <w:rPr>
                <w:rFonts w:cs="Arial"/>
                <w:b/>
                <w:sz w:val="20"/>
                <w:szCs w:val="20"/>
                <w:lang w:val="en-GB"/>
              </w:rPr>
              <w:t>Final examination</w:t>
            </w:r>
          </w:p>
          <w:p w14:paraId="6AB42B6F" w14:textId="77777777" w:rsidR="00D617D3" w:rsidRPr="00516CEF" w:rsidRDefault="00D617D3" w:rsidP="00516CEF">
            <w:pPr>
              <w:spacing w:before="0"/>
              <w:jc w:val="left"/>
              <w:rPr>
                <w:rFonts w:cs="Arial"/>
                <w:b/>
                <w:sz w:val="20"/>
                <w:szCs w:val="20"/>
                <w:lang w:val="en-GB"/>
              </w:rPr>
            </w:pPr>
            <w:r w:rsidRPr="00516CEF">
              <w:rPr>
                <w:rFonts w:cs="Arial"/>
                <w:sz w:val="20"/>
                <w:szCs w:val="20"/>
                <w:lang w:val="en-GB"/>
              </w:rPr>
              <w:t>(in BMU computer rooms)</w:t>
            </w:r>
          </w:p>
        </w:tc>
        <w:tc>
          <w:tcPr>
            <w:tcW w:w="2552" w:type="dxa"/>
            <w:shd w:val="clear" w:color="auto" w:fill="FF99CC"/>
          </w:tcPr>
          <w:p w14:paraId="1CF31F96" w14:textId="77777777" w:rsidR="00D617D3" w:rsidRPr="00516CEF" w:rsidRDefault="00D617D3" w:rsidP="00516CEF">
            <w:pPr>
              <w:spacing w:before="0"/>
              <w:jc w:val="left"/>
              <w:rPr>
                <w:rFonts w:cs="Arial"/>
                <w:sz w:val="20"/>
                <w:szCs w:val="20"/>
                <w:lang w:val="en-GB"/>
              </w:rPr>
            </w:pPr>
            <w:r w:rsidRPr="00516CEF">
              <w:rPr>
                <w:rFonts w:cs="Arial"/>
                <w:sz w:val="20"/>
                <w:szCs w:val="20"/>
                <w:lang w:val="en-GB"/>
              </w:rPr>
              <w:t>Students get examination questions and problems</w:t>
            </w:r>
          </w:p>
          <w:p w14:paraId="360F844D" w14:textId="77777777" w:rsidR="00D617D3" w:rsidRPr="00516CEF" w:rsidRDefault="00D617D3" w:rsidP="00516CEF">
            <w:pPr>
              <w:spacing w:before="0"/>
              <w:ind w:right="201"/>
              <w:jc w:val="left"/>
              <w:rPr>
                <w:rFonts w:cs="Arial"/>
                <w:sz w:val="20"/>
                <w:szCs w:val="20"/>
                <w:lang w:val="en-GB"/>
              </w:rPr>
            </w:pPr>
            <w:r w:rsidRPr="00516CEF">
              <w:rPr>
                <w:rFonts w:cs="Arial"/>
                <w:sz w:val="20"/>
                <w:szCs w:val="20"/>
                <w:lang w:val="en-GB"/>
              </w:rPr>
              <w:t>Exam duration -  3 hours</w:t>
            </w:r>
          </w:p>
        </w:tc>
        <w:tc>
          <w:tcPr>
            <w:tcW w:w="3969" w:type="dxa"/>
            <w:shd w:val="clear" w:color="auto" w:fill="FF99CC"/>
          </w:tcPr>
          <w:p w14:paraId="0C534A67" w14:textId="77777777" w:rsidR="00D617D3" w:rsidRPr="00516CEF" w:rsidRDefault="00D617D3" w:rsidP="00516CEF">
            <w:pPr>
              <w:autoSpaceDE w:val="0"/>
              <w:autoSpaceDN w:val="0"/>
              <w:adjustRightInd w:val="0"/>
              <w:spacing w:before="0"/>
              <w:jc w:val="left"/>
              <w:rPr>
                <w:rFonts w:cs="Arial"/>
                <w:sz w:val="20"/>
                <w:szCs w:val="20"/>
                <w:lang w:val="en-GB"/>
              </w:rPr>
            </w:pPr>
            <w:r w:rsidRPr="00516CEF">
              <w:rPr>
                <w:rFonts w:cs="Arial"/>
                <w:sz w:val="20"/>
                <w:szCs w:val="20"/>
                <w:lang w:val="en-GB"/>
              </w:rPr>
              <w:t>To evaluate knowledge and skills acquired during the  course</w:t>
            </w:r>
          </w:p>
        </w:tc>
      </w:tr>
    </w:tbl>
    <w:p w14:paraId="040D04C3" w14:textId="77777777" w:rsidR="00D617D3" w:rsidRDefault="00D617D3" w:rsidP="00D617D3">
      <w:pPr>
        <w:rPr>
          <w:b/>
        </w:rPr>
      </w:pPr>
    </w:p>
    <w:p w14:paraId="027C5E85" w14:textId="0F4A4606" w:rsidR="00EC4F14" w:rsidRDefault="00EC4F14">
      <w:pPr>
        <w:spacing w:before="0"/>
        <w:jc w:val="left"/>
        <w:rPr>
          <w:b/>
        </w:rPr>
      </w:pPr>
      <w:r>
        <w:rPr>
          <w:b/>
        </w:rPr>
        <w:br w:type="page"/>
      </w:r>
    </w:p>
    <w:p w14:paraId="2F6D1871" w14:textId="22C04D85" w:rsidR="00D617D3" w:rsidRDefault="00EC4F14" w:rsidP="00EC4F14">
      <w:pPr>
        <w:pStyle w:val="Heading3"/>
      </w:pPr>
      <w:r>
        <w:t>Course 13 Software Development Project</w:t>
      </w:r>
    </w:p>
    <w:p w14:paraId="5972885A" w14:textId="3C875E0A" w:rsidR="00EC4F14" w:rsidRDefault="00EC4F14" w:rsidP="00EC4F14">
      <w:pPr>
        <w:rPr>
          <w:rFonts w:cs="Arial"/>
          <w:b/>
        </w:rPr>
      </w:pPr>
      <w:r>
        <w:rPr>
          <w:rFonts w:cs="Arial"/>
          <w:b/>
        </w:rPr>
        <w:t>Duration:  16 days, 5 online teaching days, 10 day workshop days, 4</w:t>
      </w:r>
      <w:r>
        <w:rPr>
          <w:rFonts w:cs="Arial"/>
          <w:b/>
        </w:rPr>
        <w:t xml:space="preserve"> ECTS</w:t>
      </w:r>
    </w:p>
    <w:p w14:paraId="19E5BCBD" w14:textId="27A4C8DE" w:rsidR="00EC4F14" w:rsidRDefault="00EC4F14" w:rsidP="00EC4F14">
      <w:pPr>
        <w:rPr>
          <w:rFonts w:cs="Arial"/>
          <w:b/>
        </w:rPr>
      </w:pPr>
      <w:r>
        <w:rPr>
          <w:rFonts w:cs="Arial"/>
          <w:b/>
        </w:rPr>
        <w:t>Number of hours:   3 hours per</w:t>
      </w:r>
      <w:r>
        <w:rPr>
          <w:rFonts w:cs="Arial"/>
          <w:b/>
        </w:rPr>
        <w:t xml:space="preserve"> online/workshop day,  Total: 45</w:t>
      </w:r>
      <w:r>
        <w:rPr>
          <w:rFonts w:cs="Arial"/>
          <w:b/>
        </w:rPr>
        <w:t xml:space="preserve">  hours</w:t>
      </w:r>
    </w:p>
    <w:p w14:paraId="77BAA54B" w14:textId="77777777" w:rsidR="00EC4F14" w:rsidRDefault="00EC4F14" w:rsidP="00EC4F14">
      <w:pPr>
        <w:rPr>
          <w:rFonts w:cs="Arial"/>
          <w:b/>
        </w:rPr>
      </w:pPr>
    </w:p>
    <w:p w14:paraId="4A4C7DE3" w14:textId="77777777" w:rsidR="00EC4F14" w:rsidRPr="00EC4F14" w:rsidRDefault="00EC4F14" w:rsidP="00EC4F14">
      <w:pPr>
        <w:rPr>
          <w:rFonts w:cs="Arial"/>
        </w:rPr>
      </w:pPr>
      <w:r w:rsidRPr="00EC4F14">
        <w:rPr>
          <w:rFonts w:cs="Arial"/>
        </w:rPr>
        <w:t>This course is final, the final act of preparing a student for concrete work on software development, first in the company where the professional practice will work, and then in the company where he will be employed as a Java programmer. In this sense, the object is designed to be implemented in two parts.</w:t>
      </w:r>
    </w:p>
    <w:p w14:paraId="73865B4F" w14:textId="77777777" w:rsidR="00EC4F14" w:rsidRPr="00EC4F14" w:rsidRDefault="00EC4F14" w:rsidP="00EC4F14">
      <w:pPr>
        <w:rPr>
          <w:rFonts w:cs="Arial"/>
        </w:rPr>
      </w:pPr>
      <w:r w:rsidRPr="00EC4F14">
        <w:rPr>
          <w:rFonts w:cs="Arial"/>
        </w:rPr>
        <w:t>In the first part, for a period of five days, students are studying through teaching materials that partly repeat parts of the program from certain subjects that are necessary for organized, project-driven software development, and partly enables them to get acquainted with teaching materials, which are not covered previous items of this short program.</w:t>
      </w:r>
    </w:p>
    <w:p w14:paraId="0469CA7B" w14:textId="77777777" w:rsidR="00EC4F14" w:rsidRPr="00EC4F14" w:rsidRDefault="00EC4F14" w:rsidP="00EC4F14">
      <w:pPr>
        <w:rPr>
          <w:rFonts w:cs="Arial"/>
        </w:rPr>
      </w:pPr>
      <w:r w:rsidRPr="00EC4F14">
        <w:rPr>
          <w:rFonts w:cs="Arial"/>
        </w:rPr>
        <w:t>In the second part, for a duration of 10 days, students in teams work on the realization of project tasks, in the computer classrooms of the university (3 hours a day). Students who are prevented from implementing this part of the lessons in computer classrooms will be able to work on project tasks from home because virtual project teams will be formed, working together on a project task, but communicating over the Internet.</w:t>
      </w:r>
    </w:p>
    <w:p w14:paraId="4E64145F" w14:textId="69898FFF" w:rsidR="00EC4F14" w:rsidRPr="00EC4F14" w:rsidRDefault="00EC4F14" w:rsidP="00EC4F14">
      <w:pPr>
        <w:rPr>
          <w:rFonts w:cs="Arial"/>
        </w:rPr>
      </w:pPr>
      <w:r w:rsidRPr="00EC4F14">
        <w:rPr>
          <w:rFonts w:cs="Arial"/>
        </w:rPr>
        <w:t>This course aims to simulate more precisely the work in software development projects that are being implemented in software development companies, in order to prepare students better for working in such firms.</w:t>
      </w:r>
    </w:p>
    <w:p w14:paraId="7842D833" w14:textId="77777777" w:rsidR="00D617D3" w:rsidRDefault="00D617D3" w:rsidP="00D617D3">
      <w:pPr>
        <w:rPr>
          <w:b/>
        </w:rPr>
      </w:pPr>
    </w:p>
    <w:p w14:paraId="4685582B" w14:textId="77777777" w:rsidR="00EC4F14" w:rsidRPr="00EC4F14" w:rsidRDefault="00EC4F14" w:rsidP="00EC4F14">
      <w:r w:rsidRPr="00EC4F14">
        <w:t>The course program contains the following teaching units:</w:t>
      </w:r>
    </w:p>
    <w:p w14:paraId="04943753" w14:textId="24386A39" w:rsidR="00EC4F14" w:rsidRPr="00EC4F14" w:rsidRDefault="00EC4F14" w:rsidP="00EC4F14">
      <w:pPr>
        <w:pStyle w:val="ListParagraph"/>
        <w:numPr>
          <w:ilvl w:val="0"/>
          <w:numId w:val="58"/>
        </w:numPr>
      </w:pPr>
      <w:r w:rsidRPr="00EC4F14">
        <w:t>Project management.</w:t>
      </w:r>
    </w:p>
    <w:p w14:paraId="451B2C7D" w14:textId="0D03BF31" w:rsidR="00EC4F14" w:rsidRPr="00EC4F14" w:rsidRDefault="00EC4F14" w:rsidP="00EC4F14">
      <w:pPr>
        <w:pStyle w:val="ListParagraph"/>
        <w:numPr>
          <w:ilvl w:val="0"/>
          <w:numId w:val="58"/>
        </w:numPr>
      </w:pPr>
      <w:r w:rsidRPr="00EC4F14">
        <w:t>The organization of the team and the communication of the wives in the interim, and with the external actors.</w:t>
      </w:r>
    </w:p>
    <w:p w14:paraId="3E86A03C" w14:textId="18801117" w:rsidR="00EC4F14" w:rsidRPr="00EC4F14" w:rsidRDefault="00EC4F14" w:rsidP="00EC4F14">
      <w:pPr>
        <w:pStyle w:val="ListParagraph"/>
        <w:numPr>
          <w:ilvl w:val="0"/>
          <w:numId w:val="58"/>
        </w:numPr>
      </w:pPr>
      <w:r w:rsidRPr="00EC4F14">
        <w:t>Project planning.</w:t>
      </w:r>
    </w:p>
    <w:p w14:paraId="4DBDFC0E" w14:textId="7E9C41C7" w:rsidR="00EC4F14" w:rsidRPr="00EC4F14" w:rsidRDefault="00EC4F14" w:rsidP="00EC4F14">
      <w:pPr>
        <w:pStyle w:val="ListParagraph"/>
        <w:numPr>
          <w:ilvl w:val="0"/>
          <w:numId w:val="58"/>
        </w:numPr>
      </w:pPr>
      <w:r w:rsidRPr="00EC4F14">
        <w:t>Software quality management.</w:t>
      </w:r>
    </w:p>
    <w:p w14:paraId="6DF88136" w14:textId="77777777" w:rsidR="00EC4F14" w:rsidRDefault="00EC4F14" w:rsidP="00EC4F14">
      <w:pPr>
        <w:pStyle w:val="ListParagraph"/>
        <w:numPr>
          <w:ilvl w:val="0"/>
          <w:numId w:val="58"/>
        </w:numPr>
      </w:pPr>
      <w:r w:rsidRPr="00EC4F14">
        <w:t xml:space="preserve">Software configuration management. </w:t>
      </w:r>
    </w:p>
    <w:p w14:paraId="0C7B9243" w14:textId="7181D5F2" w:rsidR="00EC4F14" w:rsidRPr="00EC4F14" w:rsidRDefault="00EC4F14" w:rsidP="00EC4F14">
      <w:pPr>
        <w:pStyle w:val="ListParagraph"/>
        <w:numPr>
          <w:ilvl w:val="0"/>
          <w:numId w:val="58"/>
        </w:numPr>
      </w:pPr>
      <w:r w:rsidRPr="00EC4F14">
        <w:t>Object-oriented software engineering.</w:t>
      </w:r>
    </w:p>
    <w:p w14:paraId="376D0C19" w14:textId="41B20EEF" w:rsidR="00D617D3" w:rsidRPr="00EC4F14" w:rsidRDefault="00EC4F14" w:rsidP="00EC4F14">
      <w:pPr>
        <w:pStyle w:val="ListParagraph"/>
        <w:numPr>
          <w:ilvl w:val="0"/>
          <w:numId w:val="58"/>
        </w:numPr>
      </w:pPr>
      <w:r w:rsidRPr="00EC4F14">
        <w:t>Workshop: Team Development Software (10 days)</w:t>
      </w:r>
    </w:p>
    <w:p w14:paraId="6D75F751" w14:textId="77777777" w:rsidR="00D617D3" w:rsidRDefault="00D617D3" w:rsidP="00D617D3">
      <w:pPr>
        <w:rPr>
          <w:b/>
        </w:rPr>
      </w:pPr>
    </w:p>
    <w:p w14:paraId="619DCF44" w14:textId="77777777" w:rsidR="00D617D3" w:rsidRDefault="00D617D3" w:rsidP="00D617D3">
      <w:pPr>
        <w:rPr>
          <w:sz w:val="32"/>
        </w:rPr>
      </w:pPr>
      <w:r>
        <w:rPr>
          <w:sz w:val="32"/>
        </w:rPr>
        <w:br w:type="page"/>
      </w:r>
    </w:p>
    <w:p w14:paraId="2B317D81" w14:textId="3FCB3F34" w:rsidR="00133F85" w:rsidRDefault="00B867D3" w:rsidP="00943E4B">
      <w:pPr>
        <w:pStyle w:val="Heading1"/>
      </w:pPr>
      <w:bookmarkStart w:id="43" w:name="_Toc388421533"/>
      <w:r>
        <w:t>Pedagogical Approach to SCHE courses</w:t>
      </w:r>
      <w:bookmarkEnd w:id="43"/>
    </w:p>
    <w:p w14:paraId="734483D5" w14:textId="0631B63D" w:rsidR="00B867D3" w:rsidRDefault="0082740E" w:rsidP="00B867D3">
      <w:r>
        <w:t xml:space="preserve">BMU SCHE </w:t>
      </w:r>
      <w:r w:rsidR="00BC17DF">
        <w:t xml:space="preserve">Programming in Java </w:t>
      </w:r>
      <w:r>
        <w:t>target</w:t>
      </w:r>
      <w:r w:rsidR="00BC17DF">
        <w:t>s</w:t>
      </w:r>
      <w:r>
        <w:t xml:space="preserve"> the following categories of students:</w:t>
      </w:r>
    </w:p>
    <w:p w14:paraId="0D8AB400" w14:textId="3AE258C7" w:rsidR="0082740E" w:rsidRDefault="0046401C" w:rsidP="00D617D3">
      <w:pPr>
        <w:pStyle w:val="ListParagraph"/>
        <w:numPr>
          <w:ilvl w:val="0"/>
          <w:numId w:val="48"/>
        </w:numPr>
      </w:pPr>
      <w:r>
        <w:t>Bachelor degree</w:t>
      </w:r>
      <w:r w:rsidR="0082740E">
        <w:t xml:space="preserve"> holders with or without</w:t>
      </w:r>
      <w:r>
        <w:t xml:space="preserve"> job,</w:t>
      </w:r>
      <w:r w:rsidR="0082740E">
        <w:t xml:space="preserve"> willing to change their profession and job</w:t>
      </w:r>
    </w:p>
    <w:p w14:paraId="18749141" w14:textId="4AF5359E" w:rsidR="0046401C" w:rsidRDefault="0046401C" w:rsidP="00D617D3">
      <w:pPr>
        <w:pStyle w:val="ListParagraph"/>
        <w:numPr>
          <w:ilvl w:val="0"/>
          <w:numId w:val="48"/>
        </w:numPr>
      </w:pPr>
      <w:r>
        <w:t>Master degree holders interested to learn Java programming, as they need for their jobs</w:t>
      </w:r>
    </w:p>
    <w:p w14:paraId="0FDD55B4" w14:textId="04C6EB4C" w:rsidR="0082740E" w:rsidRDefault="0082740E" w:rsidP="00D617D3">
      <w:pPr>
        <w:pStyle w:val="ListParagraph"/>
        <w:numPr>
          <w:ilvl w:val="0"/>
          <w:numId w:val="48"/>
        </w:numPr>
      </w:pPr>
      <w:r>
        <w:t>Individuals that abandoned their bachelor studies and are seeking to get a quick qualification of a Java Developer (in 12 months) and find a job as soon as possible</w:t>
      </w:r>
    </w:p>
    <w:p w14:paraId="62021405" w14:textId="378B272C" w:rsidR="0082740E" w:rsidRDefault="0082740E" w:rsidP="00D617D3">
      <w:pPr>
        <w:pStyle w:val="ListParagraph"/>
        <w:numPr>
          <w:ilvl w:val="0"/>
          <w:numId w:val="48"/>
        </w:numPr>
      </w:pPr>
      <w:r>
        <w:t>Fresh graduates from secondary schools not interested to get bachelor degrees</w:t>
      </w:r>
      <w:r w:rsidR="0046401C">
        <w:t xml:space="preserve"> and planning to get a Java Developer job</w:t>
      </w:r>
    </w:p>
    <w:p w14:paraId="1F05742C" w14:textId="58A7A1E8" w:rsidR="0082740E" w:rsidRDefault="0046401C" w:rsidP="0046401C">
      <w:r>
        <w:t>Some of students may be employed and  they cannot be full-time students following F2F (face-to-face) courses. The same is the case with students not living in Belgrade or Niš, towns where BMU has campuses. Therefore, BMU decided to implement SCHE program providing</w:t>
      </w:r>
      <w:r w:rsidR="00224343">
        <w:t xml:space="preserve"> (Figure 4</w:t>
      </w:r>
      <w:r w:rsidR="00D94144">
        <w:t>.1)</w:t>
      </w:r>
      <w:r>
        <w:t>:</w:t>
      </w:r>
    </w:p>
    <w:p w14:paraId="12C2E994" w14:textId="31BD161E" w:rsidR="0046401C" w:rsidRDefault="0046401C" w:rsidP="00D617D3">
      <w:pPr>
        <w:pStyle w:val="ListParagraph"/>
        <w:numPr>
          <w:ilvl w:val="0"/>
          <w:numId w:val="49"/>
        </w:numPr>
      </w:pPr>
      <w:r>
        <w:t xml:space="preserve">Online </w:t>
      </w:r>
      <w:r w:rsidR="00D94144">
        <w:t>courses,</w:t>
      </w:r>
    </w:p>
    <w:p w14:paraId="0AA80FFC" w14:textId="4A857E47" w:rsidR="00D94144" w:rsidRDefault="00D94144" w:rsidP="00D617D3">
      <w:pPr>
        <w:pStyle w:val="ListParagraph"/>
        <w:numPr>
          <w:ilvl w:val="0"/>
          <w:numId w:val="49"/>
        </w:numPr>
      </w:pPr>
      <w:r>
        <w:t>F2F or online two days workshops at the end of each course, allowing students to realize their project assignments, and</w:t>
      </w:r>
    </w:p>
    <w:p w14:paraId="122C5A00" w14:textId="60850C7B" w:rsidR="00D94144" w:rsidRDefault="00D94144" w:rsidP="00D617D3">
      <w:pPr>
        <w:pStyle w:val="ListParagraph"/>
        <w:numPr>
          <w:ilvl w:val="0"/>
          <w:numId w:val="49"/>
        </w:numPr>
      </w:pPr>
      <w:r>
        <w:t>An exam after each course and  its workshop.</w:t>
      </w:r>
    </w:p>
    <w:p w14:paraId="1146B471" w14:textId="5C2F7D77" w:rsidR="00D94144" w:rsidRDefault="00D94144" w:rsidP="00D94144">
      <w:pPr>
        <w:jc w:val="center"/>
      </w:pPr>
      <w:r w:rsidRPr="00D94144">
        <w:rPr>
          <w:noProof/>
        </w:rPr>
        <w:drawing>
          <wp:inline distT="0" distB="0" distL="0" distR="0" wp14:anchorId="60D88D03" wp14:editId="6E4B5CAE">
            <wp:extent cx="3564255" cy="838200"/>
            <wp:effectExtent l="0" t="0" r="0" b="0"/>
            <wp:docPr id="3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564255" cy="838200"/>
                    </a:xfrm>
                    <a:prstGeom prst="rect">
                      <a:avLst/>
                    </a:prstGeom>
                    <a:noFill/>
                    <a:ln>
                      <a:noFill/>
                    </a:ln>
                  </pic:spPr>
                </pic:pic>
              </a:graphicData>
            </a:graphic>
          </wp:inline>
        </w:drawing>
      </w:r>
    </w:p>
    <w:p w14:paraId="4730CDF0" w14:textId="0D13FCDE" w:rsidR="00D94144" w:rsidRDefault="00224343" w:rsidP="00D94144">
      <w:pPr>
        <w:jc w:val="center"/>
      </w:pPr>
      <w:r>
        <w:t>Figure 4</w:t>
      </w:r>
      <w:r w:rsidR="00D94144">
        <w:t xml:space="preserve">.1: Three </w:t>
      </w:r>
      <w:r w:rsidR="00E47C0D">
        <w:t>components</w:t>
      </w:r>
      <w:r w:rsidR="005D2B89">
        <w:t xml:space="preserve"> of a SCHE Programming in Java</w:t>
      </w:r>
      <w:r w:rsidR="00D94144">
        <w:t xml:space="preserve"> course</w:t>
      </w:r>
    </w:p>
    <w:p w14:paraId="247B562D" w14:textId="261EE07F" w:rsidR="00E47C0D" w:rsidRDefault="00E47C0D" w:rsidP="00E47C0D">
      <w:r>
        <w:t>Instead of academic organization of courses (4-5 courses per semester realized in parallel during 15 weeks), it is expected that a SCHE program may be more effective if courses are sequential</w:t>
      </w:r>
      <w:r w:rsidR="00224343">
        <w:t>ly thought, as shown in Figure 4</w:t>
      </w:r>
      <w:r>
        <w:t>.2. Exams should demonstrated students’ ability to implement what they learnt.  If they fail, they will have o</w:t>
      </w:r>
      <w:r w:rsidR="00B05DCE">
        <w:t>ne additional exam. If they fall again</w:t>
      </w:r>
      <w:r>
        <w:t>, they cannot proceed with the SCHE program and must wait  a new group of students of the SCHE Job Developer, and continue t</w:t>
      </w:r>
      <w:r w:rsidR="00B05DCE">
        <w:t>heir program with the course that didn’t pass.</w:t>
      </w:r>
    </w:p>
    <w:p w14:paraId="625C6E3F" w14:textId="0BA117D0" w:rsidR="00E47C0D" w:rsidRDefault="00BC17DF" w:rsidP="00E47C0D">
      <w:pPr>
        <w:jc w:val="center"/>
      </w:pPr>
      <w:r w:rsidRPr="00BC17DF">
        <w:rPr>
          <w:noProof/>
        </w:rPr>
        <w:drawing>
          <wp:inline distT="0" distB="0" distL="0" distR="0" wp14:anchorId="7DFBC971" wp14:editId="2DF16DDA">
            <wp:extent cx="5727700" cy="589848"/>
            <wp:effectExtent l="0" t="0" r="0" b="0"/>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27700" cy="589848"/>
                    </a:xfrm>
                    <a:prstGeom prst="rect">
                      <a:avLst/>
                    </a:prstGeom>
                    <a:noFill/>
                    <a:ln>
                      <a:noFill/>
                    </a:ln>
                  </pic:spPr>
                </pic:pic>
              </a:graphicData>
            </a:graphic>
          </wp:inline>
        </w:drawing>
      </w:r>
    </w:p>
    <w:p w14:paraId="0C2B03E1" w14:textId="0A7A185C" w:rsidR="00E47C0D" w:rsidRDefault="00224343" w:rsidP="00E47C0D">
      <w:pPr>
        <w:jc w:val="center"/>
      </w:pPr>
      <w:r>
        <w:t>Figure 4</w:t>
      </w:r>
      <w:r w:rsidR="00E47C0D">
        <w:t>.2: Sequential implementation o</w:t>
      </w:r>
      <w:r w:rsidR="005D2B89">
        <w:t>f courses of SCHE Programming in Java</w:t>
      </w:r>
    </w:p>
    <w:p w14:paraId="48C0CC74" w14:textId="0CBE9716" w:rsidR="00B05DCE" w:rsidRDefault="00B05DCE" w:rsidP="00B05DCE">
      <w:r>
        <w:t xml:space="preserve">Students will be organized in groups of 20, having their own tutor (one per group). Tutor will communicate with online students every days monitoring their work and giving them consultations. Tutors will also check results of given assignments to students and of their </w:t>
      </w:r>
      <w:r w:rsidR="00BC17DF">
        <w:t>testing.  Tutors will organize F2F</w:t>
      </w:r>
      <w:r>
        <w:t xml:space="preserve"> or online workshops ( for those not being able to participate in F2F workshops), aiming the course projects. Each student will get his </w:t>
      </w:r>
      <w:r w:rsidR="00D70359">
        <w:t xml:space="preserve">project assignment that he must to complete by the end of workshop and before the exam, planned for the next day. </w:t>
      </w:r>
      <w:r>
        <w:t xml:space="preserve">  </w:t>
      </w:r>
    </w:p>
    <w:p w14:paraId="38D66524" w14:textId="09D3AAE5" w:rsidR="00D70359" w:rsidRDefault="00D70359" w:rsidP="00B05DCE">
      <w:r>
        <w:t xml:space="preserve">Figure 3.3 shows the organization of an online lesson. It consists of a number of topics and sub-topics. A topic or sub-topic  consist of one or more sections that  contain contents in form of multimedia web pages created by mDita Editor developed by BMU. </w:t>
      </w:r>
    </w:p>
    <w:p w14:paraId="184FD043" w14:textId="6CFD5FA6" w:rsidR="00D70359" w:rsidRDefault="00D70359" w:rsidP="00D70359">
      <w:pPr>
        <w:jc w:val="center"/>
      </w:pPr>
      <w:r w:rsidRPr="00D70359">
        <w:rPr>
          <w:noProof/>
        </w:rPr>
        <w:drawing>
          <wp:inline distT="0" distB="0" distL="0" distR="0" wp14:anchorId="75871B06" wp14:editId="448C38B0">
            <wp:extent cx="4583910" cy="3121758"/>
            <wp:effectExtent l="0" t="0" r="0" b="2540"/>
            <wp:docPr id="3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584542" cy="3122189"/>
                    </a:xfrm>
                    <a:prstGeom prst="rect">
                      <a:avLst/>
                    </a:prstGeom>
                    <a:noFill/>
                    <a:ln>
                      <a:noFill/>
                    </a:ln>
                  </pic:spPr>
                </pic:pic>
              </a:graphicData>
            </a:graphic>
          </wp:inline>
        </w:drawing>
      </w:r>
    </w:p>
    <w:p w14:paraId="344DE12F" w14:textId="6ACEB6DD" w:rsidR="00E47C0D" w:rsidRDefault="00224343" w:rsidP="00D70359">
      <w:pPr>
        <w:jc w:val="center"/>
      </w:pPr>
      <w:r>
        <w:t>Figure 4</w:t>
      </w:r>
      <w:r w:rsidR="00D70359">
        <w:t>.3 : Organization of an online lesson with learning objects, related to topics and sub-topics using sections of different kinds</w:t>
      </w:r>
      <w:r w:rsidR="00641FBD">
        <w:t>F</w:t>
      </w:r>
    </w:p>
    <w:p w14:paraId="1B01978B" w14:textId="714C3E34" w:rsidR="00075AB1" w:rsidRDefault="00641FBD" w:rsidP="00D70359">
      <w:r w:rsidRPr="00641FBD">
        <w:rPr>
          <w:noProof/>
        </w:rPr>
        <w:drawing>
          <wp:anchor distT="0" distB="0" distL="114300" distR="114300" simplePos="0" relativeHeight="251662336" behindDoc="0" locked="0" layoutInCell="1" allowOverlap="1" wp14:anchorId="203D9AAB" wp14:editId="14FB3992">
            <wp:simplePos x="0" y="0"/>
            <wp:positionH relativeFrom="column">
              <wp:posOffset>3429000</wp:posOffset>
            </wp:positionH>
            <wp:positionV relativeFrom="paragraph">
              <wp:posOffset>129540</wp:posOffset>
            </wp:positionV>
            <wp:extent cx="2320290" cy="2870200"/>
            <wp:effectExtent l="0" t="0" r="0" b="0"/>
            <wp:wrapSquare wrapText="bothSides"/>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320290" cy="287020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D77684">
        <w:t>Figure 4.4 shows the structure of an online lesson,</w:t>
      </w:r>
      <w:r w:rsidRPr="00641FBD">
        <w:t xml:space="preserve"> </w:t>
      </w:r>
      <w:r w:rsidR="00D77684">
        <w:t xml:space="preserve"> consisting of learning units and topics. Students learn each topic by using many small sub-steps: Learning-Example-Task. Mapping of learning units into learning objects (LO) and topics into sections, we get an online lesson. </w:t>
      </w:r>
      <w:r w:rsidR="00E17F2C">
        <w:t xml:space="preserve">An online lessons contains a number of learning objects with one or more sections. Sections may provide </w:t>
      </w:r>
      <w:r w:rsidR="000F324E">
        <w:t>now knowledge concepts, examples, assignments, tests, video clips, forums or chats. First order learning objects (or LO) contains topic sections or/and sub/topic sections. Each section is multimedia web page that contains  textual information, video and  audio clips, listings of Java codes and evaluation sections, such as different kind of tests and assignments. Authors of coursesorganize online lessons as hierarchy of learning objects related to topics and sub-topics. Online lessons, topics and subtopics are specified according to knowledge units and topics defined in BO</w:t>
      </w:r>
      <w:r w:rsidR="00075AB1">
        <w:t>M (the Body of Knowl</w:t>
      </w:r>
      <w:r w:rsidR="00E71CBF">
        <w:t>edge) of the SCHE Programming in Java</w:t>
      </w:r>
      <w:r w:rsidR="00075AB1">
        <w:t>. Hours on online lessons are rough  estimation of durations of online lessons, but the focus is on lessons’ content, not in their durations.</w:t>
      </w:r>
      <w:r w:rsidRPr="00641FBD">
        <w:rPr>
          <w:rFonts w:ascii="Times New Roman" w:hAnsi="Times New Roman" w:cs="Times New Roman"/>
          <w:noProof/>
          <w:sz w:val="20"/>
          <w:szCs w:val="20"/>
        </w:rPr>
        <w:t xml:space="preserve"> </w:t>
      </w:r>
    </w:p>
    <w:p w14:paraId="04DC4014" w14:textId="1613BC6A" w:rsidR="00641FBD" w:rsidRDefault="00641FBD" w:rsidP="00D70359">
      <w:r>
        <w:t>Figur</w:t>
      </w:r>
      <w:r w:rsidR="001915DD">
        <w:t>e 4.5 specifies a learning unit</w:t>
      </w:r>
      <w:r>
        <w:t xml:space="preserve"> and its steps.</w:t>
      </w:r>
      <w:r w:rsidR="001915DD">
        <w:t xml:space="preserve"> Authors decide the granularity of their learning objects. A learning units could be implemented with one learnimg objects, but, may be implemented with more that one learining units. Leraning sub-steps are usually implemented with sections (web pages). </w:t>
      </w:r>
    </w:p>
    <w:p w14:paraId="302651A2" w14:textId="2555BFCB" w:rsidR="00641FBD" w:rsidRDefault="00641FBD" w:rsidP="00641FBD">
      <w:pPr>
        <w:jc w:val="center"/>
      </w:pPr>
      <w:r w:rsidRPr="00641FBD">
        <w:rPr>
          <w:noProof/>
        </w:rPr>
        <w:drawing>
          <wp:inline distT="0" distB="0" distL="0" distR="0" wp14:anchorId="65AB8A89" wp14:editId="00EEA807">
            <wp:extent cx="5486400" cy="4486910"/>
            <wp:effectExtent l="0" t="0" r="0" b="8890"/>
            <wp:docPr id="8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55"/>
                    <a:stretch>
                      <a:fillRect/>
                    </a:stretch>
                  </pic:blipFill>
                  <pic:spPr>
                    <a:xfrm>
                      <a:off x="0" y="0"/>
                      <a:ext cx="5486400" cy="4486910"/>
                    </a:xfrm>
                    <a:prstGeom prst="rect">
                      <a:avLst/>
                    </a:prstGeom>
                  </pic:spPr>
                </pic:pic>
              </a:graphicData>
            </a:graphic>
          </wp:inline>
        </w:drawing>
      </w:r>
    </w:p>
    <w:p w14:paraId="4D12AA3A" w14:textId="7420C41A" w:rsidR="00641FBD" w:rsidRDefault="00641FBD" w:rsidP="00641FBD">
      <w:pPr>
        <w:jc w:val="center"/>
      </w:pPr>
      <w:r>
        <w:t xml:space="preserve">Figure 4.5 </w:t>
      </w:r>
      <w:r w:rsidR="001915DD">
        <w:t>Specification of a learning units</w:t>
      </w:r>
    </w:p>
    <w:p w14:paraId="5490EA12" w14:textId="125B01CE" w:rsidR="004C79D0" w:rsidRDefault="004C79D0" w:rsidP="00D70359">
      <w:r>
        <w:t xml:space="preserve">Delivery of online lessons id managed by LAMS (Learning Activity Management System). It was chosen as it supports the concepts of learning objects and learning activities, organized in processes with branching. It is necessary for achieving a kind of personalization of e-learning, as different learning content may be offered to different students or group of students, based on their ability to learn and their knowledge levels. </w:t>
      </w:r>
    </w:p>
    <w:p w14:paraId="14EB9D8D" w14:textId="6255C02B" w:rsidR="00587C29" w:rsidRDefault="00224343" w:rsidP="00D70359">
      <w:r>
        <w:t>Figure 4</w:t>
      </w:r>
      <w:r w:rsidR="001915DD">
        <w:t>.6</w:t>
      </w:r>
      <w:r w:rsidR="00587C29">
        <w:t xml:space="preserve"> shows one section (web page) created by mDita editor.</w:t>
      </w:r>
    </w:p>
    <w:p w14:paraId="7E807151" w14:textId="77777777" w:rsidR="00587C29" w:rsidRDefault="00587C29" w:rsidP="00D70359"/>
    <w:p w14:paraId="0B0226CE" w14:textId="77777777" w:rsidR="00587C29" w:rsidRDefault="00587C29" w:rsidP="00D70359">
      <w:r w:rsidRPr="00587C29">
        <w:rPr>
          <w:noProof/>
        </w:rPr>
        <w:drawing>
          <wp:inline distT="0" distB="0" distL="0" distR="0" wp14:anchorId="50CAC49B" wp14:editId="0DE54FDE">
            <wp:extent cx="5486400" cy="4019550"/>
            <wp:effectExtent l="0" t="0" r="0" b="0"/>
            <wp:docPr id="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56"/>
                    <a:stretch>
                      <a:fillRect/>
                    </a:stretch>
                  </pic:blipFill>
                  <pic:spPr>
                    <a:xfrm>
                      <a:off x="0" y="0"/>
                      <a:ext cx="5486400" cy="4019550"/>
                    </a:xfrm>
                    <a:prstGeom prst="rect">
                      <a:avLst/>
                    </a:prstGeom>
                  </pic:spPr>
                </pic:pic>
              </a:graphicData>
            </a:graphic>
          </wp:inline>
        </w:drawing>
      </w:r>
    </w:p>
    <w:p w14:paraId="4DCE6498" w14:textId="1E0635D1" w:rsidR="00D70359" w:rsidRDefault="00224343" w:rsidP="00587C29">
      <w:pPr>
        <w:jc w:val="center"/>
      </w:pPr>
      <w:r>
        <w:t>Figure 4</w:t>
      </w:r>
      <w:r w:rsidR="00D77684">
        <w:t>.5</w:t>
      </w:r>
      <w:r w:rsidR="00587C29">
        <w:t xml:space="preserve">: A section with </w:t>
      </w:r>
      <w:r w:rsidR="004C79D0">
        <w:t>learning</w:t>
      </w:r>
      <w:r w:rsidR="00587C29">
        <w:t xml:space="preserve"> content as shown to student</w:t>
      </w:r>
      <w:r w:rsidR="004C79D0">
        <w:t>s</w:t>
      </w:r>
      <w:r w:rsidR="00587C29">
        <w:t xml:space="preserve"> by LAMS</w:t>
      </w:r>
    </w:p>
    <w:p w14:paraId="760C6523" w14:textId="77777777" w:rsidR="004C79D0" w:rsidRDefault="004C79D0" w:rsidP="00587C29">
      <w:pPr>
        <w:jc w:val="center"/>
      </w:pPr>
    </w:p>
    <w:p w14:paraId="736BEBB4" w14:textId="0C0F319B" w:rsidR="00E47C0D" w:rsidRDefault="004C79D0" w:rsidP="00E47C0D">
      <w:r>
        <w:t xml:space="preserve">The number of topics (first order LOs) may be different, depending of its content. The same is valid for topics and their sub-topics and sections. So, a course may have different number of lessons, with different number of learning objects for its topics, sub-topics  and sections. </w:t>
      </w:r>
    </w:p>
    <w:p w14:paraId="2919A866" w14:textId="77777777" w:rsidR="000D2C89" w:rsidRDefault="004C79D0" w:rsidP="00E47C0D">
      <w:r>
        <w:t xml:space="preserve">When planning the duration of each course, it is assumed that student can use online lessons provided by BMU e-Learning System, six day a week, and at least three learning hours per day (reading or </w:t>
      </w:r>
      <w:r w:rsidR="00BD04FA">
        <w:t xml:space="preserve">watching video clips and </w:t>
      </w:r>
      <w:r>
        <w:t>listening the content of a l</w:t>
      </w:r>
      <w:r w:rsidR="00BD04FA">
        <w:t>e</w:t>
      </w:r>
      <w:r>
        <w:t>sson)</w:t>
      </w:r>
      <w:r w:rsidR="00BD04FA">
        <w:t xml:space="preserve">. Besides these three “learning hours”, it is expected that student spend one or more hours for doing tests and assignments related to a topic. </w:t>
      </w:r>
    </w:p>
    <w:p w14:paraId="2BC3915A" w14:textId="77777777" w:rsidR="000D2C89" w:rsidRDefault="000D2C89" w:rsidP="00E47C0D"/>
    <w:p w14:paraId="08AC014A" w14:textId="77777777" w:rsidR="000D2C89" w:rsidRDefault="000D2C89" w:rsidP="00E47C0D"/>
    <w:p w14:paraId="49BA3452" w14:textId="77777777" w:rsidR="000D2C89" w:rsidRDefault="000D2C89" w:rsidP="00E47C0D"/>
    <w:p w14:paraId="07760FB9" w14:textId="77777777" w:rsidR="000D2C89" w:rsidRDefault="000D2C89" w:rsidP="00E47C0D"/>
    <w:p w14:paraId="52031C48" w14:textId="585E111E" w:rsidR="00C073C1" w:rsidRDefault="00BD04FA" w:rsidP="00E47C0D">
      <w:r>
        <w:t xml:space="preserve"> </w:t>
      </w:r>
    </w:p>
    <w:p w14:paraId="5C60C50E" w14:textId="1EB2E303" w:rsidR="00C073C1" w:rsidRDefault="00741D7F" w:rsidP="00C073C1">
      <w:pPr>
        <w:pStyle w:val="Heading1"/>
      </w:pPr>
      <w:bookmarkStart w:id="44" w:name="_Toc388421534"/>
      <w:r>
        <w:t>Plan for implementation of SCHE PROGRAMMING IN JAVA</w:t>
      </w:r>
      <w:bookmarkEnd w:id="44"/>
    </w:p>
    <w:p w14:paraId="6474D520" w14:textId="68EEAE97" w:rsidR="00FD3183" w:rsidRDefault="00FD3183" w:rsidP="00741D7F">
      <w:r>
        <w:t>The following T</w:t>
      </w:r>
      <w:r w:rsidR="00741D7F">
        <w:t>able</w:t>
      </w:r>
      <w:r>
        <w:t xml:space="preserve"> 5.1</w:t>
      </w:r>
      <w:r w:rsidR="00741D7F">
        <w:t xml:space="preserve"> shows the plan for pilot implementation of SCHE PROGRAMMING IN JAVA, created according to the presented curriculum and adopted pedagogical approach.   </w:t>
      </w:r>
    </w:p>
    <w:p w14:paraId="27ACC933" w14:textId="2D82D12F" w:rsidR="00FD3183" w:rsidRPr="00741D7F" w:rsidRDefault="00FD3183" w:rsidP="00FD3183">
      <w:pPr>
        <w:jc w:val="center"/>
      </w:pPr>
      <w:r w:rsidRPr="00FD3183">
        <w:rPr>
          <w:noProof/>
        </w:rPr>
        <w:drawing>
          <wp:inline distT="0" distB="0" distL="0" distR="0" wp14:anchorId="23427B0D" wp14:editId="7CCBAF4A">
            <wp:extent cx="4951557" cy="7658100"/>
            <wp:effectExtent l="0" t="0" r="1905" b="0"/>
            <wp:docPr id="8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951994" cy="7658776"/>
                    </a:xfrm>
                    <a:prstGeom prst="rect">
                      <a:avLst/>
                    </a:prstGeom>
                    <a:noFill/>
                    <a:ln>
                      <a:noFill/>
                    </a:ln>
                  </pic:spPr>
                </pic:pic>
              </a:graphicData>
            </a:graphic>
          </wp:inline>
        </w:drawing>
      </w:r>
    </w:p>
    <w:sectPr w:rsidR="00FD3183" w:rsidRPr="00741D7F" w:rsidSect="00023AE3">
      <w:footerReference w:type="even" r:id="rId58"/>
      <w:footerReference w:type="default" r:id="rId59"/>
      <w:pgSz w:w="11900" w:h="16840"/>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539FCDF" w14:textId="77777777" w:rsidR="006642CD" w:rsidRDefault="006642CD" w:rsidP="00C0054E">
      <w:r>
        <w:separator/>
      </w:r>
    </w:p>
  </w:endnote>
  <w:endnote w:type="continuationSeparator" w:id="0">
    <w:p w14:paraId="09646D51" w14:textId="77777777" w:rsidR="006642CD" w:rsidRDefault="006642CD" w:rsidP="00C005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Lucida Grande CY">
    <w:panose1 w:val="020B0600040502020204"/>
    <w:charset w:val="59"/>
    <w:family w:val="auto"/>
    <w:pitch w:val="variable"/>
    <w:sig w:usb0="E1000AEF" w:usb1="5000A1FF" w:usb2="00000000" w:usb3="00000000" w:csb0="000001BF" w:csb1="00000000"/>
  </w:font>
  <w:font w:name="Times">
    <w:altName w:val="Times Roman"/>
    <w:panose1 w:val="02000500000000000000"/>
    <w:charset w:val="4D"/>
    <w:family w:val="roman"/>
    <w:notTrueType/>
    <w:pitch w:val="variable"/>
    <w:sig w:usb0="00000003" w:usb1="00000000" w:usb2="00000000" w:usb3="00000000" w:csb0="00000001" w:csb1="00000000"/>
  </w:font>
  <w:font w:name="Times Roman">
    <w:panose1 w:val="00000500000000020000"/>
    <w:charset w:val="00"/>
    <w:family w:val="auto"/>
    <w:pitch w:val="variable"/>
    <w:sig w:usb0="E00002FF" w:usb1="5000205A" w:usb2="00000000" w:usb3="00000000" w:csb0="0000019F" w:csb1="00000000"/>
  </w:font>
  <w:font w:name="Lucida Grande">
    <w:panose1 w:val="020B0600040502020204"/>
    <w:charset w:val="00"/>
    <w:family w:val="auto"/>
    <w:pitch w:val="variable"/>
    <w:sig w:usb0="E1000AEF" w:usb1="5000A1FF" w:usb2="00000000" w:usb3="00000000" w:csb0="000001B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0FE807" w14:textId="77777777" w:rsidR="006642CD" w:rsidRDefault="006642CD" w:rsidP="0008593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AF38A5D" w14:textId="77777777" w:rsidR="006642CD" w:rsidRDefault="006642CD" w:rsidP="00085939">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22CBFE" w14:textId="77777777" w:rsidR="006642CD" w:rsidRDefault="006642CD" w:rsidP="0008593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3C0C2B">
      <w:rPr>
        <w:rStyle w:val="PageNumber"/>
        <w:noProof/>
      </w:rPr>
      <w:t>1</w:t>
    </w:r>
    <w:r>
      <w:rPr>
        <w:rStyle w:val="PageNumber"/>
      </w:rPr>
      <w:fldChar w:fldCharType="end"/>
    </w:r>
  </w:p>
  <w:p w14:paraId="1E75D2C0" w14:textId="77777777" w:rsidR="006642CD" w:rsidRDefault="006642CD" w:rsidP="00516CEF">
    <w:pPr>
      <w:pStyle w:val="Footer"/>
      <w:spacing w:before="0"/>
      <w:ind w:right="357"/>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5EF89F3" w14:textId="77777777" w:rsidR="006642CD" w:rsidRDefault="006642CD" w:rsidP="00C0054E">
      <w:r>
        <w:separator/>
      </w:r>
    </w:p>
  </w:footnote>
  <w:footnote w:type="continuationSeparator" w:id="0">
    <w:p w14:paraId="46407ECF" w14:textId="77777777" w:rsidR="006642CD" w:rsidRDefault="006642CD" w:rsidP="00C0054E">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56AD8"/>
    <w:multiLevelType w:val="hybridMultilevel"/>
    <w:tmpl w:val="5C0A83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627482C"/>
    <w:multiLevelType w:val="multilevel"/>
    <w:tmpl w:val="588EDA5E"/>
    <w:styleLink w:val="Style1"/>
    <w:lvl w:ilvl="0">
      <w:start w:val="3"/>
      <w:numFmt w:val="decimal"/>
      <w:lvlText w:val="%1."/>
      <w:lvlJc w:val="left"/>
      <w:pPr>
        <w:ind w:left="360" w:hanging="360"/>
      </w:pPr>
      <w:rPr>
        <w:rFonts w:hint="default"/>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
    <w:nsid w:val="06C97A72"/>
    <w:multiLevelType w:val="hybridMultilevel"/>
    <w:tmpl w:val="62EC57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7D81BAE"/>
    <w:multiLevelType w:val="hybridMultilevel"/>
    <w:tmpl w:val="10201110"/>
    <w:lvl w:ilvl="0" w:tplc="E348E62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C8B6ECA"/>
    <w:multiLevelType w:val="multilevel"/>
    <w:tmpl w:val="25EC4854"/>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5">
    <w:nsid w:val="0D1634C2"/>
    <w:multiLevelType w:val="hybridMultilevel"/>
    <w:tmpl w:val="44C22E8E"/>
    <w:lvl w:ilvl="0" w:tplc="2044360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677789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184E2CD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18B220EE"/>
    <w:multiLevelType w:val="hybridMultilevel"/>
    <w:tmpl w:val="1AEC137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A736DF9"/>
    <w:multiLevelType w:val="multilevel"/>
    <w:tmpl w:val="04090025"/>
    <w:lvl w:ilvl="0">
      <w:start w:val="1"/>
      <w:numFmt w:val="decimal"/>
      <w:lvlText w:val="%1"/>
      <w:lvlJc w:val="left"/>
      <w:pPr>
        <w:ind w:left="432" w:hanging="432"/>
      </w:pPr>
      <w:rPr>
        <w:rFonts w:hint="default"/>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0">
    <w:nsid w:val="1B860FD3"/>
    <w:multiLevelType w:val="hybridMultilevel"/>
    <w:tmpl w:val="7F3A64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CEB132A"/>
    <w:multiLevelType w:val="hybridMultilevel"/>
    <w:tmpl w:val="E7400D0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0C97792"/>
    <w:multiLevelType w:val="multilevel"/>
    <w:tmpl w:val="360E2712"/>
    <w:lvl w:ilvl="0">
      <w:start w:val="1"/>
      <w:numFmt w:val="decimal"/>
      <w:lvlText w:val="%1"/>
      <w:lvlJc w:val="left"/>
      <w:pPr>
        <w:ind w:left="432" w:hanging="432"/>
      </w:pPr>
      <w:rPr>
        <w:rFonts w:hint="default"/>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3">
    <w:nsid w:val="20E82C8F"/>
    <w:multiLevelType w:val="hybridMultilevel"/>
    <w:tmpl w:val="5630DB40"/>
    <w:lvl w:ilvl="0" w:tplc="04090005">
      <w:start w:val="1"/>
      <w:numFmt w:val="bullet"/>
      <w:lvlText w:val=""/>
      <w:lvlJc w:val="left"/>
      <w:pPr>
        <w:ind w:left="787" w:hanging="360"/>
      </w:pPr>
      <w:rPr>
        <w:rFonts w:ascii="Wingdings" w:hAnsi="Wingdings" w:hint="default"/>
      </w:rPr>
    </w:lvl>
    <w:lvl w:ilvl="1" w:tplc="04090003" w:tentative="1">
      <w:start w:val="1"/>
      <w:numFmt w:val="bullet"/>
      <w:lvlText w:val="o"/>
      <w:lvlJc w:val="left"/>
      <w:pPr>
        <w:ind w:left="1507" w:hanging="360"/>
      </w:pPr>
      <w:rPr>
        <w:rFonts w:ascii="Courier New" w:hAnsi="Courier New" w:hint="default"/>
      </w:rPr>
    </w:lvl>
    <w:lvl w:ilvl="2" w:tplc="04090005" w:tentative="1">
      <w:start w:val="1"/>
      <w:numFmt w:val="bullet"/>
      <w:lvlText w:val=""/>
      <w:lvlJc w:val="left"/>
      <w:pPr>
        <w:ind w:left="2227" w:hanging="360"/>
      </w:pPr>
      <w:rPr>
        <w:rFonts w:ascii="Wingdings" w:hAnsi="Wingdings" w:hint="default"/>
      </w:rPr>
    </w:lvl>
    <w:lvl w:ilvl="3" w:tplc="04090001" w:tentative="1">
      <w:start w:val="1"/>
      <w:numFmt w:val="bullet"/>
      <w:lvlText w:val=""/>
      <w:lvlJc w:val="left"/>
      <w:pPr>
        <w:ind w:left="2947" w:hanging="360"/>
      </w:pPr>
      <w:rPr>
        <w:rFonts w:ascii="Symbol" w:hAnsi="Symbol" w:hint="default"/>
      </w:rPr>
    </w:lvl>
    <w:lvl w:ilvl="4" w:tplc="04090003" w:tentative="1">
      <w:start w:val="1"/>
      <w:numFmt w:val="bullet"/>
      <w:lvlText w:val="o"/>
      <w:lvlJc w:val="left"/>
      <w:pPr>
        <w:ind w:left="3667" w:hanging="360"/>
      </w:pPr>
      <w:rPr>
        <w:rFonts w:ascii="Courier New" w:hAnsi="Courier New" w:hint="default"/>
      </w:rPr>
    </w:lvl>
    <w:lvl w:ilvl="5" w:tplc="04090005" w:tentative="1">
      <w:start w:val="1"/>
      <w:numFmt w:val="bullet"/>
      <w:lvlText w:val=""/>
      <w:lvlJc w:val="left"/>
      <w:pPr>
        <w:ind w:left="4387" w:hanging="360"/>
      </w:pPr>
      <w:rPr>
        <w:rFonts w:ascii="Wingdings" w:hAnsi="Wingdings" w:hint="default"/>
      </w:rPr>
    </w:lvl>
    <w:lvl w:ilvl="6" w:tplc="04090001" w:tentative="1">
      <w:start w:val="1"/>
      <w:numFmt w:val="bullet"/>
      <w:lvlText w:val=""/>
      <w:lvlJc w:val="left"/>
      <w:pPr>
        <w:ind w:left="5107" w:hanging="360"/>
      </w:pPr>
      <w:rPr>
        <w:rFonts w:ascii="Symbol" w:hAnsi="Symbol" w:hint="default"/>
      </w:rPr>
    </w:lvl>
    <w:lvl w:ilvl="7" w:tplc="04090003" w:tentative="1">
      <w:start w:val="1"/>
      <w:numFmt w:val="bullet"/>
      <w:lvlText w:val="o"/>
      <w:lvlJc w:val="left"/>
      <w:pPr>
        <w:ind w:left="5827" w:hanging="360"/>
      </w:pPr>
      <w:rPr>
        <w:rFonts w:ascii="Courier New" w:hAnsi="Courier New" w:hint="default"/>
      </w:rPr>
    </w:lvl>
    <w:lvl w:ilvl="8" w:tplc="04090005" w:tentative="1">
      <w:start w:val="1"/>
      <w:numFmt w:val="bullet"/>
      <w:lvlText w:val=""/>
      <w:lvlJc w:val="left"/>
      <w:pPr>
        <w:ind w:left="6547" w:hanging="360"/>
      </w:pPr>
      <w:rPr>
        <w:rFonts w:ascii="Wingdings" w:hAnsi="Wingdings" w:hint="default"/>
      </w:rPr>
    </w:lvl>
  </w:abstractNum>
  <w:abstractNum w:abstractNumId="14">
    <w:nsid w:val="22D33C04"/>
    <w:multiLevelType w:val="hybridMultilevel"/>
    <w:tmpl w:val="34561AA4"/>
    <w:lvl w:ilvl="0" w:tplc="5A2A696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32A32F5"/>
    <w:multiLevelType w:val="hybridMultilevel"/>
    <w:tmpl w:val="46660402"/>
    <w:lvl w:ilvl="0" w:tplc="ADD8E26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34F494C"/>
    <w:multiLevelType w:val="hybridMultilevel"/>
    <w:tmpl w:val="6BF647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43C3800"/>
    <w:multiLevelType w:val="hybridMultilevel"/>
    <w:tmpl w:val="50BCBE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7D4349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nsid w:val="280452EA"/>
    <w:multiLevelType w:val="multilevel"/>
    <w:tmpl w:val="01D802B4"/>
    <w:lvl w:ilvl="0">
      <w:start w:val="1"/>
      <w:numFmt w:val="decimal"/>
      <w:lvlText w:val="%1."/>
      <w:lvlJc w:val="left"/>
      <w:pPr>
        <w:tabs>
          <w:tab w:val="num" w:pos="851"/>
        </w:tabs>
        <w:ind w:left="851" w:hanging="491"/>
      </w:pPr>
      <w:rPr>
        <w:rFonts w:hint="default"/>
      </w:r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288C2DD1"/>
    <w:multiLevelType w:val="hybridMultilevel"/>
    <w:tmpl w:val="AB9C0DD2"/>
    <w:lvl w:ilvl="0" w:tplc="4ADAFFF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0112887"/>
    <w:multiLevelType w:val="hybridMultilevel"/>
    <w:tmpl w:val="15FCB07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2231EDB"/>
    <w:multiLevelType w:val="hybridMultilevel"/>
    <w:tmpl w:val="6F629F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3173A3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nsid w:val="34E57725"/>
    <w:multiLevelType w:val="multilevel"/>
    <w:tmpl w:val="FE9A089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5">
    <w:nsid w:val="35164CA0"/>
    <w:multiLevelType w:val="hybridMultilevel"/>
    <w:tmpl w:val="ADC4A5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38B94561"/>
    <w:multiLevelType w:val="hybridMultilevel"/>
    <w:tmpl w:val="A4920F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3A213256"/>
    <w:multiLevelType w:val="hybridMultilevel"/>
    <w:tmpl w:val="9D66F8C4"/>
    <w:lvl w:ilvl="0" w:tplc="0409000F">
      <w:start w:val="1"/>
      <w:numFmt w:val="decimal"/>
      <w:lvlText w:val="%1."/>
      <w:lvlJc w:val="left"/>
      <w:pPr>
        <w:ind w:left="787" w:hanging="360"/>
      </w:pPr>
    </w:lvl>
    <w:lvl w:ilvl="1" w:tplc="04090019" w:tentative="1">
      <w:start w:val="1"/>
      <w:numFmt w:val="lowerLetter"/>
      <w:lvlText w:val="%2."/>
      <w:lvlJc w:val="left"/>
      <w:pPr>
        <w:ind w:left="1507" w:hanging="360"/>
      </w:pPr>
    </w:lvl>
    <w:lvl w:ilvl="2" w:tplc="0409001B" w:tentative="1">
      <w:start w:val="1"/>
      <w:numFmt w:val="lowerRoman"/>
      <w:lvlText w:val="%3."/>
      <w:lvlJc w:val="right"/>
      <w:pPr>
        <w:ind w:left="2227" w:hanging="180"/>
      </w:pPr>
    </w:lvl>
    <w:lvl w:ilvl="3" w:tplc="0409000F" w:tentative="1">
      <w:start w:val="1"/>
      <w:numFmt w:val="decimal"/>
      <w:lvlText w:val="%4."/>
      <w:lvlJc w:val="left"/>
      <w:pPr>
        <w:ind w:left="2947" w:hanging="360"/>
      </w:pPr>
    </w:lvl>
    <w:lvl w:ilvl="4" w:tplc="04090019" w:tentative="1">
      <w:start w:val="1"/>
      <w:numFmt w:val="lowerLetter"/>
      <w:lvlText w:val="%5."/>
      <w:lvlJc w:val="left"/>
      <w:pPr>
        <w:ind w:left="3667" w:hanging="360"/>
      </w:pPr>
    </w:lvl>
    <w:lvl w:ilvl="5" w:tplc="0409001B" w:tentative="1">
      <w:start w:val="1"/>
      <w:numFmt w:val="lowerRoman"/>
      <w:lvlText w:val="%6."/>
      <w:lvlJc w:val="right"/>
      <w:pPr>
        <w:ind w:left="4387" w:hanging="180"/>
      </w:pPr>
    </w:lvl>
    <w:lvl w:ilvl="6" w:tplc="0409000F" w:tentative="1">
      <w:start w:val="1"/>
      <w:numFmt w:val="decimal"/>
      <w:lvlText w:val="%7."/>
      <w:lvlJc w:val="left"/>
      <w:pPr>
        <w:ind w:left="5107" w:hanging="360"/>
      </w:pPr>
    </w:lvl>
    <w:lvl w:ilvl="7" w:tplc="04090019" w:tentative="1">
      <w:start w:val="1"/>
      <w:numFmt w:val="lowerLetter"/>
      <w:lvlText w:val="%8."/>
      <w:lvlJc w:val="left"/>
      <w:pPr>
        <w:ind w:left="5827" w:hanging="360"/>
      </w:pPr>
    </w:lvl>
    <w:lvl w:ilvl="8" w:tplc="0409001B" w:tentative="1">
      <w:start w:val="1"/>
      <w:numFmt w:val="lowerRoman"/>
      <w:lvlText w:val="%9."/>
      <w:lvlJc w:val="right"/>
      <w:pPr>
        <w:ind w:left="6547" w:hanging="180"/>
      </w:pPr>
    </w:lvl>
  </w:abstractNum>
  <w:abstractNum w:abstractNumId="28">
    <w:nsid w:val="3B737451"/>
    <w:multiLevelType w:val="hybridMultilevel"/>
    <w:tmpl w:val="2CB228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3BF7260F"/>
    <w:multiLevelType w:val="multilevel"/>
    <w:tmpl w:val="614278BC"/>
    <w:lvl w:ilvl="0">
      <w:start w:val="1"/>
      <w:numFmt w:val="decimal"/>
      <w:lvlText w:val="%1."/>
      <w:lvlJc w:val="left"/>
      <w:pPr>
        <w:ind w:left="360" w:hanging="360"/>
      </w:pPr>
      <w:rPr>
        <w:rFonts w:hint="default"/>
      </w:rPr>
    </w:lvl>
    <w:lvl w:ilvl="1">
      <w:start w:val="1"/>
      <w:numFmt w:val="decimal"/>
      <w:lvlText w:val="%1.%2."/>
      <w:lvlJc w:val="left"/>
      <w:pPr>
        <w:tabs>
          <w:tab w:val="num" w:pos="1021"/>
        </w:tabs>
        <w:ind w:left="1021" w:hanging="454"/>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nsid w:val="40DE3D95"/>
    <w:multiLevelType w:val="multilevel"/>
    <w:tmpl w:val="25EC4854"/>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1">
    <w:nsid w:val="41D00B2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nsid w:val="432475AD"/>
    <w:multiLevelType w:val="hybridMultilevel"/>
    <w:tmpl w:val="46F6BFF6"/>
    <w:lvl w:ilvl="0" w:tplc="04090001">
      <w:start w:val="1"/>
      <w:numFmt w:val="bullet"/>
      <w:lvlText w:val=""/>
      <w:lvlJc w:val="left"/>
      <w:pPr>
        <w:ind w:left="787" w:hanging="360"/>
      </w:pPr>
      <w:rPr>
        <w:rFonts w:ascii="Symbol" w:hAnsi="Symbol" w:hint="default"/>
      </w:rPr>
    </w:lvl>
    <w:lvl w:ilvl="1" w:tplc="04090003" w:tentative="1">
      <w:start w:val="1"/>
      <w:numFmt w:val="bullet"/>
      <w:lvlText w:val="o"/>
      <w:lvlJc w:val="left"/>
      <w:pPr>
        <w:ind w:left="1507" w:hanging="360"/>
      </w:pPr>
      <w:rPr>
        <w:rFonts w:ascii="Courier New" w:hAnsi="Courier New" w:hint="default"/>
      </w:rPr>
    </w:lvl>
    <w:lvl w:ilvl="2" w:tplc="04090005" w:tentative="1">
      <w:start w:val="1"/>
      <w:numFmt w:val="bullet"/>
      <w:lvlText w:val=""/>
      <w:lvlJc w:val="left"/>
      <w:pPr>
        <w:ind w:left="2227" w:hanging="360"/>
      </w:pPr>
      <w:rPr>
        <w:rFonts w:ascii="Wingdings" w:hAnsi="Wingdings" w:hint="default"/>
      </w:rPr>
    </w:lvl>
    <w:lvl w:ilvl="3" w:tplc="04090001" w:tentative="1">
      <w:start w:val="1"/>
      <w:numFmt w:val="bullet"/>
      <w:lvlText w:val=""/>
      <w:lvlJc w:val="left"/>
      <w:pPr>
        <w:ind w:left="2947" w:hanging="360"/>
      </w:pPr>
      <w:rPr>
        <w:rFonts w:ascii="Symbol" w:hAnsi="Symbol" w:hint="default"/>
      </w:rPr>
    </w:lvl>
    <w:lvl w:ilvl="4" w:tplc="04090003" w:tentative="1">
      <w:start w:val="1"/>
      <w:numFmt w:val="bullet"/>
      <w:lvlText w:val="o"/>
      <w:lvlJc w:val="left"/>
      <w:pPr>
        <w:ind w:left="3667" w:hanging="360"/>
      </w:pPr>
      <w:rPr>
        <w:rFonts w:ascii="Courier New" w:hAnsi="Courier New" w:hint="default"/>
      </w:rPr>
    </w:lvl>
    <w:lvl w:ilvl="5" w:tplc="04090005" w:tentative="1">
      <w:start w:val="1"/>
      <w:numFmt w:val="bullet"/>
      <w:lvlText w:val=""/>
      <w:lvlJc w:val="left"/>
      <w:pPr>
        <w:ind w:left="4387" w:hanging="360"/>
      </w:pPr>
      <w:rPr>
        <w:rFonts w:ascii="Wingdings" w:hAnsi="Wingdings" w:hint="default"/>
      </w:rPr>
    </w:lvl>
    <w:lvl w:ilvl="6" w:tplc="04090001" w:tentative="1">
      <w:start w:val="1"/>
      <w:numFmt w:val="bullet"/>
      <w:lvlText w:val=""/>
      <w:lvlJc w:val="left"/>
      <w:pPr>
        <w:ind w:left="5107" w:hanging="360"/>
      </w:pPr>
      <w:rPr>
        <w:rFonts w:ascii="Symbol" w:hAnsi="Symbol" w:hint="default"/>
      </w:rPr>
    </w:lvl>
    <w:lvl w:ilvl="7" w:tplc="04090003" w:tentative="1">
      <w:start w:val="1"/>
      <w:numFmt w:val="bullet"/>
      <w:lvlText w:val="o"/>
      <w:lvlJc w:val="left"/>
      <w:pPr>
        <w:ind w:left="5827" w:hanging="360"/>
      </w:pPr>
      <w:rPr>
        <w:rFonts w:ascii="Courier New" w:hAnsi="Courier New" w:hint="default"/>
      </w:rPr>
    </w:lvl>
    <w:lvl w:ilvl="8" w:tplc="04090005" w:tentative="1">
      <w:start w:val="1"/>
      <w:numFmt w:val="bullet"/>
      <w:lvlText w:val=""/>
      <w:lvlJc w:val="left"/>
      <w:pPr>
        <w:ind w:left="6547" w:hanging="360"/>
      </w:pPr>
      <w:rPr>
        <w:rFonts w:ascii="Wingdings" w:hAnsi="Wingdings" w:hint="default"/>
      </w:rPr>
    </w:lvl>
  </w:abstractNum>
  <w:abstractNum w:abstractNumId="33">
    <w:nsid w:val="45C96C5B"/>
    <w:multiLevelType w:val="hybridMultilevel"/>
    <w:tmpl w:val="651A357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4A6838C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nsid w:val="4C9251CA"/>
    <w:multiLevelType w:val="hybridMultilevel"/>
    <w:tmpl w:val="EE663CA6"/>
    <w:lvl w:ilvl="0" w:tplc="07966E7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50546AC3"/>
    <w:multiLevelType w:val="hybridMultilevel"/>
    <w:tmpl w:val="FE4AE2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51D46E4F"/>
    <w:multiLevelType w:val="hybridMultilevel"/>
    <w:tmpl w:val="2968E074"/>
    <w:lvl w:ilvl="0" w:tplc="E348E62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52A4324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nsid w:val="54A33DF7"/>
    <w:multiLevelType w:val="multilevel"/>
    <w:tmpl w:val="01D802B4"/>
    <w:lvl w:ilvl="0">
      <w:start w:val="1"/>
      <w:numFmt w:val="decimal"/>
      <w:lvlText w:val="%1."/>
      <w:lvlJc w:val="left"/>
      <w:pPr>
        <w:tabs>
          <w:tab w:val="num" w:pos="851"/>
        </w:tabs>
        <w:ind w:left="851" w:hanging="491"/>
      </w:pPr>
      <w:rPr>
        <w:rFonts w:hint="default"/>
      </w:r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54EE02BF"/>
    <w:multiLevelType w:val="hybridMultilevel"/>
    <w:tmpl w:val="34561AA4"/>
    <w:lvl w:ilvl="0" w:tplc="5A2A696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5564343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nsid w:val="58F0435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nsid w:val="5A280B5B"/>
    <w:multiLevelType w:val="multilevel"/>
    <w:tmpl w:val="A322EDE0"/>
    <w:lvl w:ilvl="0">
      <w:start w:val="1"/>
      <w:numFmt w:val="decimal"/>
      <w:lvlText w:val="%1."/>
      <w:lvlJc w:val="left"/>
      <w:pPr>
        <w:tabs>
          <w:tab w:val="num" w:pos="567"/>
        </w:tabs>
        <w:ind w:left="567" w:hanging="567"/>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4">
    <w:nsid w:val="5C672313"/>
    <w:multiLevelType w:val="hybridMultilevel"/>
    <w:tmpl w:val="34561AA4"/>
    <w:lvl w:ilvl="0" w:tplc="5A2A696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5D0B403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nsid w:val="5F563E1B"/>
    <w:multiLevelType w:val="multilevel"/>
    <w:tmpl w:val="588EDA5E"/>
    <w:numStyleLink w:val="Style1"/>
  </w:abstractNum>
  <w:abstractNum w:abstractNumId="47">
    <w:nsid w:val="66411AED"/>
    <w:multiLevelType w:val="hybridMultilevel"/>
    <w:tmpl w:val="34561AA4"/>
    <w:lvl w:ilvl="0" w:tplc="5A2A696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6A395B12"/>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9">
    <w:nsid w:val="6A3C556F"/>
    <w:multiLevelType w:val="multilevel"/>
    <w:tmpl w:val="45484628"/>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50">
    <w:nsid w:val="6A8546F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nsid w:val="6AF911B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2">
    <w:nsid w:val="6BE73FCC"/>
    <w:multiLevelType w:val="hybridMultilevel"/>
    <w:tmpl w:val="34561AA4"/>
    <w:lvl w:ilvl="0" w:tplc="5A2A696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6D0B0AC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4">
    <w:nsid w:val="76252A3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5">
    <w:nsid w:val="7CA65177"/>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6">
    <w:nsid w:val="7D04690D"/>
    <w:multiLevelType w:val="multilevel"/>
    <w:tmpl w:val="244CC61E"/>
    <w:lvl w:ilvl="0">
      <w:start w:val="3"/>
      <w:numFmt w:val="decimal"/>
      <w:lvlText w:val="%1."/>
      <w:lvlJc w:val="left"/>
      <w:pPr>
        <w:ind w:left="360" w:hanging="360"/>
      </w:pPr>
      <w:rPr>
        <w:rFonts w:hint="default"/>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7">
    <w:nsid w:val="7DD65B2D"/>
    <w:multiLevelType w:val="hybridMultilevel"/>
    <w:tmpl w:val="196CC5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6"/>
  </w:num>
  <w:num w:numId="3">
    <w:abstractNumId w:val="56"/>
  </w:num>
  <w:num w:numId="4">
    <w:abstractNumId w:val="32"/>
  </w:num>
  <w:num w:numId="5">
    <w:abstractNumId w:val="13"/>
  </w:num>
  <w:num w:numId="6">
    <w:abstractNumId w:val="33"/>
  </w:num>
  <w:num w:numId="7">
    <w:abstractNumId w:val="11"/>
  </w:num>
  <w:num w:numId="8">
    <w:abstractNumId w:val="8"/>
  </w:num>
  <w:num w:numId="9">
    <w:abstractNumId w:val="21"/>
  </w:num>
  <w:num w:numId="10">
    <w:abstractNumId w:val="2"/>
  </w:num>
  <w:num w:numId="11">
    <w:abstractNumId w:val="36"/>
  </w:num>
  <w:num w:numId="12">
    <w:abstractNumId w:val="57"/>
  </w:num>
  <w:num w:numId="13">
    <w:abstractNumId w:val="25"/>
  </w:num>
  <w:num w:numId="14">
    <w:abstractNumId w:val="22"/>
  </w:num>
  <w:num w:numId="15">
    <w:abstractNumId w:val="19"/>
  </w:num>
  <w:num w:numId="16">
    <w:abstractNumId w:val="37"/>
  </w:num>
  <w:num w:numId="17">
    <w:abstractNumId w:val="50"/>
  </w:num>
  <w:num w:numId="18">
    <w:abstractNumId w:val="35"/>
  </w:num>
  <w:num w:numId="19">
    <w:abstractNumId w:val="51"/>
  </w:num>
  <w:num w:numId="20">
    <w:abstractNumId w:val="48"/>
  </w:num>
  <w:num w:numId="21">
    <w:abstractNumId w:val="4"/>
  </w:num>
  <w:num w:numId="22">
    <w:abstractNumId w:val="54"/>
  </w:num>
  <w:num w:numId="23">
    <w:abstractNumId w:val="31"/>
  </w:num>
  <w:num w:numId="24">
    <w:abstractNumId w:val="53"/>
  </w:num>
  <w:num w:numId="25">
    <w:abstractNumId w:val="23"/>
  </w:num>
  <w:num w:numId="26">
    <w:abstractNumId w:val="20"/>
  </w:num>
  <w:num w:numId="27">
    <w:abstractNumId w:val="45"/>
  </w:num>
  <w:num w:numId="28">
    <w:abstractNumId w:val="30"/>
  </w:num>
  <w:num w:numId="29">
    <w:abstractNumId w:val="3"/>
  </w:num>
  <w:num w:numId="30">
    <w:abstractNumId w:val="41"/>
  </w:num>
  <w:num w:numId="31">
    <w:abstractNumId w:val="15"/>
  </w:num>
  <w:num w:numId="32">
    <w:abstractNumId w:val="5"/>
  </w:num>
  <w:num w:numId="33">
    <w:abstractNumId w:val="43"/>
  </w:num>
  <w:num w:numId="34">
    <w:abstractNumId w:val="39"/>
  </w:num>
  <w:num w:numId="35">
    <w:abstractNumId w:val="55"/>
  </w:num>
  <w:num w:numId="36">
    <w:abstractNumId w:val="7"/>
  </w:num>
  <w:num w:numId="37">
    <w:abstractNumId w:val="18"/>
  </w:num>
  <w:num w:numId="38">
    <w:abstractNumId w:val="6"/>
  </w:num>
  <w:num w:numId="39">
    <w:abstractNumId w:val="34"/>
  </w:num>
  <w:num w:numId="40">
    <w:abstractNumId w:val="38"/>
  </w:num>
  <w:num w:numId="41">
    <w:abstractNumId w:val="42"/>
  </w:num>
  <w:num w:numId="42">
    <w:abstractNumId w:val="40"/>
  </w:num>
  <w:num w:numId="43">
    <w:abstractNumId w:val="47"/>
  </w:num>
  <w:num w:numId="44">
    <w:abstractNumId w:val="44"/>
  </w:num>
  <w:num w:numId="45">
    <w:abstractNumId w:val="52"/>
  </w:num>
  <w:num w:numId="46">
    <w:abstractNumId w:val="14"/>
  </w:num>
  <w:num w:numId="47">
    <w:abstractNumId w:val="27"/>
  </w:num>
  <w:num w:numId="48">
    <w:abstractNumId w:val="17"/>
  </w:num>
  <w:num w:numId="49">
    <w:abstractNumId w:val="10"/>
  </w:num>
  <w:num w:numId="50">
    <w:abstractNumId w:val="1"/>
  </w:num>
  <w:num w:numId="51">
    <w:abstractNumId w:val="12"/>
  </w:num>
  <w:num w:numId="52">
    <w:abstractNumId w:val="46"/>
  </w:num>
  <w:num w:numId="53">
    <w:abstractNumId w:val="24"/>
  </w:num>
  <w:num w:numId="54">
    <w:abstractNumId w:val="29"/>
  </w:num>
  <w:num w:numId="55">
    <w:abstractNumId w:val="9"/>
  </w:num>
  <w:num w:numId="56">
    <w:abstractNumId w:val="49"/>
  </w:num>
  <w:num w:numId="57">
    <w:abstractNumId w:val="28"/>
  </w:num>
  <w:num w:numId="58">
    <w:abstractNumId w:val="16"/>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7648"/>
    <w:rsid w:val="00004767"/>
    <w:rsid w:val="00023AE3"/>
    <w:rsid w:val="00025B52"/>
    <w:rsid w:val="000467F2"/>
    <w:rsid w:val="00054133"/>
    <w:rsid w:val="00063C65"/>
    <w:rsid w:val="00075AB1"/>
    <w:rsid w:val="00085939"/>
    <w:rsid w:val="00092BEC"/>
    <w:rsid w:val="000A3BC0"/>
    <w:rsid w:val="000C4684"/>
    <w:rsid w:val="000C6964"/>
    <w:rsid w:val="000D026E"/>
    <w:rsid w:val="000D2C89"/>
    <w:rsid w:val="000E1035"/>
    <w:rsid w:val="000E5486"/>
    <w:rsid w:val="000E767B"/>
    <w:rsid w:val="000F1F54"/>
    <w:rsid w:val="000F324E"/>
    <w:rsid w:val="001065DE"/>
    <w:rsid w:val="00113D78"/>
    <w:rsid w:val="00117C7C"/>
    <w:rsid w:val="00132D8D"/>
    <w:rsid w:val="00133E63"/>
    <w:rsid w:val="00133F85"/>
    <w:rsid w:val="00136968"/>
    <w:rsid w:val="00143FCD"/>
    <w:rsid w:val="001478BB"/>
    <w:rsid w:val="0015275A"/>
    <w:rsid w:val="0015772D"/>
    <w:rsid w:val="0017016E"/>
    <w:rsid w:val="00176159"/>
    <w:rsid w:val="001904EA"/>
    <w:rsid w:val="00190909"/>
    <w:rsid w:val="001915DD"/>
    <w:rsid w:val="001A42FB"/>
    <w:rsid w:val="001A58FA"/>
    <w:rsid w:val="001C7668"/>
    <w:rsid w:val="001D4CBD"/>
    <w:rsid w:val="001F63C6"/>
    <w:rsid w:val="001F7839"/>
    <w:rsid w:val="0020025E"/>
    <w:rsid w:val="0020755D"/>
    <w:rsid w:val="002139EC"/>
    <w:rsid w:val="00221F02"/>
    <w:rsid w:val="00224343"/>
    <w:rsid w:val="00225214"/>
    <w:rsid w:val="0022662C"/>
    <w:rsid w:val="00231229"/>
    <w:rsid w:val="00254D73"/>
    <w:rsid w:val="00272256"/>
    <w:rsid w:val="00291759"/>
    <w:rsid w:val="00296523"/>
    <w:rsid w:val="002A3D4B"/>
    <w:rsid w:val="002B0B68"/>
    <w:rsid w:val="002B75B3"/>
    <w:rsid w:val="002C172F"/>
    <w:rsid w:val="002D0D29"/>
    <w:rsid w:val="002D5030"/>
    <w:rsid w:val="002D5AC6"/>
    <w:rsid w:val="0030437B"/>
    <w:rsid w:val="0030481C"/>
    <w:rsid w:val="0030678C"/>
    <w:rsid w:val="003162E4"/>
    <w:rsid w:val="003170AB"/>
    <w:rsid w:val="00320D25"/>
    <w:rsid w:val="003320CE"/>
    <w:rsid w:val="0036728E"/>
    <w:rsid w:val="00373058"/>
    <w:rsid w:val="00395AE7"/>
    <w:rsid w:val="003A5D7A"/>
    <w:rsid w:val="003B40BD"/>
    <w:rsid w:val="003B481B"/>
    <w:rsid w:val="003C0C2B"/>
    <w:rsid w:val="003D3804"/>
    <w:rsid w:val="003D515D"/>
    <w:rsid w:val="003E054E"/>
    <w:rsid w:val="003E0E22"/>
    <w:rsid w:val="003F25C9"/>
    <w:rsid w:val="003F270E"/>
    <w:rsid w:val="00403D68"/>
    <w:rsid w:val="00431140"/>
    <w:rsid w:val="00436117"/>
    <w:rsid w:val="0045588D"/>
    <w:rsid w:val="00463570"/>
    <w:rsid w:val="0046401C"/>
    <w:rsid w:val="00464D3C"/>
    <w:rsid w:val="00473B13"/>
    <w:rsid w:val="004928D5"/>
    <w:rsid w:val="004A0C0F"/>
    <w:rsid w:val="004B0C84"/>
    <w:rsid w:val="004C0818"/>
    <w:rsid w:val="004C79D0"/>
    <w:rsid w:val="004D05D6"/>
    <w:rsid w:val="004D3868"/>
    <w:rsid w:val="004E3CD6"/>
    <w:rsid w:val="005059DD"/>
    <w:rsid w:val="005102AE"/>
    <w:rsid w:val="00516CEF"/>
    <w:rsid w:val="00524C2B"/>
    <w:rsid w:val="005321FC"/>
    <w:rsid w:val="00533D0F"/>
    <w:rsid w:val="00544BBA"/>
    <w:rsid w:val="00552D25"/>
    <w:rsid w:val="005613FB"/>
    <w:rsid w:val="00563051"/>
    <w:rsid w:val="00573D3D"/>
    <w:rsid w:val="00584285"/>
    <w:rsid w:val="00587C29"/>
    <w:rsid w:val="005C0285"/>
    <w:rsid w:val="005D1198"/>
    <w:rsid w:val="005D16DE"/>
    <w:rsid w:val="005D2B89"/>
    <w:rsid w:val="005D4C29"/>
    <w:rsid w:val="005F3D09"/>
    <w:rsid w:val="005F71F2"/>
    <w:rsid w:val="00641FBD"/>
    <w:rsid w:val="00650131"/>
    <w:rsid w:val="006536F7"/>
    <w:rsid w:val="006640FE"/>
    <w:rsid w:val="006642CD"/>
    <w:rsid w:val="00683816"/>
    <w:rsid w:val="00693322"/>
    <w:rsid w:val="006B577B"/>
    <w:rsid w:val="006C7BDA"/>
    <w:rsid w:val="006E282F"/>
    <w:rsid w:val="006E7B2B"/>
    <w:rsid w:val="006F4540"/>
    <w:rsid w:val="006F6C03"/>
    <w:rsid w:val="00722066"/>
    <w:rsid w:val="00736E84"/>
    <w:rsid w:val="00741D7F"/>
    <w:rsid w:val="0074240F"/>
    <w:rsid w:val="007609F9"/>
    <w:rsid w:val="00761559"/>
    <w:rsid w:val="00772297"/>
    <w:rsid w:val="0077296C"/>
    <w:rsid w:val="007864BD"/>
    <w:rsid w:val="00794B10"/>
    <w:rsid w:val="00797FFD"/>
    <w:rsid w:val="007A055C"/>
    <w:rsid w:val="007A0F3C"/>
    <w:rsid w:val="007C303E"/>
    <w:rsid w:val="007D2431"/>
    <w:rsid w:val="007F6997"/>
    <w:rsid w:val="00801B01"/>
    <w:rsid w:val="00821B65"/>
    <w:rsid w:val="0082740E"/>
    <w:rsid w:val="0083690D"/>
    <w:rsid w:val="00837374"/>
    <w:rsid w:val="00837D05"/>
    <w:rsid w:val="00843B4A"/>
    <w:rsid w:val="008441FE"/>
    <w:rsid w:val="00860CC3"/>
    <w:rsid w:val="00884282"/>
    <w:rsid w:val="00887E34"/>
    <w:rsid w:val="008B3053"/>
    <w:rsid w:val="008B5B0B"/>
    <w:rsid w:val="008C0982"/>
    <w:rsid w:val="008C6501"/>
    <w:rsid w:val="008D0F21"/>
    <w:rsid w:val="008F7DE1"/>
    <w:rsid w:val="00912584"/>
    <w:rsid w:val="009309A8"/>
    <w:rsid w:val="00934608"/>
    <w:rsid w:val="00943E4B"/>
    <w:rsid w:val="00945F7C"/>
    <w:rsid w:val="009541B8"/>
    <w:rsid w:val="00993826"/>
    <w:rsid w:val="009B74AF"/>
    <w:rsid w:val="009C72B3"/>
    <w:rsid w:val="009D67B4"/>
    <w:rsid w:val="00A07DA6"/>
    <w:rsid w:val="00A16B34"/>
    <w:rsid w:val="00A24CE9"/>
    <w:rsid w:val="00A30AC2"/>
    <w:rsid w:val="00A3178D"/>
    <w:rsid w:val="00A3243E"/>
    <w:rsid w:val="00A41F1B"/>
    <w:rsid w:val="00A422D0"/>
    <w:rsid w:val="00A51BB9"/>
    <w:rsid w:val="00A83BFB"/>
    <w:rsid w:val="00A84DEA"/>
    <w:rsid w:val="00A91ACA"/>
    <w:rsid w:val="00A97C3C"/>
    <w:rsid w:val="00AB1682"/>
    <w:rsid w:val="00AB503D"/>
    <w:rsid w:val="00AB5C90"/>
    <w:rsid w:val="00AC0E39"/>
    <w:rsid w:val="00AC29A9"/>
    <w:rsid w:val="00AC54E6"/>
    <w:rsid w:val="00AD41F5"/>
    <w:rsid w:val="00AD45A7"/>
    <w:rsid w:val="00AD6FAA"/>
    <w:rsid w:val="00AF22D1"/>
    <w:rsid w:val="00AF76CB"/>
    <w:rsid w:val="00B05DCE"/>
    <w:rsid w:val="00B17F6D"/>
    <w:rsid w:val="00B26EA3"/>
    <w:rsid w:val="00B27A86"/>
    <w:rsid w:val="00B32AE8"/>
    <w:rsid w:val="00B35420"/>
    <w:rsid w:val="00B45656"/>
    <w:rsid w:val="00B61E03"/>
    <w:rsid w:val="00B648F9"/>
    <w:rsid w:val="00B64AB0"/>
    <w:rsid w:val="00B6579A"/>
    <w:rsid w:val="00B67DA4"/>
    <w:rsid w:val="00B72BB8"/>
    <w:rsid w:val="00B743BE"/>
    <w:rsid w:val="00B867D3"/>
    <w:rsid w:val="00B93434"/>
    <w:rsid w:val="00BC17DF"/>
    <w:rsid w:val="00BC241E"/>
    <w:rsid w:val="00BD04FA"/>
    <w:rsid w:val="00BD052A"/>
    <w:rsid w:val="00BD1AC5"/>
    <w:rsid w:val="00BE7CB7"/>
    <w:rsid w:val="00C0054E"/>
    <w:rsid w:val="00C0227A"/>
    <w:rsid w:val="00C070B9"/>
    <w:rsid w:val="00C073C1"/>
    <w:rsid w:val="00C257E9"/>
    <w:rsid w:val="00C27A57"/>
    <w:rsid w:val="00C45FFF"/>
    <w:rsid w:val="00C501B8"/>
    <w:rsid w:val="00C54332"/>
    <w:rsid w:val="00C56185"/>
    <w:rsid w:val="00C62105"/>
    <w:rsid w:val="00C66BBD"/>
    <w:rsid w:val="00C72548"/>
    <w:rsid w:val="00C82355"/>
    <w:rsid w:val="00C8329B"/>
    <w:rsid w:val="00C94FED"/>
    <w:rsid w:val="00CA0169"/>
    <w:rsid w:val="00CB58D8"/>
    <w:rsid w:val="00CC1DC5"/>
    <w:rsid w:val="00CC1E0C"/>
    <w:rsid w:val="00CC4882"/>
    <w:rsid w:val="00CC6DCB"/>
    <w:rsid w:val="00D00924"/>
    <w:rsid w:val="00D03919"/>
    <w:rsid w:val="00D05DD1"/>
    <w:rsid w:val="00D10AC3"/>
    <w:rsid w:val="00D12F3E"/>
    <w:rsid w:val="00D16511"/>
    <w:rsid w:val="00D204B2"/>
    <w:rsid w:val="00D2515E"/>
    <w:rsid w:val="00D37648"/>
    <w:rsid w:val="00D41F38"/>
    <w:rsid w:val="00D44034"/>
    <w:rsid w:val="00D44AA8"/>
    <w:rsid w:val="00D45F92"/>
    <w:rsid w:val="00D617D3"/>
    <w:rsid w:val="00D70359"/>
    <w:rsid w:val="00D77684"/>
    <w:rsid w:val="00D81E17"/>
    <w:rsid w:val="00D94144"/>
    <w:rsid w:val="00DA0684"/>
    <w:rsid w:val="00DC6314"/>
    <w:rsid w:val="00DC7046"/>
    <w:rsid w:val="00DD4F18"/>
    <w:rsid w:val="00DE05F5"/>
    <w:rsid w:val="00DE060D"/>
    <w:rsid w:val="00DF32DA"/>
    <w:rsid w:val="00E118E8"/>
    <w:rsid w:val="00E17896"/>
    <w:rsid w:val="00E17F2C"/>
    <w:rsid w:val="00E21C42"/>
    <w:rsid w:val="00E26AA8"/>
    <w:rsid w:val="00E334A0"/>
    <w:rsid w:val="00E40622"/>
    <w:rsid w:val="00E437BC"/>
    <w:rsid w:val="00E47C0D"/>
    <w:rsid w:val="00E530FB"/>
    <w:rsid w:val="00E71CBF"/>
    <w:rsid w:val="00E736DF"/>
    <w:rsid w:val="00E80193"/>
    <w:rsid w:val="00E906F2"/>
    <w:rsid w:val="00E91605"/>
    <w:rsid w:val="00EA0D8F"/>
    <w:rsid w:val="00EB5CCC"/>
    <w:rsid w:val="00EC4F14"/>
    <w:rsid w:val="00ED3710"/>
    <w:rsid w:val="00EE139D"/>
    <w:rsid w:val="00EE5284"/>
    <w:rsid w:val="00EE7ADD"/>
    <w:rsid w:val="00EF2C8F"/>
    <w:rsid w:val="00F4277E"/>
    <w:rsid w:val="00F45351"/>
    <w:rsid w:val="00F5576F"/>
    <w:rsid w:val="00F57937"/>
    <w:rsid w:val="00F6110B"/>
    <w:rsid w:val="00F636F6"/>
    <w:rsid w:val="00FA7961"/>
    <w:rsid w:val="00FB2350"/>
    <w:rsid w:val="00FD3183"/>
    <w:rsid w:val="00FD6EA1"/>
    <w:rsid w:val="00FD72C8"/>
    <w:rsid w:val="00FF6F9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7722812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43E4B"/>
    <w:pPr>
      <w:spacing w:before="120"/>
      <w:jc w:val="both"/>
    </w:pPr>
    <w:rPr>
      <w:rFonts w:ascii="Arial" w:hAnsi="Arial"/>
    </w:rPr>
  </w:style>
  <w:style w:type="paragraph" w:styleId="Heading1">
    <w:name w:val="heading 1"/>
    <w:basedOn w:val="Normal"/>
    <w:next w:val="Normal"/>
    <w:link w:val="Heading1Char"/>
    <w:uiPriority w:val="9"/>
    <w:qFormat/>
    <w:rsid w:val="006642CD"/>
    <w:pPr>
      <w:keepNext/>
      <w:keepLines/>
      <w:numPr>
        <w:numId w:val="56"/>
      </w:numPr>
      <w:spacing w:before="480"/>
      <w:outlineLvl w:val="0"/>
    </w:pPr>
    <w:rPr>
      <w:rFonts w:eastAsiaTheme="majorEastAsia"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6642CD"/>
    <w:pPr>
      <w:keepNext/>
      <w:keepLines/>
      <w:numPr>
        <w:ilvl w:val="1"/>
        <w:numId w:val="56"/>
      </w:numPr>
      <w:spacing w:before="240" w:after="120"/>
      <w:outlineLvl w:val="1"/>
    </w:pPr>
    <w:rPr>
      <w:rFonts w:eastAsiaTheme="majorEastAsia" w:cstheme="majorBidi"/>
      <w:b/>
      <w:bCs/>
      <w:color w:val="17365D" w:themeColor="text2" w:themeShade="BF"/>
      <w:sz w:val="28"/>
      <w:szCs w:val="26"/>
    </w:rPr>
  </w:style>
  <w:style w:type="paragraph" w:styleId="Heading3">
    <w:name w:val="heading 3"/>
    <w:basedOn w:val="Normal"/>
    <w:next w:val="Normal"/>
    <w:link w:val="Heading3Char"/>
    <w:uiPriority w:val="9"/>
    <w:unhideWhenUsed/>
    <w:qFormat/>
    <w:rsid w:val="006642CD"/>
    <w:pPr>
      <w:keepNext/>
      <w:keepLines/>
      <w:numPr>
        <w:ilvl w:val="2"/>
        <w:numId w:val="56"/>
      </w:numPr>
      <w:spacing w:before="240" w:after="120"/>
      <w:outlineLvl w:val="2"/>
    </w:pPr>
    <w:rPr>
      <w:rFonts w:eastAsiaTheme="majorEastAsia" w:cstheme="majorBidi"/>
      <w:b/>
      <w:bCs/>
      <w:i/>
      <w:color w:val="548DD4" w:themeColor="text2" w:themeTint="99"/>
      <w:sz w:val="28"/>
    </w:rPr>
  </w:style>
  <w:style w:type="paragraph" w:styleId="Heading4">
    <w:name w:val="heading 4"/>
    <w:basedOn w:val="Normal"/>
    <w:next w:val="Normal"/>
    <w:link w:val="Heading4Char"/>
    <w:uiPriority w:val="9"/>
    <w:semiHidden/>
    <w:unhideWhenUsed/>
    <w:qFormat/>
    <w:rsid w:val="006642CD"/>
    <w:pPr>
      <w:keepNext/>
      <w:keepLines/>
      <w:numPr>
        <w:ilvl w:val="3"/>
        <w:numId w:val="56"/>
      </w:numPr>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6642CD"/>
    <w:pPr>
      <w:keepNext/>
      <w:keepLines/>
      <w:numPr>
        <w:ilvl w:val="4"/>
        <w:numId w:val="56"/>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6642CD"/>
    <w:pPr>
      <w:keepNext/>
      <w:keepLines/>
      <w:numPr>
        <w:ilvl w:val="5"/>
        <w:numId w:val="56"/>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6642CD"/>
    <w:pPr>
      <w:keepNext/>
      <w:keepLines/>
      <w:numPr>
        <w:ilvl w:val="6"/>
        <w:numId w:val="56"/>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6642CD"/>
    <w:pPr>
      <w:keepNext/>
      <w:keepLines/>
      <w:numPr>
        <w:ilvl w:val="7"/>
        <w:numId w:val="56"/>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6642CD"/>
    <w:pPr>
      <w:keepNext/>
      <w:keepLines/>
      <w:numPr>
        <w:ilvl w:val="8"/>
        <w:numId w:val="56"/>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37648"/>
    <w:pPr>
      <w:ind w:left="720"/>
      <w:contextualSpacing/>
    </w:pPr>
  </w:style>
  <w:style w:type="paragraph" w:styleId="BalloonText">
    <w:name w:val="Balloon Text"/>
    <w:basedOn w:val="Normal"/>
    <w:link w:val="BalloonTextChar"/>
    <w:uiPriority w:val="99"/>
    <w:semiHidden/>
    <w:unhideWhenUsed/>
    <w:rsid w:val="00054133"/>
    <w:rPr>
      <w:rFonts w:ascii="Lucida Grande CY" w:hAnsi="Lucida Grande CY" w:cs="Lucida Grande CY"/>
      <w:sz w:val="18"/>
      <w:szCs w:val="18"/>
    </w:rPr>
  </w:style>
  <w:style w:type="character" w:customStyle="1" w:styleId="BalloonTextChar">
    <w:name w:val="Balloon Text Char"/>
    <w:basedOn w:val="DefaultParagraphFont"/>
    <w:link w:val="BalloonText"/>
    <w:uiPriority w:val="99"/>
    <w:semiHidden/>
    <w:rsid w:val="00054133"/>
    <w:rPr>
      <w:rFonts w:ascii="Lucida Grande CY" w:hAnsi="Lucida Grande CY" w:cs="Lucida Grande CY"/>
      <w:sz w:val="18"/>
      <w:szCs w:val="18"/>
    </w:rPr>
  </w:style>
  <w:style w:type="paragraph" w:styleId="Footer">
    <w:name w:val="footer"/>
    <w:basedOn w:val="Normal"/>
    <w:link w:val="FooterChar"/>
    <w:uiPriority w:val="99"/>
    <w:unhideWhenUsed/>
    <w:rsid w:val="00C0054E"/>
    <w:pPr>
      <w:tabs>
        <w:tab w:val="center" w:pos="4153"/>
        <w:tab w:val="right" w:pos="8306"/>
      </w:tabs>
    </w:pPr>
  </w:style>
  <w:style w:type="character" w:customStyle="1" w:styleId="FooterChar">
    <w:name w:val="Footer Char"/>
    <w:basedOn w:val="DefaultParagraphFont"/>
    <w:link w:val="Footer"/>
    <w:uiPriority w:val="99"/>
    <w:rsid w:val="00C0054E"/>
    <w:rPr>
      <w:rFonts w:ascii="Arial" w:hAnsi="Arial"/>
    </w:rPr>
  </w:style>
  <w:style w:type="character" w:styleId="PageNumber">
    <w:name w:val="page number"/>
    <w:basedOn w:val="DefaultParagraphFont"/>
    <w:uiPriority w:val="99"/>
    <w:semiHidden/>
    <w:unhideWhenUsed/>
    <w:rsid w:val="00C0054E"/>
  </w:style>
  <w:style w:type="character" w:customStyle="1" w:styleId="Heading1Char">
    <w:name w:val="Heading 1 Char"/>
    <w:basedOn w:val="DefaultParagraphFont"/>
    <w:link w:val="Heading1"/>
    <w:uiPriority w:val="9"/>
    <w:rsid w:val="006642CD"/>
    <w:rPr>
      <w:rFonts w:ascii="Arial" w:eastAsiaTheme="majorEastAsia" w:hAnsi="Arial" w:cstheme="majorBidi"/>
      <w:b/>
      <w:bCs/>
      <w:color w:val="345A8A" w:themeColor="accent1" w:themeShade="B5"/>
      <w:sz w:val="32"/>
      <w:szCs w:val="32"/>
    </w:rPr>
  </w:style>
  <w:style w:type="character" w:customStyle="1" w:styleId="Heading2Char">
    <w:name w:val="Heading 2 Char"/>
    <w:basedOn w:val="DefaultParagraphFont"/>
    <w:link w:val="Heading2"/>
    <w:uiPriority w:val="9"/>
    <w:rsid w:val="006642CD"/>
    <w:rPr>
      <w:rFonts w:ascii="Arial" w:eastAsiaTheme="majorEastAsia" w:hAnsi="Arial" w:cstheme="majorBidi"/>
      <w:b/>
      <w:bCs/>
      <w:color w:val="17365D" w:themeColor="text2" w:themeShade="BF"/>
      <w:sz w:val="28"/>
      <w:szCs w:val="26"/>
    </w:rPr>
  </w:style>
  <w:style w:type="character" w:customStyle="1" w:styleId="Heading3Char">
    <w:name w:val="Heading 3 Char"/>
    <w:basedOn w:val="DefaultParagraphFont"/>
    <w:link w:val="Heading3"/>
    <w:uiPriority w:val="9"/>
    <w:rsid w:val="006642CD"/>
    <w:rPr>
      <w:rFonts w:ascii="Arial" w:eastAsiaTheme="majorEastAsia" w:hAnsi="Arial" w:cstheme="majorBidi"/>
      <w:b/>
      <w:bCs/>
      <w:i/>
      <w:color w:val="548DD4" w:themeColor="text2" w:themeTint="99"/>
      <w:sz w:val="28"/>
    </w:rPr>
  </w:style>
  <w:style w:type="character" w:customStyle="1" w:styleId="Heading4Char">
    <w:name w:val="Heading 4 Char"/>
    <w:basedOn w:val="DefaultParagraphFont"/>
    <w:link w:val="Heading4"/>
    <w:uiPriority w:val="9"/>
    <w:semiHidden/>
    <w:rsid w:val="006642CD"/>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6642CD"/>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6642CD"/>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6642CD"/>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6642CD"/>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6642CD"/>
    <w:rPr>
      <w:rFonts w:asciiTheme="majorHAnsi" w:eastAsiaTheme="majorEastAsia" w:hAnsiTheme="majorHAnsi" w:cstheme="majorBidi"/>
      <w:i/>
      <w:iCs/>
      <w:color w:val="404040" w:themeColor="text1" w:themeTint="BF"/>
      <w:sz w:val="20"/>
      <w:szCs w:val="20"/>
    </w:rPr>
  </w:style>
  <w:style w:type="table" w:styleId="TableGrid">
    <w:name w:val="Table Grid"/>
    <w:basedOn w:val="TableNormal"/>
    <w:uiPriority w:val="59"/>
    <w:rsid w:val="00C27A5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C257E9"/>
    <w:pPr>
      <w:spacing w:before="100" w:beforeAutospacing="1" w:after="100" w:afterAutospacing="1"/>
    </w:pPr>
    <w:rPr>
      <w:rFonts w:ascii="Times" w:hAnsi="Times" w:cs="Times New Roman"/>
      <w:sz w:val="20"/>
      <w:szCs w:val="20"/>
      <w:lang w:val="ru-RU"/>
    </w:rPr>
  </w:style>
  <w:style w:type="character" w:styleId="Emphasis">
    <w:name w:val="Emphasis"/>
    <w:basedOn w:val="DefaultParagraphFont"/>
    <w:uiPriority w:val="20"/>
    <w:qFormat/>
    <w:rsid w:val="00CC6DCB"/>
    <w:rPr>
      <w:i/>
      <w:iCs/>
    </w:rPr>
  </w:style>
  <w:style w:type="character" w:styleId="Strong">
    <w:name w:val="Strong"/>
    <w:basedOn w:val="DefaultParagraphFont"/>
    <w:uiPriority w:val="22"/>
    <w:qFormat/>
    <w:rsid w:val="00D617D3"/>
    <w:rPr>
      <w:b/>
      <w:bCs/>
    </w:rPr>
  </w:style>
  <w:style w:type="character" w:customStyle="1" w:styleId="shorttext">
    <w:name w:val="short_text"/>
    <w:rsid w:val="00D617D3"/>
  </w:style>
  <w:style w:type="character" w:styleId="Hyperlink">
    <w:name w:val="Hyperlink"/>
    <w:uiPriority w:val="99"/>
    <w:rsid w:val="00D617D3"/>
    <w:rPr>
      <w:rFonts w:cs="Times New Roman"/>
      <w:color w:val="0000FF"/>
      <w:u w:val="single"/>
    </w:rPr>
  </w:style>
  <w:style w:type="character" w:customStyle="1" w:styleId="ph">
    <w:name w:val="ph"/>
    <w:rsid w:val="00D617D3"/>
  </w:style>
  <w:style w:type="paragraph" w:styleId="Title">
    <w:name w:val="Title"/>
    <w:basedOn w:val="Normal"/>
    <w:next w:val="Normal"/>
    <w:link w:val="TitleChar"/>
    <w:uiPriority w:val="10"/>
    <w:qFormat/>
    <w:rsid w:val="00D617D3"/>
    <w:pPr>
      <w:pBdr>
        <w:bottom w:val="single" w:sz="8" w:space="4" w:color="4F81BD" w:themeColor="accent1"/>
      </w:pBdr>
      <w:spacing w:before="0" w:after="300"/>
      <w:contextualSpacing/>
    </w:pPr>
    <w:rPr>
      <w:rFonts w:asciiTheme="majorHAnsi" w:eastAsiaTheme="majorEastAsia" w:hAnsiTheme="majorHAnsi" w:cstheme="majorBidi"/>
      <w:color w:val="17365D" w:themeColor="text2" w:themeShade="BF"/>
      <w:spacing w:val="5"/>
      <w:kern w:val="28"/>
      <w:sz w:val="52"/>
      <w:szCs w:val="52"/>
      <w:lang w:val="uz-Cyrl-UZ"/>
    </w:rPr>
  </w:style>
  <w:style w:type="character" w:customStyle="1" w:styleId="TitleChar">
    <w:name w:val="Title Char"/>
    <w:basedOn w:val="DefaultParagraphFont"/>
    <w:link w:val="Title"/>
    <w:uiPriority w:val="10"/>
    <w:rsid w:val="00D617D3"/>
    <w:rPr>
      <w:rFonts w:asciiTheme="majorHAnsi" w:eastAsiaTheme="majorEastAsia" w:hAnsiTheme="majorHAnsi" w:cstheme="majorBidi"/>
      <w:color w:val="17365D" w:themeColor="text2" w:themeShade="BF"/>
      <w:spacing w:val="5"/>
      <w:kern w:val="28"/>
      <w:sz w:val="52"/>
      <w:szCs w:val="52"/>
      <w:lang w:val="uz-Cyrl-UZ"/>
    </w:rPr>
  </w:style>
  <w:style w:type="numbering" w:customStyle="1" w:styleId="Style1">
    <w:name w:val="Style1"/>
    <w:uiPriority w:val="99"/>
    <w:rsid w:val="00943E4B"/>
    <w:pPr>
      <w:numPr>
        <w:numId w:val="50"/>
      </w:numPr>
    </w:pPr>
  </w:style>
  <w:style w:type="paragraph" w:customStyle="1" w:styleId="IF4TMtable">
    <w:name w:val="IF4TM table"/>
    <w:basedOn w:val="Normal"/>
    <w:qFormat/>
    <w:rsid w:val="00B32AE8"/>
    <w:pPr>
      <w:spacing w:before="0"/>
      <w:jc w:val="left"/>
    </w:pPr>
    <w:rPr>
      <w:rFonts w:eastAsia="Calibri" w:cs="Arial"/>
      <w:sz w:val="20"/>
      <w:szCs w:val="22"/>
      <w:lang w:eastAsia="de-DE"/>
    </w:rPr>
  </w:style>
  <w:style w:type="paragraph" w:customStyle="1" w:styleId="IF4TMheader">
    <w:name w:val="IF4TM_header"/>
    <w:basedOn w:val="IF4TMtable"/>
    <w:qFormat/>
    <w:rsid w:val="00B32AE8"/>
    <w:pPr>
      <w:pBdr>
        <w:bottom w:val="single" w:sz="4" w:space="1" w:color="auto"/>
      </w:pBdr>
      <w:jc w:val="center"/>
    </w:pPr>
    <w:rPr>
      <w:sz w:val="28"/>
    </w:rPr>
  </w:style>
  <w:style w:type="paragraph" w:styleId="TOC1">
    <w:name w:val="toc 1"/>
    <w:basedOn w:val="Normal"/>
    <w:next w:val="Normal"/>
    <w:autoRedefine/>
    <w:uiPriority w:val="39"/>
    <w:unhideWhenUsed/>
    <w:rsid w:val="00B32AE8"/>
    <w:pPr>
      <w:tabs>
        <w:tab w:val="left" w:pos="382"/>
        <w:tab w:val="right" w:leader="dot" w:pos="9010"/>
      </w:tabs>
      <w:jc w:val="left"/>
    </w:pPr>
    <w:rPr>
      <w:rFonts w:asciiTheme="minorHAnsi" w:hAnsiTheme="minorHAnsi"/>
      <w:b/>
    </w:rPr>
  </w:style>
  <w:style w:type="paragraph" w:styleId="TOC2">
    <w:name w:val="toc 2"/>
    <w:basedOn w:val="Normal"/>
    <w:next w:val="Normal"/>
    <w:autoRedefine/>
    <w:uiPriority w:val="39"/>
    <w:unhideWhenUsed/>
    <w:rsid w:val="00B32AE8"/>
    <w:pPr>
      <w:spacing w:before="0"/>
      <w:ind w:left="240"/>
      <w:jc w:val="left"/>
    </w:pPr>
    <w:rPr>
      <w:rFonts w:asciiTheme="minorHAnsi" w:hAnsiTheme="minorHAnsi"/>
      <w:b/>
      <w:sz w:val="22"/>
      <w:szCs w:val="22"/>
    </w:rPr>
  </w:style>
  <w:style w:type="paragraph" w:styleId="TOC3">
    <w:name w:val="toc 3"/>
    <w:basedOn w:val="Normal"/>
    <w:next w:val="Normal"/>
    <w:autoRedefine/>
    <w:uiPriority w:val="39"/>
    <w:unhideWhenUsed/>
    <w:rsid w:val="00B32AE8"/>
    <w:pPr>
      <w:spacing w:before="0"/>
      <w:ind w:left="480"/>
      <w:jc w:val="left"/>
    </w:pPr>
    <w:rPr>
      <w:rFonts w:asciiTheme="minorHAnsi" w:hAnsiTheme="minorHAnsi"/>
      <w:sz w:val="22"/>
      <w:szCs w:val="22"/>
    </w:rPr>
  </w:style>
  <w:style w:type="paragraph" w:styleId="TOC4">
    <w:name w:val="toc 4"/>
    <w:basedOn w:val="Normal"/>
    <w:next w:val="Normal"/>
    <w:autoRedefine/>
    <w:uiPriority w:val="39"/>
    <w:unhideWhenUsed/>
    <w:rsid w:val="00B32AE8"/>
    <w:pPr>
      <w:spacing w:before="0"/>
      <w:ind w:left="720"/>
      <w:jc w:val="left"/>
    </w:pPr>
    <w:rPr>
      <w:rFonts w:asciiTheme="minorHAnsi" w:hAnsiTheme="minorHAnsi"/>
      <w:sz w:val="20"/>
      <w:szCs w:val="20"/>
    </w:rPr>
  </w:style>
  <w:style w:type="paragraph" w:styleId="TOC5">
    <w:name w:val="toc 5"/>
    <w:basedOn w:val="Normal"/>
    <w:next w:val="Normal"/>
    <w:autoRedefine/>
    <w:uiPriority w:val="39"/>
    <w:unhideWhenUsed/>
    <w:rsid w:val="00B32AE8"/>
    <w:pPr>
      <w:spacing w:before="0"/>
      <w:ind w:left="960"/>
      <w:jc w:val="left"/>
    </w:pPr>
    <w:rPr>
      <w:rFonts w:asciiTheme="minorHAnsi" w:hAnsiTheme="minorHAnsi"/>
      <w:sz w:val="20"/>
      <w:szCs w:val="20"/>
    </w:rPr>
  </w:style>
  <w:style w:type="paragraph" w:styleId="TOC6">
    <w:name w:val="toc 6"/>
    <w:basedOn w:val="Normal"/>
    <w:next w:val="Normal"/>
    <w:autoRedefine/>
    <w:uiPriority w:val="39"/>
    <w:unhideWhenUsed/>
    <w:rsid w:val="00B32AE8"/>
    <w:pPr>
      <w:spacing w:before="0"/>
      <w:ind w:left="1200"/>
      <w:jc w:val="left"/>
    </w:pPr>
    <w:rPr>
      <w:rFonts w:asciiTheme="minorHAnsi" w:hAnsiTheme="minorHAnsi"/>
      <w:sz w:val="20"/>
      <w:szCs w:val="20"/>
    </w:rPr>
  </w:style>
  <w:style w:type="paragraph" w:styleId="TOC7">
    <w:name w:val="toc 7"/>
    <w:basedOn w:val="Normal"/>
    <w:next w:val="Normal"/>
    <w:autoRedefine/>
    <w:uiPriority w:val="39"/>
    <w:unhideWhenUsed/>
    <w:rsid w:val="00B32AE8"/>
    <w:pPr>
      <w:spacing w:before="0"/>
      <w:ind w:left="1440"/>
      <w:jc w:val="left"/>
    </w:pPr>
    <w:rPr>
      <w:rFonts w:asciiTheme="minorHAnsi" w:hAnsiTheme="minorHAnsi"/>
      <w:sz w:val="20"/>
      <w:szCs w:val="20"/>
    </w:rPr>
  </w:style>
  <w:style w:type="paragraph" w:styleId="TOC8">
    <w:name w:val="toc 8"/>
    <w:basedOn w:val="Normal"/>
    <w:next w:val="Normal"/>
    <w:autoRedefine/>
    <w:uiPriority w:val="39"/>
    <w:unhideWhenUsed/>
    <w:rsid w:val="00B32AE8"/>
    <w:pPr>
      <w:spacing w:before="0"/>
      <w:ind w:left="1680"/>
      <w:jc w:val="left"/>
    </w:pPr>
    <w:rPr>
      <w:rFonts w:asciiTheme="minorHAnsi" w:hAnsiTheme="minorHAnsi"/>
      <w:sz w:val="20"/>
      <w:szCs w:val="20"/>
    </w:rPr>
  </w:style>
  <w:style w:type="paragraph" w:styleId="TOC9">
    <w:name w:val="toc 9"/>
    <w:basedOn w:val="Normal"/>
    <w:next w:val="Normal"/>
    <w:autoRedefine/>
    <w:uiPriority w:val="39"/>
    <w:unhideWhenUsed/>
    <w:rsid w:val="00B32AE8"/>
    <w:pPr>
      <w:spacing w:before="0"/>
      <w:ind w:left="1920"/>
      <w:jc w:val="left"/>
    </w:pPr>
    <w:rPr>
      <w:rFonts w:asciiTheme="minorHAnsi" w:hAnsiTheme="minorHAnsi"/>
      <w:sz w:val="20"/>
      <w:szCs w:val="20"/>
    </w:rPr>
  </w:style>
  <w:style w:type="paragraph" w:styleId="Header">
    <w:name w:val="header"/>
    <w:basedOn w:val="Normal"/>
    <w:link w:val="HeaderChar"/>
    <w:uiPriority w:val="99"/>
    <w:unhideWhenUsed/>
    <w:rsid w:val="00516CEF"/>
    <w:pPr>
      <w:tabs>
        <w:tab w:val="center" w:pos="4153"/>
        <w:tab w:val="right" w:pos="8306"/>
      </w:tabs>
      <w:spacing w:before="0"/>
    </w:pPr>
  </w:style>
  <w:style w:type="character" w:customStyle="1" w:styleId="HeaderChar">
    <w:name w:val="Header Char"/>
    <w:basedOn w:val="DefaultParagraphFont"/>
    <w:link w:val="Header"/>
    <w:uiPriority w:val="99"/>
    <w:rsid w:val="00516CEF"/>
    <w:rPr>
      <w:rFonts w:ascii="Arial" w:hAnsi="Arial"/>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43E4B"/>
    <w:pPr>
      <w:spacing w:before="120"/>
      <w:jc w:val="both"/>
    </w:pPr>
    <w:rPr>
      <w:rFonts w:ascii="Arial" w:hAnsi="Arial"/>
    </w:rPr>
  </w:style>
  <w:style w:type="paragraph" w:styleId="Heading1">
    <w:name w:val="heading 1"/>
    <w:basedOn w:val="Normal"/>
    <w:next w:val="Normal"/>
    <w:link w:val="Heading1Char"/>
    <w:uiPriority w:val="9"/>
    <w:qFormat/>
    <w:rsid w:val="006642CD"/>
    <w:pPr>
      <w:keepNext/>
      <w:keepLines/>
      <w:numPr>
        <w:numId w:val="56"/>
      </w:numPr>
      <w:spacing w:before="480"/>
      <w:outlineLvl w:val="0"/>
    </w:pPr>
    <w:rPr>
      <w:rFonts w:eastAsiaTheme="majorEastAsia"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6642CD"/>
    <w:pPr>
      <w:keepNext/>
      <w:keepLines/>
      <w:numPr>
        <w:ilvl w:val="1"/>
        <w:numId w:val="56"/>
      </w:numPr>
      <w:spacing w:before="240" w:after="120"/>
      <w:outlineLvl w:val="1"/>
    </w:pPr>
    <w:rPr>
      <w:rFonts w:eastAsiaTheme="majorEastAsia" w:cstheme="majorBidi"/>
      <w:b/>
      <w:bCs/>
      <w:color w:val="17365D" w:themeColor="text2" w:themeShade="BF"/>
      <w:sz w:val="28"/>
      <w:szCs w:val="26"/>
    </w:rPr>
  </w:style>
  <w:style w:type="paragraph" w:styleId="Heading3">
    <w:name w:val="heading 3"/>
    <w:basedOn w:val="Normal"/>
    <w:next w:val="Normal"/>
    <w:link w:val="Heading3Char"/>
    <w:uiPriority w:val="9"/>
    <w:unhideWhenUsed/>
    <w:qFormat/>
    <w:rsid w:val="006642CD"/>
    <w:pPr>
      <w:keepNext/>
      <w:keepLines/>
      <w:numPr>
        <w:ilvl w:val="2"/>
        <w:numId w:val="56"/>
      </w:numPr>
      <w:spacing w:before="240" w:after="120"/>
      <w:outlineLvl w:val="2"/>
    </w:pPr>
    <w:rPr>
      <w:rFonts w:eastAsiaTheme="majorEastAsia" w:cstheme="majorBidi"/>
      <w:b/>
      <w:bCs/>
      <w:i/>
      <w:color w:val="548DD4" w:themeColor="text2" w:themeTint="99"/>
      <w:sz w:val="28"/>
    </w:rPr>
  </w:style>
  <w:style w:type="paragraph" w:styleId="Heading4">
    <w:name w:val="heading 4"/>
    <w:basedOn w:val="Normal"/>
    <w:next w:val="Normal"/>
    <w:link w:val="Heading4Char"/>
    <w:uiPriority w:val="9"/>
    <w:semiHidden/>
    <w:unhideWhenUsed/>
    <w:qFormat/>
    <w:rsid w:val="006642CD"/>
    <w:pPr>
      <w:keepNext/>
      <w:keepLines/>
      <w:numPr>
        <w:ilvl w:val="3"/>
        <w:numId w:val="56"/>
      </w:numPr>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6642CD"/>
    <w:pPr>
      <w:keepNext/>
      <w:keepLines/>
      <w:numPr>
        <w:ilvl w:val="4"/>
        <w:numId w:val="56"/>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6642CD"/>
    <w:pPr>
      <w:keepNext/>
      <w:keepLines/>
      <w:numPr>
        <w:ilvl w:val="5"/>
        <w:numId w:val="56"/>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6642CD"/>
    <w:pPr>
      <w:keepNext/>
      <w:keepLines/>
      <w:numPr>
        <w:ilvl w:val="6"/>
        <w:numId w:val="56"/>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6642CD"/>
    <w:pPr>
      <w:keepNext/>
      <w:keepLines/>
      <w:numPr>
        <w:ilvl w:val="7"/>
        <w:numId w:val="56"/>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6642CD"/>
    <w:pPr>
      <w:keepNext/>
      <w:keepLines/>
      <w:numPr>
        <w:ilvl w:val="8"/>
        <w:numId w:val="56"/>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37648"/>
    <w:pPr>
      <w:ind w:left="720"/>
      <w:contextualSpacing/>
    </w:pPr>
  </w:style>
  <w:style w:type="paragraph" w:styleId="BalloonText">
    <w:name w:val="Balloon Text"/>
    <w:basedOn w:val="Normal"/>
    <w:link w:val="BalloonTextChar"/>
    <w:uiPriority w:val="99"/>
    <w:semiHidden/>
    <w:unhideWhenUsed/>
    <w:rsid w:val="00054133"/>
    <w:rPr>
      <w:rFonts w:ascii="Lucida Grande CY" w:hAnsi="Lucida Grande CY" w:cs="Lucida Grande CY"/>
      <w:sz w:val="18"/>
      <w:szCs w:val="18"/>
    </w:rPr>
  </w:style>
  <w:style w:type="character" w:customStyle="1" w:styleId="BalloonTextChar">
    <w:name w:val="Balloon Text Char"/>
    <w:basedOn w:val="DefaultParagraphFont"/>
    <w:link w:val="BalloonText"/>
    <w:uiPriority w:val="99"/>
    <w:semiHidden/>
    <w:rsid w:val="00054133"/>
    <w:rPr>
      <w:rFonts w:ascii="Lucida Grande CY" w:hAnsi="Lucida Grande CY" w:cs="Lucida Grande CY"/>
      <w:sz w:val="18"/>
      <w:szCs w:val="18"/>
    </w:rPr>
  </w:style>
  <w:style w:type="paragraph" w:styleId="Footer">
    <w:name w:val="footer"/>
    <w:basedOn w:val="Normal"/>
    <w:link w:val="FooterChar"/>
    <w:uiPriority w:val="99"/>
    <w:unhideWhenUsed/>
    <w:rsid w:val="00C0054E"/>
    <w:pPr>
      <w:tabs>
        <w:tab w:val="center" w:pos="4153"/>
        <w:tab w:val="right" w:pos="8306"/>
      </w:tabs>
    </w:pPr>
  </w:style>
  <w:style w:type="character" w:customStyle="1" w:styleId="FooterChar">
    <w:name w:val="Footer Char"/>
    <w:basedOn w:val="DefaultParagraphFont"/>
    <w:link w:val="Footer"/>
    <w:uiPriority w:val="99"/>
    <w:rsid w:val="00C0054E"/>
    <w:rPr>
      <w:rFonts w:ascii="Arial" w:hAnsi="Arial"/>
    </w:rPr>
  </w:style>
  <w:style w:type="character" w:styleId="PageNumber">
    <w:name w:val="page number"/>
    <w:basedOn w:val="DefaultParagraphFont"/>
    <w:uiPriority w:val="99"/>
    <w:semiHidden/>
    <w:unhideWhenUsed/>
    <w:rsid w:val="00C0054E"/>
  </w:style>
  <w:style w:type="character" w:customStyle="1" w:styleId="Heading1Char">
    <w:name w:val="Heading 1 Char"/>
    <w:basedOn w:val="DefaultParagraphFont"/>
    <w:link w:val="Heading1"/>
    <w:uiPriority w:val="9"/>
    <w:rsid w:val="006642CD"/>
    <w:rPr>
      <w:rFonts w:ascii="Arial" w:eastAsiaTheme="majorEastAsia" w:hAnsi="Arial" w:cstheme="majorBidi"/>
      <w:b/>
      <w:bCs/>
      <w:color w:val="345A8A" w:themeColor="accent1" w:themeShade="B5"/>
      <w:sz w:val="32"/>
      <w:szCs w:val="32"/>
    </w:rPr>
  </w:style>
  <w:style w:type="character" w:customStyle="1" w:styleId="Heading2Char">
    <w:name w:val="Heading 2 Char"/>
    <w:basedOn w:val="DefaultParagraphFont"/>
    <w:link w:val="Heading2"/>
    <w:uiPriority w:val="9"/>
    <w:rsid w:val="006642CD"/>
    <w:rPr>
      <w:rFonts w:ascii="Arial" w:eastAsiaTheme="majorEastAsia" w:hAnsi="Arial" w:cstheme="majorBidi"/>
      <w:b/>
      <w:bCs/>
      <w:color w:val="17365D" w:themeColor="text2" w:themeShade="BF"/>
      <w:sz w:val="28"/>
      <w:szCs w:val="26"/>
    </w:rPr>
  </w:style>
  <w:style w:type="character" w:customStyle="1" w:styleId="Heading3Char">
    <w:name w:val="Heading 3 Char"/>
    <w:basedOn w:val="DefaultParagraphFont"/>
    <w:link w:val="Heading3"/>
    <w:uiPriority w:val="9"/>
    <w:rsid w:val="006642CD"/>
    <w:rPr>
      <w:rFonts w:ascii="Arial" w:eastAsiaTheme="majorEastAsia" w:hAnsi="Arial" w:cstheme="majorBidi"/>
      <w:b/>
      <w:bCs/>
      <w:i/>
      <w:color w:val="548DD4" w:themeColor="text2" w:themeTint="99"/>
      <w:sz w:val="28"/>
    </w:rPr>
  </w:style>
  <w:style w:type="character" w:customStyle="1" w:styleId="Heading4Char">
    <w:name w:val="Heading 4 Char"/>
    <w:basedOn w:val="DefaultParagraphFont"/>
    <w:link w:val="Heading4"/>
    <w:uiPriority w:val="9"/>
    <w:semiHidden/>
    <w:rsid w:val="006642CD"/>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6642CD"/>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6642CD"/>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6642CD"/>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6642CD"/>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6642CD"/>
    <w:rPr>
      <w:rFonts w:asciiTheme="majorHAnsi" w:eastAsiaTheme="majorEastAsia" w:hAnsiTheme="majorHAnsi" w:cstheme="majorBidi"/>
      <w:i/>
      <w:iCs/>
      <w:color w:val="404040" w:themeColor="text1" w:themeTint="BF"/>
      <w:sz w:val="20"/>
      <w:szCs w:val="20"/>
    </w:rPr>
  </w:style>
  <w:style w:type="table" w:styleId="TableGrid">
    <w:name w:val="Table Grid"/>
    <w:basedOn w:val="TableNormal"/>
    <w:uiPriority w:val="59"/>
    <w:rsid w:val="00C27A5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C257E9"/>
    <w:pPr>
      <w:spacing w:before="100" w:beforeAutospacing="1" w:after="100" w:afterAutospacing="1"/>
    </w:pPr>
    <w:rPr>
      <w:rFonts w:ascii="Times" w:hAnsi="Times" w:cs="Times New Roman"/>
      <w:sz w:val="20"/>
      <w:szCs w:val="20"/>
      <w:lang w:val="ru-RU"/>
    </w:rPr>
  </w:style>
  <w:style w:type="character" w:styleId="Emphasis">
    <w:name w:val="Emphasis"/>
    <w:basedOn w:val="DefaultParagraphFont"/>
    <w:uiPriority w:val="20"/>
    <w:qFormat/>
    <w:rsid w:val="00CC6DCB"/>
    <w:rPr>
      <w:i/>
      <w:iCs/>
    </w:rPr>
  </w:style>
  <w:style w:type="character" w:styleId="Strong">
    <w:name w:val="Strong"/>
    <w:basedOn w:val="DefaultParagraphFont"/>
    <w:uiPriority w:val="22"/>
    <w:qFormat/>
    <w:rsid w:val="00D617D3"/>
    <w:rPr>
      <w:b/>
      <w:bCs/>
    </w:rPr>
  </w:style>
  <w:style w:type="character" w:customStyle="1" w:styleId="shorttext">
    <w:name w:val="short_text"/>
    <w:rsid w:val="00D617D3"/>
  </w:style>
  <w:style w:type="character" w:styleId="Hyperlink">
    <w:name w:val="Hyperlink"/>
    <w:uiPriority w:val="99"/>
    <w:rsid w:val="00D617D3"/>
    <w:rPr>
      <w:rFonts w:cs="Times New Roman"/>
      <w:color w:val="0000FF"/>
      <w:u w:val="single"/>
    </w:rPr>
  </w:style>
  <w:style w:type="character" w:customStyle="1" w:styleId="ph">
    <w:name w:val="ph"/>
    <w:rsid w:val="00D617D3"/>
  </w:style>
  <w:style w:type="paragraph" w:styleId="Title">
    <w:name w:val="Title"/>
    <w:basedOn w:val="Normal"/>
    <w:next w:val="Normal"/>
    <w:link w:val="TitleChar"/>
    <w:uiPriority w:val="10"/>
    <w:qFormat/>
    <w:rsid w:val="00D617D3"/>
    <w:pPr>
      <w:pBdr>
        <w:bottom w:val="single" w:sz="8" w:space="4" w:color="4F81BD" w:themeColor="accent1"/>
      </w:pBdr>
      <w:spacing w:before="0" w:after="300"/>
      <w:contextualSpacing/>
    </w:pPr>
    <w:rPr>
      <w:rFonts w:asciiTheme="majorHAnsi" w:eastAsiaTheme="majorEastAsia" w:hAnsiTheme="majorHAnsi" w:cstheme="majorBidi"/>
      <w:color w:val="17365D" w:themeColor="text2" w:themeShade="BF"/>
      <w:spacing w:val="5"/>
      <w:kern w:val="28"/>
      <w:sz w:val="52"/>
      <w:szCs w:val="52"/>
      <w:lang w:val="uz-Cyrl-UZ"/>
    </w:rPr>
  </w:style>
  <w:style w:type="character" w:customStyle="1" w:styleId="TitleChar">
    <w:name w:val="Title Char"/>
    <w:basedOn w:val="DefaultParagraphFont"/>
    <w:link w:val="Title"/>
    <w:uiPriority w:val="10"/>
    <w:rsid w:val="00D617D3"/>
    <w:rPr>
      <w:rFonts w:asciiTheme="majorHAnsi" w:eastAsiaTheme="majorEastAsia" w:hAnsiTheme="majorHAnsi" w:cstheme="majorBidi"/>
      <w:color w:val="17365D" w:themeColor="text2" w:themeShade="BF"/>
      <w:spacing w:val="5"/>
      <w:kern w:val="28"/>
      <w:sz w:val="52"/>
      <w:szCs w:val="52"/>
      <w:lang w:val="uz-Cyrl-UZ"/>
    </w:rPr>
  </w:style>
  <w:style w:type="numbering" w:customStyle="1" w:styleId="Style1">
    <w:name w:val="Style1"/>
    <w:uiPriority w:val="99"/>
    <w:rsid w:val="00943E4B"/>
    <w:pPr>
      <w:numPr>
        <w:numId w:val="50"/>
      </w:numPr>
    </w:pPr>
  </w:style>
  <w:style w:type="paragraph" w:customStyle="1" w:styleId="IF4TMtable">
    <w:name w:val="IF4TM table"/>
    <w:basedOn w:val="Normal"/>
    <w:qFormat/>
    <w:rsid w:val="00B32AE8"/>
    <w:pPr>
      <w:spacing w:before="0"/>
      <w:jc w:val="left"/>
    </w:pPr>
    <w:rPr>
      <w:rFonts w:eastAsia="Calibri" w:cs="Arial"/>
      <w:sz w:val="20"/>
      <w:szCs w:val="22"/>
      <w:lang w:eastAsia="de-DE"/>
    </w:rPr>
  </w:style>
  <w:style w:type="paragraph" w:customStyle="1" w:styleId="IF4TMheader">
    <w:name w:val="IF4TM_header"/>
    <w:basedOn w:val="IF4TMtable"/>
    <w:qFormat/>
    <w:rsid w:val="00B32AE8"/>
    <w:pPr>
      <w:pBdr>
        <w:bottom w:val="single" w:sz="4" w:space="1" w:color="auto"/>
      </w:pBdr>
      <w:jc w:val="center"/>
    </w:pPr>
    <w:rPr>
      <w:sz w:val="28"/>
    </w:rPr>
  </w:style>
  <w:style w:type="paragraph" w:styleId="TOC1">
    <w:name w:val="toc 1"/>
    <w:basedOn w:val="Normal"/>
    <w:next w:val="Normal"/>
    <w:autoRedefine/>
    <w:uiPriority w:val="39"/>
    <w:unhideWhenUsed/>
    <w:rsid w:val="00B32AE8"/>
    <w:pPr>
      <w:tabs>
        <w:tab w:val="left" w:pos="382"/>
        <w:tab w:val="right" w:leader="dot" w:pos="9010"/>
      </w:tabs>
      <w:jc w:val="left"/>
    </w:pPr>
    <w:rPr>
      <w:rFonts w:asciiTheme="minorHAnsi" w:hAnsiTheme="minorHAnsi"/>
      <w:b/>
    </w:rPr>
  </w:style>
  <w:style w:type="paragraph" w:styleId="TOC2">
    <w:name w:val="toc 2"/>
    <w:basedOn w:val="Normal"/>
    <w:next w:val="Normal"/>
    <w:autoRedefine/>
    <w:uiPriority w:val="39"/>
    <w:unhideWhenUsed/>
    <w:rsid w:val="00B32AE8"/>
    <w:pPr>
      <w:spacing w:before="0"/>
      <w:ind w:left="240"/>
      <w:jc w:val="left"/>
    </w:pPr>
    <w:rPr>
      <w:rFonts w:asciiTheme="minorHAnsi" w:hAnsiTheme="minorHAnsi"/>
      <w:b/>
      <w:sz w:val="22"/>
      <w:szCs w:val="22"/>
    </w:rPr>
  </w:style>
  <w:style w:type="paragraph" w:styleId="TOC3">
    <w:name w:val="toc 3"/>
    <w:basedOn w:val="Normal"/>
    <w:next w:val="Normal"/>
    <w:autoRedefine/>
    <w:uiPriority w:val="39"/>
    <w:unhideWhenUsed/>
    <w:rsid w:val="00B32AE8"/>
    <w:pPr>
      <w:spacing w:before="0"/>
      <w:ind w:left="480"/>
      <w:jc w:val="left"/>
    </w:pPr>
    <w:rPr>
      <w:rFonts w:asciiTheme="minorHAnsi" w:hAnsiTheme="minorHAnsi"/>
      <w:sz w:val="22"/>
      <w:szCs w:val="22"/>
    </w:rPr>
  </w:style>
  <w:style w:type="paragraph" w:styleId="TOC4">
    <w:name w:val="toc 4"/>
    <w:basedOn w:val="Normal"/>
    <w:next w:val="Normal"/>
    <w:autoRedefine/>
    <w:uiPriority w:val="39"/>
    <w:unhideWhenUsed/>
    <w:rsid w:val="00B32AE8"/>
    <w:pPr>
      <w:spacing w:before="0"/>
      <w:ind w:left="720"/>
      <w:jc w:val="left"/>
    </w:pPr>
    <w:rPr>
      <w:rFonts w:asciiTheme="minorHAnsi" w:hAnsiTheme="minorHAnsi"/>
      <w:sz w:val="20"/>
      <w:szCs w:val="20"/>
    </w:rPr>
  </w:style>
  <w:style w:type="paragraph" w:styleId="TOC5">
    <w:name w:val="toc 5"/>
    <w:basedOn w:val="Normal"/>
    <w:next w:val="Normal"/>
    <w:autoRedefine/>
    <w:uiPriority w:val="39"/>
    <w:unhideWhenUsed/>
    <w:rsid w:val="00B32AE8"/>
    <w:pPr>
      <w:spacing w:before="0"/>
      <w:ind w:left="960"/>
      <w:jc w:val="left"/>
    </w:pPr>
    <w:rPr>
      <w:rFonts w:asciiTheme="minorHAnsi" w:hAnsiTheme="minorHAnsi"/>
      <w:sz w:val="20"/>
      <w:szCs w:val="20"/>
    </w:rPr>
  </w:style>
  <w:style w:type="paragraph" w:styleId="TOC6">
    <w:name w:val="toc 6"/>
    <w:basedOn w:val="Normal"/>
    <w:next w:val="Normal"/>
    <w:autoRedefine/>
    <w:uiPriority w:val="39"/>
    <w:unhideWhenUsed/>
    <w:rsid w:val="00B32AE8"/>
    <w:pPr>
      <w:spacing w:before="0"/>
      <w:ind w:left="1200"/>
      <w:jc w:val="left"/>
    </w:pPr>
    <w:rPr>
      <w:rFonts w:asciiTheme="minorHAnsi" w:hAnsiTheme="minorHAnsi"/>
      <w:sz w:val="20"/>
      <w:szCs w:val="20"/>
    </w:rPr>
  </w:style>
  <w:style w:type="paragraph" w:styleId="TOC7">
    <w:name w:val="toc 7"/>
    <w:basedOn w:val="Normal"/>
    <w:next w:val="Normal"/>
    <w:autoRedefine/>
    <w:uiPriority w:val="39"/>
    <w:unhideWhenUsed/>
    <w:rsid w:val="00B32AE8"/>
    <w:pPr>
      <w:spacing w:before="0"/>
      <w:ind w:left="1440"/>
      <w:jc w:val="left"/>
    </w:pPr>
    <w:rPr>
      <w:rFonts w:asciiTheme="minorHAnsi" w:hAnsiTheme="minorHAnsi"/>
      <w:sz w:val="20"/>
      <w:szCs w:val="20"/>
    </w:rPr>
  </w:style>
  <w:style w:type="paragraph" w:styleId="TOC8">
    <w:name w:val="toc 8"/>
    <w:basedOn w:val="Normal"/>
    <w:next w:val="Normal"/>
    <w:autoRedefine/>
    <w:uiPriority w:val="39"/>
    <w:unhideWhenUsed/>
    <w:rsid w:val="00B32AE8"/>
    <w:pPr>
      <w:spacing w:before="0"/>
      <w:ind w:left="1680"/>
      <w:jc w:val="left"/>
    </w:pPr>
    <w:rPr>
      <w:rFonts w:asciiTheme="minorHAnsi" w:hAnsiTheme="minorHAnsi"/>
      <w:sz w:val="20"/>
      <w:szCs w:val="20"/>
    </w:rPr>
  </w:style>
  <w:style w:type="paragraph" w:styleId="TOC9">
    <w:name w:val="toc 9"/>
    <w:basedOn w:val="Normal"/>
    <w:next w:val="Normal"/>
    <w:autoRedefine/>
    <w:uiPriority w:val="39"/>
    <w:unhideWhenUsed/>
    <w:rsid w:val="00B32AE8"/>
    <w:pPr>
      <w:spacing w:before="0"/>
      <w:ind w:left="1920"/>
      <w:jc w:val="left"/>
    </w:pPr>
    <w:rPr>
      <w:rFonts w:asciiTheme="minorHAnsi" w:hAnsiTheme="minorHAnsi"/>
      <w:sz w:val="20"/>
      <w:szCs w:val="20"/>
    </w:rPr>
  </w:style>
  <w:style w:type="paragraph" w:styleId="Header">
    <w:name w:val="header"/>
    <w:basedOn w:val="Normal"/>
    <w:link w:val="HeaderChar"/>
    <w:uiPriority w:val="99"/>
    <w:unhideWhenUsed/>
    <w:rsid w:val="00516CEF"/>
    <w:pPr>
      <w:tabs>
        <w:tab w:val="center" w:pos="4153"/>
        <w:tab w:val="right" w:pos="8306"/>
      </w:tabs>
      <w:spacing w:before="0"/>
    </w:pPr>
  </w:style>
  <w:style w:type="character" w:customStyle="1" w:styleId="HeaderChar">
    <w:name w:val="Header Char"/>
    <w:basedOn w:val="DefaultParagraphFont"/>
    <w:link w:val="Header"/>
    <w:uiPriority w:val="99"/>
    <w:rsid w:val="00516CEF"/>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817202">
      <w:bodyDiv w:val="1"/>
      <w:marLeft w:val="0"/>
      <w:marRight w:val="0"/>
      <w:marTop w:val="0"/>
      <w:marBottom w:val="0"/>
      <w:divBdr>
        <w:top w:val="none" w:sz="0" w:space="0" w:color="auto"/>
        <w:left w:val="none" w:sz="0" w:space="0" w:color="auto"/>
        <w:bottom w:val="none" w:sz="0" w:space="0" w:color="auto"/>
        <w:right w:val="none" w:sz="0" w:space="0" w:color="auto"/>
      </w:divBdr>
    </w:div>
    <w:div w:id="50541312">
      <w:bodyDiv w:val="1"/>
      <w:marLeft w:val="0"/>
      <w:marRight w:val="0"/>
      <w:marTop w:val="0"/>
      <w:marBottom w:val="0"/>
      <w:divBdr>
        <w:top w:val="none" w:sz="0" w:space="0" w:color="auto"/>
        <w:left w:val="none" w:sz="0" w:space="0" w:color="auto"/>
        <w:bottom w:val="none" w:sz="0" w:space="0" w:color="auto"/>
        <w:right w:val="none" w:sz="0" w:space="0" w:color="auto"/>
      </w:divBdr>
    </w:div>
    <w:div w:id="56175481">
      <w:bodyDiv w:val="1"/>
      <w:marLeft w:val="0"/>
      <w:marRight w:val="0"/>
      <w:marTop w:val="0"/>
      <w:marBottom w:val="0"/>
      <w:divBdr>
        <w:top w:val="none" w:sz="0" w:space="0" w:color="auto"/>
        <w:left w:val="none" w:sz="0" w:space="0" w:color="auto"/>
        <w:bottom w:val="none" w:sz="0" w:space="0" w:color="auto"/>
        <w:right w:val="none" w:sz="0" w:space="0" w:color="auto"/>
      </w:divBdr>
    </w:div>
    <w:div w:id="109476228">
      <w:bodyDiv w:val="1"/>
      <w:marLeft w:val="0"/>
      <w:marRight w:val="0"/>
      <w:marTop w:val="0"/>
      <w:marBottom w:val="0"/>
      <w:divBdr>
        <w:top w:val="none" w:sz="0" w:space="0" w:color="auto"/>
        <w:left w:val="none" w:sz="0" w:space="0" w:color="auto"/>
        <w:bottom w:val="none" w:sz="0" w:space="0" w:color="auto"/>
        <w:right w:val="none" w:sz="0" w:space="0" w:color="auto"/>
      </w:divBdr>
    </w:div>
    <w:div w:id="169956913">
      <w:bodyDiv w:val="1"/>
      <w:marLeft w:val="0"/>
      <w:marRight w:val="0"/>
      <w:marTop w:val="0"/>
      <w:marBottom w:val="0"/>
      <w:divBdr>
        <w:top w:val="none" w:sz="0" w:space="0" w:color="auto"/>
        <w:left w:val="none" w:sz="0" w:space="0" w:color="auto"/>
        <w:bottom w:val="none" w:sz="0" w:space="0" w:color="auto"/>
        <w:right w:val="none" w:sz="0" w:space="0" w:color="auto"/>
      </w:divBdr>
    </w:div>
    <w:div w:id="364865028">
      <w:bodyDiv w:val="1"/>
      <w:marLeft w:val="0"/>
      <w:marRight w:val="0"/>
      <w:marTop w:val="0"/>
      <w:marBottom w:val="0"/>
      <w:divBdr>
        <w:top w:val="none" w:sz="0" w:space="0" w:color="auto"/>
        <w:left w:val="none" w:sz="0" w:space="0" w:color="auto"/>
        <w:bottom w:val="none" w:sz="0" w:space="0" w:color="auto"/>
        <w:right w:val="none" w:sz="0" w:space="0" w:color="auto"/>
      </w:divBdr>
    </w:div>
    <w:div w:id="703596994">
      <w:bodyDiv w:val="1"/>
      <w:marLeft w:val="0"/>
      <w:marRight w:val="0"/>
      <w:marTop w:val="0"/>
      <w:marBottom w:val="0"/>
      <w:divBdr>
        <w:top w:val="none" w:sz="0" w:space="0" w:color="auto"/>
        <w:left w:val="none" w:sz="0" w:space="0" w:color="auto"/>
        <w:bottom w:val="none" w:sz="0" w:space="0" w:color="auto"/>
        <w:right w:val="none" w:sz="0" w:space="0" w:color="auto"/>
      </w:divBdr>
    </w:div>
    <w:div w:id="811754102">
      <w:bodyDiv w:val="1"/>
      <w:marLeft w:val="0"/>
      <w:marRight w:val="0"/>
      <w:marTop w:val="0"/>
      <w:marBottom w:val="0"/>
      <w:divBdr>
        <w:top w:val="none" w:sz="0" w:space="0" w:color="auto"/>
        <w:left w:val="none" w:sz="0" w:space="0" w:color="auto"/>
        <w:bottom w:val="none" w:sz="0" w:space="0" w:color="auto"/>
        <w:right w:val="none" w:sz="0" w:space="0" w:color="auto"/>
      </w:divBdr>
    </w:div>
    <w:div w:id="901864034">
      <w:bodyDiv w:val="1"/>
      <w:marLeft w:val="0"/>
      <w:marRight w:val="0"/>
      <w:marTop w:val="0"/>
      <w:marBottom w:val="0"/>
      <w:divBdr>
        <w:top w:val="none" w:sz="0" w:space="0" w:color="auto"/>
        <w:left w:val="none" w:sz="0" w:space="0" w:color="auto"/>
        <w:bottom w:val="none" w:sz="0" w:space="0" w:color="auto"/>
        <w:right w:val="none" w:sz="0" w:space="0" w:color="auto"/>
      </w:divBdr>
    </w:div>
    <w:div w:id="901911771">
      <w:bodyDiv w:val="1"/>
      <w:marLeft w:val="0"/>
      <w:marRight w:val="0"/>
      <w:marTop w:val="0"/>
      <w:marBottom w:val="0"/>
      <w:divBdr>
        <w:top w:val="none" w:sz="0" w:space="0" w:color="auto"/>
        <w:left w:val="none" w:sz="0" w:space="0" w:color="auto"/>
        <w:bottom w:val="none" w:sz="0" w:space="0" w:color="auto"/>
        <w:right w:val="none" w:sz="0" w:space="0" w:color="auto"/>
      </w:divBdr>
    </w:div>
    <w:div w:id="906720374">
      <w:bodyDiv w:val="1"/>
      <w:marLeft w:val="0"/>
      <w:marRight w:val="0"/>
      <w:marTop w:val="0"/>
      <w:marBottom w:val="0"/>
      <w:divBdr>
        <w:top w:val="none" w:sz="0" w:space="0" w:color="auto"/>
        <w:left w:val="none" w:sz="0" w:space="0" w:color="auto"/>
        <w:bottom w:val="none" w:sz="0" w:space="0" w:color="auto"/>
        <w:right w:val="none" w:sz="0" w:space="0" w:color="auto"/>
      </w:divBdr>
    </w:div>
    <w:div w:id="1057508881">
      <w:bodyDiv w:val="1"/>
      <w:marLeft w:val="0"/>
      <w:marRight w:val="0"/>
      <w:marTop w:val="0"/>
      <w:marBottom w:val="0"/>
      <w:divBdr>
        <w:top w:val="none" w:sz="0" w:space="0" w:color="auto"/>
        <w:left w:val="none" w:sz="0" w:space="0" w:color="auto"/>
        <w:bottom w:val="none" w:sz="0" w:space="0" w:color="auto"/>
        <w:right w:val="none" w:sz="0" w:space="0" w:color="auto"/>
      </w:divBdr>
    </w:div>
    <w:div w:id="1080058854">
      <w:bodyDiv w:val="1"/>
      <w:marLeft w:val="0"/>
      <w:marRight w:val="0"/>
      <w:marTop w:val="0"/>
      <w:marBottom w:val="0"/>
      <w:divBdr>
        <w:top w:val="none" w:sz="0" w:space="0" w:color="auto"/>
        <w:left w:val="none" w:sz="0" w:space="0" w:color="auto"/>
        <w:bottom w:val="none" w:sz="0" w:space="0" w:color="auto"/>
        <w:right w:val="none" w:sz="0" w:space="0" w:color="auto"/>
      </w:divBdr>
    </w:div>
    <w:div w:id="1111895770">
      <w:bodyDiv w:val="1"/>
      <w:marLeft w:val="0"/>
      <w:marRight w:val="0"/>
      <w:marTop w:val="0"/>
      <w:marBottom w:val="0"/>
      <w:divBdr>
        <w:top w:val="none" w:sz="0" w:space="0" w:color="auto"/>
        <w:left w:val="none" w:sz="0" w:space="0" w:color="auto"/>
        <w:bottom w:val="none" w:sz="0" w:space="0" w:color="auto"/>
        <w:right w:val="none" w:sz="0" w:space="0" w:color="auto"/>
      </w:divBdr>
    </w:div>
    <w:div w:id="1113790547">
      <w:bodyDiv w:val="1"/>
      <w:marLeft w:val="0"/>
      <w:marRight w:val="0"/>
      <w:marTop w:val="0"/>
      <w:marBottom w:val="0"/>
      <w:divBdr>
        <w:top w:val="none" w:sz="0" w:space="0" w:color="auto"/>
        <w:left w:val="none" w:sz="0" w:space="0" w:color="auto"/>
        <w:bottom w:val="none" w:sz="0" w:space="0" w:color="auto"/>
        <w:right w:val="none" w:sz="0" w:space="0" w:color="auto"/>
      </w:divBdr>
    </w:div>
    <w:div w:id="1265381087">
      <w:bodyDiv w:val="1"/>
      <w:marLeft w:val="0"/>
      <w:marRight w:val="0"/>
      <w:marTop w:val="0"/>
      <w:marBottom w:val="0"/>
      <w:divBdr>
        <w:top w:val="none" w:sz="0" w:space="0" w:color="auto"/>
        <w:left w:val="none" w:sz="0" w:space="0" w:color="auto"/>
        <w:bottom w:val="none" w:sz="0" w:space="0" w:color="auto"/>
        <w:right w:val="none" w:sz="0" w:space="0" w:color="auto"/>
      </w:divBdr>
    </w:div>
    <w:div w:id="1270626923">
      <w:bodyDiv w:val="1"/>
      <w:marLeft w:val="0"/>
      <w:marRight w:val="0"/>
      <w:marTop w:val="0"/>
      <w:marBottom w:val="0"/>
      <w:divBdr>
        <w:top w:val="none" w:sz="0" w:space="0" w:color="auto"/>
        <w:left w:val="none" w:sz="0" w:space="0" w:color="auto"/>
        <w:bottom w:val="none" w:sz="0" w:space="0" w:color="auto"/>
        <w:right w:val="none" w:sz="0" w:space="0" w:color="auto"/>
      </w:divBdr>
    </w:div>
    <w:div w:id="1296838623">
      <w:bodyDiv w:val="1"/>
      <w:marLeft w:val="0"/>
      <w:marRight w:val="0"/>
      <w:marTop w:val="0"/>
      <w:marBottom w:val="0"/>
      <w:divBdr>
        <w:top w:val="none" w:sz="0" w:space="0" w:color="auto"/>
        <w:left w:val="none" w:sz="0" w:space="0" w:color="auto"/>
        <w:bottom w:val="none" w:sz="0" w:space="0" w:color="auto"/>
        <w:right w:val="none" w:sz="0" w:space="0" w:color="auto"/>
      </w:divBdr>
    </w:div>
    <w:div w:id="1359545351">
      <w:bodyDiv w:val="1"/>
      <w:marLeft w:val="0"/>
      <w:marRight w:val="0"/>
      <w:marTop w:val="0"/>
      <w:marBottom w:val="0"/>
      <w:divBdr>
        <w:top w:val="none" w:sz="0" w:space="0" w:color="auto"/>
        <w:left w:val="none" w:sz="0" w:space="0" w:color="auto"/>
        <w:bottom w:val="none" w:sz="0" w:space="0" w:color="auto"/>
        <w:right w:val="none" w:sz="0" w:space="0" w:color="auto"/>
      </w:divBdr>
    </w:div>
    <w:div w:id="1366249041">
      <w:bodyDiv w:val="1"/>
      <w:marLeft w:val="0"/>
      <w:marRight w:val="0"/>
      <w:marTop w:val="0"/>
      <w:marBottom w:val="0"/>
      <w:divBdr>
        <w:top w:val="none" w:sz="0" w:space="0" w:color="auto"/>
        <w:left w:val="none" w:sz="0" w:space="0" w:color="auto"/>
        <w:bottom w:val="none" w:sz="0" w:space="0" w:color="auto"/>
        <w:right w:val="none" w:sz="0" w:space="0" w:color="auto"/>
      </w:divBdr>
    </w:div>
    <w:div w:id="1425565092">
      <w:bodyDiv w:val="1"/>
      <w:marLeft w:val="0"/>
      <w:marRight w:val="0"/>
      <w:marTop w:val="0"/>
      <w:marBottom w:val="0"/>
      <w:divBdr>
        <w:top w:val="none" w:sz="0" w:space="0" w:color="auto"/>
        <w:left w:val="none" w:sz="0" w:space="0" w:color="auto"/>
        <w:bottom w:val="none" w:sz="0" w:space="0" w:color="auto"/>
        <w:right w:val="none" w:sz="0" w:space="0" w:color="auto"/>
      </w:divBdr>
    </w:div>
    <w:div w:id="1499073949">
      <w:bodyDiv w:val="1"/>
      <w:marLeft w:val="0"/>
      <w:marRight w:val="0"/>
      <w:marTop w:val="0"/>
      <w:marBottom w:val="0"/>
      <w:divBdr>
        <w:top w:val="none" w:sz="0" w:space="0" w:color="auto"/>
        <w:left w:val="none" w:sz="0" w:space="0" w:color="auto"/>
        <w:bottom w:val="none" w:sz="0" w:space="0" w:color="auto"/>
        <w:right w:val="none" w:sz="0" w:space="0" w:color="auto"/>
      </w:divBdr>
    </w:div>
    <w:div w:id="1599291246">
      <w:bodyDiv w:val="1"/>
      <w:marLeft w:val="0"/>
      <w:marRight w:val="0"/>
      <w:marTop w:val="0"/>
      <w:marBottom w:val="0"/>
      <w:divBdr>
        <w:top w:val="none" w:sz="0" w:space="0" w:color="auto"/>
        <w:left w:val="none" w:sz="0" w:space="0" w:color="auto"/>
        <w:bottom w:val="none" w:sz="0" w:space="0" w:color="auto"/>
        <w:right w:val="none" w:sz="0" w:space="0" w:color="auto"/>
      </w:divBdr>
    </w:div>
    <w:div w:id="1673070974">
      <w:bodyDiv w:val="1"/>
      <w:marLeft w:val="0"/>
      <w:marRight w:val="0"/>
      <w:marTop w:val="0"/>
      <w:marBottom w:val="0"/>
      <w:divBdr>
        <w:top w:val="none" w:sz="0" w:space="0" w:color="auto"/>
        <w:left w:val="none" w:sz="0" w:space="0" w:color="auto"/>
        <w:bottom w:val="none" w:sz="0" w:space="0" w:color="auto"/>
        <w:right w:val="none" w:sz="0" w:space="0" w:color="auto"/>
      </w:divBdr>
    </w:div>
    <w:div w:id="1726953199">
      <w:bodyDiv w:val="1"/>
      <w:marLeft w:val="0"/>
      <w:marRight w:val="0"/>
      <w:marTop w:val="0"/>
      <w:marBottom w:val="0"/>
      <w:divBdr>
        <w:top w:val="none" w:sz="0" w:space="0" w:color="auto"/>
        <w:left w:val="none" w:sz="0" w:space="0" w:color="auto"/>
        <w:bottom w:val="none" w:sz="0" w:space="0" w:color="auto"/>
        <w:right w:val="none" w:sz="0" w:space="0" w:color="auto"/>
      </w:divBdr>
    </w:div>
    <w:div w:id="1747341491">
      <w:bodyDiv w:val="1"/>
      <w:marLeft w:val="0"/>
      <w:marRight w:val="0"/>
      <w:marTop w:val="0"/>
      <w:marBottom w:val="0"/>
      <w:divBdr>
        <w:top w:val="none" w:sz="0" w:space="0" w:color="auto"/>
        <w:left w:val="none" w:sz="0" w:space="0" w:color="auto"/>
        <w:bottom w:val="none" w:sz="0" w:space="0" w:color="auto"/>
        <w:right w:val="none" w:sz="0" w:space="0" w:color="auto"/>
      </w:divBdr>
    </w:div>
    <w:div w:id="1800952434">
      <w:bodyDiv w:val="1"/>
      <w:marLeft w:val="0"/>
      <w:marRight w:val="0"/>
      <w:marTop w:val="0"/>
      <w:marBottom w:val="0"/>
      <w:divBdr>
        <w:top w:val="none" w:sz="0" w:space="0" w:color="auto"/>
        <w:left w:val="none" w:sz="0" w:space="0" w:color="auto"/>
        <w:bottom w:val="none" w:sz="0" w:space="0" w:color="auto"/>
        <w:right w:val="none" w:sz="0" w:space="0" w:color="auto"/>
      </w:divBdr>
    </w:div>
    <w:div w:id="1837106062">
      <w:bodyDiv w:val="1"/>
      <w:marLeft w:val="0"/>
      <w:marRight w:val="0"/>
      <w:marTop w:val="0"/>
      <w:marBottom w:val="0"/>
      <w:divBdr>
        <w:top w:val="none" w:sz="0" w:space="0" w:color="auto"/>
        <w:left w:val="none" w:sz="0" w:space="0" w:color="auto"/>
        <w:bottom w:val="none" w:sz="0" w:space="0" w:color="auto"/>
        <w:right w:val="none" w:sz="0" w:space="0" w:color="auto"/>
      </w:divBdr>
    </w:div>
    <w:div w:id="1893879159">
      <w:bodyDiv w:val="1"/>
      <w:marLeft w:val="0"/>
      <w:marRight w:val="0"/>
      <w:marTop w:val="0"/>
      <w:marBottom w:val="0"/>
      <w:divBdr>
        <w:top w:val="none" w:sz="0" w:space="0" w:color="auto"/>
        <w:left w:val="none" w:sz="0" w:space="0" w:color="auto"/>
        <w:bottom w:val="none" w:sz="0" w:space="0" w:color="auto"/>
        <w:right w:val="none" w:sz="0" w:space="0" w:color="auto"/>
      </w:divBdr>
    </w:div>
    <w:div w:id="1955285754">
      <w:bodyDiv w:val="1"/>
      <w:marLeft w:val="0"/>
      <w:marRight w:val="0"/>
      <w:marTop w:val="0"/>
      <w:marBottom w:val="0"/>
      <w:divBdr>
        <w:top w:val="none" w:sz="0" w:space="0" w:color="auto"/>
        <w:left w:val="none" w:sz="0" w:space="0" w:color="auto"/>
        <w:bottom w:val="none" w:sz="0" w:space="0" w:color="auto"/>
        <w:right w:val="none" w:sz="0" w:space="0" w:color="auto"/>
      </w:divBdr>
    </w:div>
    <w:div w:id="1961909299">
      <w:bodyDiv w:val="1"/>
      <w:marLeft w:val="0"/>
      <w:marRight w:val="0"/>
      <w:marTop w:val="0"/>
      <w:marBottom w:val="0"/>
      <w:divBdr>
        <w:top w:val="none" w:sz="0" w:space="0" w:color="auto"/>
        <w:left w:val="none" w:sz="0" w:space="0" w:color="auto"/>
        <w:bottom w:val="none" w:sz="0" w:space="0" w:color="auto"/>
        <w:right w:val="none" w:sz="0" w:space="0" w:color="auto"/>
      </w:divBdr>
    </w:div>
    <w:div w:id="2053993631">
      <w:bodyDiv w:val="1"/>
      <w:marLeft w:val="0"/>
      <w:marRight w:val="0"/>
      <w:marTop w:val="0"/>
      <w:marBottom w:val="0"/>
      <w:divBdr>
        <w:top w:val="none" w:sz="0" w:space="0" w:color="auto"/>
        <w:left w:val="none" w:sz="0" w:space="0" w:color="auto"/>
        <w:bottom w:val="none" w:sz="0" w:space="0" w:color="auto"/>
        <w:right w:val="none" w:sz="0" w:space="0" w:color="auto"/>
      </w:divBdr>
    </w:div>
    <w:div w:id="2072658766">
      <w:bodyDiv w:val="1"/>
      <w:marLeft w:val="0"/>
      <w:marRight w:val="0"/>
      <w:marTop w:val="0"/>
      <w:marBottom w:val="0"/>
      <w:divBdr>
        <w:top w:val="none" w:sz="0" w:space="0" w:color="auto"/>
        <w:left w:val="none" w:sz="0" w:space="0" w:color="auto"/>
        <w:bottom w:val="none" w:sz="0" w:space="0" w:color="auto"/>
        <w:right w:val="none" w:sz="0" w:space="0" w:color="auto"/>
      </w:divBdr>
    </w:div>
    <w:div w:id="2100133151">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image" Target="media/image9.png"/><Relationship Id="rId18" Type="http://schemas.openxmlformats.org/officeDocument/2006/relationships/image" Target="media/image10.png"/><Relationship Id="rId19" Type="http://schemas.openxmlformats.org/officeDocument/2006/relationships/image" Target="media/image11.png"/><Relationship Id="rId50" Type="http://schemas.openxmlformats.org/officeDocument/2006/relationships/hyperlink" Target="file:///C:\Users\Vladimir%20Milicevic\Documents\mDitaEditor\HTML\OUTPUT\CS330\P13\CS330-P13-pptlo.html" TargetMode="External"/><Relationship Id="rId51" Type="http://schemas.openxmlformats.org/officeDocument/2006/relationships/image" Target="media/image37.png"/><Relationship Id="rId52" Type="http://schemas.openxmlformats.org/officeDocument/2006/relationships/image" Target="media/image38.png"/><Relationship Id="rId53" Type="http://schemas.openxmlformats.org/officeDocument/2006/relationships/image" Target="media/image39.png"/><Relationship Id="rId54" Type="http://schemas.openxmlformats.org/officeDocument/2006/relationships/image" Target="media/image40.png"/><Relationship Id="rId55" Type="http://schemas.openxmlformats.org/officeDocument/2006/relationships/image" Target="media/image41.png"/><Relationship Id="rId56" Type="http://schemas.openxmlformats.org/officeDocument/2006/relationships/image" Target="media/image42.png"/><Relationship Id="rId57" Type="http://schemas.openxmlformats.org/officeDocument/2006/relationships/image" Target="media/image43.png"/><Relationship Id="rId58" Type="http://schemas.openxmlformats.org/officeDocument/2006/relationships/footer" Target="footer1.xml"/><Relationship Id="rId59" Type="http://schemas.openxmlformats.org/officeDocument/2006/relationships/footer" Target="footer2.xml"/><Relationship Id="rId40" Type="http://schemas.openxmlformats.org/officeDocument/2006/relationships/image" Target="media/image32.png"/><Relationship Id="rId41" Type="http://schemas.openxmlformats.org/officeDocument/2006/relationships/image" Target="media/image33.png"/><Relationship Id="rId42" Type="http://schemas.openxmlformats.org/officeDocument/2006/relationships/image" Target="media/image34.png"/><Relationship Id="rId43" Type="http://schemas.openxmlformats.org/officeDocument/2006/relationships/image" Target="media/image35.png"/><Relationship Id="rId44" Type="http://schemas.openxmlformats.org/officeDocument/2006/relationships/image" Target="media/image36.png"/><Relationship Id="rId45" Type="http://schemas.openxmlformats.org/officeDocument/2006/relationships/hyperlink" Target="file:///C:\Users\Vladimir%20Milicevic\Documents\mDitaEditor\HTML\OUTPUT\CS230\L07\CS230-L07-pptlc6.html" TargetMode="External"/><Relationship Id="rId46" Type="http://schemas.openxmlformats.org/officeDocument/2006/relationships/hyperlink" Target="file:///C:\Users\Vladimir%20Milicevic\Documents\mDitaEditor\HTML\OUTPUT\CS230\L02\CS230-L02-pptlc3.html" TargetMode="External"/><Relationship Id="rId47" Type="http://schemas.openxmlformats.org/officeDocument/2006/relationships/hyperlink" Target="file:///C:\Users\Vladimir%20Milicevic\Documents\mDitaEditor\HTML\OUTPUT\CS230\L04\CS230-L04-pptlc8.html" TargetMode="External"/><Relationship Id="rId48" Type="http://schemas.openxmlformats.org/officeDocument/2006/relationships/hyperlink" Target="file:///C:\Users\Vladimir%20Milicevic\Documents\mDitaEditor\HTML\OUTPUT\CS230\L04\CS230-L04-pptlc9.html" TargetMode="External"/><Relationship Id="rId49" Type="http://schemas.openxmlformats.org/officeDocument/2006/relationships/hyperlink" Target="file:///C:\Users\Vladimir%20Milicevic\Documents\mDitaEditor\HTML\OUTPUT\CS230\L06\CS230-L06-pptlc1.html"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png"/><Relationship Id="rId30" Type="http://schemas.openxmlformats.org/officeDocument/2006/relationships/image" Target="media/image22.png"/><Relationship Id="rId31" Type="http://schemas.openxmlformats.org/officeDocument/2006/relationships/image" Target="media/image23.png"/><Relationship Id="rId32" Type="http://schemas.openxmlformats.org/officeDocument/2006/relationships/image" Target="media/image24.png"/><Relationship Id="rId33" Type="http://schemas.openxmlformats.org/officeDocument/2006/relationships/image" Target="media/image25.png"/><Relationship Id="rId34" Type="http://schemas.openxmlformats.org/officeDocument/2006/relationships/image" Target="media/image26.png"/><Relationship Id="rId35" Type="http://schemas.openxmlformats.org/officeDocument/2006/relationships/image" Target="media/image27.png"/><Relationship Id="rId36" Type="http://schemas.openxmlformats.org/officeDocument/2006/relationships/image" Target="media/image28.png"/><Relationship Id="rId37" Type="http://schemas.openxmlformats.org/officeDocument/2006/relationships/image" Target="media/image29.png"/><Relationship Id="rId38" Type="http://schemas.openxmlformats.org/officeDocument/2006/relationships/image" Target="media/image30.png"/><Relationship Id="rId39" Type="http://schemas.openxmlformats.org/officeDocument/2006/relationships/image" Target="media/image31.png"/><Relationship Id="rId20" Type="http://schemas.openxmlformats.org/officeDocument/2006/relationships/image" Target="media/image12.png"/><Relationship Id="rId21" Type="http://schemas.openxmlformats.org/officeDocument/2006/relationships/image" Target="media/image13.png"/><Relationship Id="rId22" Type="http://schemas.openxmlformats.org/officeDocument/2006/relationships/image" Target="media/image14.png"/><Relationship Id="rId23" Type="http://schemas.openxmlformats.org/officeDocument/2006/relationships/image" Target="media/image15.png"/><Relationship Id="rId24" Type="http://schemas.openxmlformats.org/officeDocument/2006/relationships/image" Target="media/image16.png"/><Relationship Id="rId25" Type="http://schemas.openxmlformats.org/officeDocument/2006/relationships/image" Target="media/image17.png"/><Relationship Id="rId26" Type="http://schemas.openxmlformats.org/officeDocument/2006/relationships/image" Target="media/image18.png"/><Relationship Id="rId27" Type="http://schemas.openxmlformats.org/officeDocument/2006/relationships/image" Target="media/image19.png"/><Relationship Id="rId28" Type="http://schemas.openxmlformats.org/officeDocument/2006/relationships/image" Target="media/image20.png"/><Relationship Id="rId29" Type="http://schemas.openxmlformats.org/officeDocument/2006/relationships/image" Target="media/image21.png"/><Relationship Id="rId60" Type="http://schemas.openxmlformats.org/officeDocument/2006/relationships/fontTable" Target="fontTable.xml"/><Relationship Id="rId61" Type="http://schemas.openxmlformats.org/officeDocument/2006/relationships/theme" Target="theme/theme1.xml"/><Relationship Id="rId10" Type="http://schemas.openxmlformats.org/officeDocument/2006/relationships/image" Target="media/image2.jpeg"/><Relationship Id="rId11" Type="http://schemas.openxmlformats.org/officeDocument/2006/relationships/image" Target="media/image3.png"/><Relationship Id="rId12"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56A43A-3EC9-AC4B-9B73-3DB060628B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97</TotalTime>
  <Pages>83</Pages>
  <Words>19406</Words>
  <Characters>110616</Characters>
  <Application>Microsoft Macintosh Word</Application>
  <DocSecurity>0</DocSecurity>
  <Lines>921</Lines>
  <Paragraphs>259</Paragraphs>
  <ScaleCrop>false</ScaleCrop>
  <Company/>
  <LinksUpToDate>false</LinksUpToDate>
  <CharactersWithSpaces>129763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Dragan Domazet</dc:creator>
  <cp:keywords/>
  <dc:description/>
  <cp:lastModifiedBy>Dragan Domazet</cp:lastModifiedBy>
  <cp:revision>13</cp:revision>
  <dcterms:created xsi:type="dcterms:W3CDTF">2018-05-20T05:40:00Z</dcterms:created>
  <dcterms:modified xsi:type="dcterms:W3CDTF">2019-03-18T07:37:00Z</dcterms:modified>
</cp:coreProperties>
</file>