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F4" w:rsidRPr="008A72B1" w:rsidRDefault="008A72B1" w:rsidP="008A7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Latn-RS"/>
        </w:rPr>
      </w:pPr>
      <w:r w:rsidRPr="008A72B1">
        <w:rPr>
          <w:rFonts w:ascii="Times New Roman" w:hAnsi="Times New Roman" w:cs="Times New Roman"/>
          <w:b/>
          <w:i/>
          <w:color w:val="FF0000"/>
          <w:sz w:val="28"/>
          <w:szCs w:val="28"/>
          <w:lang w:val="sr-Latn-RS"/>
        </w:rPr>
        <w:t xml:space="preserve">Kriterijumi za rangiranje kandidata za kratki program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sr-Latn-RS"/>
        </w:rPr>
        <w:t>-</w:t>
      </w:r>
      <w:r w:rsidRPr="008A72B1">
        <w:rPr>
          <w:rFonts w:ascii="Times New Roman" w:hAnsi="Times New Roman" w:cs="Times New Roman"/>
          <w:b/>
          <w:i/>
          <w:color w:val="FF0000"/>
          <w:sz w:val="28"/>
          <w:szCs w:val="28"/>
          <w:lang w:val="sr-Latn-RS"/>
        </w:rPr>
        <w:t xml:space="preserve"> Programiranje u JAVA-i</w:t>
      </w:r>
    </w:p>
    <w:p w:rsidR="008A72B1" w:rsidRDefault="008A72B1" w:rsidP="008A7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27B5F" w:rsidRPr="00227B5F" w:rsidRDefault="00227B5F" w:rsidP="00227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27B5F">
        <w:rPr>
          <w:rFonts w:ascii="Times New Roman" w:hAnsi="Times New Roman" w:cs="Times New Roman"/>
          <w:b/>
          <w:sz w:val="24"/>
          <w:szCs w:val="24"/>
          <w:lang w:val="sr-Latn-RS"/>
        </w:rPr>
        <w:t>Prva faza:</w:t>
      </w:r>
    </w:p>
    <w:p w:rsidR="00227B5F" w:rsidRPr="00227B5F" w:rsidRDefault="00227B5F" w:rsidP="0022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A72B1" w:rsidRDefault="008A72B1" w:rsidP="008A72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A72B1">
        <w:rPr>
          <w:rFonts w:ascii="Times New Roman" w:hAnsi="Times New Roman" w:cs="Times New Roman"/>
          <w:b/>
          <w:sz w:val="24"/>
          <w:szCs w:val="24"/>
          <w:lang w:val="sr-Latn-RS"/>
        </w:rPr>
        <w:t>Zaposlen/Nezaposlen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ovde se u obzir uzimaju oni kandidati koji nisu zaposleni</w:t>
      </w:r>
      <w:r w:rsidR="003A002F">
        <w:rPr>
          <w:rFonts w:ascii="Times New Roman" w:hAnsi="Times New Roman" w:cs="Times New Roman"/>
          <w:sz w:val="24"/>
          <w:szCs w:val="24"/>
          <w:lang w:val="sr-Latn-RS"/>
        </w:rPr>
        <w:t xml:space="preserve"> (Vrednosti: 0 – Zaposlen i 1 – Nezaposlen)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8A72B1" w:rsidRDefault="008A72B1" w:rsidP="008A72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A72B1">
        <w:rPr>
          <w:rFonts w:ascii="Times New Roman" w:hAnsi="Times New Roman" w:cs="Times New Roman"/>
          <w:b/>
          <w:sz w:val="24"/>
          <w:szCs w:val="24"/>
          <w:lang w:val="sr-Latn-RS"/>
        </w:rPr>
        <w:t>Nivo obrazovanja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ovde se u obzir uzimaju samo oni kandidati sa većim nivoom obrazovanja, tj. koji imaju završen fakultet</w:t>
      </w:r>
      <w:r w:rsidR="003A002F">
        <w:rPr>
          <w:rFonts w:ascii="Times New Roman" w:hAnsi="Times New Roman" w:cs="Times New Roman"/>
          <w:sz w:val="24"/>
          <w:szCs w:val="24"/>
          <w:lang w:val="sr-Latn-RS"/>
        </w:rPr>
        <w:t xml:space="preserve"> (Vrednosti: 0 – Srednja škola i 1 – Fakultet)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8A72B1" w:rsidRDefault="008A72B1" w:rsidP="008A72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A72B1" w:rsidRDefault="008A72B1" w:rsidP="008A72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osnovu ova dva kriterijuma pravi se prva </w:t>
      </w:r>
      <w:r w:rsidR="001C64BD">
        <w:rPr>
          <w:rFonts w:ascii="Times New Roman" w:hAnsi="Times New Roman" w:cs="Times New Roman"/>
          <w:sz w:val="24"/>
          <w:szCs w:val="24"/>
          <w:lang w:val="sr-Latn-RS"/>
        </w:rPr>
        <w:t>eliminacija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kandidata. Prema istoj od oko 400 studenata koji su popunili upitnik, dolazi se na nekih 50 kandidata koji ulaze u uži izbor</w:t>
      </w:r>
      <w:r w:rsidR="001C64BD">
        <w:rPr>
          <w:rFonts w:ascii="Times New Roman" w:hAnsi="Times New Roman" w:cs="Times New Roman"/>
          <w:sz w:val="24"/>
          <w:szCs w:val="24"/>
          <w:lang w:val="sr-Latn-RS"/>
        </w:rPr>
        <w:t xml:space="preserve"> (drugu fazu)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27B5F" w:rsidRDefault="00227B5F" w:rsidP="008A72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27B5F" w:rsidRPr="00227B5F" w:rsidRDefault="00227B5F" w:rsidP="00227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27B5F">
        <w:rPr>
          <w:rFonts w:ascii="Times New Roman" w:hAnsi="Times New Roman" w:cs="Times New Roman"/>
          <w:b/>
          <w:sz w:val="24"/>
          <w:szCs w:val="24"/>
          <w:lang w:val="sr-Latn-RS"/>
        </w:rPr>
        <w:t>Druga faza:</w:t>
      </w:r>
    </w:p>
    <w:p w:rsidR="008A72B1" w:rsidRDefault="008A72B1" w:rsidP="008A72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A72B1" w:rsidRDefault="008A72B1" w:rsidP="008A72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A72B1">
        <w:rPr>
          <w:rFonts w:ascii="Times New Roman" w:hAnsi="Times New Roman" w:cs="Times New Roman"/>
          <w:b/>
          <w:sz w:val="24"/>
          <w:szCs w:val="24"/>
          <w:lang w:val="sr-Latn-RS"/>
        </w:rPr>
        <w:t>Motivisanost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ovde se u obzir uzimaju</w:t>
      </w:r>
      <w:r w:rsidR="001C64BD">
        <w:rPr>
          <w:rFonts w:ascii="Times New Roman" w:hAnsi="Times New Roman" w:cs="Times New Roman"/>
          <w:sz w:val="24"/>
          <w:szCs w:val="24"/>
          <w:lang w:val="sr-Latn-RS"/>
        </w:rPr>
        <w:t xml:space="preserve"> sledeća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tri pitanja iz anketnog upitnika</w:t>
      </w:r>
      <w:r w:rsidR="00227B5F">
        <w:rPr>
          <w:rFonts w:ascii="Times New Roman" w:hAnsi="Times New Roman" w:cs="Times New Roman"/>
          <w:sz w:val="24"/>
          <w:szCs w:val="24"/>
          <w:lang w:val="sr-Latn-RS"/>
        </w:rPr>
        <w:t xml:space="preserve"> koja su u korelaciji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8A72B1" w:rsidRDefault="008A72B1" w:rsidP="008A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A72B1" w:rsidRDefault="008A72B1" w:rsidP="008A72B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li ste upoznati sa obavezama i ispitnim rokovima kratkog programa</w:t>
      </w:r>
      <w:r w:rsidR="00227B5F">
        <w:rPr>
          <w:rFonts w:ascii="Times New Roman" w:hAnsi="Times New Roman" w:cs="Times New Roman"/>
          <w:sz w:val="24"/>
          <w:szCs w:val="24"/>
          <w:lang w:val="sr-Latn-RS"/>
        </w:rPr>
        <w:t>? (Vrednosti: DA – 1; NE – 0);</w:t>
      </w:r>
    </w:p>
    <w:p w:rsidR="00227B5F" w:rsidRDefault="00227B5F" w:rsidP="008A72B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li možete maksimalno da se posvetite uspešnom završetku navedenog kratkog programa? (Vrednosti: DA – 1; NE – 0) i</w:t>
      </w:r>
    </w:p>
    <w:p w:rsidR="00227B5F" w:rsidRPr="008A72B1" w:rsidRDefault="00227B5F" w:rsidP="008A72B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Koliko sati dnevno se možete posvetiti on-line studiranju? (Vrednosti: Do 1h – 0; Do 3h – 1 i Do 6h – 2).</w:t>
      </w:r>
    </w:p>
    <w:p w:rsidR="008A72B1" w:rsidRDefault="008A72B1" w:rsidP="008A72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27B5F" w:rsidRDefault="00227B5F" w:rsidP="00AB5C6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227B5F">
        <w:rPr>
          <w:rFonts w:ascii="Times New Roman" w:hAnsi="Times New Roman" w:cs="Times New Roman"/>
          <w:sz w:val="24"/>
          <w:szCs w:val="24"/>
          <w:lang w:val="sr-Latn-RS"/>
        </w:rPr>
        <w:t>Sumiranjem odgovora iz druge faze</w:t>
      </w:r>
      <w:r w:rsidR="001C64BD">
        <w:rPr>
          <w:rFonts w:ascii="Times New Roman" w:hAnsi="Times New Roman" w:cs="Times New Roman"/>
          <w:sz w:val="24"/>
          <w:szCs w:val="24"/>
          <w:lang w:val="sr-Latn-RS"/>
        </w:rPr>
        <w:t>, kao i čitanjem motivacionih pisama onih kandidata koji su ušli u ovo fazu,</w:t>
      </w:r>
      <w:r w:rsidRPr="00227B5F">
        <w:rPr>
          <w:rFonts w:ascii="Times New Roman" w:hAnsi="Times New Roman" w:cs="Times New Roman"/>
          <w:sz w:val="24"/>
          <w:szCs w:val="24"/>
          <w:lang w:val="sr-Latn-RS"/>
        </w:rPr>
        <w:t xml:space="preserve"> vrši se rangiranje i u 3. fazu eliminacije prolaze samo kandidati koji su ostvarili </w:t>
      </w:r>
      <w:r w:rsidRPr="00227B5F">
        <w:rPr>
          <w:rFonts w:ascii="Times New Roman" w:hAnsi="Times New Roman" w:cs="Times New Roman"/>
          <w:b/>
          <w:i/>
          <w:sz w:val="24"/>
          <w:szCs w:val="24"/>
          <w:lang w:val="sr-Latn-RS"/>
        </w:rPr>
        <w:t>sumu ocena po 3 posmatrana parametra jednaku 4</w:t>
      </w:r>
      <w:r w:rsidR="001C64BD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i koji su na osnovu ocena motivacionih pisama dobili ocene u intervalu od 4 do 5.</w:t>
      </w:r>
      <w:r w:rsidR="00AB5C6B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 w:rsidR="00AB5C6B">
        <w:rPr>
          <w:rFonts w:ascii="Times New Roman" w:hAnsi="Times New Roman" w:cs="Times New Roman"/>
          <w:sz w:val="24"/>
          <w:szCs w:val="24"/>
          <w:lang w:val="sr-Latn-RS"/>
        </w:rPr>
        <w:t>Na ovaj način će se broj od oko 50 kandidata smanjiti na oko pola.</w:t>
      </w:r>
    </w:p>
    <w:p w:rsidR="00AB5C6B" w:rsidRDefault="00AB5C6B" w:rsidP="00AB5C6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p w:rsidR="001C64BD" w:rsidRDefault="001C64BD" w:rsidP="00AB5C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Napomena: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ocena motivacionih pisama se vrši tako što </w:t>
      </w:r>
      <w:r w:rsidR="00AB5C6B">
        <w:rPr>
          <w:rFonts w:ascii="Times New Roman" w:hAnsi="Times New Roman" w:cs="Times New Roman"/>
          <w:sz w:val="24"/>
          <w:szCs w:val="24"/>
          <w:lang w:val="sr-Latn-RS"/>
        </w:rPr>
        <w:t>članovi komisije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AB5C6B">
        <w:rPr>
          <w:rFonts w:ascii="Times New Roman" w:hAnsi="Times New Roman" w:cs="Times New Roman"/>
          <w:sz w:val="24"/>
          <w:szCs w:val="24"/>
          <w:lang w:val="sr-Latn-RS"/>
        </w:rPr>
        <w:t xml:space="preserve">koju čine: </w:t>
      </w:r>
      <w:r w:rsidR="00AB5C6B" w:rsidRPr="00AB5C6B">
        <w:rPr>
          <w:rFonts w:ascii="Times New Roman" w:hAnsi="Times New Roman" w:cs="Times New Roman"/>
          <w:i/>
          <w:sz w:val="24"/>
          <w:szCs w:val="24"/>
          <w:lang w:val="sr-Latn-RS"/>
        </w:rPr>
        <w:t>docent dr Igor Franc</w:t>
      </w:r>
      <w:r w:rsidR="00AB5C6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AB5C6B" w:rsidRPr="00AB5C6B">
        <w:rPr>
          <w:rFonts w:ascii="Times New Roman" w:hAnsi="Times New Roman" w:cs="Times New Roman"/>
          <w:i/>
          <w:sz w:val="24"/>
          <w:szCs w:val="24"/>
          <w:lang w:val="sr-Latn-RS"/>
        </w:rPr>
        <w:t>MSc Stefan Alimpić</w:t>
      </w:r>
      <w:r w:rsidR="00AB5C6B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AB5C6B" w:rsidRPr="00AB5C6B">
        <w:rPr>
          <w:rFonts w:ascii="Times New Roman" w:hAnsi="Times New Roman" w:cs="Times New Roman"/>
          <w:i/>
          <w:sz w:val="24"/>
          <w:szCs w:val="24"/>
          <w:lang w:val="sr-Latn-RS"/>
        </w:rPr>
        <w:t>Stefan Jovanović</w:t>
      </w:r>
      <w:r w:rsidR="00AB5C6B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892C66">
        <w:rPr>
          <w:rFonts w:ascii="Times New Roman" w:hAnsi="Times New Roman" w:cs="Times New Roman"/>
          <w:sz w:val="24"/>
          <w:szCs w:val="24"/>
          <w:lang w:val="sr-Latn-RS"/>
        </w:rPr>
        <w:t xml:space="preserve"> pojedinačno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B5C6B">
        <w:rPr>
          <w:rFonts w:ascii="Times New Roman" w:hAnsi="Times New Roman" w:cs="Times New Roman"/>
          <w:sz w:val="24"/>
          <w:szCs w:val="24"/>
          <w:lang w:val="sr-Latn-RS"/>
        </w:rPr>
        <w:t>ista ocenjuju</w:t>
      </w:r>
      <w:r w:rsidR="00892C6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B5C6B">
        <w:rPr>
          <w:rFonts w:ascii="Times New Roman" w:hAnsi="Times New Roman" w:cs="Times New Roman"/>
          <w:sz w:val="24"/>
          <w:szCs w:val="24"/>
          <w:lang w:val="sr-Latn-RS"/>
        </w:rPr>
        <w:t>sa ocenama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od 1 do 5, pri čemu je ocena 5 najveća.</w:t>
      </w:r>
      <w:r w:rsidR="00892C66">
        <w:rPr>
          <w:rFonts w:ascii="Times New Roman" w:hAnsi="Times New Roman" w:cs="Times New Roman"/>
          <w:sz w:val="24"/>
          <w:szCs w:val="24"/>
          <w:lang w:val="sr-Latn-RS"/>
        </w:rPr>
        <w:t xml:space="preserve"> Uzima se u obzir prosečna ocena.</w:t>
      </w:r>
    </w:p>
    <w:p w:rsidR="00AB5C6B" w:rsidRDefault="00AB5C6B" w:rsidP="00AB5C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5C6B" w:rsidRPr="001C64BD" w:rsidRDefault="00AB5C6B" w:rsidP="00AB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Treća faza:</w:t>
      </w:r>
    </w:p>
    <w:p w:rsidR="001C64BD" w:rsidRPr="00227B5F" w:rsidRDefault="001C64BD" w:rsidP="00AB5C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27B5F" w:rsidRDefault="00AB5C6B" w:rsidP="008A72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Pozivanje kandidata na motivacione razgovore i to samo one koji su zadovoljili prethodno definisane kriterijume. Nakon obavljenih razgovora, donošenje odluke kojih 5 kandidata dobijaju besplatnu stipendiju.</w:t>
      </w:r>
    </w:p>
    <w:p w:rsidR="00AB5C6B" w:rsidRDefault="00AB5C6B" w:rsidP="008A72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5C6B" w:rsidRDefault="00AB5C6B" w:rsidP="008A72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B5C6B">
        <w:rPr>
          <w:rFonts w:ascii="Times New Roman" w:hAnsi="Times New Roman" w:cs="Times New Roman"/>
          <w:b/>
          <w:sz w:val="24"/>
          <w:szCs w:val="24"/>
          <w:lang w:val="sr-Latn-RS"/>
        </w:rPr>
        <w:t>Napomena</w:t>
      </w:r>
      <w:r>
        <w:rPr>
          <w:rFonts w:ascii="Times New Roman" w:hAnsi="Times New Roman" w:cs="Times New Roman"/>
          <w:sz w:val="24"/>
          <w:szCs w:val="24"/>
          <w:lang w:val="sr-Latn-RS"/>
        </w:rPr>
        <w:t>: u svakoj od faza prednost imaju kandidati koji su se pre prijavili.</w:t>
      </w:r>
    </w:p>
    <w:p w:rsidR="00AB5C6B" w:rsidRDefault="00AB5C6B" w:rsidP="00AB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5C6B" w:rsidRDefault="00AB5C6B" w:rsidP="00AB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5C6B" w:rsidRPr="00AB5C6B" w:rsidRDefault="00AB5C6B" w:rsidP="00AB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B5C6B" w:rsidRPr="00AB5C6B" w:rsidSect="008A72B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1490"/>
    <w:multiLevelType w:val="hybridMultilevel"/>
    <w:tmpl w:val="D992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77B1"/>
    <w:multiLevelType w:val="hybridMultilevel"/>
    <w:tmpl w:val="21CA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B1"/>
    <w:rsid w:val="001C64BD"/>
    <w:rsid w:val="00227B5F"/>
    <w:rsid w:val="003A002F"/>
    <w:rsid w:val="00892C66"/>
    <w:rsid w:val="008A72B1"/>
    <w:rsid w:val="00A204FD"/>
    <w:rsid w:val="00AB5C6B"/>
    <w:rsid w:val="00AC4EF4"/>
    <w:rsid w:val="00B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F798"/>
  <w15:chartTrackingRefBased/>
  <w15:docId w15:val="{313DAE82-53BA-49B7-9887-C8B28A0B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3</cp:revision>
  <dcterms:created xsi:type="dcterms:W3CDTF">2017-09-05T11:03:00Z</dcterms:created>
  <dcterms:modified xsi:type="dcterms:W3CDTF">2017-09-05T11:52:00Z</dcterms:modified>
</cp:coreProperties>
</file>