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9EA" w:rsidRDefault="00D429EA" w:rsidP="00D429EA">
      <w:pPr>
        <w:spacing w:after="0" w:line="240" w:lineRule="auto"/>
        <w:jc w:val="center"/>
        <w:rPr>
          <w:rFonts w:eastAsia="Calibri" w:cs="Arial"/>
          <w:b/>
          <w:lang w:eastAsia="de-DE"/>
        </w:rPr>
      </w:pPr>
    </w:p>
    <w:p w:rsidR="00D429EA" w:rsidRPr="000510FE" w:rsidRDefault="00D429EA" w:rsidP="00D429EA">
      <w:pPr>
        <w:spacing w:after="0" w:line="240" w:lineRule="auto"/>
        <w:jc w:val="center"/>
        <w:rPr>
          <w:rFonts w:eastAsia="Calibri" w:cs="Arial"/>
          <w:b/>
          <w:lang w:eastAsia="de-DE"/>
        </w:rPr>
      </w:pPr>
    </w:p>
    <w:p w:rsidR="00D429EA" w:rsidRDefault="00267747" w:rsidP="00D429EA">
      <w:pPr>
        <w:spacing w:after="0" w:line="240" w:lineRule="auto"/>
        <w:jc w:val="center"/>
        <w:rPr>
          <w:rFonts w:eastAsia="Calibri" w:cs="Arial"/>
          <w:b/>
          <w:lang w:eastAsia="de-DE"/>
        </w:rPr>
      </w:pPr>
      <w:r>
        <w:rPr>
          <w:rFonts w:ascii="Times New Roman" w:eastAsia="Calibri" w:hAnsi="Times New Roman" w:cs="Arial"/>
          <w:b/>
          <w:noProof/>
        </w:rPr>
        <w:drawing>
          <wp:inline distT="0" distB="0" distL="0" distR="0">
            <wp:extent cx="3040380" cy="1885950"/>
            <wp:effectExtent l="0" t="0" r="7620" b="0"/>
            <wp:docPr id="12" name="Picture 8" descr="C:\Users\ladmin\AppData\Local\Microsoft\Windows\INetCache\Content.Word\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dmin\AppData\Local\Microsoft\Windows\INetCache\Content.Word\Colo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0380" cy="1885950"/>
                    </a:xfrm>
                    <a:prstGeom prst="rect">
                      <a:avLst/>
                    </a:prstGeom>
                    <a:noFill/>
                    <a:ln>
                      <a:noFill/>
                    </a:ln>
                  </pic:spPr>
                </pic:pic>
              </a:graphicData>
            </a:graphic>
          </wp:inline>
        </w:drawing>
      </w:r>
      <w:r w:rsidR="00D429EA" w:rsidRPr="000510FE">
        <w:rPr>
          <w:rFonts w:ascii="Times New Roman" w:eastAsia="Calibri" w:hAnsi="Times New Roman" w:cs="Arial"/>
          <w:b/>
          <w:lang w:eastAsia="de-DE"/>
        </w:rPr>
        <w:br w:type="textWrapping" w:clear="all"/>
      </w:r>
    </w:p>
    <w:p w:rsidR="00D429EA" w:rsidRDefault="00D429EA" w:rsidP="00A51CF4">
      <w:pPr>
        <w:spacing w:after="0" w:line="240" w:lineRule="auto"/>
        <w:rPr>
          <w:rFonts w:eastAsia="Calibri" w:cs="Arial"/>
          <w:b/>
          <w:lang w:eastAsia="de-DE"/>
        </w:rPr>
      </w:pPr>
    </w:p>
    <w:p w:rsidR="00D429EA" w:rsidRPr="000510FE" w:rsidRDefault="00D429EA" w:rsidP="00D429EA">
      <w:pPr>
        <w:spacing w:after="0" w:line="240" w:lineRule="auto"/>
        <w:jc w:val="center"/>
        <w:rPr>
          <w:rFonts w:eastAsia="Calibri" w:cs="Arial"/>
          <w:b/>
          <w:lang w:eastAsia="de-DE"/>
        </w:rPr>
      </w:pPr>
    </w:p>
    <w:p w:rsidR="00D429EA" w:rsidRPr="000510FE" w:rsidRDefault="00D429EA" w:rsidP="00D429EA">
      <w:pPr>
        <w:spacing w:after="0" w:line="240" w:lineRule="auto"/>
        <w:jc w:val="center"/>
        <w:rPr>
          <w:rFonts w:eastAsia="Calibri" w:cs="Arial"/>
          <w:b/>
          <w:lang w:val="en-GB" w:eastAsia="de-DE"/>
        </w:rPr>
      </w:pPr>
    </w:p>
    <w:p w:rsidR="00D429EA" w:rsidRPr="000510FE" w:rsidRDefault="00D429EA" w:rsidP="00D429EA">
      <w:pPr>
        <w:pBdr>
          <w:top w:val="single" w:sz="4" w:space="2" w:color="auto"/>
          <w:left w:val="single" w:sz="4" w:space="4" w:color="auto"/>
          <w:bottom w:val="single" w:sz="4" w:space="1" w:color="auto"/>
          <w:right w:val="single" w:sz="4" w:space="4" w:color="auto"/>
        </w:pBdr>
        <w:spacing w:after="0" w:line="240" w:lineRule="auto"/>
        <w:jc w:val="center"/>
        <w:rPr>
          <w:rFonts w:eastAsia="Calibri" w:cs="Arial"/>
          <w:b/>
          <w:lang w:val="en-GB" w:eastAsia="de-DE"/>
        </w:rPr>
      </w:pPr>
    </w:p>
    <w:p w:rsidR="00D429EA" w:rsidRPr="000510FE" w:rsidRDefault="00D429EA" w:rsidP="00D429EA">
      <w:pPr>
        <w:pBdr>
          <w:top w:val="single" w:sz="4" w:space="2" w:color="auto"/>
          <w:left w:val="single" w:sz="4" w:space="4" w:color="auto"/>
          <w:bottom w:val="single" w:sz="4" w:space="1" w:color="auto"/>
          <w:right w:val="single" w:sz="4" w:space="4" w:color="auto"/>
        </w:pBdr>
        <w:spacing w:after="0" w:line="240" w:lineRule="auto"/>
        <w:jc w:val="center"/>
        <w:rPr>
          <w:rFonts w:eastAsia="Calibri" w:cs="Arial"/>
          <w:b/>
          <w:color w:val="404040"/>
          <w:lang w:val="en-GB" w:eastAsia="de-DE"/>
        </w:rPr>
      </w:pPr>
    </w:p>
    <w:p w:rsidR="00D429EA" w:rsidRPr="00EE7311" w:rsidRDefault="00EE7311" w:rsidP="00D429EA">
      <w:pPr>
        <w:pBdr>
          <w:top w:val="single" w:sz="4" w:space="2" w:color="auto"/>
          <w:left w:val="single" w:sz="4" w:space="4" w:color="auto"/>
          <w:bottom w:val="single" w:sz="4" w:space="1" w:color="auto"/>
          <w:right w:val="single" w:sz="4" w:space="4" w:color="auto"/>
        </w:pBdr>
        <w:spacing w:after="0" w:line="240" w:lineRule="auto"/>
        <w:jc w:val="center"/>
        <w:rPr>
          <w:rFonts w:eastAsia="Calibri" w:cs="Arial"/>
          <w:b/>
          <w:bCs/>
          <w:caps/>
          <w:sz w:val="28"/>
          <w:szCs w:val="28"/>
          <w:lang w:val="en-GB" w:eastAsia="de-DE"/>
        </w:rPr>
      </w:pPr>
      <w:r w:rsidRPr="00D349D1">
        <w:rPr>
          <w:rFonts w:eastAsia="Calibri" w:cs="Arial"/>
          <w:b/>
          <w:bCs/>
          <w:caps/>
          <w:sz w:val="28"/>
          <w:szCs w:val="28"/>
          <w:lang w:val="en-GB" w:eastAsia="de-DE"/>
        </w:rPr>
        <w:t>Implementation of</w:t>
      </w:r>
      <w:r w:rsidR="004B3B15" w:rsidRPr="00D349D1">
        <w:rPr>
          <w:rFonts w:eastAsia="Calibri" w:cs="Arial"/>
          <w:b/>
          <w:bCs/>
          <w:caps/>
          <w:sz w:val="28"/>
          <w:szCs w:val="28"/>
          <w:lang w:val="en-GB" w:eastAsia="de-DE"/>
        </w:rPr>
        <w:t xml:space="preserve"> Short cycle</w:t>
      </w:r>
      <w:r w:rsidRPr="00D349D1">
        <w:rPr>
          <w:rFonts w:eastAsia="Calibri" w:cs="Arial"/>
          <w:b/>
          <w:bCs/>
          <w:caps/>
          <w:sz w:val="28"/>
          <w:szCs w:val="28"/>
          <w:lang w:val="en-GB" w:eastAsia="de-DE"/>
        </w:rPr>
        <w:t xml:space="preserve"> </w:t>
      </w:r>
      <w:r w:rsidR="00D349D1" w:rsidRPr="00D349D1">
        <w:rPr>
          <w:rFonts w:eastAsia="Calibri" w:cs="Arial"/>
          <w:b/>
          <w:bCs/>
          <w:caps/>
          <w:sz w:val="28"/>
          <w:szCs w:val="28"/>
          <w:lang w:val="en-GB" w:eastAsia="de-DE"/>
        </w:rPr>
        <w:t xml:space="preserve">AND PART-TIME </w:t>
      </w:r>
      <w:r w:rsidRPr="00D349D1">
        <w:rPr>
          <w:rFonts w:eastAsia="Calibri" w:cs="Arial"/>
          <w:b/>
          <w:bCs/>
          <w:caps/>
          <w:sz w:val="28"/>
          <w:szCs w:val="28"/>
          <w:lang w:eastAsia="de-DE"/>
        </w:rPr>
        <w:t>Pilot</w:t>
      </w:r>
      <w:r w:rsidRPr="00D349D1">
        <w:rPr>
          <w:rFonts w:eastAsia="Calibri" w:cs="Arial"/>
          <w:b/>
          <w:bCs/>
          <w:caps/>
          <w:sz w:val="28"/>
          <w:szCs w:val="28"/>
          <w:lang w:val="en-GB" w:eastAsia="de-DE"/>
        </w:rPr>
        <w:t xml:space="preserve"> </w:t>
      </w:r>
      <w:r w:rsidR="004B3B15" w:rsidRPr="00D349D1">
        <w:rPr>
          <w:rFonts w:eastAsia="Calibri" w:cs="Arial"/>
          <w:b/>
          <w:bCs/>
          <w:caps/>
          <w:sz w:val="28"/>
          <w:szCs w:val="28"/>
          <w:lang w:val="en-GB" w:eastAsia="de-DE"/>
        </w:rPr>
        <w:t xml:space="preserve">F2F </w:t>
      </w:r>
      <w:r w:rsidRPr="00D349D1">
        <w:rPr>
          <w:rFonts w:eastAsia="Calibri" w:cs="Arial"/>
          <w:b/>
          <w:bCs/>
          <w:caps/>
          <w:sz w:val="28"/>
          <w:szCs w:val="28"/>
          <w:lang w:val="en-GB" w:eastAsia="de-DE"/>
        </w:rPr>
        <w:t>programs</w:t>
      </w:r>
      <w:r w:rsidR="00043BA2">
        <w:rPr>
          <w:rFonts w:eastAsia="Calibri" w:cs="Arial"/>
          <w:b/>
          <w:bCs/>
          <w:caps/>
          <w:sz w:val="28"/>
          <w:szCs w:val="28"/>
          <w:lang w:val="en-GB" w:eastAsia="de-DE"/>
        </w:rPr>
        <w:t xml:space="preserve"> IN VISER</w:t>
      </w:r>
    </w:p>
    <w:p w:rsidR="00EE7311" w:rsidRPr="000510FE" w:rsidRDefault="00EE7311" w:rsidP="00D429EA">
      <w:pPr>
        <w:pBdr>
          <w:top w:val="single" w:sz="4" w:space="2" w:color="auto"/>
          <w:left w:val="single" w:sz="4" w:space="4" w:color="auto"/>
          <w:bottom w:val="single" w:sz="4" w:space="1" w:color="auto"/>
          <w:right w:val="single" w:sz="4" w:space="4" w:color="auto"/>
        </w:pBdr>
        <w:spacing w:after="0" w:line="240" w:lineRule="auto"/>
        <w:jc w:val="center"/>
        <w:rPr>
          <w:rFonts w:eastAsia="Calibri" w:cs="Arial"/>
          <w:b/>
          <w:lang w:val="en-GB" w:eastAsia="de-DE"/>
        </w:rPr>
      </w:pPr>
    </w:p>
    <w:p w:rsidR="00D429EA" w:rsidRPr="000510FE" w:rsidRDefault="00D429EA" w:rsidP="00D429EA">
      <w:pPr>
        <w:spacing w:after="0" w:line="240" w:lineRule="auto"/>
        <w:jc w:val="center"/>
        <w:rPr>
          <w:rFonts w:ascii="Times New Roman" w:eastAsia="Calibri" w:hAnsi="Times New Roman" w:cs="Arial"/>
          <w:b/>
          <w:lang w:val="en-GB" w:eastAsia="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60" w:firstRow="1" w:lastRow="1" w:firstColumn="0" w:lastColumn="0" w:noHBand="0" w:noVBand="0"/>
      </w:tblPr>
      <w:tblGrid>
        <w:gridCol w:w="2476"/>
        <w:gridCol w:w="6704"/>
      </w:tblGrid>
      <w:tr w:rsidR="00D429EA" w:rsidRPr="000510FE" w:rsidTr="003F374F">
        <w:trPr>
          <w:trHeight w:val="230"/>
          <w:jc w:val="center"/>
        </w:trPr>
        <w:tc>
          <w:tcPr>
            <w:tcW w:w="2476" w:type="dxa"/>
            <w:shd w:val="clear" w:color="auto" w:fill="BFBFBF"/>
            <w:vAlign w:val="center"/>
          </w:tcPr>
          <w:p w:rsidR="00D429EA" w:rsidRPr="00945C9D" w:rsidRDefault="00D429EA" w:rsidP="00945C9D">
            <w:pPr>
              <w:spacing w:after="0" w:line="240" w:lineRule="auto"/>
              <w:rPr>
                <w:rFonts w:cs="Arial"/>
                <w:sz w:val="20"/>
                <w:szCs w:val="20"/>
                <w:lang w:val="en-GB"/>
              </w:rPr>
            </w:pPr>
            <w:r w:rsidRPr="00945C9D">
              <w:rPr>
                <w:rFonts w:cs="Arial"/>
                <w:sz w:val="20"/>
                <w:szCs w:val="20"/>
                <w:lang w:val="en-GB"/>
              </w:rPr>
              <w:t>Project Acronym:</w:t>
            </w:r>
          </w:p>
        </w:tc>
        <w:tc>
          <w:tcPr>
            <w:tcW w:w="6704" w:type="dxa"/>
            <w:shd w:val="clear" w:color="auto" w:fill="auto"/>
            <w:vAlign w:val="center"/>
          </w:tcPr>
          <w:p w:rsidR="00D429EA" w:rsidRPr="00945C9D" w:rsidRDefault="00945C9D" w:rsidP="00945C9D">
            <w:pPr>
              <w:spacing w:after="0" w:line="240" w:lineRule="auto"/>
              <w:rPr>
                <w:rFonts w:cs="Arial"/>
                <w:sz w:val="20"/>
                <w:szCs w:val="20"/>
                <w:lang w:val="en-GB"/>
              </w:rPr>
            </w:pPr>
            <w:r w:rsidRPr="00945C9D">
              <w:rPr>
                <w:rFonts w:cs="Arial"/>
                <w:sz w:val="20"/>
                <w:szCs w:val="20"/>
                <w:lang w:val="en-GB"/>
              </w:rPr>
              <w:t xml:space="preserve">PT&amp;SCHE </w:t>
            </w:r>
          </w:p>
        </w:tc>
      </w:tr>
      <w:tr w:rsidR="00D429EA" w:rsidRPr="000510FE" w:rsidTr="003F374F">
        <w:trPr>
          <w:jc w:val="center"/>
        </w:trPr>
        <w:tc>
          <w:tcPr>
            <w:tcW w:w="2476" w:type="dxa"/>
            <w:shd w:val="clear" w:color="auto" w:fill="BFBFBF"/>
            <w:vAlign w:val="center"/>
          </w:tcPr>
          <w:p w:rsidR="00D429EA" w:rsidRPr="00945C9D" w:rsidRDefault="00D429EA" w:rsidP="00945C9D">
            <w:pPr>
              <w:spacing w:after="0" w:line="240" w:lineRule="auto"/>
              <w:rPr>
                <w:rFonts w:cs="Arial"/>
                <w:sz w:val="20"/>
                <w:szCs w:val="20"/>
                <w:lang w:val="en-GB"/>
              </w:rPr>
            </w:pPr>
            <w:r w:rsidRPr="00945C9D">
              <w:rPr>
                <w:rFonts w:cs="Arial"/>
                <w:sz w:val="20"/>
                <w:szCs w:val="20"/>
                <w:lang w:val="en-GB"/>
              </w:rPr>
              <w:t>Project full title:</w:t>
            </w:r>
          </w:p>
        </w:tc>
        <w:tc>
          <w:tcPr>
            <w:tcW w:w="6704" w:type="dxa"/>
            <w:shd w:val="clear" w:color="auto" w:fill="auto"/>
            <w:vAlign w:val="center"/>
          </w:tcPr>
          <w:p w:rsidR="00D429EA" w:rsidRPr="00945C9D" w:rsidRDefault="00945C9D" w:rsidP="00945C9D">
            <w:pPr>
              <w:spacing w:after="0" w:line="240" w:lineRule="auto"/>
              <w:rPr>
                <w:rFonts w:cs="Arial"/>
                <w:sz w:val="20"/>
                <w:szCs w:val="20"/>
                <w:highlight w:val="yellow"/>
                <w:lang w:val="en-GB" w:eastAsia="hu-HU"/>
              </w:rPr>
            </w:pPr>
            <w:r w:rsidRPr="00945C9D">
              <w:rPr>
                <w:rFonts w:cs="Arial"/>
                <w:sz w:val="20"/>
                <w:szCs w:val="20"/>
                <w:lang w:val="en-GB"/>
              </w:rPr>
              <w:t>The Introduction of part</w:t>
            </w:r>
            <w:r w:rsidRPr="00945C9D">
              <w:rPr>
                <w:rFonts w:ascii="Cambria Math" w:hAnsi="Cambria Math" w:cs="Cambria Math"/>
                <w:sz w:val="20"/>
                <w:szCs w:val="20"/>
                <w:lang w:val="en-GB"/>
              </w:rPr>
              <w:t>‐</w:t>
            </w:r>
            <w:r w:rsidRPr="00945C9D">
              <w:rPr>
                <w:rFonts w:cs="Arial"/>
                <w:sz w:val="20"/>
                <w:szCs w:val="20"/>
                <w:lang w:val="en-GB"/>
              </w:rPr>
              <w:t>time and short cycle studies in Serbia</w:t>
            </w:r>
          </w:p>
        </w:tc>
      </w:tr>
      <w:tr w:rsidR="00D429EA" w:rsidRPr="000510FE" w:rsidTr="003F374F">
        <w:trPr>
          <w:jc w:val="center"/>
        </w:trPr>
        <w:tc>
          <w:tcPr>
            <w:tcW w:w="2476" w:type="dxa"/>
            <w:shd w:val="clear" w:color="auto" w:fill="BFBFBF"/>
            <w:vAlign w:val="center"/>
          </w:tcPr>
          <w:p w:rsidR="00D429EA" w:rsidRPr="00945C9D" w:rsidRDefault="00D429EA" w:rsidP="00945C9D">
            <w:pPr>
              <w:spacing w:after="0" w:line="240" w:lineRule="auto"/>
              <w:rPr>
                <w:rFonts w:cs="Arial"/>
                <w:sz w:val="20"/>
                <w:szCs w:val="20"/>
                <w:lang w:val="en-GB" w:eastAsia="hu-HU"/>
              </w:rPr>
            </w:pPr>
            <w:r w:rsidRPr="00945C9D">
              <w:rPr>
                <w:rFonts w:cs="Arial"/>
                <w:sz w:val="20"/>
                <w:szCs w:val="20"/>
                <w:lang w:val="en-GB"/>
              </w:rPr>
              <w:t>Project No:</w:t>
            </w:r>
          </w:p>
        </w:tc>
        <w:tc>
          <w:tcPr>
            <w:tcW w:w="6704" w:type="dxa"/>
            <w:shd w:val="clear" w:color="auto" w:fill="auto"/>
            <w:vAlign w:val="center"/>
          </w:tcPr>
          <w:p w:rsidR="00D429EA" w:rsidRPr="00945C9D" w:rsidRDefault="00994671" w:rsidP="00945C9D">
            <w:pPr>
              <w:spacing w:after="0" w:line="240" w:lineRule="auto"/>
              <w:rPr>
                <w:rFonts w:cs="Arial"/>
                <w:sz w:val="20"/>
                <w:szCs w:val="20"/>
                <w:lang w:val="en-GB" w:eastAsia="hu-HU"/>
              </w:rPr>
            </w:pPr>
            <w:r w:rsidRPr="00994671">
              <w:rPr>
                <w:rFonts w:cs="Arial"/>
                <w:sz w:val="20"/>
                <w:szCs w:val="20"/>
                <w:lang w:val="en-GB"/>
              </w:rPr>
              <w:t>561868-EPP-1-2015-1-EE-EPPKA2-CBHE-SP</w:t>
            </w:r>
          </w:p>
        </w:tc>
      </w:tr>
      <w:tr w:rsidR="00D429EA" w:rsidRPr="000510FE" w:rsidTr="003F374F">
        <w:trPr>
          <w:jc w:val="center"/>
        </w:trPr>
        <w:tc>
          <w:tcPr>
            <w:tcW w:w="2476" w:type="dxa"/>
            <w:shd w:val="clear" w:color="auto" w:fill="BFBFBF"/>
            <w:vAlign w:val="center"/>
          </w:tcPr>
          <w:p w:rsidR="00D429EA" w:rsidRPr="00945C9D" w:rsidRDefault="00D429EA" w:rsidP="00945C9D">
            <w:pPr>
              <w:spacing w:after="0" w:line="240" w:lineRule="auto"/>
              <w:rPr>
                <w:rFonts w:cs="Arial"/>
                <w:sz w:val="20"/>
                <w:szCs w:val="20"/>
                <w:lang w:val="en-GB" w:eastAsia="hu-HU"/>
              </w:rPr>
            </w:pPr>
            <w:r w:rsidRPr="00945C9D">
              <w:rPr>
                <w:rFonts w:cs="Arial"/>
                <w:sz w:val="20"/>
                <w:szCs w:val="20"/>
                <w:lang w:val="en-GB"/>
              </w:rPr>
              <w:t>Funding Scheme:</w:t>
            </w:r>
          </w:p>
        </w:tc>
        <w:tc>
          <w:tcPr>
            <w:tcW w:w="6704" w:type="dxa"/>
            <w:shd w:val="clear" w:color="auto" w:fill="auto"/>
            <w:vAlign w:val="center"/>
          </w:tcPr>
          <w:p w:rsidR="00D429EA" w:rsidRPr="00945C9D" w:rsidRDefault="00D429EA" w:rsidP="00945C9D">
            <w:pPr>
              <w:spacing w:after="0" w:line="240" w:lineRule="auto"/>
              <w:rPr>
                <w:rFonts w:cs="Arial"/>
                <w:sz w:val="20"/>
                <w:szCs w:val="20"/>
                <w:lang w:val="en-GB" w:eastAsia="hu-HU"/>
              </w:rPr>
            </w:pPr>
            <w:r w:rsidRPr="00945C9D">
              <w:rPr>
                <w:rFonts w:cs="Arial"/>
                <w:sz w:val="20"/>
                <w:szCs w:val="20"/>
                <w:lang w:val="en-GB"/>
              </w:rPr>
              <w:t>ERASMUS+</w:t>
            </w:r>
          </w:p>
        </w:tc>
      </w:tr>
      <w:tr w:rsidR="00D429EA" w:rsidRPr="000510FE" w:rsidTr="003F374F">
        <w:trPr>
          <w:jc w:val="center"/>
        </w:trPr>
        <w:tc>
          <w:tcPr>
            <w:tcW w:w="2476" w:type="dxa"/>
            <w:shd w:val="clear" w:color="auto" w:fill="BFBFBF"/>
            <w:vAlign w:val="center"/>
          </w:tcPr>
          <w:p w:rsidR="00D429EA" w:rsidRPr="00945C9D" w:rsidRDefault="00D429EA" w:rsidP="00945C9D">
            <w:pPr>
              <w:spacing w:after="0" w:line="240" w:lineRule="auto"/>
              <w:rPr>
                <w:rFonts w:cs="Arial"/>
                <w:sz w:val="20"/>
                <w:szCs w:val="20"/>
                <w:lang w:val="en-GB" w:eastAsia="hu-HU"/>
              </w:rPr>
            </w:pPr>
            <w:r w:rsidRPr="00945C9D">
              <w:rPr>
                <w:rFonts w:cs="Arial"/>
                <w:sz w:val="20"/>
                <w:szCs w:val="20"/>
                <w:lang w:val="en-GB"/>
              </w:rPr>
              <w:t>Coordinator:</w:t>
            </w:r>
          </w:p>
        </w:tc>
        <w:tc>
          <w:tcPr>
            <w:tcW w:w="6704" w:type="dxa"/>
            <w:shd w:val="clear" w:color="auto" w:fill="auto"/>
            <w:vAlign w:val="center"/>
          </w:tcPr>
          <w:p w:rsidR="00D429EA" w:rsidRPr="00945C9D" w:rsidRDefault="00945C9D" w:rsidP="00945C9D">
            <w:pPr>
              <w:spacing w:after="0" w:line="240" w:lineRule="auto"/>
              <w:rPr>
                <w:rFonts w:cs="Arial"/>
                <w:sz w:val="20"/>
                <w:szCs w:val="20"/>
                <w:highlight w:val="yellow"/>
                <w:lang w:val="en-GB" w:eastAsia="hu-HU"/>
              </w:rPr>
            </w:pPr>
            <w:r w:rsidRPr="00945C9D">
              <w:rPr>
                <w:rFonts w:cs="Arial"/>
                <w:sz w:val="20"/>
                <w:szCs w:val="20"/>
                <w:lang w:val="en-GB" w:eastAsia="hu-HU"/>
              </w:rPr>
              <w:t>Tallinn University, TLU</w:t>
            </w:r>
          </w:p>
        </w:tc>
      </w:tr>
      <w:tr w:rsidR="00D429EA" w:rsidRPr="000510FE" w:rsidTr="003F374F">
        <w:trPr>
          <w:jc w:val="center"/>
        </w:trPr>
        <w:tc>
          <w:tcPr>
            <w:tcW w:w="2476" w:type="dxa"/>
            <w:shd w:val="clear" w:color="auto" w:fill="BFBFBF"/>
            <w:vAlign w:val="center"/>
          </w:tcPr>
          <w:p w:rsidR="00D429EA" w:rsidRPr="00945C9D" w:rsidRDefault="00D429EA" w:rsidP="00945C9D">
            <w:pPr>
              <w:spacing w:after="0" w:line="240" w:lineRule="auto"/>
              <w:rPr>
                <w:rFonts w:cs="Arial"/>
                <w:sz w:val="20"/>
                <w:szCs w:val="20"/>
                <w:lang w:val="en-GB" w:eastAsia="hu-HU"/>
              </w:rPr>
            </w:pPr>
            <w:r w:rsidRPr="00945C9D">
              <w:rPr>
                <w:rFonts w:cs="Arial"/>
                <w:sz w:val="20"/>
                <w:szCs w:val="20"/>
                <w:lang w:val="en-GB"/>
              </w:rPr>
              <w:t>Project start date:</w:t>
            </w:r>
          </w:p>
        </w:tc>
        <w:tc>
          <w:tcPr>
            <w:tcW w:w="6704" w:type="dxa"/>
            <w:shd w:val="clear" w:color="auto" w:fill="auto"/>
            <w:vAlign w:val="center"/>
          </w:tcPr>
          <w:p w:rsidR="00D429EA" w:rsidRPr="00945C9D" w:rsidRDefault="00D429EA" w:rsidP="00945C9D">
            <w:pPr>
              <w:spacing w:after="0" w:line="240" w:lineRule="auto"/>
              <w:rPr>
                <w:rFonts w:cs="Arial"/>
                <w:sz w:val="20"/>
                <w:szCs w:val="20"/>
                <w:highlight w:val="yellow"/>
                <w:lang w:val="en-GB" w:eastAsia="hu-HU"/>
              </w:rPr>
            </w:pPr>
            <w:r w:rsidRPr="00747C7E">
              <w:rPr>
                <w:rFonts w:cs="Arial"/>
                <w:sz w:val="20"/>
                <w:szCs w:val="20"/>
                <w:lang w:val="en-GB"/>
              </w:rPr>
              <w:t>October 15, 2015</w:t>
            </w:r>
          </w:p>
        </w:tc>
      </w:tr>
      <w:tr w:rsidR="00D429EA" w:rsidRPr="000510FE" w:rsidTr="003F374F">
        <w:trPr>
          <w:jc w:val="center"/>
        </w:trPr>
        <w:tc>
          <w:tcPr>
            <w:tcW w:w="2476" w:type="dxa"/>
            <w:shd w:val="clear" w:color="auto" w:fill="BFBFBF"/>
            <w:vAlign w:val="center"/>
          </w:tcPr>
          <w:p w:rsidR="00D429EA" w:rsidRPr="00945C9D" w:rsidRDefault="00D429EA" w:rsidP="00945C9D">
            <w:pPr>
              <w:spacing w:after="0" w:line="240" w:lineRule="auto"/>
              <w:rPr>
                <w:rFonts w:cs="Arial"/>
                <w:sz w:val="20"/>
                <w:szCs w:val="20"/>
                <w:lang w:val="en-GB" w:eastAsia="hu-HU"/>
              </w:rPr>
            </w:pPr>
            <w:r w:rsidRPr="00945C9D">
              <w:rPr>
                <w:rFonts w:cs="Arial"/>
                <w:sz w:val="20"/>
                <w:szCs w:val="20"/>
                <w:lang w:val="en-GB"/>
              </w:rPr>
              <w:t>Project duration:</w:t>
            </w:r>
          </w:p>
        </w:tc>
        <w:tc>
          <w:tcPr>
            <w:tcW w:w="6704" w:type="dxa"/>
            <w:shd w:val="clear" w:color="auto" w:fill="auto"/>
            <w:vAlign w:val="center"/>
          </w:tcPr>
          <w:p w:rsidR="00D429EA" w:rsidRPr="00945C9D" w:rsidRDefault="00D429EA" w:rsidP="00945C9D">
            <w:pPr>
              <w:spacing w:after="0" w:line="240" w:lineRule="auto"/>
              <w:rPr>
                <w:rFonts w:cs="Arial"/>
                <w:sz w:val="20"/>
                <w:szCs w:val="20"/>
                <w:highlight w:val="yellow"/>
                <w:lang w:val="en-GB" w:eastAsia="hu-HU"/>
              </w:rPr>
            </w:pPr>
            <w:r w:rsidRPr="00945C9D">
              <w:rPr>
                <w:rFonts w:cs="Arial"/>
                <w:sz w:val="20"/>
                <w:szCs w:val="20"/>
                <w:lang w:val="en-GB"/>
              </w:rPr>
              <w:t>36 months</w:t>
            </w:r>
          </w:p>
        </w:tc>
      </w:tr>
    </w:tbl>
    <w:p w:rsidR="00D429EA" w:rsidRPr="000510FE" w:rsidRDefault="00D429EA" w:rsidP="00D429EA">
      <w:pPr>
        <w:spacing w:after="0" w:line="240" w:lineRule="auto"/>
        <w:jc w:val="center"/>
        <w:rPr>
          <w:rFonts w:ascii="Times New Roman" w:eastAsia="Calibri" w:hAnsi="Times New Roman" w:cs="Arial"/>
          <w:b/>
          <w:lang w:val="en-GB" w:eastAsia="de-DE"/>
        </w:rPr>
      </w:pPr>
    </w:p>
    <w:p w:rsidR="00D429EA" w:rsidRPr="000510FE" w:rsidRDefault="00D429EA" w:rsidP="00D429EA">
      <w:pPr>
        <w:spacing w:after="0" w:line="240" w:lineRule="auto"/>
        <w:jc w:val="center"/>
        <w:rPr>
          <w:rFonts w:ascii="Times New Roman" w:eastAsia="Calibri" w:hAnsi="Times New Roman" w:cs="Arial"/>
          <w:b/>
          <w:lang w:val="en-GB" w:eastAsia="de-DE"/>
        </w:rPr>
      </w:pPr>
    </w:p>
    <w:p w:rsidR="00D429EA" w:rsidRPr="000510FE" w:rsidRDefault="00D429EA" w:rsidP="00D429EA">
      <w:pPr>
        <w:spacing w:after="0" w:line="240" w:lineRule="auto"/>
        <w:jc w:val="center"/>
        <w:rPr>
          <w:rFonts w:ascii="Times New Roman" w:eastAsia="Calibri" w:hAnsi="Times New Roman" w:cs="Arial"/>
          <w:b/>
          <w:lang w:val="en-GB" w:eastAsia="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60" w:firstRow="1" w:lastRow="1" w:firstColumn="0" w:lastColumn="0" w:noHBand="0" w:noVBand="0"/>
      </w:tblPr>
      <w:tblGrid>
        <w:gridCol w:w="2476"/>
        <w:gridCol w:w="6704"/>
      </w:tblGrid>
      <w:tr w:rsidR="00D429EA" w:rsidRPr="000510FE" w:rsidTr="003F374F">
        <w:trPr>
          <w:trHeight w:val="230"/>
          <w:jc w:val="center"/>
        </w:trPr>
        <w:tc>
          <w:tcPr>
            <w:tcW w:w="2476" w:type="dxa"/>
            <w:shd w:val="clear" w:color="auto" w:fill="BFBFBF" w:themeFill="background1" w:themeFillShade="BF"/>
            <w:vAlign w:val="center"/>
          </w:tcPr>
          <w:p w:rsidR="00D429EA" w:rsidRPr="000510FE" w:rsidRDefault="00D429EA" w:rsidP="00945C9D">
            <w:pPr>
              <w:rPr>
                <w:lang w:val="en-GB"/>
              </w:rPr>
            </w:pPr>
            <w:r w:rsidRPr="000510FE">
              <w:rPr>
                <w:lang w:val="en-GB"/>
              </w:rPr>
              <w:t>Abstract</w:t>
            </w:r>
          </w:p>
          <w:p w:rsidR="00D429EA" w:rsidRPr="000510FE" w:rsidRDefault="00D429EA" w:rsidP="00945C9D">
            <w:pPr>
              <w:rPr>
                <w:lang w:val="en-GB"/>
              </w:rPr>
            </w:pPr>
          </w:p>
        </w:tc>
        <w:tc>
          <w:tcPr>
            <w:tcW w:w="6704" w:type="dxa"/>
            <w:shd w:val="clear" w:color="auto" w:fill="auto"/>
            <w:vAlign w:val="center"/>
          </w:tcPr>
          <w:p w:rsidR="00D429EA" w:rsidRPr="000510FE" w:rsidRDefault="003276FB" w:rsidP="00B8653A">
            <w:pPr>
              <w:jc w:val="both"/>
              <w:rPr>
                <w:lang w:val="en-GB"/>
              </w:rPr>
            </w:pPr>
            <w:r>
              <w:rPr>
                <w:rFonts w:cs="Arial"/>
                <w:sz w:val="20"/>
                <w:szCs w:val="20"/>
                <w:lang w:val="en-GB"/>
              </w:rPr>
              <w:t xml:space="preserve">VISER organized two pilot short cycle F2F programs: </w:t>
            </w:r>
            <w:r w:rsidRPr="003276FB">
              <w:rPr>
                <w:rFonts w:cs="Arial"/>
                <w:sz w:val="20"/>
                <w:szCs w:val="20"/>
                <w:lang w:val="en-GB"/>
              </w:rPr>
              <w:t>Professional development of professors and teachers</w:t>
            </w:r>
            <w:r>
              <w:rPr>
                <w:rFonts w:cs="Arial"/>
                <w:sz w:val="20"/>
                <w:szCs w:val="20"/>
                <w:lang w:val="en-GB"/>
              </w:rPr>
              <w:t xml:space="preserve"> and </w:t>
            </w:r>
            <w:r w:rsidRPr="003276FB">
              <w:rPr>
                <w:rFonts w:cs="Arial"/>
                <w:sz w:val="20"/>
                <w:szCs w:val="20"/>
                <w:lang w:val="en-GB"/>
              </w:rPr>
              <w:t>Vehicle diagnostics</w:t>
            </w:r>
            <w:r>
              <w:rPr>
                <w:rFonts w:cs="Arial"/>
                <w:sz w:val="20"/>
                <w:szCs w:val="20"/>
                <w:lang w:val="en-GB"/>
              </w:rPr>
              <w:t xml:space="preserve">, and one part-time program </w:t>
            </w:r>
            <w:r w:rsidRPr="00C4019C">
              <w:rPr>
                <w:rFonts w:cs="Arial"/>
                <w:sz w:val="20"/>
                <w:szCs w:val="20"/>
                <w:lang w:val="en-GB"/>
              </w:rPr>
              <w:t>Information Systems.</w:t>
            </w:r>
          </w:p>
        </w:tc>
      </w:tr>
    </w:tbl>
    <w:p w:rsidR="00747C7E" w:rsidRPr="00747C7E" w:rsidRDefault="00747C7E" w:rsidP="00747C7E">
      <w:pPr>
        <w:jc w:val="center"/>
        <w:rPr>
          <w:rFonts w:eastAsia="Times New Roman" w:cs="Arial"/>
          <w:bCs/>
          <w:i/>
          <w:sz w:val="20"/>
          <w:szCs w:val="24"/>
          <w:lang w:eastAsia="de-DE"/>
        </w:rPr>
      </w:pPr>
      <w:r w:rsidRPr="00747C7E">
        <w:rPr>
          <w:rFonts w:eastAsia="Times New Roman" w:cs="Arial"/>
          <w:bCs/>
          <w:i/>
          <w:sz w:val="20"/>
          <w:szCs w:val="24"/>
          <w:lang w:eastAsia="de-DE"/>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267747" w:rsidRDefault="00267747" w:rsidP="00945C9D">
      <w:bookmarkStart w:id="0" w:name="_Toc347927424"/>
      <w:bookmarkStart w:id="1" w:name="_Toc437508904"/>
    </w:p>
    <w:p w:rsidR="00747C7E" w:rsidRDefault="00747C7E" w:rsidP="00945C9D"/>
    <w:bookmarkEnd w:id="0"/>
    <w:bookmarkEnd w:id="1"/>
    <w:p w:rsidR="00D429EA" w:rsidRPr="000510FE" w:rsidRDefault="00D429EA" w:rsidP="00D429EA">
      <w:pPr>
        <w:spacing w:after="0" w:line="240" w:lineRule="auto"/>
        <w:jc w:val="both"/>
        <w:rPr>
          <w:rFonts w:eastAsia="Calibri" w:cs="Arial"/>
          <w:bCs/>
          <w:sz w:val="20"/>
          <w:szCs w:val="20"/>
          <w:lang w:val="en-GB" w:eastAsia="de-DE"/>
        </w:rPr>
      </w:pPr>
    </w:p>
    <w:p w:rsidR="00747C7E" w:rsidRPr="00B4451D" w:rsidRDefault="00747C7E" w:rsidP="00747C7E">
      <w:pPr>
        <w:pStyle w:val="IF4TMheader"/>
        <w:outlineLvl w:val="0"/>
      </w:pPr>
      <w:bookmarkStart w:id="2" w:name="_Toc347927423"/>
      <w:bookmarkStart w:id="3" w:name="_Toc349768023"/>
      <w:bookmarkStart w:id="4" w:name="_Toc437957165"/>
      <w:bookmarkStart w:id="5" w:name="_Toc475347712"/>
      <w:bookmarkStart w:id="6" w:name="_Toc5276339"/>
      <w:r w:rsidRPr="00B4451D">
        <w:lastRenderedPageBreak/>
        <w:t>DOCUMENT CONTROL SHEET</w:t>
      </w:r>
      <w:bookmarkEnd w:id="2"/>
      <w:bookmarkEnd w:id="3"/>
      <w:bookmarkEnd w:id="4"/>
      <w:bookmarkEnd w:id="5"/>
      <w:bookmarkEnd w:id="6"/>
    </w:p>
    <w:p w:rsidR="00747C7E" w:rsidRPr="00B4451D" w:rsidRDefault="00747C7E" w:rsidP="00747C7E">
      <w:pPr>
        <w:rPr>
          <w:rFonts w:cs="Arial"/>
          <w:sz w:val="20"/>
          <w:szCs w:val="20"/>
          <w:lang w:val="en-GB" w:eastAsia="cs-CZ"/>
        </w:rPr>
      </w:pPr>
    </w:p>
    <w:p w:rsidR="00747C7E" w:rsidRPr="00B4451D" w:rsidRDefault="00747C7E" w:rsidP="00747C7E">
      <w:pPr>
        <w:rPr>
          <w:rFonts w:cs="Arial"/>
          <w:sz w:val="20"/>
          <w:szCs w:val="20"/>
          <w:lang w:val="en-GB" w:eastAsia="cs-CZ"/>
        </w:rPr>
      </w:pPr>
    </w:p>
    <w:tbl>
      <w:tblPr>
        <w:tblW w:w="91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660"/>
        <w:gridCol w:w="6538"/>
      </w:tblGrid>
      <w:tr w:rsidR="00747C7E" w:rsidRPr="00B4451D" w:rsidTr="003F374F">
        <w:trPr>
          <w:trHeight w:val="310"/>
          <w:jc w:val="center"/>
        </w:trPr>
        <w:tc>
          <w:tcPr>
            <w:tcW w:w="2660" w:type="dxa"/>
            <w:shd w:val="clear" w:color="auto" w:fill="BFBFBF"/>
            <w:vAlign w:val="center"/>
          </w:tcPr>
          <w:p w:rsidR="00747C7E" w:rsidRPr="00190354" w:rsidRDefault="00747C7E" w:rsidP="003F374F">
            <w:pPr>
              <w:pStyle w:val="IF4TMtable"/>
            </w:pPr>
            <w:r w:rsidRPr="00190354">
              <w:t xml:space="preserve">Title of Document: </w:t>
            </w:r>
          </w:p>
        </w:tc>
        <w:tc>
          <w:tcPr>
            <w:tcW w:w="6538" w:type="dxa"/>
            <w:shd w:val="clear" w:color="auto" w:fill="auto"/>
            <w:vAlign w:val="center"/>
          </w:tcPr>
          <w:p w:rsidR="00747C7E" w:rsidRPr="00747C7E" w:rsidRDefault="00043BA2" w:rsidP="00CC2CB4">
            <w:pPr>
              <w:pStyle w:val="IF4TMtable"/>
              <w:rPr>
                <w:highlight w:val="yellow"/>
              </w:rPr>
            </w:pPr>
            <w:r w:rsidRPr="00043BA2">
              <w:rPr>
                <w:lang w:val="en-GB"/>
              </w:rPr>
              <w:t>IMPLEMENTATION OF SHORT CYCLE AND PART-TIME PILOT F2F PROGRAMS IN VISER</w:t>
            </w:r>
          </w:p>
        </w:tc>
      </w:tr>
      <w:tr w:rsidR="00747C7E" w:rsidRPr="00B4451D" w:rsidTr="003F374F">
        <w:trPr>
          <w:trHeight w:val="310"/>
          <w:jc w:val="center"/>
        </w:trPr>
        <w:tc>
          <w:tcPr>
            <w:tcW w:w="2660" w:type="dxa"/>
            <w:shd w:val="clear" w:color="auto" w:fill="BFBFBF"/>
            <w:vAlign w:val="center"/>
          </w:tcPr>
          <w:p w:rsidR="00747C7E" w:rsidRPr="00190354" w:rsidRDefault="00747C7E" w:rsidP="003F374F">
            <w:pPr>
              <w:pStyle w:val="IF4TMtable"/>
            </w:pPr>
            <w:r w:rsidRPr="00190354">
              <w:t>Work Package:</w:t>
            </w:r>
          </w:p>
        </w:tc>
        <w:tc>
          <w:tcPr>
            <w:tcW w:w="6538" w:type="dxa"/>
            <w:shd w:val="clear" w:color="auto" w:fill="auto"/>
            <w:vAlign w:val="center"/>
          </w:tcPr>
          <w:p w:rsidR="00747C7E" w:rsidRPr="00747C7E" w:rsidRDefault="002E36CC" w:rsidP="003F374F">
            <w:pPr>
              <w:pStyle w:val="IF4TMtable"/>
              <w:rPr>
                <w:highlight w:val="yellow"/>
              </w:rPr>
            </w:pPr>
            <w:r w:rsidRPr="002E36CC">
              <w:t>WP6. Pilot implementation of F2F</w:t>
            </w:r>
            <w:r w:rsidR="00747C7E" w:rsidRPr="002E36CC">
              <w:t xml:space="preserve"> PT &amp; SCHE programs</w:t>
            </w:r>
          </w:p>
        </w:tc>
      </w:tr>
      <w:tr w:rsidR="00747C7E" w:rsidRPr="00B4451D" w:rsidTr="003F374F">
        <w:trPr>
          <w:trHeight w:val="313"/>
          <w:jc w:val="center"/>
        </w:trPr>
        <w:tc>
          <w:tcPr>
            <w:tcW w:w="2660" w:type="dxa"/>
            <w:shd w:val="clear" w:color="auto" w:fill="BFBFBF"/>
            <w:vAlign w:val="center"/>
          </w:tcPr>
          <w:p w:rsidR="00747C7E" w:rsidRPr="00190354" w:rsidRDefault="00747C7E" w:rsidP="003F374F">
            <w:pPr>
              <w:pStyle w:val="IF4TMtable"/>
            </w:pPr>
            <w:r w:rsidRPr="00190354">
              <w:t>Last version date:</w:t>
            </w:r>
          </w:p>
        </w:tc>
        <w:tc>
          <w:tcPr>
            <w:tcW w:w="6538" w:type="dxa"/>
            <w:shd w:val="clear" w:color="auto" w:fill="auto"/>
            <w:vAlign w:val="center"/>
          </w:tcPr>
          <w:p w:rsidR="00747C7E" w:rsidRPr="00A00232" w:rsidRDefault="00B8653A" w:rsidP="00B8653A">
            <w:pPr>
              <w:pStyle w:val="IF4TMtable"/>
            </w:pPr>
            <w:r>
              <w:t>03/04/2019</w:t>
            </w:r>
            <w:bookmarkStart w:id="7" w:name="_GoBack"/>
            <w:bookmarkEnd w:id="7"/>
          </w:p>
        </w:tc>
      </w:tr>
      <w:tr w:rsidR="00747C7E" w:rsidRPr="00B4451D" w:rsidTr="003F374F">
        <w:trPr>
          <w:trHeight w:val="313"/>
          <w:jc w:val="center"/>
        </w:trPr>
        <w:tc>
          <w:tcPr>
            <w:tcW w:w="2660" w:type="dxa"/>
            <w:shd w:val="clear" w:color="auto" w:fill="BFBFBF"/>
            <w:vAlign w:val="center"/>
          </w:tcPr>
          <w:p w:rsidR="00747C7E" w:rsidRPr="00190354" w:rsidRDefault="00747C7E" w:rsidP="003F374F">
            <w:pPr>
              <w:pStyle w:val="IF4TMtable"/>
            </w:pPr>
            <w:r w:rsidRPr="00190354">
              <w:t>Status :</w:t>
            </w:r>
          </w:p>
        </w:tc>
        <w:tc>
          <w:tcPr>
            <w:tcW w:w="6538" w:type="dxa"/>
            <w:shd w:val="clear" w:color="auto" w:fill="auto"/>
            <w:vAlign w:val="center"/>
          </w:tcPr>
          <w:p w:rsidR="00747C7E" w:rsidRPr="00A00232" w:rsidRDefault="004A67C2" w:rsidP="003F374F">
            <w:pPr>
              <w:pStyle w:val="IF4TMtable"/>
            </w:pPr>
            <w:r>
              <w:t>Final</w:t>
            </w:r>
          </w:p>
        </w:tc>
      </w:tr>
      <w:tr w:rsidR="00747C7E" w:rsidRPr="00B4451D" w:rsidTr="003F374F">
        <w:trPr>
          <w:trHeight w:val="310"/>
          <w:jc w:val="center"/>
        </w:trPr>
        <w:tc>
          <w:tcPr>
            <w:tcW w:w="2660" w:type="dxa"/>
            <w:shd w:val="clear" w:color="auto" w:fill="BFBFBF"/>
            <w:vAlign w:val="center"/>
          </w:tcPr>
          <w:p w:rsidR="00747C7E" w:rsidRPr="00190354" w:rsidRDefault="00747C7E" w:rsidP="003F374F">
            <w:pPr>
              <w:pStyle w:val="IF4TMtable"/>
            </w:pPr>
            <w:r w:rsidRPr="00190354">
              <w:t xml:space="preserve">Document Version: </w:t>
            </w:r>
          </w:p>
        </w:tc>
        <w:tc>
          <w:tcPr>
            <w:tcW w:w="6538" w:type="dxa"/>
            <w:shd w:val="clear" w:color="auto" w:fill="auto"/>
            <w:vAlign w:val="center"/>
          </w:tcPr>
          <w:p w:rsidR="00747C7E" w:rsidRPr="00747C7E" w:rsidRDefault="00C15976" w:rsidP="003F374F">
            <w:pPr>
              <w:pStyle w:val="IF4TMtable"/>
              <w:rPr>
                <w:highlight w:val="yellow"/>
              </w:rPr>
            </w:pPr>
            <w:r w:rsidRPr="00C15976">
              <w:t>2</w:t>
            </w:r>
            <w:r w:rsidR="00747C7E" w:rsidRPr="00C15976">
              <w:t>.0</w:t>
            </w:r>
          </w:p>
        </w:tc>
      </w:tr>
      <w:tr w:rsidR="00747C7E" w:rsidRPr="00B4451D" w:rsidTr="003F374F">
        <w:trPr>
          <w:trHeight w:val="338"/>
          <w:jc w:val="center"/>
        </w:trPr>
        <w:tc>
          <w:tcPr>
            <w:tcW w:w="2660" w:type="dxa"/>
            <w:shd w:val="clear" w:color="auto" w:fill="BFBFBF"/>
            <w:vAlign w:val="center"/>
          </w:tcPr>
          <w:p w:rsidR="00747C7E" w:rsidRPr="00190354" w:rsidRDefault="00747C7E" w:rsidP="003F374F">
            <w:pPr>
              <w:pStyle w:val="IF4TMtable"/>
            </w:pPr>
            <w:r w:rsidRPr="00190354">
              <w:t xml:space="preserve">File Name </w:t>
            </w:r>
          </w:p>
        </w:tc>
        <w:tc>
          <w:tcPr>
            <w:tcW w:w="6538" w:type="dxa"/>
            <w:shd w:val="clear" w:color="auto" w:fill="auto"/>
            <w:vAlign w:val="center"/>
          </w:tcPr>
          <w:p w:rsidR="00747C7E" w:rsidRPr="00747C7E" w:rsidRDefault="002E36CC" w:rsidP="00C80D93">
            <w:pPr>
              <w:pStyle w:val="IF4TMtable"/>
              <w:rPr>
                <w:highlight w:val="yellow"/>
              </w:rPr>
            </w:pPr>
            <w:r w:rsidRPr="002E36CC">
              <w:t>WP6.</w:t>
            </w:r>
            <w:r w:rsidR="00A00232">
              <w:t>3</w:t>
            </w:r>
            <w:r w:rsidRPr="002E36CC">
              <w:t>.-</w:t>
            </w:r>
            <w:r w:rsidR="00C80D93">
              <w:t xml:space="preserve"> Implementation</w:t>
            </w:r>
            <w:r w:rsidR="00C80D93">
              <w:t xml:space="preserve"> of short cycle and part-time pilot F2F programs in VISER</w:t>
            </w:r>
          </w:p>
        </w:tc>
      </w:tr>
      <w:tr w:rsidR="00747C7E" w:rsidRPr="00B4451D" w:rsidTr="003F374F">
        <w:trPr>
          <w:trHeight w:val="310"/>
          <w:jc w:val="center"/>
        </w:trPr>
        <w:tc>
          <w:tcPr>
            <w:tcW w:w="2660" w:type="dxa"/>
            <w:shd w:val="clear" w:color="auto" w:fill="BFBFBF"/>
            <w:vAlign w:val="center"/>
          </w:tcPr>
          <w:p w:rsidR="00747C7E" w:rsidRPr="00190354" w:rsidRDefault="00747C7E" w:rsidP="003F374F">
            <w:pPr>
              <w:pStyle w:val="IF4TMtable"/>
            </w:pPr>
            <w:r w:rsidRPr="00190354">
              <w:t xml:space="preserve">Number of Pages </w:t>
            </w:r>
          </w:p>
        </w:tc>
        <w:tc>
          <w:tcPr>
            <w:tcW w:w="6538" w:type="dxa"/>
            <w:shd w:val="clear" w:color="auto" w:fill="auto"/>
            <w:vAlign w:val="center"/>
          </w:tcPr>
          <w:p w:rsidR="00747C7E" w:rsidRPr="00370C20" w:rsidRDefault="00041573" w:rsidP="003F374F">
            <w:pPr>
              <w:pStyle w:val="IF4TMtable"/>
            </w:pPr>
            <w:r>
              <w:t>67</w:t>
            </w:r>
          </w:p>
        </w:tc>
      </w:tr>
      <w:tr w:rsidR="00747C7E" w:rsidRPr="00B4451D" w:rsidTr="003F374F">
        <w:trPr>
          <w:trHeight w:val="310"/>
          <w:jc w:val="center"/>
        </w:trPr>
        <w:tc>
          <w:tcPr>
            <w:tcW w:w="2660" w:type="dxa"/>
            <w:shd w:val="clear" w:color="auto" w:fill="BFBFBF"/>
            <w:vAlign w:val="center"/>
          </w:tcPr>
          <w:p w:rsidR="00747C7E" w:rsidRPr="00190354" w:rsidRDefault="00747C7E" w:rsidP="003F374F">
            <w:pPr>
              <w:pStyle w:val="IF4TMtable"/>
            </w:pPr>
            <w:r w:rsidRPr="00190354">
              <w:t xml:space="preserve">Dissemination Level </w:t>
            </w:r>
          </w:p>
        </w:tc>
        <w:tc>
          <w:tcPr>
            <w:tcW w:w="6538" w:type="dxa"/>
            <w:shd w:val="clear" w:color="auto" w:fill="auto"/>
            <w:vAlign w:val="center"/>
          </w:tcPr>
          <w:p w:rsidR="00747C7E" w:rsidRPr="00370C20" w:rsidRDefault="00747C7E" w:rsidP="003F374F">
            <w:pPr>
              <w:pStyle w:val="IF4TMtable"/>
            </w:pPr>
            <w:r w:rsidRPr="00370C20">
              <w:t xml:space="preserve">Institutional </w:t>
            </w:r>
          </w:p>
        </w:tc>
      </w:tr>
    </w:tbl>
    <w:p w:rsidR="00747C7E" w:rsidRPr="00B4451D" w:rsidRDefault="00747C7E" w:rsidP="00747C7E">
      <w:pPr>
        <w:autoSpaceDE w:val="0"/>
        <w:autoSpaceDN w:val="0"/>
        <w:adjustRightInd w:val="0"/>
        <w:rPr>
          <w:rFonts w:eastAsia="Calibri" w:cs="Arial"/>
          <w:bCs/>
          <w:color w:val="333333"/>
          <w:lang w:val="en-GB" w:eastAsia="cs-CZ"/>
        </w:rPr>
      </w:pPr>
    </w:p>
    <w:p w:rsidR="00747C7E" w:rsidRPr="00B4451D" w:rsidRDefault="00747C7E" w:rsidP="00747C7E">
      <w:pPr>
        <w:rPr>
          <w:rFonts w:cs="Arial"/>
          <w:sz w:val="20"/>
          <w:szCs w:val="20"/>
          <w:lang w:val="en-GB" w:eastAsia="de-DE"/>
        </w:rPr>
      </w:pPr>
    </w:p>
    <w:p w:rsidR="00747C7E" w:rsidRPr="00B4451D" w:rsidRDefault="00747C7E" w:rsidP="00747C7E">
      <w:pPr>
        <w:pStyle w:val="IF4TMheader"/>
        <w:outlineLvl w:val="0"/>
      </w:pPr>
      <w:bookmarkStart w:id="8" w:name="_Toc349768024"/>
      <w:bookmarkStart w:id="9" w:name="_Toc437957166"/>
      <w:bookmarkStart w:id="10" w:name="_Toc475347713"/>
      <w:bookmarkStart w:id="11" w:name="_Toc5276340"/>
      <w:r w:rsidRPr="00B4451D">
        <w:t>VERSIONING AND CONTRIBUTION HISTORY</w:t>
      </w:r>
      <w:bookmarkEnd w:id="8"/>
      <w:bookmarkEnd w:id="9"/>
      <w:bookmarkEnd w:id="10"/>
      <w:bookmarkEnd w:id="11"/>
      <w:r w:rsidRPr="00B4451D">
        <w:t xml:space="preserve"> </w:t>
      </w:r>
    </w:p>
    <w:p w:rsidR="00747C7E" w:rsidRPr="00B4451D" w:rsidRDefault="00747C7E" w:rsidP="00747C7E">
      <w:pPr>
        <w:rPr>
          <w:rFonts w:cs="Arial"/>
          <w:sz w:val="20"/>
          <w:szCs w:val="20"/>
          <w:lang w:val="en-GB" w:eastAsia="de-DE"/>
        </w:rPr>
      </w:pPr>
    </w:p>
    <w:p w:rsidR="00747C7E" w:rsidRPr="00B4451D" w:rsidRDefault="00747C7E" w:rsidP="00747C7E">
      <w:pPr>
        <w:rPr>
          <w:rFonts w:cs="Arial"/>
          <w:sz w:val="20"/>
          <w:szCs w:val="20"/>
          <w:lang w:val="en-GB" w:eastAsia="de-DE"/>
        </w:rPr>
      </w:pPr>
    </w:p>
    <w:tbl>
      <w:tblPr>
        <w:tblW w:w="92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428"/>
        <w:gridCol w:w="1997"/>
        <w:gridCol w:w="2779"/>
        <w:gridCol w:w="3084"/>
      </w:tblGrid>
      <w:tr w:rsidR="00747C7E" w:rsidRPr="00B4451D" w:rsidTr="003F374F">
        <w:trPr>
          <w:trHeight w:val="310"/>
          <w:jc w:val="center"/>
        </w:trPr>
        <w:tc>
          <w:tcPr>
            <w:tcW w:w="1428" w:type="dxa"/>
            <w:shd w:val="clear" w:color="auto" w:fill="BFBFBF"/>
            <w:vAlign w:val="center"/>
          </w:tcPr>
          <w:p w:rsidR="00747C7E" w:rsidRPr="00190354" w:rsidRDefault="00747C7E" w:rsidP="003F374F">
            <w:pPr>
              <w:pStyle w:val="IF4TMtable"/>
            </w:pPr>
            <w:r w:rsidRPr="00190354">
              <w:t>Version</w:t>
            </w:r>
          </w:p>
        </w:tc>
        <w:tc>
          <w:tcPr>
            <w:tcW w:w="1997" w:type="dxa"/>
            <w:shd w:val="clear" w:color="auto" w:fill="BFBFBF"/>
            <w:vAlign w:val="center"/>
          </w:tcPr>
          <w:p w:rsidR="00747C7E" w:rsidRPr="00190354" w:rsidRDefault="00747C7E" w:rsidP="003F374F">
            <w:pPr>
              <w:pStyle w:val="IF4TMtable"/>
            </w:pPr>
            <w:r w:rsidRPr="00190354">
              <w:t>Date</w:t>
            </w:r>
          </w:p>
        </w:tc>
        <w:tc>
          <w:tcPr>
            <w:tcW w:w="2779" w:type="dxa"/>
            <w:shd w:val="clear" w:color="auto" w:fill="BFBFBF"/>
            <w:vAlign w:val="center"/>
          </w:tcPr>
          <w:p w:rsidR="00747C7E" w:rsidRPr="00190354" w:rsidRDefault="00747C7E" w:rsidP="003F374F">
            <w:pPr>
              <w:pStyle w:val="IF4TMtable"/>
            </w:pPr>
            <w:r w:rsidRPr="00190354">
              <w:t>Revision Description</w:t>
            </w:r>
          </w:p>
        </w:tc>
        <w:tc>
          <w:tcPr>
            <w:tcW w:w="3084" w:type="dxa"/>
            <w:shd w:val="clear" w:color="auto" w:fill="BFBFBF"/>
            <w:vAlign w:val="center"/>
          </w:tcPr>
          <w:p w:rsidR="00747C7E" w:rsidRPr="00190354" w:rsidRDefault="00747C7E" w:rsidP="003F374F">
            <w:pPr>
              <w:pStyle w:val="IF4TMtable"/>
            </w:pPr>
            <w:r w:rsidRPr="00190354">
              <w:t>Responsible Partner</w:t>
            </w:r>
          </w:p>
        </w:tc>
      </w:tr>
      <w:tr w:rsidR="00747C7E" w:rsidRPr="00B4451D" w:rsidTr="003F374F">
        <w:trPr>
          <w:trHeight w:val="310"/>
          <w:jc w:val="center"/>
        </w:trPr>
        <w:tc>
          <w:tcPr>
            <w:tcW w:w="1428" w:type="dxa"/>
            <w:shd w:val="clear" w:color="auto" w:fill="auto"/>
            <w:vAlign w:val="center"/>
          </w:tcPr>
          <w:p w:rsidR="00747C7E" w:rsidRPr="002E36CC" w:rsidRDefault="002E36CC" w:rsidP="003F374F">
            <w:pPr>
              <w:pStyle w:val="IF4TMtable"/>
            </w:pPr>
            <w:r w:rsidRPr="002E36CC">
              <w:t>1.0</w:t>
            </w:r>
          </w:p>
        </w:tc>
        <w:tc>
          <w:tcPr>
            <w:tcW w:w="1997" w:type="dxa"/>
            <w:shd w:val="clear" w:color="auto" w:fill="auto"/>
            <w:vAlign w:val="center"/>
          </w:tcPr>
          <w:p w:rsidR="00747C7E" w:rsidRPr="002E36CC" w:rsidRDefault="00A00232" w:rsidP="002E36CC">
            <w:pPr>
              <w:pStyle w:val="IF4TMtable"/>
            </w:pPr>
            <w:r>
              <w:t>12.07</w:t>
            </w:r>
            <w:r w:rsidR="002E36CC" w:rsidRPr="002E36CC">
              <w:t>.</w:t>
            </w:r>
            <w:r>
              <w:t>2018</w:t>
            </w:r>
            <w:r w:rsidR="002E36CC" w:rsidRPr="002E36CC">
              <w:t>.</w:t>
            </w:r>
          </w:p>
        </w:tc>
        <w:tc>
          <w:tcPr>
            <w:tcW w:w="2779" w:type="dxa"/>
            <w:shd w:val="clear" w:color="auto" w:fill="auto"/>
            <w:vAlign w:val="center"/>
          </w:tcPr>
          <w:p w:rsidR="00747C7E" w:rsidRPr="00747C7E" w:rsidRDefault="00747C7E" w:rsidP="003F374F">
            <w:pPr>
              <w:pStyle w:val="IF4TMtable"/>
              <w:rPr>
                <w:highlight w:val="yellow"/>
              </w:rPr>
            </w:pPr>
            <w:r w:rsidRPr="007103C7">
              <w:t>Concept development</w:t>
            </w:r>
          </w:p>
        </w:tc>
        <w:tc>
          <w:tcPr>
            <w:tcW w:w="3084" w:type="dxa"/>
            <w:shd w:val="clear" w:color="auto" w:fill="auto"/>
            <w:vAlign w:val="center"/>
          </w:tcPr>
          <w:p w:rsidR="00747C7E" w:rsidRDefault="000D21A9" w:rsidP="003F374F">
            <w:pPr>
              <w:pStyle w:val="IF4TMtable"/>
            </w:pPr>
            <w:r>
              <w:t>Svetlana Štrbac-Savić, VIS</w:t>
            </w:r>
            <w:r w:rsidR="002E36CC" w:rsidRPr="002E36CC">
              <w:t>ER</w:t>
            </w:r>
          </w:p>
          <w:p w:rsidR="000D21A9" w:rsidRPr="002E36CC" w:rsidRDefault="000D21A9" w:rsidP="003F374F">
            <w:pPr>
              <w:pStyle w:val="IF4TMtable"/>
            </w:pPr>
            <w:r>
              <w:t>Ivana Stefanovic, VISER</w:t>
            </w:r>
          </w:p>
        </w:tc>
      </w:tr>
      <w:tr w:rsidR="00C15976" w:rsidRPr="00B4451D" w:rsidTr="003F374F">
        <w:trPr>
          <w:trHeight w:val="310"/>
          <w:jc w:val="center"/>
        </w:trPr>
        <w:tc>
          <w:tcPr>
            <w:tcW w:w="1428" w:type="dxa"/>
            <w:shd w:val="clear" w:color="auto" w:fill="auto"/>
            <w:vAlign w:val="center"/>
          </w:tcPr>
          <w:p w:rsidR="00C15976" w:rsidRPr="002E36CC" w:rsidRDefault="00C15976" w:rsidP="00C15976">
            <w:pPr>
              <w:pStyle w:val="IF4TMtable"/>
            </w:pPr>
            <w:r>
              <w:t>2</w:t>
            </w:r>
            <w:r w:rsidRPr="002E36CC">
              <w:t>.0</w:t>
            </w:r>
          </w:p>
        </w:tc>
        <w:tc>
          <w:tcPr>
            <w:tcW w:w="1997" w:type="dxa"/>
            <w:shd w:val="clear" w:color="auto" w:fill="auto"/>
            <w:vAlign w:val="center"/>
          </w:tcPr>
          <w:p w:rsidR="00C15976" w:rsidRPr="002E36CC" w:rsidRDefault="00161274" w:rsidP="00C15976">
            <w:pPr>
              <w:pStyle w:val="IF4TMtable"/>
            </w:pPr>
            <w:r>
              <w:t>03</w:t>
            </w:r>
            <w:r w:rsidR="007F65E4">
              <w:t>.0</w:t>
            </w:r>
            <w:r>
              <w:t>4</w:t>
            </w:r>
            <w:r w:rsidR="00C15976" w:rsidRPr="002E36CC">
              <w:t>.</w:t>
            </w:r>
            <w:r w:rsidR="007F65E4">
              <w:t>2019</w:t>
            </w:r>
            <w:r w:rsidR="00C15976" w:rsidRPr="002E36CC">
              <w:t>.</w:t>
            </w:r>
          </w:p>
        </w:tc>
        <w:tc>
          <w:tcPr>
            <w:tcW w:w="2779" w:type="dxa"/>
            <w:shd w:val="clear" w:color="auto" w:fill="auto"/>
            <w:vAlign w:val="center"/>
          </w:tcPr>
          <w:p w:rsidR="00C15976" w:rsidRPr="007103C7" w:rsidRDefault="007F65E4" w:rsidP="00C15976">
            <w:pPr>
              <w:pStyle w:val="IF4TMtable"/>
            </w:pPr>
            <w:r w:rsidRPr="007103C7">
              <w:t>Final version</w:t>
            </w:r>
          </w:p>
        </w:tc>
        <w:tc>
          <w:tcPr>
            <w:tcW w:w="3084" w:type="dxa"/>
            <w:shd w:val="clear" w:color="auto" w:fill="auto"/>
            <w:vAlign w:val="center"/>
          </w:tcPr>
          <w:p w:rsidR="00C15976" w:rsidRDefault="00C15976" w:rsidP="00C15976">
            <w:pPr>
              <w:pStyle w:val="IF4TMtable"/>
            </w:pPr>
            <w:r>
              <w:t>Svetlana Štrbac-Savić, VIS</w:t>
            </w:r>
            <w:r w:rsidRPr="002E36CC">
              <w:t>ER</w:t>
            </w:r>
          </w:p>
          <w:p w:rsidR="0011299E" w:rsidRDefault="0011299E" w:rsidP="00C15976">
            <w:pPr>
              <w:pStyle w:val="IF4TMtable"/>
            </w:pPr>
            <w:r>
              <w:t>Vera Petrovic, VISER</w:t>
            </w:r>
          </w:p>
          <w:p w:rsidR="00C15976" w:rsidRPr="002E36CC" w:rsidRDefault="00C15976" w:rsidP="00C15976">
            <w:pPr>
              <w:pStyle w:val="IF4TMtable"/>
            </w:pPr>
            <w:r>
              <w:t>Ivana Stefanovic, VISER</w:t>
            </w:r>
          </w:p>
        </w:tc>
      </w:tr>
      <w:tr w:rsidR="00C15976" w:rsidRPr="00B4451D" w:rsidTr="003F374F">
        <w:trPr>
          <w:trHeight w:val="313"/>
          <w:jc w:val="center"/>
        </w:trPr>
        <w:tc>
          <w:tcPr>
            <w:tcW w:w="1428" w:type="dxa"/>
            <w:shd w:val="clear" w:color="auto" w:fill="auto"/>
            <w:vAlign w:val="center"/>
          </w:tcPr>
          <w:p w:rsidR="00C15976" w:rsidRPr="00190354" w:rsidRDefault="00C15976" w:rsidP="00C15976">
            <w:pPr>
              <w:pStyle w:val="IF4TMtable"/>
            </w:pPr>
          </w:p>
        </w:tc>
        <w:tc>
          <w:tcPr>
            <w:tcW w:w="1997" w:type="dxa"/>
            <w:shd w:val="clear" w:color="auto" w:fill="auto"/>
            <w:vAlign w:val="center"/>
          </w:tcPr>
          <w:p w:rsidR="00C15976" w:rsidRPr="00190354" w:rsidRDefault="00C15976" w:rsidP="00C15976">
            <w:pPr>
              <w:pStyle w:val="IF4TMtable"/>
            </w:pPr>
          </w:p>
        </w:tc>
        <w:tc>
          <w:tcPr>
            <w:tcW w:w="2779" w:type="dxa"/>
            <w:shd w:val="clear" w:color="auto" w:fill="auto"/>
            <w:vAlign w:val="center"/>
          </w:tcPr>
          <w:p w:rsidR="00C15976" w:rsidRPr="00190354" w:rsidRDefault="00C15976" w:rsidP="00C15976">
            <w:pPr>
              <w:pStyle w:val="IF4TMtable"/>
            </w:pPr>
          </w:p>
        </w:tc>
        <w:tc>
          <w:tcPr>
            <w:tcW w:w="3084" w:type="dxa"/>
            <w:shd w:val="clear" w:color="auto" w:fill="auto"/>
            <w:vAlign w:val="center"/>
          </w:tcPr>
          <w:p w:rsidR="00C15976" w:rsidRPr="00190354" w:rsidRDefault="00C15976" w:rsidP="00C15976">
            <w:pPr>
              <w:pStyle w:val="IF4TMtable"/>
            </w:pPr>
          </w:p>
        </w:tc>
      </w:tr>
      <w:tr w:rsidR="00C15976" w:rsidRPr="00B4451D" w:rsidTr="003F374F">
        <w:trPr>
          <w:trHeight w:val="313"/>
          <w:jc w:val="center"/>
        </w:trPr>
        <w:tc>
          <w:tcPr>
            <w:tcW w:w="1428" w:type="dxa"/>
            <w:shd w:val="clear" w:color="auto" w:fill="auto"/>
            <w:vAlign w:val="center"/>
          </w:tcPr>
          <w:p w:rsidR="00C15976" w:rsidRPr="00190354" w:rsidRDefault="00C15976" w:rsidP="00C15976">
            <w:pPr>
              <w:pStyle w:val="IF4TMtable"/>
            </w:pPr>
          </w:p>
        </w:tc>
        <w:tc>
          <w:tcPr>
            <w:tcW w:w="1997" w:type="dxa"/>
            <w:shd w:val="clear" w:color="auto" w:fill="auto"/>
            <w:vAlign w:val="center"/>
          </w:tcPr>
          <w:p w:rsidR="00C15976" w:rsidRPr="00190354" w:rsidRDefault="00C15976" w:rsidP="00C15976">
            <w:pPr>
              <w:pStyle w:val="IF4TMtable"/>
            </w:pPr>
          </w:p>
        </w:tc>
        <w:tc>
          <w:tcPr>
            <w:tcW w:w="2779" w:type="dxa"/>
            <w:shd w:val="clear" w:color="auto" w:fill="auto"/>
            <w:vAlign w:val="center"/>
          </w:tcPr>
          <w:p w:rsidR="00C15976" w:rsidRPr="00190354" w:rsidRDefault="00C15976" w:rsidP="00C15976">
            <w:pPr>
              <w:pStyle w:val="IF4TMtable"/>
            </w:pPr>
          </w:p>
        </w:tc>
        <w:tc>
          <w:tcPr>
            <w:tcW w:w="3084" w:type="dxa"/>
            <w:shd w:val="clear" w:color="auto" w:fill="auto"/>
            <w:vAlign w:val="center"/>
          </w:tcPr>
          <w:p w:rsidR="00C15976" w:rsidRPr="00190354" w:rsidRDefault="00C15976" w:rsidP="00C15976">
            <w:pPr>
              <w:pStyle w:val="IF4TMtable"/>
            </w:pPr>
          </w:p>
        </w:tc>
      </w:tr>
      <w:tr w:rsidR="00C15976" w:rsidRPr="00B4451D" w:rsidTr="003F374F">
        <w:trPr>
          <w:trHeight w:val="313"/>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rsidR="00C15976" w:rsidRPr="00190354" w:rsidRDefault="00C15976" w:rsidP="00C15976">
            <w:pPr>
              <w:pStyle w:val="IF4TMtable"/>
            </w:pPr>
          </w:p>
        </w:tc>
        <w:tc>
          <w:tcPr>
            <w:tcW w:w="1997" w:type="dxa"/>
            <w:tcBorders>
              <w:top w:val="single" w:sz="8" w:space="0" w:color="auto"/>
              <w:left w:val="single" w:sz="8" w:space="0" w:color="auto"/>
              <w:bottom w:val="single" w:sz="8" w:space="0" w:color="auto"/>
              <w:right w:val="single" w:sz="8" w:space="0" w:color="auto"/>
            </w:tcBorders>
            <w:shd w:val="clear" w:color="auto" w:fill="auto"/>
            <w:vAlign w:val="center"/>
          </w:tcPr>
          <w:p w:rsidR="00C15976" w:rsidRPr="00190354" w:rsidRDefault="00C15976" w:rsidP="00C15976">
            <w:pPr>
              <w:pStyle w:val="IF4TMtable"/>
            </w:pPr>
          </w:p>
        </w:tc>
        <w:tc>
          <w:tcPr>
            <w:tcW w:w="2779" w:type="dxa"/>
            <w:tcBorders>
              <w:top w:val="single" w:sz="8" w:space="0" w:color="auto"/>
              <w:left w:val="single" w:sz="8" w:space="0" w:color="auto"/>
              <w:bottom w:val="single" w:sz="8" w:space="0" w:color="auto"/>
              <w:right w:val="single" w:sz="8" w:space="0" w:color="auto"/>
            </w:tcBorders>
            <w:shd w:val="clear" w:color="auto" w:fill="auto"/>
            <w:vAlign w:val="center"/>
          </w:tcPr>
          <w:p w:rsidR="00C15976" w:rsidRPr="00190354" w:rsidRDefault="00C15976" w:rsidP="00C15976">
            <w:pPr>
              <w:pStyle w:val="IF4TMtable"/>
            </w:pPr>
          </w:p>
        </w:tc>
        <w:tc>
          <w:tcPr>
            <w:tcW w:w="3084" w:type="dxa"/>
            <w:tcBorders>
              <w:top w:val="single" w:sz="8" w:space="0" w:color="auto"/>
              <w:left w:val="single" w:sz="8" w:space="0" w:color="auto"/>
              <w:bottom w:val="single" w:sz="8" w:space="0" w:color="auto"/>
              <w:right w:val="single" w:sz="8" w:space="0" w:color="auto"/>
            </w:tcBorders>
            <w:shd w:val="clear" w:color="auto" w:fill="auto"/>
            <w:vAlign w:val="center"/>
          </w:tcPr>
          <w:p w:rsidR="00C15976" w:rsidRPr="00190354" w:rsidRDefault="00C15976" w:rsidP="00C15976">
            <w:pPr>
              <w:pStyle w:val="IF4TMtable"/>
            </w:pPr>
          </w:p>
        </w:tc>
      </w:tr>
      <w:tr w:rsidR="00C15976" w:rsidRPr="00B4451D" w:rsidTr="003F374F">
        <w:trPr>
          <w:trHeight w:val="313"/>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rsidR="00C15976" w:rsidRPr="00190354" w:rsidRDefault="00C15976" w:rsidP="00C15976">
            <w:pPr>
              <w:pStyle w:val="IF4TMtable"/>
            </w:pPr>
          </w:p>
        </w:tc>
        <w:tc>
          <w:tcPr>
            <w:tcW w:w="1997" w:type="dxa"/>
            <w:tcBorders>
              <w:top w:val="single" w:sz="8" w:space="0" w:color="auto"/>
              <w:left w:val="single" w:sz="8" w:space="0" w:color="auto"/>
              <w:bottom w:val="single" w:sz="8" w:space="0" w:color="auto"/>
              <w:right w:val="single" w:sz="8" w:space="0" w:color="auto"/>
            </w:tcBorders>
            <w:shd w:val="clear" w:color="auto" w:fill="auto"/>
            <w:vAlign w:val="center"/>
          </w:tcPr>
          <w:p w:rsidR="00C15976" w:rsidRPr="00190354" w:rsidRDefault="00C15976" w:rsidP="00C15976">
            <w:pPr>
              <w:pStyle w:val="IF4TMtable"/>
            </w:pPr>
          </w:p>
        </w:tc>
        <w:tc>
          <w:tcPr>
            <w:tcW w:w="2779" w:type="dxa"/>
            <w:tcBorders>
              <w:top w:val="single" w:sz="8" w:space="0" w:color="auto"/>
              <w:left w:val="single" w:sz="8" w:space="0" w:color="auto"/>
              <w:bottom w:val="single" w:sz="8" w:space="0" w:color="auto"/>
              <w:right w:val="single" w:sz="8" w:space="0" w:color="auto"/>
            </w:tcBorders>
            <w:shd w:val="clear" w:color="auto" w:fill="auto"/>
            <w:vAlign w:val="center"/>
          </w:tcPr>
          <w:p w:rsidR="00C15976" w:rsidRPr="00190354" w:rsidRDefault="00C15976" w:rsidP="00C15976">
            <w:pPr>
              <w:pStyle w:val="IF4TMtable"/>
            </w:pPr>
          </w:p>
        </w:tc>
        <w:tc>
          <w:tcPr>
            <w:tcW w:w="3084" w:type="dxa"/>
            <w:tcBorders>
              <w:top w:val="single" w:sz="8" w:space="0" w:color="auto"/>
              <w:left w:val="single" w:sz="8" w:space="0" w:color="auto"/>
              <w:bottom w:val="single" w:sz="8" w:space="0" w:color="auto"/>
              <w:right w:val="single" w:sz="8" w:space="0" w:color="auto"/>
            </w:tcBorders>
            <w:shd w:val="clear" w:color="auto" w:fill="auto"/>
            <w:vAlign w:val="center"/>
          </w:tcPr>
          <w:p w:rsidR="00C15976" w:rsidRPr="00190354" w:rsidRDefault="00C15976" w:rsidP="00C15976">
            <w:pPr>
              <w:pStyle w:val="IF4TMtable"/>
            </w:pPr>
          </w:p>
        </w:tc>
      </w:tr>
      <w:tr w:rsidR="00C15976" w:rsidRPr="00B4451D" w:rsidTr="003F374F">
        <w:trPr>
          <w:trHeight w:val="313"/>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rsidR="00C15976" w:rsidRPr="00190354" w:rsidRDefault="00C15976" w:rsidP="00C15976">
            <w:pPr>
              <w:pStyle w:val="IF4TMtable"/>
            </w:pPr>
          </w:p>
        </w:tc>
        <w:tc>
          <w:tcPr>
            <w:tcW w:w="1997" w:type="dxa"/>
            <w:tcBorders>
              <w:top w:val="single" w:sz="8" w:space="0" w:color="auto"/>
              <w:left w:val="single" w:sz="8" w:space="0" w:color="auto"/>
              <w:bottom w:val="single" w:sz="8" w:space="0" w:color="auto"/>
              <w:right w:val="single" w:sz="8" w:space="0" w:color="auto"/>
            </w:tcBorders>
            <w:shd w:val="clear" w:color="auto" w:fill="auto"/>
            <w:vAlign w:val="center"/>
          </w:tcPr>
          <w:p w:rsidR="00C15976" w:rsidRPr="00190354" w:rsidRDefault="00C15976" w:rsidP="00C15976">
            <w:pPr>
              <w:pStyle w:val="IF4TMtable"/>
            </w:pPr>
          </w:p>
        </w:tc>
        <w:tc>
          <w:tcPr>
            <w:tcW w:w="2779" w:type="dxa"/>
            <w:tcBorders>
              <w:top w:val="single" w:sz="8" w:space="0" w:color="auto"/>
              <w:left w:val="single" w:sz="8" w:space="0" w:color="auto"/>
              <w:bottom w:val="single" w:sz="8" w:space="0" w:color="auto"/>
              <w:right w:val="single" w:sz="8" w:space="0" w:color="auto"/>
            </w:tcBorders>
            <w:shd w:val="clear" w:color="auto" w:fill="auto"/>
            <w:vAlign w:val="center"/>
          </w:tcPr>
          <w:p w:rsidR="00C15976" w:rsidRPr="00190354" w:rsidRDefault="00C15976" w:rsidP="00C15976">
            <w:pPr>
              <w:pStyle w:val="IF4TMtable"/>
            </w:pPr>
          </w:p>
        </w:tc>
        <w:tc>
          <w:tcPr>
            <w:tcW w:w="3084" w:type="dxa"/>
            <w:tcBorders>
              <w:top w:val="single" w:sz="8" w:space="0" w:color="auto"/>
              <w:left w:val="single" w:sz="8" w:space="0" w:color="auto"/>
              <w:bottom w:val="single" w:sz="8" w:space="0" w:color="auto"/>
              <w:right w:val="single" w:sz="8" w:space="0" w:color="auto"/>
            </w:tcBorders>
            <w:shd w:val="clear" w:color="auto" w:fill="auto"/>
            <w:vAlign w:val="center"/>
          </w:tcPr>
          <w:p w:rsidR="00C15976" w:rsidRPr="00190354" w:rsidRDefault="00C15976" w:rsidP="00C15976">
            <w:pPr>
              <w:pStyle w:val="IF4TMtable"/>
            </w:pPr>
          </w:p>
        </w:tc>
      </w:tr>
    </w:tbl>
    <w:p w:rsidR="00D429EA" w:rsidRPr="000510FE" w:rsidRDefault="00D429EA" w:rsidP="00D429EA">
      <w:pPr>
        <w:spacing w:after="0" w:line="360" w:lineRule="auto"/>
        <w:jc w:val="both"/>
        <w:rPr>
          <w:rFonts w:eastAsia="Times New Roman" w:cs="Arial"/>
          <w:bCs/>
          <w:sz w:val="24"/>
          <w:szCs w:val="24"/>
          <w:lang w:eastAsia="de-DE"/>
        </w:rPr>
      </w:pPr>
    </w:p>
    <w:p w:rsidR="000209DD" w:rsidRDefault="000209DD" w:rsidP="00B26A9C">
      <w:pPr>
        <w:pStyle w:val="Heading1"/>
        <w:numPr>
          <w:ilvl w:val="0"/>
          <w:numId w:val="0"/>
        </w:numPr>
        <w:ind w:left="720" w:hanging="360"/>
      </w:pPr>
    </w:p>
    <w:p w:rsidR="00747C7E" w:rsidRDefault="00747C7E"/>
    <w:p w:rsidR="00747C7E" w:rsidRDefault="00747C7E" w:rsidP="00945C9D"/>
    <w:p w:rsidR="00B45DCC" w:rsidRDefault="00B45DCC" w:rsidP="003F374F"/>
    <w:p w:rsidR="00994671" w:rsidRDefault="00994671" w:rsidP="003F374F">
      <w:r>
        <w:t>TABLE OF CONTENT:</w:t>
      </w:r>
      <w:r w:rsidR="00287E11">
        <w:tab/>
      </w:r>
    </w:p>
    <w:p w:rsidR="00D50B80" w:rsidRDefault="00AA6DB2">
      <w:pPr>
        <w:pStyle w:val="TOC1"/>
        <w:tabs>
          <w:tab w:val="right" w:leader="dot" w:pos="9350"/>
        </w:tabs>
        <w:rPr>
          <w:rFonts w:asciiTheme="minorHAnsi" w:eastAsiaTheme="minorEastAsia" w:hAnsiTheme="minorHAnsi"/>
          <w:noProof/>
        </w:rPr>
      </w:pPr>
      <w:r>
        <w:fldChar w:fldCharType="begin"/>
      </w:r>
      <w:r w:rsidR="00954C5B">
        <w:instrText xml:space="preserve"> TOC \o "1-3" \h \z \u </w:instrText>
      </w:r>
      <w:r>
        <w:fldChar w:fldCharType="separate"/>
      </w:r>
      <w:hyperlink w:anchor="_Toc5276339" w:history="1">
        <w:r w:rsidR="00D50B80" w:rsidRPr="0037685A">
          <w:rPr>
            <w:rStyle w:val="Hyperlink"/>
            <w:noProof/>
          </w:rPr>
          <w:t>DOCUMENT CONTROL SHEET</w:t>
        </w:r>
        <w:r w:rsidR="00D50B80">
          <w:rPr>
            <w:noProof/>
            <w:webHidden/>
          </w:rPr>
          <w:tab/>
        </w:r>
        <w:r w:rsidR="00D50B80">
          <w:rPr>
            <w:noProof/>
            <w:webHidden/>
          </w:rPr>
          <w:fldChar w:fldCharType="begin"/>
        </w:r>
        <w:r w:rsidR="00D50B80">
          <w:rPr>
            <w:noProof/>
            <w:webHidden/>
          </w:rPr>
          <w:instrText xml:space="preserve"> PAGEREF _Toc5276339 \h </w:instrText>
        </w:r>
        <w:r w:rsidR="00D50B80">
          <w:rPr>
            <w:noProof/>
            <w:webHidden/>
          </w:rPr>
        </w:r>
        <w:r w:rsidR="00D50B80">
          <w:rPr>
            <w:noProof/>
            <w:webHidden/>
          </w:rPr>
          <w:fldChar w:fldCharType="separate"/>
        </w:r>
        <w:r w:rsidR="00D50B80">
          <w:rPr>
            <w:noProof/>
            <w:webHidden/>
          </w:rPr>
          <w:t>2</w:t>
        </w:r>
        <w:r w:rsidR="00D50B80">
          <w:rPr>
            <w:noProof/>
            <w:webHidden/>
          </w:rPr>
          <w:fldChar w:fldCharType="end"/>
        </w:r>
      </w:hyperlink>
    </w:p>
    <w:p w:rsidR="00D50B80" w:rsidRDefault="00AF372D">
      <w:pPr>
        <w:pStyle w:val="TOC1"/>
        <w:tabs>
          <w:tab w:val="right" w:leader="dot" w:pos="9350"/>
        </w:tabs>
        <w:rPr>
          <w:rFonts w:asciiTheme="minorHAnsi" w:eastAsiaTheme="minorEastAsia" w:hAnsiTheme="minorHAnsi"/>
          <w:noProof/>
        </w:rPr>
      </w:pPr>
      <w:hyperlink w:anchor="_Toc5276340" w:history="1">
        <w:r w:rsidR="00D50B80" w:rsidRPr="0037685A">
          <w:rPr>
            <w:rStyle w:val="Hyperlink"/>
            <w:noProof/>
          </w:rPr>
          <w:t>VERSIONING AND CONTRIBUTION HISTORY</w:t>
        </w:r>
        <w:r w:rsidR="00D50B80">
          <w:rPr>
            <w:noProof/>
            <w:webHidden/>
          </w:rPr>
          <w:tab/>
        </w:r>
        <w:r w:rsidR="00D50B80">
          <w:rPr>
            <w:noProof/>
            <w:webHidden/>
          </w:rPr>
          <w:fldChar w:fldCharType="begin"/>
        </w:r>
        <w:r w:rsidR="00D50B80">
          <w:rPr>
            <w:noProof/>
            <w:webHidden/>
          </w:rPr>
          <w:instrText xml:space="preserve"> PAGEREF _Toc5276340 \h </w:instrText>
        </w:r>
        <w:r w:rsidR="00D50B80">
          <w:rPr>
            <w:noProof/>
            <w:webHidden/>
          </w:rPr>
        </w:r>
        <w:r w:rsidR="00D50B80">
          <w:rPr>
            <w:noProof/>
            <w:webHidden/>
          </w:rPr>
          <w:fldChar w:fldCharType="separate"/>
        </w:r>
        <w:r w:rsidR="00D50B80">
          <w:rPr>
            <w:noProof/>
            <w:webHidden/>
          </w:rPr>
          <w:t>2</w:t>
        </w:r>
        <w:r w:rsidR="00D50B80">
          <w:rPr>
            <w:noProof/>
            <w:webHidden/>
          </w:rPr>
          <w:fldChar w:fldCharType="end"/>
        </w:r>
      </w:hyperlink>
    </w:p>
    <w:p w:rsidR="00D50B80" w:rsidRDefault="00AF372D">
      <w:pPr>
        <w:pStyle w:val="TOC1"/>
        <w:tabs>
          <w:tab w:val="left" w:pos="440"/>
          <w:tab w:val="right" w:leader="dot" w:pos="9350"/>
        </w:tabs>
        <w:rPr>
          <w:rFonts w:asciiTheme="minorHAnsi" w:eastAsiaTheme="minorEastAsia" w:hAnsiTheme="minorHAnsi"/>
          <w:noProof/>
        </w:rPr>
      </w:pPr>
      <w:hyperlink w:anchor="_Toc5276341" w:history="1">
        <w:r w:rsidR="00D50B80" w:rsidRPr="0037685A">
          <w:rPr>
            <w:rStyle w:val="Hyperlink"/>
            <w:noProof/>
          </w:rPr>
          <w:t>1.</w:t>
        </w:r>
        <w:r w:rsidR="00D50B80">
          <w:rPr>
            <w:rFonts w:asciiTheme="minorHAnsi" w:eastAsiaTheme="minorEastAsia" w:hAnsiTheme="minorHAnsi"/>
            <w:noProof/>
          </w:rPr>
          <w:tab/>
        </w:r>
        <w:r w:rsidR="00D50B80" w:rsidRPr="0037685A">
          <w:rPr>
            <w:rStyle w:val="Hyperlink"/>
            <w:noProof/>
          </w:rPr>
          <w:t>Introduction</w:t>
        </w:r>
        <w:r w:rsidR="00D50B80">
          <w:rPr>
            <w:noProof/>
            <w:webHidden/>
          </w:rPr>
          <w:tab/>
        </w:r>
        <w:r w:rsidR="00D50B80">
          <w:rPr>
            <w:noProof/>
            <w:webHidden/>
          </w:rPr>
          <w:fldChar w:fldCharType="begin"/>
        </w:r>
        <w:r w:rsidR="00D50B80">
          <w:rPr>
            <w:noProof/>
            <w:webHidden/>
          </w:rPr>
          <w:instrText xml:space="preserve"> PAGEREF _Toc5276341 \h </w:instrText>
        </w:r>
        <w:r w:rsidR="00D50B80">
          <w:rPr>
            <w:noProof/>
            <w:webHidden/>
          </w:rPr>
        </w:r>
        <w:r w:rsidR="00D50B80">
          <w:rPr>
            <w:noProof/>
            <w:webHidden/>
          </w:rPr>
          <w:fldChar w:fldCharType="separate"/>
        </w:r>
        <w:r w:rsidR="00D50B80">
          <w:rPr>
            <w:noProof/>
            <w:webHidden/>
          </w:rPr>
          <w:t>4</w:t>
        </w:r>
        <w:r w:rsidR="00D50B80">
          <w:rPr>
            <w:noProof/>
            <w:webHidden/>
          </w:rPr>
          <w:fldChar w:fldCharType="end"/>
        </w:r>
      </w:hyperlink>
    </w:p>
    <w:p w:rsidR="00D50B80" w:rsidRDefault="00AF372D">
      <w:pPr>
        <w:pStyle w:val="TOC1"/>
        <w:tabs>
          <w:tab w:val="left" w:pos="440"/>
          <w:tab w:val="right" w:leader="dot" w:pos="9350"/>
        </w:tabs>
        <w:rPr>
          <w:rFonts w:asciiTheme="minorHAnsi" w:eastAsiaTheme="minorEastAsia" w:hAnsiTheme="minorHAnsi"/>
          <w:noProof/>
        </w:rPr>
      </w:pPr>
      <w:hyperlink w:anchor="_Toc5276342" w:history="1">
        <w:r w:rsidR="00D50B80" w:rsidRPr="0037685A">
          <w:rPr>
            <w:rStyle w:val="Hyperlink"/>
            <w:noProof/>
          </w:rPr>
          <w:t>2.</w:t>
        </w:r>
        <w:r w:rsidR="00D50B80">
          <w:rPr>
            <w:rFonts w:asciiTheme="minorHAnsi" w:eastAsiaTheme="minorEastAsia" w:hAnsiTheme="minorHAnsi"/>
            <w:noProof/>
          </w:rPr>
          <w:tab/>
        </w:r>
        <w:r w:rsidR="00D50B80" w:rsidRPr="0037685A">
          <w:rPr>
            <w:rStyle w:val="Hyperlink"/>
            <w:noProof/>
          </w:rPr>
          <w:t>Realization of short cycle program “Professional development of professors and teachers”</w:t>
        </w:r>
        <w:r w:rsidR="00D50B80">
          <w:rPr>
            <w:noProof/>
            <w:webHidden/>
          </w:rPr>
          <w:tab/>
        </w:r>
        <w:r w:rsidR="00D50B80">
          <w:rPr>
            <w:noProof/>
            <w:webHidden/>
          </w:rPr>
          <w:fldChar w:fldCharType="begin"/>
        </w:r>
        <w:r w:rsidR="00D50B80">
          <w:rPr>
            <w:noProof/>
            <w:webHidden/>
          </w:rPr>
          <w:instrText xml:space="preserve"> PAGEREF _Toc5276342 \h </w:instrText>
        </w:r>
        <w:r w:rsidR="00D50B80">
          <w:rPr>
            <w:noProof/>
            <w:webHidden/>
          </w:rPr>
        </w:r>
        <w:r w:rsidR="00D50B80">
          <w:rPr>
            <w:noProof/>
            <w:webHidden/>
          </w:rPr>
          <w:fldChar w:fldCharType="separate"/>
        </w:r>
        <w:r w:rsidR="00D50B80">
          <w:rPr>
            <w:noProof/>
            <w:webHidden/>
          </w:rPr>
          <w:t>5</w:t>
        </w:r>
        <w:r w:rsidR="00D50B80">
          <w:rPr>
            <w:noProof/>
            <w:webHidden/>
          </w:rPr>
          <w:fldChar w:fldCharType="end"/>
        </w:r>
      </w:hyperlink>
    </w:p>
    <w:p w:rsidR="00D50B80" w:rsidRDefault="00AF372D">
      <w:pPr>
        <w:pStyle w:val="TOC1"/>
        <w:tabs>
          <w:tab w:val="left" w:pos="600"/>
          <w:tab w:val="right" w:leader="dot" w:pos="9350"/>
        </w:tabs>
        <w:rPr>
          <w:rFonts w:asciiTheme="minorHAnsi" w:eastAsiaTheme="minorEastAsia" w:hAnsiTheme="minorHAnsi"/>
          <w:noProof/>
        </w:rPr>
      </w:pPr>
      <w:hyperlink w:anchor="_Toc5276343" w:history="1">
        <w:r w:rsidR="00D50B80" w:rsidRPr="0037685A">
          <w:rPr>
            <w:rStyle w:val="Hyperlink"/>
            <w:noProof/>
          </w:rPr>
          <w:t>2.1</w:t>
        </w:r>
        <w:r w:rsidR="00D50B80">
          <w:rPr>
            <w:rFonts w:asciiTheme="minorHAnsi" w:eastAsiaTheme="minorEastAsia" w:hAnsiTheme="minorHAnsi"/>
            <w:noProof/>
          </w:rPr>
          <w:tab/>
        </w:r>
        <w:r w:rsidR="00D50B80" w:rsidRPr="0037685A">
          <w:rPr>
            <w:rStyle w:val="Hyperlink"/>
            <w:noProof/>
          </w:rPr>
          <w:t>Enrollment process and enrolled students</w:t>
        </w:r>
        <w:r w:rsidR="00D50B80">
          <w:rPr>
            <w:noProof/>
            <w:webHidden/>
          </w:rPr>
          <w:tab/>
        </w:r>
        <w:r w:rsidR="00D50B80">
          <w:rPr>
            <w:noProof/>
            <w:webHidden/>
          </w:rPr>
          <w:fldChar w:fldCharType="begin"/>
        </w:r>
        <w:r w:rsidR="00D50B80">
          <w:rPr>
            <w:noProof/>
            <w:webHidden/>
          </w:rPr>
          <w:instrText xml:space="preserve"> PAGEREF _Toc5276343 \h </w:instrText>
        </w:r>
        <w:r w:rsidR="00D50B80">
          <w:rPr>
            <w:noProof/>
            <w:webHidden/>
          </w:rPr>
        </w:r>
        <w:r w:rsidR="00D50B80">
          <w:rPr>
            <w:noProof/>
            <w:webHidden/>
          </w:rPr>
          <w:fldChar w:fldCharType="separate"/>
        </w:r>
        <w:r w:rsidR="00D50B80">
          <w:rPr>
            <w:noProof/>
            <w:webHidden/>
          </w:rPr>
          <w:t>8</w:t>
        </w:r>
        <w:r w:rsidR="00D50B80">
          <w:rPr>
            <w:noProof/>
            <w:webHidden/>
          </w:rPr>
          <w:fldChar w:fldCharType="end"/>
        </w:r>
      </w:hyperlink>
    </w:p>
    <w:p w:rsidR="00D50B80" w:rsidRDefault="00AF372D">
      <w:pPr>
        <w:pStyle w:val="TOC1"/>
        <w:tabs>
          <w:tab w:val="left" w:pos="440"/>
          <w:tab w:val="right" w:leader="dot" w:pos="9350"/>
        </w:tabs>
        <w:rPr>
          <w:rFonts w:asciiTheme="minorHAnsi" w:eastAsiaTheme="minorEastAsia" w:hAnsiTheme="minorHAnsi"/>
          <w:noProof/>
        </w:rPr>
      </w:pPr>
      <w:hyperlink w:anchor="_Toc5276344" w:history="1">
        <w:r w:rsidR="00D50B80" w:rsidRPr="0037685A">
          <w:rPr>
            <w:rStyle w:val="Hyperlink"/>
            <w:noProof/>
          </w:rPr>
          <w:t>3.</w:t>
        </w:r>
        <w:r w:rsidR="00D50B80">
          <w:rPr>
            <w:rFonts w:asciiTheme="minorHAnsi" w:eastAsiaTheme="minorEastAsia" w:hAnsiTheme="minorHAnsi"/>
            <w:noProof/>
          </w:rPr>
          <w:tab/>
        </w:r>
        <w:r w:rsidR="00D50B80" w:rsidRPr="0037685A">
          <w:rPr>
            <w:rStyle w:val="Hyperlink"/>
            <w:noProof/>
          </w:rPr>
          <w:t>Realization of short cycle program “Vehicle diagnostics”</w:t>
        </w:r>
        <w:r w:rsidR="00D50B80">
          <w:rPr>
            <w:noProof/>
            <w:webHidden/>
          </w:rPr>
          <w:tab/>
        </w:r>
        <w:r w:rsidR="00D50B80">
          <w:rPr>
            <w:noProof/>
            <w:webHidden/>
          </w:rPr>
          <w:fldChar w:fldCharType="begin"/>
        </w:r>
        <w:r w:rsidR="00D50B80">
          <w:rPr>
            <w:noProof/>
            <w:webHidden/>
          </w:rPr>
          <w:instrText xml:space="preserve"> PAGEREF _Toc5276344 \h </w:instrText>
        </w:r>
        <w:r w:rsidR="00D50B80">
          <w:rPr>
            <w:noProof/>
            <w:webHidden/>
          </w:rPr>
        </w:r>
        <w:r w:rsidR="00D50B80">
          <w:rPr>
            <w:noProof/>
            <w:webHidden/>
          </w:rPr>
          <w:fldChar w:fldCharType="separate"/>
        </w:r>
        <w:r w:rsidR="00D50B80">
          <w:rPr>
            <w:noProof/>
            <w:webHidden/>
          </w:rPr>
          <w:t>13</w:t>
        </w:r>
        <w:r w:rsidR="00D50B80">
          <w:rPr>
            <w:noProof/>
            <w:webHidden/>
          </w:rPr>
          <w:fldChar w:fldCharType="end"/>
        </w:r>
      </w:hyperlink>
    </w:p>
    <w:p w:rsidR="00D50B80" w:rsidRDefault="00AF372D">
      <w:pPr>
        <w:pStyle w:val="TOC1"/>
        <w:tabs>
          <w:tab w:val="left" w:pos="440"/>
          <w:tab w:val="right" w:leader="dot" w:pos="9350"/>
        </w:tabs>
        <w:rPr>
          <w:rFonts w:asciiTheme="minorHAnsi" w:eastAsiaTheme="minorEastAsia" w:hAnsiTheme="minorHAnsi"/>
          <w:noProof/>
        </w:rPr>
      </w:pPr>
      <w:hyperlink w:anchor="_Toc5276345" w:history="1">
        <w:r w:rsidR="00D50B80" w:rsidRPr="0037685A">
          <w:rPr>
            <w:rStyle w:val="Hyperlink"/>
            <w:noProof/>
          </w:rPr>
          <w:t>4.</w:t>
        </w:r>
        <w:r w:rsidR="00D50B80">
          <w:rPr>
            <w:rFonts w:asciiTheme="minorHAnsi" w:eastAsiaTheme="minorEastAsia" w:hAnsiTheme="minorHAnsi"/>
            <w:noProof/>
          </w:rPr>
          <w:tab/>
        </w:r>
        <w:r w:rsidR="00D50B80" w:rsidRPr="0037685A">
          <w:rPr>
            <w:rStyle w:val="Hyperlink"/>
            <w:noProof/>
          </w:rPr>
          <w:t>Administration of short cycle programs</w:t>
        </w:r>
        <w:r w:rsidR="00D50B80">
          <w:rPr>
            <w:noProof/>
            <w:webHidden/>
          </w:rPr>
          <w:tab/>
        </w:r>
        <w:r w:rsidR="00D50B80">
          <w:rPr>
            <w:noProof/>
            <w:webHidden/>
          </w:rPr>
          <w:fldChar w:fldCharType="begin"/>
        </w:r>
        <w:r w:rsidR="00D50B80">
          <w:rPr>
            <w:noProof/>
            <w:webHidden/>
          </w:rPr>
          <w:instrText xml:space="preserve"> PAGEREF _Toc5276345 \h </w:instrText>
        </w:r>
        <w:r w:rsidR="00D50B80">
          <w:rPr>
            <w:noProof/>
            <w:webHidden/>
          </w:rPr>
        </w:r>
        <w:r w:rsidR="00D50B80">
          <w:rPr>
            <w:noProof/>
            <w:webHidden/>
          </w:rPr>
          <w:fldChar w:fldCharType="separate"/>
        </w:r>
        <w:r w:rsidR="00D50B80">
          <w:rPr>
            <w:noProof/>
            <w:webHidden/>
          </w:rPr>
          <w:t>16</w:t>
        </w:r>
        <w:r w:rsidR="00D50B80">
          <w:rPr>
            <w:noProof/>
            <w:webHidden/>
          </w:rPr>
          <w:fldChar w:fldCharType="end"/>
        </w:r>
      </w:hyperlink>
    </w:p>
    <w:p w:rsidR="00D50B80" w:rsidRDefault="00AF372D">
      <w:pPr>
        <w:pStyle w:val="TOC1"/>
        <w:tabs>
          <w:tab w:val="left" w:pos="440"/>
          <w:tab w:val="right" w:leader="dot" w:pos="9350"/>
        </w:tabs>
        <w:rPr>
          <w:rFonts w:asciiTheme="minorHAnsi" w:eastAsiaTheme="minorEastAsia" w:hAnsiTheme="minorHAnsi"/>
          <w:noProof/>
        </w:rPr>
      </w:pPr>
      <w:hyperlink w:anchor="_Toc5276346" w:history="1">
        <w:r w:rsidR="00D50B80" w:rsidRPr="0037685A">
          <w:rPr>
            <w:rStyle w:val="Hyperlink"/>
            <w:noProof/>
          </w:rPr>
          <w:t>5.</w:t>
        </w:r>
        <w:r w:rsidR="00D50B80">
          <w:rPr>
            <w:rFonts w:asciiTheme="minorHAnsi" w:eastAsiaTheme="minorEastAsia" w:hAnsiTheme="minorHAnsi"/>
            <w:noProof/>
          </w:rPr>
          <w:tab/>
        </w:r>
        <w:r w:rsidR="00D50B80" w:rsidRPr="0037685A">
          <w:rPr>
            <w:rStyle w:val="Hyperlink"/>
            <w:noProof/>
          </w:rPr>
          <w:t>Learning materials</w:t>
        </w:r>
        <w:r w:rsidR="00D50B80">
          <w:rPr>
            <w:noProof/>
            <w:webHidden/>
          </w:rPr>
          <w:tab/>
        </w:r>
        <w:r w:rsidR="00D50B80">
          <w:rPr>
            <w:noProof/>
            <w:webHidden/>
          </w:rPr>
          <w:fldChar w:fldCharType="begin"/>
        </w:r>
        <w:r w:rsidR="00D50B80">
          <w:rPr>
            <w:noProof/>
            <w:webHidden/>
          </w:rPr>
          <w:instrText xml:space="preserve"> PAGEREF _Toc5276346 \h </w:instrText>
        </w:r>
        <w:r w:rsidR="00D50B80">
          <w:rPr>
            <w:noProof/>
            <w:webHidden/>
          </w:rPr>
        </w:r>
        <w:r w:rsidR="00D50B80">
          <w:rPr>
            <w:noProof/>
            <w:webHidden/>
          </w:rPr>
          <w:fldChar w:fldCharType="separate"/>
        </w:r>
        <w:r w:rsidR="00D50B80">
          <w:rPr>
            <w:noProof/>
            <w:webHidden/>
          </w:rPr>
          <w:t>18</w:t>
        </w:r>
        <w:r w:rsidR="00D50B80">
          <w:rPr>
            <w:noProof/>
            <w:webHidden/>
          </w:rPr>
          <w:fldChar w:fldCharType="end"/>
        </w:r>
      </w:hyperlink>
    </w:p>
    <w:p w:rsidR="00D50B80" w:rsidRDefault="00AF372D">
      <w:pPr>
        <w:pStyle w:val="TOC1"/>
        <w:tabs>
          <w:tab w:val="left" w:pos="440"/>
          <w:tab w:val="right" w:leader="dot" w:pos="9350"/>
        </w:tabs>
        <w:rPr>
          <w:rFonts w:asciiTheme="minorHAnsi" w:eastAsiaTheme="minorEastAsia" w:hAnsiTheme="minorHAnsi"/>
          <w:noProof/>
        </w:rPr>
      </w:pPr>
      <w:hyperlink w:anchor="_Toc5276347" w:history="1">
        <w:r w:rsidR="00D50B80" w:rsidRPr="0037685A">
          <w:rPr>
            <w:rStyle w:val="Hyperlink"/>
            <w:noProof/>
          </w:rPr>
          <w:t>6.</w:t>
        </w:r>
        <w:r w:rsidR="00D50B80">
          <w:rPr>
            <w:rFonts w:asciiTheme="minorHAnsi" w:eastAsiaTheme="minorEastAsia" w:hAnsiTheme="minorHAnsi"/>
            <w:noProof/>
          </w:rPr>
          <w:tab/>
        </w:r>
        <w:r w:rsidR="00D50B80" w:rsidRPr="0037685A">
          <w:rPr>
            <w:rStyle w:val="Hyperlink"/>
            <w:noProof/>
          </w:rPr>
          <w:t>Exams</w:t>
        </w:r>
        <w:r w:rsidR="00D50B80">
          <w:rPr>
            <w:noProof/>
            <w:webHidden/>
          </w:rPr>
          <w:tab/>
        </w:r>
        <w:r w:rsidR="00D50B80">
          <w:rPr>
            <w:noProof/>
            <w:webHidden/>
          </w:rPr>
          <w:fldChar w:fldCharType="begin"/>
        </w:r>
        <w:r w:rsidR="00D50B80">
          <w:rPr>
            <w:noProof/>
            <w:webHidden/>
          </w:rPr>
          <w:instrText xml:space="preserve"> PAGEREF _Toc5276347 \h </w:instrText>
        </w:r>
        <w:r w:rsidR="00D50B80">
          <w:rPr>
            <w:noProof/>
            <w:webHidden/>
          </w:rPr>
        </w:r>
        <w:r w:rsidR="00D50B80">
          <w:rPr>
            <w:noProof/>
            <w:webHidden/>
          </w:rPr>
          <w:fldChar w:fldCharType="separate"/>
        </w:r>
        <w:r w:rsidR="00D50B80">
          <w:rPr>
            <w:noProof/>
            <w:webHidden/>
          </w:rPr>
          <w:t>20</w:t>
        </w:r>
        <w:r w:rsidR="00D50B80">
          <w:rPr>
            <w:noProof/>
            <w:webHidden/>
          </w:rPr>
          <w:fldChar w:fldCharType="end"/>
        </w:r>
      </w:hyperlink>
    </w:p>
    <w:p w:rsidR="00D50B80" w:rsidRDefault="00AF372D">
      <w:pPr>
        <w:pStyle w:val="TOC1"/>
        <w:tabs>
          <w:tab w:val="left" w:pos="440"/>
          <w:tab w:val="right" w:leader="dot" w:pos="9350"/>
        </w:tabs>
        <w:rPr>
          <w:rFonts w:asciiTheme="minorHAnsi" w:eastAsiaTheme="minorEastAsia" w:hAnsiTheme="minorHAnsi"/>
          <w:noProof/>
        </w:rPr>
      </w:pPr>
      <w:hyperlink w:anchor="_Toc5276348" w:history="1">
        <w:r w:rsidR="00D50B80" w:rsidRPr="0037685A">
          <w:rPr>
            <w:rStyle w:val="Hyperlink"/>
            <w:noProof/>
          </w:rPr>
          <w:t>7.</w:t>
        </w:r>
        <w:r w:rsidR="00D50B80">
          <w:rPr>
            <w:rFonts w:asciiTheme="minorHAnsi" w:eastAsiaTheme="minorEastAsia" w:hAnsiTheme="minorHAnsi"/>
            <w:noProof/>
          </w:rPr>
          <w:tab/>
        </w:r>
        <w:r w:rsidR="00D50B80" w:rsidRPr="0037685A">
          <w:rPr>
            <w:rStyle w:val="Hyperlink"/>
            <w:noProof/>
          </w:rPr>
          <w:t>Survey</w:t>
        </w:r>
        <w:r w:rsidR="00D50B80">
          <w:rPr>
            <w:noProof/>
            <w:webHidden/>
          </w:rPr>
          <w:tab/>
        </w:r>
        <w:r w:rsidR="00D50B80">
          <w:rPr>
            <w:noProof/>
            <w:webHidden/>
          </w:rPr>
          <w:fldChar w:fldCharType="begin"/>
        </w:r>
        <w:r w:rsidR="00D50B80">
          <w:rPr>
            <w:noProof/>
            <w:webHidden/>
          </w:rPr>
          <w:instrText xml:space="preserve"> PAGEREF _Toc5276348 \h </w:instrText>
        </w:r>
        <w:r w:rsidR="00D50B80">
          <w:rPr>
            <w:noProof/>
            <w:webHidden/>
          </w:rPr>
        </w:r>
        <w:r w:rsidR="00D50B80">
          <w:rPr>
            <w:noProof/>
            <w:webHidden/>
          </w:rPr>
          <w:fldChar w:fldCharType="separate"/>
        </w:r>
        <w:r w:rsidR="00D50B80">
          <w:rPr>
            <w:noProof/>
            <w:webHidden/>
          </w:rPr>
          <w:t>22</w:t>
        </w:r>
        <w:r w:rsidR="00D50B80">
          <w:rPr>
            <w:noProof/>
            <w:webHidden/>
          </w:rPr>
          <w:fldChar w:fldCharType="end"/>
        </w:r>
      </w:hyperlink>
    </w:p>
    <w:p w:rsidR="00D50B80" w:rsidRDefault="00AF372D">
      <w:pPr>
        <w:pStyle w:val="TOC1"/>
        <w:tabs>
          <w:tab w:val="left" w:pos="600"/>
          <w:tab w:val="right" w:leader="dot" w:pos="9350"/>
        </w:tabs>
        <w:rPr>
          <w:rFonts w:asciiTheme="minorHAnsi" w:eastAsiaTheme="minorEastAsia" w:hAnsiTheme="minorHAnsi"/>
          <w:noProof/>
        </w:rPr>
      </w:pPr>
      <w:hyperlink w:anchor="_Toc5276349" w:history="1">
        <w:r w:rsidR="00D50B80" w:rsidRPr="0037685A">
          <w:rPr>
            <w:rStyle w:val="Hyperlink"/>
            <w:noProof/>
          </w:rPr>
          <w:t>7.1</w:t>
        </w:r>
        <w:r w:rsidR="00D50B80">
          <w:rPr>
            <w:rFonts w:asciiTheme="minorHAnsi" w:eastAsiaTheme="minorEastAsia" w:hAnsiTheme="minorHAnsi"/>
            <w:noProof/>
          </w:rPr>
          <w:tab/>
        </w:r>
        <w:r w:rsidR="00D50B80" w:rsidRPr="0037685A">
          <w:rPr>
            <w:rStyle w:val="Hyperlink"/>
            <w:noProof/>
          </w:rPr>
          <w:t>Questions in survey</w:t>
        </w:r>
        <w:r w:rsidR="00D50B80">
          <w:rPr>
            <w:noProof/>
            <w:webHidden/>
          </w:rPr>
          <w:tab/>
        </w:r>
        <w:r w:rsidR="00D50B80">
          <w:rPr>
            <w:noProof/>
            <w:webHidden/>
          </w:rPr>
          <w:fldChar w:fldCharType="begin"/>
        </w:r>
        <w:r w:rsidR="00D50B80">
          <w:rPr>
            <w:noProof/>
            <w:webHidden/>
          </w:rPr>
          <w:instrText xml:space="preserve"> PAGEREF _Toc5276349 \h </w:instrText>
        </w:r>
        <w:r w:rsidR="00D50B80">
          <w:rPr>
            <w:noProof/>
            <w:webHidden/>
          </w:rPr>
        </w:r>
        <w:r w:rsidR="00D50B80">
          <w:rPr>
            <w:noProof/>
            <w:webHidden/>
          </w:rPr>
          <w:fldChar w:fldCharType="separate"/>
        </w:r>
        <w:r w:rsidR="00D50B80">
          <w:rPr>
            <w:noProof/>
            <w:webHidden/>
          </w:rPr>
          <w:t>22</w:t>
        </w:r>
        <w:r w:rsidR="00D50B80">
          <w:rPr>
            <w:noProof/>
            <w:webHidden/>
          </w:rPr>
          <w:fldChar w:fldCharType="end"/>
        </w:r>
      </w:hyperlink>
    </w:p>
    <w:p w:rsidR="00D50B80" w:rsidRDefault="00AF372D">
      <w:pPr>
        <w:pStyle w:val="TOC1"/>
        <w:tabs>
          <w:tab w:val="left" w:pos="600"/>
          <w:tab w:val="right" w:leader="dot" w:pos="9350"/>
        </w:tabs>
        <w:rPr>
          <w:rFonts w:asciiTheme="minorHAnsi" w:eastAsiaTheme="minorEastAsia" w:hAnsiTheme="minorHAnsi"/>
          <w:noProof/>
        </w:rPr>
      </w:pPr>
      <w:hyperlink w:anchor="_Toc5276350" w:history="1">
        <w:r w:rsidR="00D50B80" w:rsidRPr="0037685A">
          <w:rPr>
            <w:rStyle w:val="Hyperlink"/>
            <w:noProof/>
          </w:rPr>
          <w:t>7.2</w:t>
        </w:r>
        <w:r w:rsidR="00D50B80">
          <w:rPr>
            <w:rFonts w:asciiTheme="minorHAnsi" w:eastAsiaTheme="minorEastAsia" w:hAnsiTheme="minorHAnsi"/>
            <w:noProof/>
          </w:rPr>
          <w:tab/>
        </w:r>
        <w:r w:rsidR="00D50B80" w:rsidRPr="0037685A">
          <w:rPr>
            <w:rStyle w:val="Hyperlink"/>
            <w:noProof/>
          </w:rPr>
          <w:t>Survey about short cycle studies in VISER - Professional development of professors and teachers –</w:t>
        </w:r>
        <w:r w:rsidR="00D50B80">
          <w:rPr>
            <w:noProof/>
            <w:webHidden/>
          </w:rPr>
          <w:tab/>
        </w:r>
        <w:r w:rsidR="00D50B80">
          <w:rPr>
            <w:noProof/>
            <w:webHidden/>
          </w:rPr>
          <w:fldChar w:fldCharType="begin"/>
        </w:r>
        <w:r w:rsidR="00D50B80">
          <w:rPr>
            <w:noProof/>
            <w:webHidden/>
          </w:rPr>
          <w:instrText xml:space="preserve"> PAGEREF _Toc5276350 \h </w:instrText>
        </w:r>
        <w:r w:rsidR="00D50B80">
          <w:rPr>
            <w:noProof/>
            <w:webHidden/>
          </w:rPr>
        </w:r>
        <w:r w:rsidR="00D50B80">
          <w:rPr>
            <w:noProof/>
            <w:webHidden/>
          </w:rPr>
          <w:fldChar w:fldCharType="separate"/>
        </w:r>
        <w:r w:rsidR="00D50B80">
          <w:rPr>
            <w:noProof/>
            <w:webHidden/>
          </w:rPr>
          <w:t>24</w:t>
        </w:r>
        <w:r w:rsidR="00D50B80">
          <w:rPr>
            <w:noProof/>
            <w:webHidden/>
          </w:rPr>
          <w:fldChar w:fldCharType="end"/>
        </w:r>
      </w:hyperlink>
    </w:p>
    <w:p w:rsidR="00D50B80" w:rsidRDefault="00AF372D">
      <w:pPr>
        <w:pStyle w:val="TOC1"/>
        <w:tabs>
          <w:tab w:val="left" w:pos="600"/>
          <w:tab w:val="right" w:leader="dot" w:pos="9350"/>
        </w:tabs>
        <w:rPr>
          <w:rFonts w:asciiTheme="minorHAnsi" w:eastAsiaTheme="minorEastAsia" w:hAnsiTheme="minorHAnsi"/>
          <w:noProof/>
        </w:rPr>
      </w:pPr>
      <w:hyperlink w:anchor="_Toc5276351" w:history="1">
        <w:r w:rsidR="00D50B80" w:rsidRPr="0037685A">
          <w:rPr>
            <w:rStyle w:val="Hyperlink"/>
            <w:noProof/>
          </w:rPr>
          <w:t>7.3</w:t>
        </w:r>
        <w:r w:rsidR="00D50B80">
          <w:rPr>
            <w:rFonts w:asciiTheme="minorHAnsi" w:eastAsiaTheme="minorEastAsia" w:hAnsiTheme="minorHAnsi"/>
            <w:noProof/>
          </w:rPr>
          <w:tab/>
        </w:r>
        <w:r w:rsidR="00D50B80" w:rsidRPr="0037685A">
          <w:rPr>
            <w:rStyle w:val="Hyperlink"/>
            <w:noProof/>
          </w:rPr>
          <w:t>Survey about short cycle studies in VISER - Vehicle diagnostics –</w:t>
        </w:r>
        <w:r w:rsidR="00D50B80">
          <w:rPr>
            <w:noProof/>
            <w:webHidden/>
          </w:rPr>
          <w:tab/>
        </w:r>
        <w:r w:rsidR="00D50B80">
          <w:rPr>
            <w:noProof/>
            <w:webHidden/>
          </w:rPr>
          <w:fldChar w:fldCharType="begin"/>
        </w:r>
        <w:r w:rsidR="00D50B80">
          <w:rPr>
            <w:noProof/>
            <w:webHidden/>
          </w:rPr>
          <w:instrText xml:space="preserve"> PAGEREF _Toc5276351 \h </w:instrText>
        </w:r>
        <w:r w:rsidR="00D50B80">
          <w:rPr>
            <w:noProof/>
            <w:webHidden/>
          </w:rPr>
        </w:r>
        <w:r w:rsidR="00D50B80">
          <w:rPr>
            <w:noProof/>
            <w:webHidden/>
          </w:rPr>
          <w:fldChar w:fldCharType="separate"/>
        </w:r>
        <w:r w:rsidR="00D50B80">
          <w:rPr>
            <w:noProof/>
            <w:webHidden/>
          </w:rPr>
          <w:t>37</w:t>
        </w:r>
        <w:r w:rsidR="00D50B80">
          <w:rPr>
            <w:noProof/>
            <w:webHidden/>
          </w:rPr>
          <w:fldChar w:fldCharType="end"/>
        </w:r>
      </w:hyperlink>
    </w:p>
    <w:p w:rsidR="00D50B80" w:rsidRDefault="00AF372D">
      <w:pPr>
        <w:pStyle w:val="TOC1"/>
        <w:tabs>
          <w:tab w:val="left" w:pos="600"/>
          <w:tab w:val="right" w:leader="dot" w:pos="9350"/>
        </w:tabs>
        <w:rPr>
          <w:rFonts w:asciiTheme="minorHAnsi" w:eastAsiaTheme="minorEastAsia" w:hAnsiTheme="minorHAnsi"/>
          <w:noProof/>
        </w:rPr>
      </w:pPr>
      <w:hyperlink w:anchor="_Toc5276352" w:history="1">
        <w:r w:rsidR="00D50B80" w:rsidRPr="0037685A">
          <w:rPr>
            <w:rStyle w:val="Hyperlink"/>
            <w:noProof/>
          </w:rPr>
          <w:t>7.4</w:t>
        </w:r>
        <w:r w:rsidR="00D50B80">
          <w:rPr>
            <w:rFonts w:asciiTheme="minorHAnsi" w:eastAsiaTheme="minorEastAsia" w:hAnsiTheme="minorHAnsi"/>
            <w:noProof/>
          </w:rPr>
          <w:tab/>
        </w:r>
        <w:r w:rsidR="00D50B80" w:rsidRPr="0037685A">
          <w:rPr>
            <w:rStyle w:val="Hyperlink"/>
            <w:noProof/>
          </w:rPr>
          <w:t>Average mark on short cycle program Vehicle diagnostics</w:t>
        </w:r>
        <w:r w:rsidR="00D50B80">
          <w:rPr>
            <w:noProof/>
            <w:webHidden/>
          </w:rPr>
          <w:tab/>
        </w:r>
        <w:r w:rsidR="00D50B80">
          <w:rPr>
            <w:noProof/>
            <w:webHidden/>
          </w:rPr>
          <w:fldChar w:fldCharType="begin"/>
        </w:r>
        <w:r w:rsidR="00D50B80">
          <w:rPr>
            <w:noProof/>
            <w:webHidden/>
          </w:rPr>
          <w:instrText xml:space="preserve"> PAGEREF _Toc5276352 \h </w:instrText>
        </w:r>
        <w:r w:rsidR="00D50B80">
          <w:rPr>
            <w:noProof/>
            <w:webHidden/>
          </w:rPr>
        </w:r>
        <w:r w:rsidR="00D50B80">
          <w:rPr>
            <w:noProof/>
            <w:webHidden/>
          </w:rPr>
          <w:fldChar w:fldCharType="separate"/>
        </w:r>
        <w:r w:rsidR="00D50B80">
          <w:rPr>
            <w:noProof/>
            <w:webHidden/>
          </w:rPr>
          <w:t>50</w:t>
        </w:r>
        <w:r w:rsidR="00D50B80">
          <w:rPr>
            <w:noProof/>
            <w:webHidden/>
          </w:rPr>
          <w:fldChar w:fldCharType="end"/>
        </w:r>
      </w:hyperlink>
    </w:p>
    <w:p w:rsidR="00D50B80" w:rsidRDefault="00AF372D">
      <w:pPr>
        <w:pStyle w:val="TOC1"/>
        <w:tabs>
          <w:tab w:val="left" w:pos="600"/>
          <w:tab w:val="right" w:leader="dot" w:pos="9350"/>
        </w:tabs>
        <w:rPr>
          <w:rFonts w:asciiTheme="minorHAnsi" w:eastAsiaTheme="minorEastAsia" w:hAnsiTheme="minorHAnsi"/>
          <w:noProof/>
        </w:rPr>
      </w:pPr>
      <w:hyperlink w:anchor="_Toc5276353" w:history="1">
        <w:r w:rsidR="00D50B80" w:rsidRPr="0037685A">
          <w:rPr>
            <w:rStyle w:val="Hyperlink"/>
            <w:noProof/>
          </w:rPr>
          <w:t>7.5</w:t>
        </w:r>
        <w:r w:rsidR="00D50B80">
          <w:rPr>
            <w:rFonts w:asciiTheme="minorHAnsi" w:eastAsiaTheme="minorEastAsia" w:hAnsiTheme="minorHAnsi"/>
            <w:noProof/>
          </w:rPr>
          <w:tab/>
        </w:r>
        <w:r w:rsidR="00D50B80" w:rsidRPr="0037685A">
          <w:rPr>
            <w:rStyle w:val="Hyperlink"/>
            <w:noProof/>
          </w:rPr>
          <w:t>Average mark on short cycle program Professional development of professors and teachers</w:t>
        </w:r>
        <w:r w:rsidR="00D50B80">
          <w:rPr>
            <w:noProof/>
            <w:webHidden/>
          </w:rPr>
          <w:tab/>
        </w:r>
        <w:r w:rsidR="00D50B80">
          <w:rPr>
            <w:noProof/>
            <w:webHidden/>
          </w:rPr>
          <w:fldChar w:fldCharType="begin"/>
        </w:r>
        <w:r w:rsidR="00D50B80">
          <w:rPr>
            <w:noProof/>
            <w:webHidden/>
          </w:rPr>
          <w:instrText xml:space="preserve"> PAGEREF _Toc5276353 \h </w:instrText>
        </w:r>
        <w:r w:rsidR="00D50B80">
          <w:rPr>
            <w:noProof/>
            <w:webHidden/>
          </w:rPr>
        </w:r>
        <w:r w:rsidR="00D50B80">
          <w:rPr>
            <w:noProof/>
            <w:webHidden/>
          </w:rPr>
          <w:fldChar w:fldCharType="separate"/>
        </w:r>
        <w:r w:rsidR="00D50B80">
          <w:rPr>
            <w:noProof/>
            <w:webHidden/>
          </w:rPr>
          <w:t>51</w:t>
        </w:r>
        <w:r w:rsidR="00D50B80">
          <w:rPr>
            <w:noProof/>
            <w:webHidden/>
          </w:rPr>
          <w:fldChar w:fldCharType="end"/>
        </w:r>
      </w:hyperlink>
    </w:p>
    <w:p w:rsidR="00D50B80" w:rsidRDefault="00AF372D">
      <w:pPr>
        <w:pStyle w:val="TOC1"/>
        <w:tabs>
          <w:tab w:val="left" w:pos="440"/>
          <w:tab w:val="right" w:leader="dot" w:pos="9350"/>
        </w:tabs>
        <w:rPr>
          <w:rFonts w:asciiTheme="minorHAnsi" w:eastAsiaTheme="minorEastAsia" w:hAnsiTheme="minorHAnsi"/>
          <w:noProof/>
        </w:rPr>
      </w:pPr>
      <w:hyperlink w:anchor="_Toc5276354" w:history="1">
        <w:r w:rsidR="00D50B80" w:rsidRPr="0037685A">
          <w:rPr>
            <w:rStyle w:val="Hyperlink"/>
            <w:noProof/>
          </w:rPr>
          <w:t>8.</w:t>
        </w:r>
        <w:r w:rsidR="00D50B80">
          <w:rPr>
            <w:rFonts w:asciiTheme="minorHAnsi" w:eastAsiaTheme="minorEastAsia" w:hAnsiTheme="minorHAnsi"/>
            <w:noProof/>
          </w:rPr>
          <w:tab/>
        </w:r>
        <w:r w:rsidR="00D50B80" w:rsidRPr="0037685A">
          <w:rPr>
            <w:rStyle w:val="Hyperlink"/>
            <w:noProof/>
          </w:rPr>
          <w:t>Sertificate</w:t>
        </w:r>
        <w:r w:rsidR="00D50B80">
          <w:rPr>
            <w:noProof/>
            <w:webHidden/>
          </w:rPr>
          <w:tab/>
        </w:r>
        <w:r w:rsidR="00D50B80">
          <w:rPr>
            <w:noProof/>
            <w:webHidden/>
          </w:rPr>
          <w:fldChar w:fldCharType="begin"/>
        </w:r>
        <w:r w:rsidR="00D50B80">
          <w:rPr>
            <w:noProof/>
            <w:webHidden/>
          </w:rPr>
          <w:instrText xml:space="preserve"> PAGEREF _Toc5276354 \h </w:instrText>
        </w:r>
        <w:r w:rsidR="00D50B80">
          <w:rPr>
            <w:noProof/>
            <w:webHidden/>
          </w:rPr>
        </w:r>
        <w:r w:rsidR="00D50B80">
          <w:rPr>
            <w:noProof/>
            <w:webHidden/>
          </w:rPr>
          <w:fldChar w:fldCharType="separate"/>
        </w:r>
        <w:r w:rsidR="00D50B80">
          <w:rPr>
            <w:noProof/>
            <w:webHidden/>
          </w:rPr>
          <w:t>52</w:t>
        </w:r>
        <w:r w:rsidR="00D50B80">
          <w:rPr>
            <w:noProof/>
            <w:webHidden/>
          </w:rPr>
          <w:fldChar w:fldCharType="end"/>
        </w:r>
      </w:hyperlink>
    </w:p>
    <w:p w:rsidR="00D50B80" w:rsidRDefault="00AF372D">
      <w:pPr>
        <w:pStyle w:val="TOC1"/>
        <w:tabs>
          <w:tab w:val="left" w:pos="440"/>
          <w:tab w:val="right" w:leader="dot" w:pos="9350"/>
        </w:tabs>
        <w:rPr>
          <w:rFonts w:asciiTheme="minorHAnsi" w:eastAsiaTheme="minorEastAsia" w:hAnsiTheme="minorHAnsi"/>
          <w:noProof/>
        </w:rPr>
      </w:pPr>
      <w:hyperlink w:anchor="_Toc5276355" w:history="1">
        <w:r w:rsidR="00D50B80" w:rsidRPr="0037685A">
          <w:rPr>
            <w:rStyle w:val="Hyperlink"/>
            <w:noProof/>
          </w:rPr>
          <w:t>9.</w:t>
        </w:r>
        <w:r w:rsidR="00D50B80">
          <w:rPr>
            <w:rFonts w:asciiTheme="minorHAnsi" w:eastAsiaTheme="minorEastAsia" w:hAnsiTheme="minorHAnsi"/>
            <w:noProof/>
          </w:rPr>
          <w:tab/>
        </w:r>
        <w:r w:rsidR="00D50B80" w:rsidRPr="0037685A">
          <w:rPr>
            <w:rStyle w:val="Hyperlink"/>
            <w:noProof/>
          </w:rPr>
          <w:t>Realization of pilot part-time program Information Systems</w:t>
        </w:r>
        <w:r w:rsidR="00D50B80">
          <w:rPr>
            <w:noProof/>
            <w:webHidden/>
          </w:rPr>
          <w:tab/>
        </w:r>
        <w:r w:rsidR="00D50B80">
          <w:rPr>
            <w:noProof/>
            <w:webHidden/>
          </w:rPr>
          <w:fldChar w:fldCharType="begin"/>
        </w:r>
        <w:r w:rsidR="00D50B80">
          <w:rPr>
            <w:noProof/>
            <w:webHidden/>
          </w:rPr>
          <w:instrText xml:space="preserve"> PAGEREF _Toc5276355 \h </w:instrText>
        </w:r>
        <w:r w:rsidR="00D50B80">
          <w:rPr>
            <w:noProof/>
            <w:webHidden/>
          </w:rPr>
        </w:r>
        <w:r w:rsidR="00D50B80">
          <w:rPr>
            <w:noProof/>
            <w:webHidden/>
          </w:rPr>
          <w:fldChar w:fldCharType="separate"/>
        </w:r>
        <w:r w:rsidR="00D50B80">
          <w:rPr>
            <w:noProof/>
            <w:webHidden/>
          </w:rPr>
          <w:t>60</w:t>
        </w:r>
        <w:r w:rsidR="00D50B80">
          <w:rPr>
            <w:noProof/>
            <w:webHidden/>
          </w:rPr>
          <w:fldChar w:fldCharType="end"/>
        </w:r>
      </w:hyperlink>
    </w:p>
    <w:p w:rsidR="00D50B80" w:rsidRDefault="00AF372D">
      <w:pPr>
        <w:pStyle w:val="TOC1"/>
        <w:tabs>
          <w:tab w:val="left" w:pos="600"/>
          <w:tab w:val="right" w:leader="dot" w:pos="9350"/>
        </w:tabs>
        <w:rPr>
          <w:rFonts w:asciiTheme="minorHAnsi" w:eastAsiaTheme="minorEastAsia" w:hAnsiTheme="minorHAnsi"/>
          <w:noProof/>
        </w:rPr>
      </w:pPr>
      <w:hyperlink w:anchor="_Toc5276356" w:history="1">
        <w:r w:rsidR="00D50B80" w:rsidRPr="0037685A">
          <w:rPr>
            <w:rStyle w:val="Hyperlink"/>
            <w:noProof/>
          </w:rPr>
          <w:t>9.1</w:t>
        </w:r>
        <w:r w:rsidR="00D50B80">
          <w:rPr>
            <w:rFonts w:asciiTheme="minorHAnsi" w:eastAsiaTheme="minorEastAsia" w:hAnsiTheme="minorHAnsi"/>
            <w:noProof/>
          </w:rPr>
          <w:tab/>
        </w:r>
        <w:r w:rsidR="00D50B80" w:rsidRPr="0037685A">
          <w:rPr>
            <w:rStyle w:val="Hyperlink"/>
            <w:noProof/>
          </w:rPr>
          <w:t>Teaching and learning materials</w:t>
        </w:r>
        <w:r w:rsidR="00D50B80">
          <w:rPr>
            <w:noProof/>
            <w:webHidden/>
          </w:rPr>
          <w:tab/>
        </w:r>
        <w:r w:rsidR="00D50B80">
          <w:rPr>
            <w:noProof/>
            <w:webHidden/>
          </w:rPr>
          <w:fldChar w:fldCharType="begin"/>
        </w:r>
        <w:r w:rsidR="00D50B80">
          <w:rPr>
            <w:noProof/>
            <w:webHidden/>
          </w:rPr>
          <w:instrText xml:space="preserve"> PAGEREF _Toc5276356 \h </w:instrText>
        </w:r>
        <w:r w:rsidR="00D50B80">
          <w:rPr>
            <w:noProof/>
            <w:webHidden/>
          </w:rPr>
        </w:r>
        <w:r w:rsidR="00D50B80">
          <w:rPr>
            <w:noProof/>
            <w:webHidden/>
          </w:rPr>
          <w:fldChar w:fldCharType="separate"/>
        </w:r>
        <w:r w:rsidR="00D50B80">
          <w:rPr>
            <w:noProof/>
            <w:webHidden/>
          </w:rPr>
          <w:t>66</w:t>
        </w:r>
        <w:r w:rsidR="00D50B80">
          <w:rPr>
            <w:noProof/>
            <w:webHidden/>
          </w:rPr>
          <w:fldChar w:fldCharType="end"/>
        </w:r>
      </w:hyperlink>
    </w:p>
    <w:p w:rsidR="00D50B80" w:rsidRDefault="00AF372D">
      <w:pPr>
        <w:pStyle w:val="TOC1"/>
        <w:tabs>
          <w:tab w:val="left" w:pos="600"/>
          <w:tab w:val="right" w:leader="dot" w:pos="9350"/>
        </w:tabs>
        <w:rPr>
          <w:rFonts w:asciiTheme="minorHAnsi" w:eastAsiaTheme="minorEastAsia" w:hAnsiTheme="minorHAnsi"/>
          <w:noProof/>
        </w:rPr>
      </w:pPr>
      <w:hyperlink w:anchor="_Toc5276357" w:history="1">
        <w:r w:rsidR="00D50B80" w:rsidRPr="0037685A">
          <w:rPr>
            <w:rStyle w:val="Hyperlink"/>
            <w:noProof/>
          </w:rPr>
          <w:t>9.2</w:t>
        </w:r>
        <w:r w:rsidR="00D50B80">
          <w:rPr>
            <w:rFonts w:asciiTheme="minorHAnsi" w:eastAsiaTheme="minorEastAsia" w:hAnsiTheme="minorHAnsi"/>
            <w:noProof/>
          </w:rPr>
          <w:tab/>
        </w:r>
        <w:r w:rsidR="00D50B80" w:rsidRPr="0037685A">
          <w:rPr>
            <w:rStyle w:val="Hyperlink"/>
            <w:noProof/>
          </w:rPr>
          <w:t>Exams</w:t>
        </w:r>
        <w:r w:rsidR="00D50B80">
          <w:rPr>
            <w:noProof/>
            <w:webHidden/>
          </w:rPr>
          <w:tab/>
        </w:r>
        <w:r w:rsidR="00D50B80">
          <w:rPr>
            <w:noProof/>
            <w:webHidden/>
          </w:rPr>
          <w:fldChar w:fldCharType="begin"/>
        </w:r>
        <w:r w:rsidR="00D50B80">
          <w:rPr>
            <w:noProof/>
            <w:webHidden/>
          </w:rPr>
          <w:instrText xml:space="preserve"> PAGEREF _Toc5276357 \h </w:instrText>
        </w:r>
        <w:r w:rsidR="00D50B80">
          <w:rPr>
            <w:noProof/>
            <w:webHidden/>
          </w:rPr>
        </w:r>
        <w:r w:rsidR="00D50B80">
          <w:rPr>
            <w:noProof/>
            <w:webHidden/>
          </w:rPr>
          <w:fldChar w:fldCharType="separate"/>
        </w:r>
        <w:r w:rsidR="00D50B80">
          <w:rPr>
            <w:noProof/>
            <w:webHidden/>
          </w:rPr>
          <w:t>66</w:t>
        </w:r>
        <w:r w:rsidR="00D50B80">
          <w:rPr>
            <w:noProof/>
            <w:webHidden/>
          </w:rPr>
          <w:fldChar w:fldCharType="end"/>
        </w:r>
      </w:hyperlink>
    </w:p>
    <w:p w:rsidR="00D50B80" w:rsidRDefault="00AF372D">
      <w:pPr>
        <w:pStyle w:val="TOC1"/>
        <w:tabs>
          <w:tab w:val="left" w:pos="600"/>
          <w:tab w:val="right" w:leader="dot" w:pos="9350"/>
        </w:tabs>
        <w:rPr>
          <w:rFonts w:asciiTheme="minorHAnsi" w:eastAsiaTheme="minorEastAsia" w:hAnsiTheme="minorHAnsi"/>
          <w:noProof/>
        </w:rPr>
      </w:pPr>
      <w:hyperlink w:anchor="_Toc5276358" w:history="1">
        <w:r w:rsidR="00D50B80" w:rsidRPr="0037685A">
          <w:rPr>
            <w:rStyle w:val="Hyperlink"/>
            <w:noProof/>
          </w:rPr>
          <w:t>10.</w:t>
        </w:r>
        <w:r w:rsidR="00D50B80">
          <w:rPr>
            <w:rFonts w:asciiTheme="minorHAnsi" w:eastAsiaTheme="minorEastAsia" w:hAnsiTheme="minorHAnsi"/>
            <w:noProof/>
          </w:rPr>
          <w:tab/>
        </w:r>
        <w:r w:rsidR="00D50B80" w:rsidRPr="0037685A">
          <w:rPr>
            <w:rStyle w:val="Hyperlink"/>
            <w:noProof/>
          </w:rPr>
          <w:t>CONCLUSION</w:t>
        </w:r>
        <w:r w:rsidR="00D50B80">
          <w:rPr>
            <w:noProof/>
            <w:webHidden/>
          </w:rPr>
          <w:tab/>
        </w:r>
        <w:r w:rsidR="00D50B80">
          <w:rPr>
            <w:noProof/>
            <w:webHidden/>
          </w:rPr>
          <w:fldChar w:fldCharType="begin"/>
        </w:r>
        <w:r w:rsidR="00D50B80">
          <w:rPr>
            <w:noProof/>
            <w:webHidden/>
          </w:rPr>
          <w:instrText xml:space="preserve"> PAGEREF _Toc5276358 \h </w:instrText>
        </w:r>
        <w:r w:rsidR="00D50B80">
          <w:rPr>
            <w:noProof/>
            <w:webHidden/>
          </w:rPr>
        </w:r>
        <w:r w:rsidR="00D50B80">
          <w:rPr>
            <w:noProof/>
            <w:webHidden/>
          </w:rPr>
          <w:fldChar w:fldCharType="separate"/>
        </w:r>
        <w:r w:rsidR="00D50B80">
          <w:rPr>
            <w:noProof/>
            <w:webHidden/>
          </w:rPr>
          <w:t>67</w:t>
        </w:r>
        <w:r w:rsidR="00D50B80">
          <w:rPr>
            <w:noProof/>
            <w:webHidden/>
          </w:rPr>
          <w:fldChar w:fldCharType="end"/>
        </w:r>
      </w:hyperlink>
    </w:p>
    <w:p w:rsidR="00994671" w:rsidRDefault="00AA6DB2" w:rsidP="00945C9D">
      <w:r>
        <w:fldChar w:fldCharType="end"/>
      </w:r>
    </w:p>
    <w:p w:rsidR="00994671" w:rsidRDefault="00994671" w:rsidP="00747C7E">
      <w:pPr>
        <w:pStyle w:val="Heading1"/>
        <w:numPr>
          <w:ilvl w:val="0"/>
          <w:numId w:val="0"/>
        </w:numPr>
      </w:pPr>
    </w:p>
    <w:p w:rsidR="00747C7E" w:rsidRPr="00747C7E" w:rsidRDefault="00747C7E" w:rsidP="00747C7E">
      <w:pPr>
        <w:rPr>
          <w:rFonts w:eastAsiaTheme="majorEastAsia" w:cstheme="majorBidi"/>
          <w:b/>
          <w:bCs/>
          <w:color w:val="0D0D0D" w:themeColor="text1" w:themeTint="F2"/>
          <w:sz w:val="36"/>
          <w:szCs w:val="28"/>
        </w:rPr>
      </w:pPr>
      <w:r>
        <w:br w:type="page"/>
      </w:r>
    </w:p>
    <w:p w:rsidR="00A00232" w:rsidRDefault="00A00232" w:rsidP="00A00232">
      <w:pPr>
        <w:pStyle w:val="Heading1"/>
        <w:keepLines w:val="0"/>
        <w:widowControl w:val="0"/>
        <w:numPr>
          <w:ilvl w:val="0"/>
          <w:numId w:val="0"/>
        </w:numPr>
        <w:tabs>
          <w:tab w:val="left" w:pos="-2127"/>
        </w:tabs>
        <w:spacing w:before="360" w:after="480" w:line="240" w:lineRule="auto"/>
        <w:ind w:left="567"/>
      </w:pPr>
    </w:p>
    <w:p w:rsidR="00A00232" w:rsidRPr="00A00232" w:rsidRDefault="00C15976" w:rsidP="00A00232">
      <w:pPr>
        <w:pStyle w:val="Heading1"/>
        <w:keepLines w:val="0"/>
        <w:widowControl w:val="0"/>
        <w:tabs>
          <w:tab w:val="left" w:pos="-2127"/>
          <w:tab w:val="num" w:pos="567"/>
        </w:tabs>
        <w:spacing w:before="360" w:after="480" w:line="240" w:lineRule="auto"/>
        <w:ind w:left="567" w:hanging="567"/>
      </w:pPr>
      <w:bookmarkStart w:id="12" w:name="_Toc5276341"/>
      <w:r>
        <w:t>Introduction</w:t>
      </w:r>
      <w:bookmarkEnd w:id="12"/>
    </w:p>
    <w:p w:rsidR="00C96FF1" w:rsidRDefault="00C96FF1" w:rsidP="00A00232">
      <w:pPr>
        <w:ind w:firstLine="360"/>
        <w:jc w:val="both"/>
      </w:pPr>
      <w:r w:rsidRPr="00C96FF1">
        <w:t xml:space="preserve">The government of the Republic of Serbia adopted in September 2017 a change of the law on higher education, which </w:t>
      </w:r>
      <w:r w:rsidR="00C17282">
        <w:t>legally enabled</w:t>
      </w:r>
      <w:r w:rsidRPr="00C96FF1">
        <w:t xml:space="preserve"> the organization of short </w:t>
      </w:r>
      <w:r>
        <w:t>cycle and part-time programs</w:t>
      </w:r>
      <w:r w:rsidRPr="00C96FF1">
        <w:t>.</w:t>
      </w:r>
    </w:p>
    <w:p w:rsidR="00A00232" w:rsidRPr="00024B01" w:rsidRDefault="00A00232" w:rsidP="00A00232">
      <w:pPr>
        <w:ind w:firstLine="360"/>
        <w:jc w:val="both"/>
      </w:pPr>
      <w:r>
        <w:t xml:space="preserve">School of Electrical and Computer Engineering of Applied Studies in Belgrade, VISER, </w:t>
      </w:r>
      <w:r w:rsidRPr="00024B01">
        <w:t xml:space="preserve">has organized two </w:t>
      </w:r>
      <w:r>
        <w:t xml:space="preserve">short cycle </w:t>
      </w:r>
      <w:r w:rsidRPr="00024B01">
        <w:t xml:space="preserve">F2F programs: </w:t>
      </w:r>
    </w:p>
    <w:p w:rsidR="00A00232" w:rsidRPr="00024B01" w:rsidRDefault="00A00232" w:rsidP="006D72D8">
      <w:pPr>
        <w:numPr>
          <w:ilvl w:val="0"/>
          <w:numId w:val="3"/>
        </w:numPr>
        <w:spacing w:after="0"/>
      </w:pPr>
      <w:r w:rsidRPr="00024B01">
        <w:t xml:space="preserve">Professional development of professors and teachers </w:t>
      </w:r>
    </w:p>
    <w:p w:rsidR="00A00232" w:rsidRPr="00024B01" w:rsidRDefault="00A00232" w:rsidP="006D72D8">
      <w:pPr>
        <w:numPr>
          <w:ilvl w:val="0"/>
          <w:numId w:val="3"/>
        </w:numPr>
        <w:spacing w:after="100" w:afterAutospacing="1"/>
      </w:pPr>
      <w:r w:rsidRPr="00024B01">
        <w:t xml:space="preserve">Vehicle diagnostics </w:t>
      </w:r>
    </w:p>
    <w:p w:rsidR="00A00232" w:rsidRDefault="00C15976" w:rsidP="00A00232">
      <w:pPr>
        <w:spacing w:after="0"/>
        <w:ind w:left="360"/>
      </w:pPr>
      <w:r>
        <w:t xml:space="preserve">And one </w:t>
      </w:r>
      <w:r w:rsidR="006C614C">
        <w:t>F2F p</w:t>
      </w:r>
      <w:r>
        <w:t xml:space="preserve">art-time </w:t>
      </w:r>
      <w:r w:rsidR="003650CB">
        <w:t>program</w:t>
      </w:r>
      <w:r>
        <w:t xml:space="preserve"> Information Systems.</w:t>
      </w:r>
    </w:p>
    <w:p w:rsidR="00C15976" w:rsidRDefault="00C15976" w:rsidP="00A00232">
      <w:pPr>
        <w:spacing w:after="0"/>
        <w:ind w:left="360"/>
      </w:pPr>
    </w:p>
    <w:p w:rsidR="00203FF6" w:rsidRDefault="006C614C" w:rsidP="00203FF6">
      <w:pPr>
        <w:ind w:firstLine="360"/>
        <w:jc w:val="both"/>
      </w:pPr>
      <w:r>
        <w:t>During the 2017/2018 school year</w:t>
      </w:r>
      <w:r w:rsidR="003650CB">
        <w:t xml:space="preserve"> short cycle program</w:t>
      </w:r>
      <w:r w:rsidR="00203FF6">
        <w:t xml:space="preserve"> “</w:t>
      </w:r>
      <w:r w:rsidR="00203FF6" w:rsidRPr="00024B01">
        <w:t>Professional development of professors and teachers</w:t>
      </w:r>
      <w:r w:rsidR="00203FF6">
        <w:t>” was organized twice, first in the wi</w:t>
      </w:r>
      <w:r w:rsidR="004E72A9">
        <w:t>n</w:t>
      </w:r>
      <w:r w:rsidR="00203FF6">
        <w:t>ter semester, and second on the summer semester of the school year</w:t>
      </w:r>
      <w:r w:rsidR="004E72A9">
        <w:t xml:space="preserve"> 2017/2018</w:t>
      </w:r>
      <w:r w:rsidR="00203FF6">
        <w:t xml:space="preserve">. </w:t>
      </w:r>
      <w:r w:rsidR="007D4E01">
        <w:t>A total of 92</w:t>
      </w:r>
      <w:r w:rsidR="004E72A9" w:rsidRPr="004E72A9">
        <w:t xml:space="preserve"> students were enrolled in this program. </w:t>
      </w:r>
      <w:r w:rsidR="004E72A9">
        <w:t xml:space="preserve">On first performance </w:t>
      </w:r>
      <w:r w:rsidR="004E72A9" w:rsidRPr="004E72A9">
        <w:t xml:space="preserve">of the course 66, and on </w:t>
      </w:r>
      <w:r w:rsidR="008131CB">
        <w:t>second</w:t>
      </w:r>
      <w:r w:rsidR="007D4E01">
        <w:t xml:space="preserve"> 26</w:t>
      </w:r>
      <w:r w:rsidR="004E72A9" w:rsidRPr="004E72A9">
        <w:t xml:space="preserve"> students.</w:t>
      </w:r>
      <w:r w:rsidR="004E72A9">
        <w:t xml:space="preserve"> Enrolled s</w:t>
      </w:r>
      <w:r w:rsidR="004E72A9" w:rsidRPr="004E72A9">
        <w:t>t</w:t>
      </w:r>
      <w:r w:rsidR="004E72A9">
        <w:t xml:space="preserve">udents did not pay tuition fees. </w:t>
      </w:r>
    </w:p>
    <w:p w:rsidR="004E72A9" w:rsidRDefault="004E72A9" w:rsidP="004E72A9">
      <w:pPr>
        <w:ind w:firstLine="360"/>
        <w:jc w:val="both"/>
      </w:pPr>
      <w:r>
        <w:t xml:space="preserve">Short cycle program “Vehicle diagnostics” was organized in the summer semester of 2017/2018 school year. 9 students were enrolled to this </w:t>
      </w:r>
      <w:r w:rsidR="003650CB">
        <w:t>program</w:t>
      </w:r>
      <w:r>
        <w:t>, and they also didn’t pay tuition fees.</w:t>
      </w:r>
    </w:p>
    <w:p w:rsidR="00C96FF1" w:rsidRDefault="00C96FF1" w:rsidP="004E72A9">
      <w:pPr>
        <w:ind w:firstLine="360"/>
        <w:jc w:val="both"/>
      </w:pPr>
      <w:r>
        <w:t xml:space="preserve">All students have </w:t>
      </w:r>
      <w:r w:rsidR="003650CB">
        <w:t>previously</w:t>
      </w:r>
      <w:r>
        <w:t xml:space="preserve"> finishes </w:t>
      </w:r>
      <w:r w:rsidR="008131CB">
        <w:t xml:space="preserve">undergraduate </w:t>
      </w:r>
      <w:r>
        <w:t xml:space="preserve">studies, because the low demanded that enrolled students to short cycle </w:t>
      </w:r>
      <w:r w:rsidR="003650CB">
        <w:t>program</w:t>
      </w:r>
      <w:r>
        <w:t xml:space="preserve"> have </w:t>
      </w:r>
      <w:r w:rsidR="00AE5D9A">
        <w:t xml:space="preserve">already </w:t>
      </w:r>
      <w:r>
        <w:t xml:space="preserve">at least 180 ETS points on some </w:t>
      </w:r>
      <w:r w:rsidR="003650CB">
        <w:t>accredited</w:t>
      </w:r>
      <w:r>
        <w:t xml:space="preserve"> </w:t>
      </w:r>
      <w:r w:rsidR="003650CB">
        <w:t>high</w:t>
      </w:r>
      <w:r>
        <w:t xml:space="preserve"> education institution.</w:t>
      </w:r>
    </w:p>
    <w:p w:rsidR="004E72A9" w:rsidRDefault="003650CB" w:rsidP="004E72A9">
      <w:pPr>
        <w:ind w:firstLine="360"/>
        <w:jc w:val="both"/>
      </w:pPr>
      <w:r>
        <w:t>Lessons</w:t>
      </w:r>
      <w:r w:rsidR="003276FB">
        <w:t xml:space="preserve"> were</w:t>
      </w:r>
      <w:r w:rsidR="004E72A9" w:rsidRPr="004E72A9">
        <w:t xml:space="preserve"> held on weekends, s</w:t>
      </w:r>
      <w:r w:rsidR="004E72A9">
        <w:t>ince most students are employed, and som</w:t>
      </w:r>
      <w:r w:rsidR="00C96FF1">
        <w:t>e</w:t>
      </w:r>
      <w:r w:rsidR="004E72A9">
        <w:t xml:space="preserve"> of them are not from Belgrade.</w:t>
      </w:r>
      <w:r w:rsidR="007813EE">
        <w:t xml:space="preserve"> </w:t>
      </w:r>
    </w:p>
    <w:p w:rsidR="00C96FF1" w:rsidRDefault="00C4019C" w:rsidP="004A67C2">
      <w:pPr>
        <w:ind w:firstLine="360"/>
        <w:jc w:val="both"/>
      </w:pPr>
      <w:r>
        <w:t xml:space="preserve">Information Systems </w:t>
      </w:r>
      <w:r w:rsidRPr="00C4019C">
        <w:t xml:space="preserve">is a </w:t>
      </w:r>
      <w:r w:rsidR="003650CB" w:rsidRPr="00C4019C">
        <w:t>program</w:t>
      </w:r>
      <w:r w:rsidRPr="00C4019C">
        <w:t xml:space="preserve"> whose curriculum is developed within the project</w:t>
      </w:r>
      <w:r>
        <w:t xml:space="preserve"> PT&amp;SCHE. Tree students were enrolled to part-time study</w:t>
      </w:r>
      <w:r w:rsidRPr="00C4019C">
        <w:t xml:space="preserve"> regime</w:t>
      </w:r>
      <w:r w:rsidR="00E7255B">
        <w:t xml:space="preserve"> in school y</w:t>
      </w:r>
      <w:r>
        <w:t xml:space="preserve">ear 2018/2019. </w:t>
      </w:r>
      <w:r w:rsidR="00E7255B">
        <w:t xml:space="preserve">The </w:t>
      </w:r>
      <w:r w:rsidR="003650CB">
        <w:t>enrollment</w:t>
      </w:r>
      <w:r w:rsidR="00E7255B">
        <w:t xml:space="preserve"> of students in previous school year was </w:t>
      </w:r>
      <w:r w:rsidR="003650CB">
        <w:t>impossible</w:t>
      </w:r>
      <w:r w:rsidR="00E7255B">
        <w:t xml:space="preserve"> because the low was adopted </w:t>
      </w:r>
      <w:r w:rsidR="003650CB">
        <w:t>after</w:t>
      </w:r>
      <w:r w:rsidR="00E7255B">
        <w:t xml:space="preserve"> the </w:t>
      </w:r>
      <w:r w:rsidR="003650CB">
        <w:t xml:space="preserve">enrollment </w:t>
      </w:r>
      <w:r w:rsidR="00E7255B">
        <w:t xml:space="preserve">process was finished in </w:t>
      </w:r>
      <w:r w:rsidR="008131CB">
        <w:t>VISER</w:t>
      </w:r>
      <w:r w:rsidR="00E7255B">
        <w:t xml:space="preserve"> for school year 2017/2018.</w:t>
      </w:r>
    </w:p>
    <w:p w:rsidR="00C96FF1" w:rsidRPr="00A00232" w:rsidRDefault="00C96FF1" w:rsidP="00C96FF1">
      <w:pPr>
        <w:pStyle w:val="Heading1"/>
      </w:pPr>
      <w:bookmarkStart w:id="13" w:name="_Toc5276342"/>
      <w:r>
        <w:lastRenderedPageBreak/>
        <w:t>Realization of sho</w:t>
      </w:r>
      <w:r w:rsidR="00552679">
        <w:t>r</w:t>
      </w:r>
      <w:r>
        <w:t>t cycle program “</w:t>
      </w:r>
      <w:r w:rsidRPr="00C96FF1">
        <w:t>Professional develop</w:t>
      </w:r>
      <w:r>
        <w:t>ment of professors and teachers”</w:t>
      </w:r>
      <w:bookmarkEnd w:id="13"/>
    </w:p>
    <w:p w:rsidR="006C614C" w:rsidRDefault="006C614C" w:rsidP="00A00232">
      <w:pPr>
        <w:spacing w:after="0"/>
        <w:ind w:left="360"/>
      </w:pPr>
    </w:p>
    <w:p w:rsidR="00AE5D9A" w:rsidRDefault="00AE5D9A" w:rsidP="003321FF">
      <w:pPr>
        <w:ind w:firstLine="360"/>
        <w:jc w:val="both"/>
      </w:pPr>
      <w:r w:rsidRPr="00AE5D9A">
        <w:t xml:space="preserve">Short cycle </w:t>
      </w:r>
      <w:r w:rsidR="003650CB" w:rsidRPr="00AE5D9A">
        <w:t>program</w:t>
      </w:r>
      <w:r w:rsidRPr="00AE5D9A">
        <w:t xml:space="preserve"> “Professional development of professors and teachers“ is intended for people who want to work as professors or teachers in secondary or primary school in Republic of Serbia, and who do not have teaching license. In the Republic of Serbia, the person who teaches at school must finish appropriate studies</w:t>
      </w:r>
      <w:r>
        <w:t>, and have professional</w:t>
      </w:r>
      <w:r w:rsidRPr="00AE5D9A">
        <w:t xml:space="preserve"> knowledge of the subject that the teacher teaches</w:t>
      </w:r>
      <w:r>
        <w:t xml:space="preserve"> and they must pass exams </w:t>
      </w:r>
      <w:r w:rsidRPr="00AE5D9A">
        <w:t>in</w:t>
      </w:r>
      <w:r>
        <w:t xml:space="preserve"> Pedagogy</w:t>
      </w:r>
      <w:r w:rsidR="00D92F2F">
        <w:t xml:space="preserve">, Didactics, </w:t>
      </w:r>
      <w:r w:rsidR="00D92F2F" w:rsidRPr="00D92F2F">
        <w:t>Psychology</w:t>
      </w:r>
      <w:r>
        <w:t xml:space="preserve"> and Teaching M</w:t>
      </w:r>
      <w:r w:rsidRPr="00AE5D9A">
        <w:t xml:space="preserve">ethodology and professional practice in teaching. This program gives necessary knowledge in these areas and allows candidates to be able to take a professional exam which enables them to get a teaching license in Republic of Serbia. </w:t>
      </w:r>
    </w:p>
    <w:p w:rsidR="001C27EA" w:rsidRDefault="00D92F2F" w:rsidP="00D92F2F">
      <w:pPr>
        <w:ind w:firstLine="360"/>
        <w:jc w:val="both"/>
      </w:pPr>
      <w:r>
        <w:t xml:space="preserve">This </w:t>
      </w:r>
      <w:r w:rsidR="003650CB">
        <w:t>program</w:t>
      </w:r>
      <w:r>
        <w:t xml:space="preserve"> was organized twice in 2017/2018 school year. </w:t>
      </w:r>
      <w:r w:rsidR="003650CB">
        <w:t>Program</w:t>
      </w:r>
      <w:r>
        <w:t xml:space="preserve"> duration was one semester and 30ECTS. F</w:t>
      </w:r>
      <w:r w:rsidRPr="00D92F2F">
        <w:t xml:space="preserve">our courses </w:t>
      </w:r>
      <w:r>
        <w:t xml:space="preserve">were organized: </w:t>
      </w:r>
    </w:p>
    <w:p w:rsidR="001C27EA" w:rsidRPr="007813EE" w:rsidRDefault="00D92F2F" w:rsidP="008671A8">
      <w:pPr>
        <w:pStyle w:val="ListParagraph"/>
        <w:numPr>
          <w:ilvl w:val="0"/>
          <w:numId w:val="8"/>
        </w:numPr>
        <w:spacing w:line="360" w:lineRule="auto"/>
        <w:ind w:left="1077" w:hanging="357"/>
        <w:rPr>
          <w:rFonts w:ascii="Arial" w:hAnsi="Arial" w:cstheme="minorBidi"/>
          <w:szCs w:val="22"/>
          <w:lang w:bidi="ar-SA"/>
        </w:rPr>
      </w:pPr>
      <w:r w:rsidRPr="007813EE">
        <w:rPr>
          <w:rFonts w:ascii="Arial" w:hAnsi="Arial" w:cstheme="minorBidi"/>
          <w:szCs w:val="22"/>
          <w:lang w:bidi="ar-SA"/>
        </w:rPr>
        <w:t xml:space="preserve">Pedagogy (8 ECTS), </w:t>
      </w:r>
    </w:p>
    <w:p w:rsidR="001C27EA" w:rsidRPr="007813EE" w:rsidRDefault="00D92F2F" w:rsidP="008671A8">
      <w:pPr>
        <w:pStyle w:val="ListParagraph"/>
        <w:numPr>
          <w:ilvl w:val="0"/>
          <w:numId w:val="8"/>
        </w:numPr>
        <w:spacing w:line="360" w:lineRule="auto"/>
        <w:ind w:left="1077" w:hanging="357"/>
        <w:rPr>
          <w:rFonts w:ascii="Arial" w:hAnsi="Arial" w:cstheme="minorBidi"/>
          <w:szCs w:val="22"/>
          <w:lang w:bidi="ar-SA"/>
        </w:rPr>
      </w:pPr>
      <w:r w:rsidRPr="007813EE">
        <w:rPr>
          <w:rFonts w:ascii="Arial" w:hAnsi="Arial" w:cstheme="minorBidi"/>
          <w:szCs w:val="22"/>
          <w:lang w:bidi="ar-SA"/>
        </w:rPr>
        <w:t xml:space="preserve">Didactics (8 ECTS), </w:t>
      </w:r>
    </w:p>
    <w:p w:rsidR="001C27EA" w:rsidRPr="007813EE" w:rsidRDefault="00D92F2F" w:rsidP="008671A8">
      <w:pPr>
        <w:pStyle w:val="ListParagraph"/>
        <w:numPr>
          <w:ilvl w:val="0"/>
          <w:numId w:val="8"/>
        </w:numPr>
        <w:spacing w:line="360" w:lineRule="auto"/>
        <w:ind w:left="1077" w:hanging="357"/>
        <w:rPr>
          <w:rFonts w:ascii="Arial" w:hAnsi="Arial" w:cstheme="minorBidi"/>
          <w:szCs w:val="22"/>
          <w:lang w:bidi="ar-SA"/>
        </w:rPr>
      </w:pPr>
      <w:r w:rsidRPr="007813EE">
        <w:rPr>
          <w:rFonts w:ascii="Arial" w:hAnsi="Arial" w:cstheme="minorBidi"/>
          <w:szCs w:val="22"/>
          <w:lang w:bidi="ar-SA"/>
        </w:rPr>
        <w:t xml:space="preserve">Psychology (8 ECTS), and </w:t>
      </w:r>
    </w:p>
    <w:p w:rsidR="001C27EA" w:rsidRPr="007813EE" w:rsidRDefault="00D92F2F" w:rsidP="008671A8">
      <w:pPr>
        <w:pStyle w:val="ListParagraph"/>
        <w:numPr>
          <w:ilvl w:val="0"/>
          <w:numId w:val="8"/>
        </w:numPr>
        <w:spacing w:line="360" w:lineRule="auto"/>
        <w:ind w:left="1077" w:hanging="357"/>
        <w:rPr>
          <w:rFonts w:ascii="Arial" w:hAnsi="Arial" w:cstheme="minorBidi"/>
          <w:szCs w:val="22"/>
          <w:lang w:bidi="ar-SA"/>
        </w:rPr>
      </w:pPr>
      <w:r w:rsidRPr="007813EE">
        <w:rPr>
          <w:rFonts w:ascii="Arial" w:hAnsi="Arial" w:cstheme="minorBidi"/>
          <w:szCs w:val="22"/>
          <w:lang w:bidi="ar-SA"/>
        </w:rPr>
        <w:t xml:space="preserve">Teaching Methodology (6 ECTS). </w:t>
      </w:r>
    </w:p>
    <w:p w:rsidR="003321FF" w:rsidRDefault="001C27EA" w:rsidP="003321FF">
      <w:pPr>
        <w:ind w:firstLine="720"/>
        <w:jc w:val="both"/>
      </w:pPr>
      <w:r>
        <w:t>Course lessons</w:t>
      </w:r>
      <w:r w:rsidR="00D92F2F">
        <w:t xml:space="preserve"> were organized </w:t>
      </w:r>
      <w:r>
        <w:t xml:space="preserve">at VISER during </w:t>
      </w:r>
      <w:r w:rsidR="003650CB">
        <w:t>weekends</w:t>
      </w:r>
      <w:r>
        <w:t xml:space="preserve"> </w:t>
      </w:r>
      <w:r w:rsidR="003650CB">
        <w:t>since</w:t>
      </w:r>
      <w:r>
        <w:t xml:space="preserve"> most of the enrolled student work, and a lot of them were not from Belgrade</w:t>
      </w:r>
      <w:r w:rsidR="007879A3">
        <w:t xml:space="preserve"> (Fig.1.1)</w:t>
      </w:r>
      <w:r w:rsidR="00D92F2F">
        <w:t xml:space="preserve">. Of course, students had </w:t>
      </w:r>
      <w:r w:rsidR="00D92F2F" w:rsidRPr="00D92F2F">
        <w:t>seminar papers</w:t>
      </w:r>
      <w:r w:rsidR="00D92F2F">
        <w:t xml:space="preserve">, and workshops and they </w:t>
      </w:r>
      <w:r w:rsidRPr="001C27EA">
        <w:rPr>
          <w:rFonts w:cs="Arial"/>
          <w:color w:val="000000"/>
          <w:shd w:val="clear" w:color="auto" w:fill="F1F3F4"/>
        </w:rPr>
        <w:t xml:space="preserve">actively </w:t>
      </w:r>
      <w:r w:rsidR="003650CB">
        <w:t>participated</w:t>
      </w:r>
      <w:r w:rsidR="00D92F2F">
        <w:t xml:space="preserve"> in lessons</w:t>
      </w:r>
      <w:r>
        <w:t xml:space="preserve"> since some of them have teaching experience.</w:t>
      </w:r>
      <w:r w:rsidR="009E4F5D" w:rsidRPr="009E4F5D">
        <w:t xml:space="preserve"> At the request of students, professional practice has been organized</w:t>
      </w:r>
      <w:r w:rsidR="009E4F5D">
        <w:t xml:space="preserve"> for </w:t>
      </w:r>
      <w:r w:rsidR="009E4F5D">
        <w:rPr>
          <w:rFonts w:cs="Arial"/>
          <w:color w:val="000000"/>
          <w:shd w:val="clear" w:color="auto" w:fill="F1F3F4"/>
        </w:rPr>
        <w:t>additional 6 ECTS. Student who already work in</w:t>
      </w:r>
      <w:r w:rsidR="00B45DCC">
        <w:rPr>
          <w:rFonts w:cs="Arial"/>
          <w:color w:val="000000"/>
          <w:shd w:val="clear" w:color="auto" w:fill="F1F3F4"/>
        </w:rPr>
        <w:t xml:space="preserve"> </w:t>
      </w:r>
      <w:r w:rsidR="003650CB">
        <w:rPr>
          <w:rFonts w:cs="Arial"/>
          <w:color w:val="000000"/>
          <w:shd w:val="clear" w:color="auto" w:fill="F1F3F4"/>
        </w:rPr>
        <w:t>primary</w:t>
      </w:r>
      <w:r w:rsidR="00B45DCC">
        <w:rPr>
          <w:rFonts w:cs="Arial"/>
          <w:color w:val="000000"/>
          <w:shd w:val="clear" w:color="auto" w:fill="F1F3F4"/>
        </w:rPr>
        <w:t xml:space="preserve"> and secondary</w:t>
      </w:r>
      <w:r w:rsidR="009E4F5D">
        <w:rPr>
          <w:rFonts w:cs="Arial"/>
          <w:color w:val="000000"/>
          <w:shd w:val="clear" w:color="auto" w:fill="F1F3F4"/>
        </w:rPr>
        <w:t xml:space="preserve"> school </w:t>
      </w:r>
      <w:r w:rsidR="003650CB">
        <w:rPr>
          <w:rFonts w:cs="Arial"/>
          <w:color w:val="000000"/>
          <w:shd w:val="clear" w:color="auto" w:fill="F1F3F4"/>
        </w:rPr>
        <w:t>finished</w:t>
      </w:r>
      <w:r w:rsidR="009E4F5D">
        <w:rPr>
          <w:rFonts w:cs="Arial"/>
          <w:color w:val="000000"/>
          <w:shd w:val="clear" w:color="auto" w:fill="F1F3F4"/>
        </w:rPr>
        <w:t xml:space="preserve"> </w:t>
      </w:r>
      <w:r w:rsidR="009E4F5D" w:rsidRPr="009E4F5D">
        <w:t>professional practice</w:t>
      </w:r>
      <w:r w:rsidR="009E4F5D">
        <w:t xml:space="preserve"> in their school, and for other student VISER organized </w:t>
      </w:r>
      <w:r w:rsidR="009E4F5D" w:rsidRPr="009E4F5D">
        <w:t>professional practice</w:t>
      </w:r>
      <w:r w:rsidR="003321FF">
        <w:t xml:space="preserve"> in </w:t>
      </w:r>
      <w:r w:rsidR="003321FF" w:rsidRPr="003321FF">
        <w:t>primary and secondary schools</w:t>
      </w:r>
      <w:r w:rsidR="003321FF">
        <w:t>. P</w:t>
      </w:r>
      <w:r w:rsidR="003321FF" w:rsidRPr="009E4F5D">
        <w:t>rofessional practice</w:t>
      </w:r>
      <w:r w:rsidR="003321FF">
        <w:t xml:space="preserve"> was not obligatory, because in the </w:t>
      </w:r>
      <w:r w:rsidR="003321FF">
        <w:rPr>
          <w:rFonts w:cs="Arial"/>
          <w:color w:val="000000"/>
          <w:shd w:val="clear" w:color="auto" w:fill="F1F3F4"/>
        </w:rPr>
        <w:t>syllabus</w:t>
      </w:r>
      <w:r w:rsidR="003650CB">
        <w:t xml:space="preserve"> of this program</w:t>
      </w:r>
      <w:r w:rsidR="003321FF">
        <w:t xml:space="preserve"> it was not planned, it was optional, but almost </w:t>
      </w:r>
      <w:r w:rsidR="00B45DCC">
        <w:t>all of the students finished it and in the end they got 36 ECTS.</w:t>
      </w:r>
    </w:p>
    <w:p w:rsidR="007813EE" w:rsidRDefault="003650CB" w:rsidP="003321FF">
      <w:pPr>
        <w:ind w:firstLine="720"/>
        <w:jc w:val="both"/>
      </w:pPr>
      <w:r>
        <w:t>Learning</w:t>
      </w:r>
      <w:r w:rsidR="007813EE">
        <w:t xml:space="preserve"> Management System (LMS) </w:t>
      </w:r>
      <w:r w:rsidR="007813EE" w:rsidRPr="007813EE">
        <w:t xml:space="preserve">Moodle was used </w:t>
      </w:r>
      <w:r w:rsidR="007813EE">
        <w:t xml:space="preserve">for </w:t>
      </w:r>
      <w:r>
        <w:t>distribution</w:t>
      </w:r>
      <w:r w:rsidR="007813EE">
        <w:t xml:space="preserve"> of learning materials and for </w:t>
      </w:r>
      <w:r>
        <w:t>improvement</w:t>
      </w:r>
      <w:r w:rsidR="007813EE">
        <w:t xml:space="preserve"> of </w:t>
      </w:r>
      <w:r w:rsidR="007813EE" w:rsidRPr="007813EE">
        <w:t>communicate with students.</w:t>
      </w:r>
    </w:p>
    <w:p w:rsidR="007813EE" w:rsidRDefault="007813EE" w:rsidP="007813EE">
      <w:pPr>
        <w:ind w:firstLine="360"/>
        <w:jc w:val="both"/>
      </w:pPr>
      <w:r>
        <w:t xml:space="preserve">All students </w:t>
      </w:r>
      <w:r w:rsidRPr="00F045D0">
        <w:t>enrolled</w:t>
      </w:r>
      <w:r>
        <w:t xml:space="preserve"> to F2F program </w:t>
      </w:r>
      <w:r w:rsidRPr="002302FC">
        <w:rPr>
          <w:i/>
        </w:rPr>
        <w:t>Professional development of professors and teachers</w:t>
      </w:r>
      <w:r>
        <w:rPr>
          <w:i/>
        </w:rPr>
        <w:t xml:space="preserve"> </w:t>
      </w:r>
      <w:r>
        <w:t>had</w:t>
      </w:r>
      <w:r>
        <w:rPr>
          <w:i/>
        </w:rPr>
        <w:t xml:space="preserve"> </w:t>
      </w:r>
      <w:r w:rsidR="00B45DCC" w:rsidRPr="00B45DCC">
        <w:t>ac</w:t>
      </w:r>
      <w:r w:rsidR="00145170">
        <w:t>co</w:t>
      </w:r>
      <w:r w:rsidR="00B45DCC" w:rsidRPr="00B45DCC">
        <w:t>unts</w:t>
      </w:r>
      <w:r w:rsidR="00B45DCC">
        <w:rPr>
          <w:i/>
        </w:rPr>
        <w:t xml:space="preserve"> and </w:t>
      </w:r>
      <w:r>
        <w:t xml:space="preserve">access to Moodle Learning Platform. </w:t>
      </w:r>
    </w:p>
    <w:p w:rsidR="007879A3" w:rsidRDefault="007879A3" w:rsidP="007813EE">
      <w:pPr>
        <w:ind w:firstLine="360"/>
        <w:jc w:val="both"/>
      </w:pPr>
    </w:p>
    <w:p w:rsidR="007879A3" w:rsidRDefault="007879A3" w:rsidP="007879A3">
      <w:pPr>
        <w:ind w:firstLine="720"/>
      </w:pPr>
      <w:r w:rsidRPr="007879A3">
        <w:rPr>
          <w:noProof/>
        </w:rPr>
        <w:lastRenderedPageBreak/>
        <w:drawing>
          <wp:inline distT="0" distB="0" distL="0" distR="0" wp14:anchorId="68C9E5D3" wp14:editId="2482CF68">
            <wp:extent cx="4584589" cy="2755631"/>
            <wp:effectExtent l="0" t="0" r="6985" b="698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84589" cy="2755631"/>
                    </a:xfrm>
                    <a:prstGeom prst="rect">
                      <a:avLst/>
                    </a:prstGeom>
                  </pic:spPr>
                </pic:pic>
              </a:graphicData>
            </a:graphic>
          </wp:inline>
        </w:drawing>
      </w:r>
    </w:p>
    <w:p w:rsidR="007879A3" w:rsidRPr="00F045D0" w:rsidRDefault="007879A3" w:rsidP="007879A3">
      <w:pPr>
        <w:jc w:val="center"/>
      </w:pPr>
      <w:r w:rsidRPr="00727062">
        <w:rPr>
          <w:i/>
        </w:rPr>
        <w:t>Fig.</w:t>
      </w:r>
      <w:r>
        <w:rPr>
          <w:i/>
        </w:rPr>
        <w:t xml:space="preserve">1.1 </w:t>
      </w:r>
      <w:r>
        <w:t xml:space="preserve">Palace of residence of enrolled students to short cycle program </w:t>
      </w:r>
      <w:r w:rsidRPr="002F44A0">
        <w:rPr>
          <w:i/>
        </w:rPr>
        <w:t>Professional development of professors and teachers</w:t>
      </w:r>
    </w:p>
    <w:p w:rsidR="007813EE" w:rsidRDefault="007813EE" w:rsidP="007813EE">
      <w:pPr>
        <w:jc w:val="center"/>
      </w:pPr>
      <w:r>
        <w:rPr>
          <w:noProof/>
        </w:rPr>
        <mc:AlternateContent>
          <mc:Choice Requires="wps">
            <w:drawing>
              <wp:anchor distT="0" distB="0" distL="114300" distR="114300" simplePos="0" relativeHeight="251656192" behindDoc="0" locked="0" layoutInCell="1" allowOverlap="1" wp14:anchorId="348E0682" wp14:editId="479C81CB">
                <wp:simplePos x="0" y="0"/>
                <wp:positionH relativeFrom="column">
                  <wp:posOffset>1533525</wp:posOffset>
                </wp:positionH>
                <wp:positionV relativeFrom="paragraph">
                  <wp:posOffset>1669415</wp:posOffset>
                </wp:positionV>
                <wp:extent cx="2457450" cy="323850"/>
                <wp:effectExtent l="19050" t="19050" r="19050" b="1905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323850"/>
                        </a:xfrm>
                        <a:prstGeom prst="rect">
                          <a:avLst/>
                        </a:prstGeom>
                        <a:noFill/>
                        <a:ln w="285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B979B" id="Rectangle 5" o:spid="_x0000_s1026" style="position:absolute;margin-left:120.75pt;margin-top:131.45pt;width:193.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" filled="f" strokecolor="#002060" strokeweight="2.25pt"/>
            </w:pict>
          </mc:Fallback>
        </mc:AlternateContent>
      </w:r>
      <w:r>
        <w:rPr>
          <w:noProof/>
        </w:rPr>
        <w:drawing>
          <wp:inline distT="0" distB="0" distL="0" distR="0" wp14:anchorId="5A2C170B" wp14:editId="687CFA14">
            <wp:extent cx="3083959" cy="3505200"/>
            <wp:effectExtent l="0" t="0" r="254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7468" t="14783" r="51560" b="22609"/>
                    <a:stretch>
                      <a:fillRect/>
                    </a:stretch>
                  </pic:blipFill>
                  <pic:spPr bwMode="auto">
                    <a:xfrm>
                      <a:off x="0" y="0"/>
                      <a:ext cx="3097949" cy="3521101"/>
                    </a:xfrm>
                    <a:prstGeom prst="rect">
                      <a:avLst/>
                    </a:prstGeom>
                    <a:noFill/>
                    <a:ln w="9525">
                      <a:noFill/>
                      <a:miter lim="800000"/>
                      <a:headEnd/>
                      <a:tailEnd/>
                    </a:ln>
                  </pic:spPr>
                </pic:pic>
              </a:graphicData>
            </a:graphic>
          </wp:inline>
        </w:drawing>
      </w:r>
    </w:p>
    <w:p w:rsidR="00145170" w:rsidRDefault="00145170" w:rsidP="00145170">
      <w:pPr>
        <w:jc w:val="center"/>
      </w:pPr>
      <w:r w:rsidRPr="00727062">
        <w:rPr>
          <w:i/>
        </w:rPr>
        <w:t>Fig.</w:t>
      </w:r>
      <w:r>
        <w:rPr>
          <w:i/>
        </w:rPr>
        <w:t>1.</w:t>
      </w:r>
      <w:r w:rsidR="007879A3">
        <w:rPr>
          <w:i/>
        </w:rPr>
        <w:t>2</w:t>
      </w:r>
      <w:r w:rsidRPr="00727062">
        <w:rPr>
          <w:i/>
        </w:rPr>
        <w:t xml:space="preserve"> </w:t>
      </w:r>
      <w:r>
        <w:rPr>
          <w:i/>
        </w:rPr>
        <w:t xml:space="preserve">New category of courses was made for short cycle </w:t>
      </w:r>
      <w:r w:rsidR="003650CB">
        <w:rPr>
          <w:i/>
        </w:rPr>
        <w:t>students</w:t>
      </w:r>
    </w:p>
    <w:p w:rsidR="007813EE" w:rsidRPr="00F045D0" w:rsidRDefault="007813EE" w:rsidP="007813EE">
      <w:pPr>
        <w:ind w:firstLine="720"/>
      </w:pPr>
      <w:r>
        <w:t>U</w:t>
      </w:r>
      <w:r w:rsidRPr="0085536B">
        <w:t xml:space="preserve">sername and password </w:t>
      </w:r>
      <w:r>
        <w:t>was</w:t>
      </w:r>
      <w:r w:rsidRPr="0085536B">
        <w:t xml:space="preserve"> assigned to each student</w:t>
      </w:r>
      <w:r>
        <w:t xml:space="preserve"> for</w:t>
      </w:r>
      <w:r w:rsidRPr="00506458">
        <w:t xml:space="preserve"> registration</w:t>
      </w:r>
      <w:r>
        <w:t xml:space="preserve"> to</w:t>
      </w:r>
      <w:r w:rsidRPr="00506458">
        <w:t xml:space="preserve"> courses</w:t>
      </w:r>
      <w:r>
        <w:t>.</w:t>
      </w:r>
    </w:p>
    <w:p w:rsidR="007813EE" w:rsidRDefault="007813EE" w:rsidP="007813EE">
      <w:pPr>
        <w:jc w:val="center"/>
      </w:pPr>
      <w:r w:rsidRPr="00506458">
        <w:rPr>
          <w:noProof/>
        </w:rPr>
        <w:lastRenderedPageBreak/>
        <w:drawing>
          <wp:inline distT="0" distB="0" distL="0" distR="0" wp14:anchorId="1D92BF7D" wp14:editId="21C8D94E">
            <wp:extent cx="4528109" cy="2545690"/>
            <wp:effectExtent l="19050" t="0" r="5791"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17208" t="12245" r="3766" b="8844"/>
                    <a:stretch>
                      <a:fillRect/>
                    </a:stretch>
                  </pic:blipFill>
                  <pic:spPr bwMode="auto">
                    <a:xfrm>
                      <a:off x="0" y="0"/>
                      <a:ext cx="4525289" cy="2545690"/>
                    </a:xfrm>
                    <a:prstGeom prst="rect">
                      <a:avLst/>
                    </a:prstGeom>
                    <a:noFill/>
                    <a:ln w="9525">
                      <a:noFill/>
                      <a:miter lim="800000"/>
                      <a:headEnd/>
                      <a:tailEnd/>
                    </a:ln>
                  </pic:spPr>
                </pic:pic>
              </a:graphicData>
            </a:graphic>
          </wp:inline>
        </w:drawing>
      </w:r>
    </w:p>
    <w:p w:rsidR="00145170" w:rsidRDefault="00145170" w:rsidP="00145170">
      <w:pPr>
        <w:jc w:val="center"/>
      </w:pPr>
      <w:r w:rsidRPr="00727062">
        <w:rPr>
          <w:i/>
        </w:rPr>
        <w:t>Fig.</w:t>
      </w:r>
      <w:r>
        <w:rPr>
          <w:i/>
        </w:rPr>
        <w:t>1.</w:t>
      </w:r>
      <w:r w:rsidR="007879A3">
        <w:rPr>
          <w:i/>
        </w:rPr>
        <w:t>3</w:t>
      </w:r>
      <w:r w:rsidRPr="00727062">
        <w:rPr>
          <w:i/>
        </w:rPr>
        <w:t xml:space="preserve">. </w:t>
      </w:r>
      <w:r>
        <w:rPr>
          <w:i/>
        </w:rPr>
        <w:t xml:space="preserve">List of </w:t>
      </w:r>
      <w:r w:rsidR="003650CB">
        <w:rPr>
          <w:i/>
        </w:rPr>
        <w:t>registered</w:t>
      </w:r>
      <w:r>
        <w:rPr>
          <w:i/>
        </w:rPr>
        <w:t xml:space="preserve"> </w:t>
      </w:r>
      <w:r w:rsidR="003650CB">
        <w:rPr>
          <w:i/>
        </w:rPr>
        <w:t>students</w:t>
      </w:r>
      <w:r>
        <w:rPr>
          <w:i/>
        </w:rPr>
        <w:t xml:space="preserve"> on LMS Moodle </w:t>
      </w:r>
    </w:p>
    <w:p w:rsidR="007813EE" w:rsidRPr="0085536B" w:rsidRDefault="007813EE" w:rsidP="00145170">
      <w:pPr>
        <w:ind w:firstLine="720"/>
        <w:jc w:val="both"/>
      </w:pPr>
      <w:r>
        <w:t xml:space="preserve">For F2F program </w:t>
      </w:r>
      <w:r w:rsidRPr="002302FC">
        <w:rPr>
          <w:i/>
        </w:rPr>
        <w:t>Professional development of professors and teachers</w:t>
      </w:r>
      <w:r>
        <w:rPr>
          <w:i/>
        </w:rPr>
        <w:t xml:space="preserve"> </w:t>
      </w:r>
      <w:r>
        <w:t xml:space="preserve">there are 4 courses, including </w:t>
      </w:r>
      <w:r w:rsidRPr="00F045D0">
        <w:t>Pedagogy</w:t>
      </w:r>
      <w:r>
        <w:t xml:space="preserve">, </w:t>
      </w:r>
      <w:r w:rsidRPr="00F045D0">
        <w:t>Didactics</w:t>
      </w:r>
      <w:r>
        <w:t xml:space="preserve">, </w:t>
      </w:r>
      <w:r w:rsidR="00145170">
        <w:t>Psyc</w:t>
      </w:r>
      <w:r w:rsidRPr="00F045D0">
        <w:t xml:space="preserve">hology </w:t>
      </w:r>
      <w:r>
        <w:t xml:space="preserve">and </w:t>
      </w:r>
      <w:r w:rsidRPr="00F045D0">
        <w:t>Teaching methods</w:t>
      </w:r>
      <w:r w:rsidR="00145170">
        <w:t>. On this program</w:t>
      </w:r>
      <w:r>
        <w:t xml:space="preserve"> students have access to d</w:t>
      </w:r>
      <w:r w:rsidRPr="0085536B">
        <w:t>ifferent types of teaching and learning materials</w:t>
      </w:r>
      <w:r>
        <w:t xml:space="preserve">, </w:t>
      </w:r>
      <w:r w:rsidRPr="002C5BDC">
        <w:t>questionnaires</w:t>
      </w:r>
      <w:r>
        <w:t xml:space="preserve">, </w:t>
      </w:r>
      <w:r w:rsidRPr="002C5BDC">
        <w:t>tests</w:t>
      </w:r>
      <w:r>
        <w:t xml:space="preserve"> etc. </w:t>
      </w:r>
      <w:r w:rsidRPr="0085536B">
        <w:t xml:space="preserve">In addition to these four courses, a </w:t>
      </w:r>
      <w:r>
        <w:t>G</w:t>
      </w:r>
      <w:r w:rsidRPr="0085536B">
        <w:t>uide for students was created</w:t>
      </w:r>
      <w:r>
        <w:t xml:space="preserve">. </w:t>
      </w:r>
      <w:r w:rsidRPr="0085536B">
        <w:t xml:space="preserve">Throughout the </w:t>
      </w:r>
      <w:r>
        <w:t>G</w:t>
      </w:r>
      <w:r w:rsidRPr="0085536B">
        <w:t xml:space="preserve">uide students are informed </w:t>
      </w:r>
      <w:r>
        <w:t>about</w:t>
      </w:r>
      <w:r w:rsidRPr="0085536B">
        <w:t xml:space="preserve"> all important dates and events</w:t>
      </w:r>
      <w:r>
        <w:t>.</w:t>
      </w:r>
    </w:p>
    <w:p w:rsidR="007813EE" w:rsidRDefault="007813EE" w:rsidP="007813EE">
      <w:pPr>
        <w:jc w:val="center"/>
      </w:pPr>
      <w:r w:rsidRPr="0085536B">
        <w:rPr>
          <w:noProof/>
        </w:rPr>
        <w:drawing>
          <wp:inline distT="0" distB="0" distL="0" distR="0" wp14:anchorId="31455656" wp14:editId="4C0DE248">
            <wp:extent cx="5611904" cy="2609850"/>
            <wp:effectExtent l="0" t="0" r="8255"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t="6721" r="970" b="11444"/>
                    <a:stretch>
                      <a:fillRect/>
                    </a:stretch>
                  </pic:blipFill>
                  <pic:spPr bwMode="auto">
                    <a:xfrm>
                      <a:off x="0" y="0"/>
                      <a:ext cx="5634500" cy="2620358"/>
                    </a:xfrm>
                    <a:prstGeom prst="rect">
                      <a:avLst/>
                    </a:prstGeom>
                    <a:noFill/>
                    <a:ln w="9525">
                      <a:noFill/>
                      <a:miter lim="800000"/>
                      <a:headEnd/>
                      <a:tailEnd/>
                    </a:ln>
                  </pic:spPr>
                </pic:pic>
              </a:graphicData>
            </a:graphic>
          </wp:inline>
        </w:drawing>
      </w:r>
    </w:p>
    <w:p w:rsidR="007813EE" w:rsidRDefault="00145170" w:rsidP="00145170">
      <w:pPr>
        <w:jc w:val="center"/>
      </w:pPr>
      <w:r w:rsidRPr="00727062">
        <w:rPr>
          <w:i/>
        </w:rPr>
        <w:t>Fig.</w:t>
      </w:r>
      <w:r w:rsidR="003650CB">
        <w:rPr>
          <w:i/>
        </w:rPr>
        <w:t>1.</w:t>
      </w:r>
      <w:r w:rsidR="007879A3">
        <w:rPr>
          <w:i/>
        </w:rPr>
        <w:t>4</w:t>
      </w:r>
      <w:r w:rsidR="003650CB">
        <w:rPr>
          <w:i/>
        </w:rPr>
        <w:t xml:space="preserve"> Program</w:t>
      </w:r>
      <w:r>
        <w:rPr>
          <w:i/>
        </w:rPr>
        <w:t xml:space="preserve"> structure on LSD Moodle</w:t>
      </w:r>
    </w:p>
    <w:p w:rsidR="003321FF" w:rsidRDefault="003650CB" w:rsidP="000A705D">
      <w:pPr>
        <w:pStyle w:val="Heading1"/>
        <w:keepLines w:val="0"/>
        <w:widowControl w:val="0"/>
        <w:numPr>
          <w:ilvl w:val="1"/>
          <w:numId w:val="3"/>
        </w:numPr>
        <w:tabs>
          <w:tab w:val="left" w:pos="-2127"/>
        </w:tabs>
        <w:spacing w:before="360" w:after="480" w:line="240" w:lineRule="auto"/>
      </w:pPr>
      <w:bookmarkStart w:id="14" w:name="_Toc5276343"/>
      <w:r>
        <w:lastRenderedPageBreak/>
        <w:t>Enrollment</w:t>
      </w:r>
      <w:r w:rsidR="007813EE">
        <w:t xml:space="preserve"> process and enrolled students</w:t>
      </w:r>
      <w:bookmarkEnd w:id="14"/>
      <w:r w:rsidR="007813EE">
        <w:t xml:space="preserve"> </w:t>
      </w:r>
    </w:p>
    <w:p w:rsidR="00A00232" w:rsidRDefault="00A00232" w:rsidP="003321FF">
      <w:pPr>
        <w:jc w:val="both"/>
      </w:pPr>
      <w:r>
        <w:t>News about scholarship for part-time and short-cycle pilot studies was published on official project web site</w:t>
      </w:r>
      <w:r w:rsidR="000A705D">
        <w:t xml:space="preserve"> and VISER web site</w:t>
      </w:r>
      <w:r>
        <w:t xml:space="preserve">. News is still </w:t>
      </w:r>
      <w:r w:rsidR="003650CB" w:rsidRPr="003650CB">
        <w:t>available</w:t>
      </w:r>
      <w:r>
        <w:t xml:space="preserve"> on link:</w:t>
      </w:r>
    </w:p>
    <w:p w:rsidR="00A00232" w:rsidRDefault="00AF372D" w:rsidP="00A00232">
      <w:pPr>
        <w:spacing w:after="0"/>
      </w:pPr>
      <w:hyperlink r:id="rId13" w:history="1">
        <w:r w:rsidR="00A00232" w:rsidRPr="005C64E9">
          <w:rPr>
            <w:rStyle w:val="Hyperlink"/>
          </w:rPr>
          <w:t>http://pt-sche.metropolitan.ac.rs/2017/10/02/school-of-electrical-and-computer-engineering-of-applied-studies-in-belgrade-in-school-year-20172018-offered-scholarships-for-part-time-and-short-cycle-pilot-studies/</w:t>
        </w:r>
      </w:hyperlink>
    </w:p>
    <w:p w:rsidR="00A00232" w:rsidRDefault="00A00232" w:rsidP="00A00232">
      <w:pPr>
        <w:spacing w:after="0"/>
        <w:jc w:val="center"/>
      </w:pPr>
      <w:r w:rsidRPr="00F318F8">
        <w:rPr>
          <w:noProof/>
        </w:rPr>
        <w:drawing>
          <wp:inline distT="0" distB="0" distL="0" distR="0" wp14:anchorId="4BAEB11B" wp14:editId="07CD478E">
            <wp:extent cx="4156919" cy="3829050"/>
            <wp:effectExtent l="19050" t="19050" r="15240" b="1905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29038" t="7197" r="19904" b="8964"/>
                    <a:stretch>
                      <a:fillRect/>
                    </a:stretch>
                  </pic:blipFill>
                  <pic:spPr bwMode="auto">
                    <a:xfrm>
                      <a:off x="0" y="0"/>
                      <a:ext cx="4168369" cy="3839597"/>
                    </a:xfrm>
                    <a:prstGeom prst="rect">
                      <a:avLst/>
                    </a:prstGeom>
                    <a:noFill/>
                    <a:ln w="9525">
                      <a:solidFill>
                        <a:schemeClr val="accent1"/>
                      </a:solidFill>
                      <a:miter lim="800000"/>
                      <a:headEnd/>
                      <a:tailEnd/>
                    </a:ln>
                  </pic:spPr>
                </pic:pic>
              </a:graphicData>
            </a:graphic>
          </wp:inline>
        </w:drawing>
      </w:r>
    </w:p>
    <w:p w:rsidR="00A00232" w:rsidRDefault="00145170" w:rsidP="00145170">
      <w:pPr>
        <w:jc w:val="center"/>
      </w:pPr>
      <w:r w:rsidRPr="00727062">
        <w:rPr>
          <w:i/>
        </w:rPr>
        <w:t>Fig.</w:t>
      </w:r>
      <w:r>
        <w:rPr>
          <w:i/>
        </w:rPr>
        <w:t xml:space="preserve">2.1 New on project website and VISER website </w:t>
      </w:r>
    </w:p>
    <w:p w:rsidR="00A00232" w:rsidRDefault="00A00232" w:rsidP="00A00232">
      <w:pPr>
        <w:ind w:firstLine="360"/>
        <w:jc w:val="both"/>
      </w:pPr>
      <w:r w:rsidRPr="00F06EDD">
        <w:t>Candidate application</w:t>
      </w:r>
      <w:r>
        <w:t xml:space="preserve"> for </w:t>
      </w:r>
      <w:r w:rsidRPr="00024B01">
        <w:t xml:space="preserve">two </w:t>
      </w:r>
      <w:r>
        <w:t xml:space="preserve">short cycle </w:t>
      </w:r>
      <w:r w:rsidRPr="00024B01">
        <w:t>F2F programs</w:t>
      </w:r>
      <w:r>
        <w:t xml:space="preserve"> and </w:t>
      </w:r>
      <w:r w:rsidRPr="00024B01">
        <w:t>one online short cycle program</w:t>
      </w:r>
      <w:r>
        <w:t xml:space="preserve"> was publish</w:t>
      </w:r>
      <w:r w:rsidR="0041342B">
        <w:t>ed</w:t>
      </w:r>
      <w:r>
        <w:t xml:space="preserve"> on VISER official web site and on project official web site. Data that was required from candidate was candidate name, phone number, institution on which candidate works </w:t>
      </w:r>
      <w:r w:rsidR="003276FB">
        <w:t xml:space="preserve">(if he works) </w:t>
      </w:r>
      <w:r>
        <w:t xml:space="preserve">and data about completed studies. Candidate application was conducted by e-mail communication with </w:t>
      </w:r>
      <w:r w:rsidRPr="00F06EDD">
        <w:t>potential</w:t>
      </w:r>
      <w:r>
        <w:t xml:space="preserve"> candidates.</w:t>
      </w:r>
    </w:p>
    <w:p w:rsidR="00796451" w:rsidRPr="00796451" w:rsidRDefault="00AF372D" w:rsidP="000A705D">
      <w:pPr>
        <w:tabs>
          <w:tab w:val="left" w:pos="567"/>
        </w:tabs>
      </w:pPr>
      <w:hyperlink r:id="rId15" w:history="1">
        <w:r w:rsidR="00A00232" w:rsidRPr="005C64E9">
          <w:rPr>
            <w:rStyle w:val="Hyperlink"/>
          </w:rPr>
          <w:t>http://websrv3.viser.edu.rs/index.php?page=static&amp;id=1035</w:t>
        </w:r>
      </w:hyperlink>
    </w:p>
    <w:p w:rsidR="00A00232" w:rsidRDefault="00A00232" w:rsidP="00A00232">
      <w:pPr>
        <w:spacing w:after="0"/>
        <w:ind w:firstLine="567"/>
        <w:jc w:val="both"/>
      </w:pPr>
      <w:r>
        <w:t>VISER enrolled 9</w:t>
      </w:r>
      <w:r w:rsidR="007D4E01">
        <w:t>2</w:t>
      </w:r>
      <w:r>
        <w:t xml:space="preserve"> </w:t>
      </w:r>
      <w:r w:rsidRPr="00024B01">
        <w:t xml:space="preserve">students </w:t>
      </w:r>
      <w:r>
        <w:t xml:space="preserve">to F2F program </w:t>
      </w:r>
      <w:r w:rsidRPr="002302FC">
        <w:rPr>
          <w:i/>
        </w:rPr>
        <w:t>Professional development of professors and teachers.</w:t>
      </w:r>
    </w:p>
    <w:p w:rsidR="00A00232" w:rsidRDefault="00A00232" w:rsidP="008131CB">
      <w:pPr>
        <w:spacing w:after="0"/>
        <w:ind w:firstLine="567"/>
        <w:jc w:val="both"/>
      </w:pPr>
      <w:r>
        <w:lastRenderedPageBreak/>
        <w:t xml:space="preserve">First enrolled </w:t>
      </w:r>
      <w:r w:rsidRPr="00024B01">
        <w:t>was organized</w:t>
      </w:r>
      <w:r>
        <w:t xml:space="preserve"> </w:t>
      </w:r>
      <w:r w:rsidR="008131CB">
        <w:t xml:space="preserve">in October 2017 </w:t>
      </w:r>
      <w:r>
        <w:t xml:space="preserve">and </w:t>
      </w:r>
      <w:r w:rsidRPr="002302FC">
        <w:t>66 students were enr</w:t>
      </w:r>
      <w:r>
        <w:t xml:space="preserve">olled to </w:t>
      </w:r>
      <w:r w:rsidRPr="002302FC">
        <w:rPr>
          <w:i/>
        </w:rPr>
        <w:t xml:space="preserve">Professional development of professors and teachers </w:t>
      </w:r>
      <w:r w:rsidR="003650CB" w:rsidRPr="002302FC">
        <w:rPr>
          <w:i/>
        </w:rPr>
        <w:t>program</w:t>
      </w:r>
      <w:r w:rsidR="008131CB">
        <w:t xml:space="preserve">. Second </w:t>
      </w:r>
      <w:r w:rsidR="003650CB">
        <w:t>enrollment</w:t>
      </w:r>
      <w:r w:rsidR="008131CB">
        <w:t xml:space="preserve"> to the same program </w:t>
      </w:r>
      <w:r>
        <w:t xml:space="preserve">was </w:t>
      </w:r>
      <w:r w:rsidRPr="00024B01">
        <w:t>organized</w:t>
      </w:r>
      <w:r>
        <w:t xml:space="preserve"> </w:t>
      </w:r>
      <w:r w:rsidR="008131CB">
        <w:t>in January 2018</w:t>
      </w:r>
      <w:r>
        <w:t xml:space="preserve"> and 26</w:t>
      </w:r>
      <w:r w:rsidRPr="002302FC">
        <w:t xml:space="preserve"> students were enr</w:t>
      </w:r>
      <w:r>
        <w:t xml:space="preserve">olled to </w:t>
      </w:r>
      <w:r w:rsidRPr="002302FC">
        <w:rPr>
          <w:i/>
        </w:rPr>
        <w:t xml:space="preserve">Professional development of professors and teachers </w:t>
      </w:r>
      <w:r w:rsidR="003650CB" w:rsidRPr="002302FC">
        <w:rPr>
          <w:i/>
        </w:rPr>
        <w:t>program</w:t>
      </w:r>
      <w:r>
        <w:rPr>
          <w:i/>
        </w:rPr>
        <w:t>.</w:t>
      </w:r>
    </w:p>
    <w:p w:rsidR="00796451" w:rsidRDefault="00A00232" w:rsidP="00A00232">
      <w:pPr>
        <w:ind w:firstLine="567"/>
      </w:pPr>
      <w:r>
        <w:t xml:space="preserve">List of enrolled students is given in the </w:t>
      </w:r>
      <w:r w:rsidRPr="00B15F7E">
        <w:rPr>
          <w:i/>
        </w:rPr>
        <w:t>Table 1</w:t>
      </w:r>
      <w:r>
        <w:t>.</w:t>
      </w:r>
    </w:p>
    <w:p w:rsidR="000A705D" w:rsidRDefault="000A705D" w:rsidP="00A00232">
      <w:pPr>
        <w:ind w:firstLine="567"/>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
        <w:gridCol w:w="3828"/>
        <w:gridCol w:w="3828"/>
      </w:tblGrid>
      <w:tr w:rsidR="00A00232" w:rsidRPr="009A6685" w:rsidTr="00A00232">
        <w:trPr>
          <w:trHeight w:val="279"/>
        </w:trPr>
        <w:tc>
          <w:tcPr>
            <w:tcW w:w="1036" w:type="dxa"/>
            <w:tcBorders>
              <w:top w:val="single" w:sz="12" w:space="0" w:color="auto"/>
              <w:left w:val="single" w:sz="12" w:space="0" w:color="auto"/>
              <w:bottom w:val="single" w:sz="12" w:space="0" w:color="auto"/>
              <w:right w:val="single" w:sz="12" w:space="0" w:color="auto"/>
            </w:tcBorders>
            <w:shd w:val="clear" w:color="auto" w:fill="FFFFCC"/>
            <w:vAlign w:val="center"/>
          </w:tcPr>
          <w:p w:rsidR="00A00232" w:rsidRPr="00A00232" w:rsidRDefault="00A00232" w:rsidP="00A00232">
            <w:pPr>
              <w:spacing w:after="0"/>
              <w:jc w:val="center"/>
              <w:rPr>
                <w:rFonts w:cs="Arial"/>
                <w:b/>
                <w:sz w:val="20"/>
                <w:szCs w:val="20"/>
              </w:rPr>
            </w:pPr>
            <w:r w:rsidRPr="00A00232">
              <w:rPr>
                <w:rFonts w:cs="Arial"/>
                <w:b/>
                <w:sz w:val="20"/>
                <w:szCs w:val="20"/>
              </w:rPr>
              <w:t>No</w:t>
            </w:r>
          </w:p>
        </w:tc>
        <w:tc>
          <w:tcPr>
            <w:tcW w:w="3828" w:type="dxa"/>
            <w:tcBorders>
              <w:top w:val="single" w:sz="12" w:space="0" w:color="auto"/>
              <w:left w:val="single" w:sz="12" w:space="0" w:color="auto"/>
              <w:bottom w:val="single" w:sz="12" w:space="0" w:color="auto"/>
              <w:right w:val="single" w:sz="12" w:space="0" w:color="auto"/>
            </w:tcBorders>
            <w:shd w:val="clear" w:color="auto" w:fill="FFFFCC"/>
          </w:tcPr>
          <w:p w:rsidR="00A00232" w:rsidRPr="00796451" w:rsidRDefault="00A00232" w:rsidP="00A00232">
            <w:pPr>
              <w:spacing w:after="0"/>
              <w:rPr>
                <w:rFonts w:cs="Arial"/>
                <w:b/>
                <w:sz w:val="20"/>
                <w:szCs w:val="20"/>
              </w:rPr>
            </w:pPr>
            <w:r w:rsidRPr="00796451">
              <w:rPr>
                <w:rFonts w:cs="Arial"/>
                <w:b/>
                <w:sz w:val="20"/>
                <w:szCs w:val="20"/>
              </w:rPr>
              <w:t xml:space="preserve">List of enrolled students to F2F program </w:t>
            </w:r>
            <w:r w:rsidRPr="00796451">
              <w:rPr>
                <w:rFonts w:cs="Arial"/>
                <w:b/>
                <w:i/>
                <w:sz w:val="20"/>
                <w:szCs w:val="20"/>
              </w:rPr>
              <w:t xml:space="preserve">Professional development of professors and teachers </w:t>
            </w:r>
            <w:r w:rsidR="003650CB" w:rsidRPr="00796451">
              <w:rPr>
                <w:rFonts w:cs="Arial"/>
                <w:b/>
                <w:i/>
                <w:sz w:val="20"/>
                <w:szCs w:val="20"/>
              </w:rPr>
              <w:t>program</w:t>
            </w:r>
            <w:r w:rsidRPr="00796451">
              <w:rPr>
                <w:rFonts w:cs="Arial"/>
                <w:b/>
                <w:i/>
                <w:sz w:val="20"/>
                <w:szCs w:val="20"/>
              </w:rPr>
              <w:t xml:space="preserve"> </w:t>
            </w:r>
            <w:r w:rsidRPr="00796451">
              <w:rPr>
                <w:rFonts w:cs="Arial"/>
                <w:b/>
                <w:sz w:val="20"/>
                <w:szCs w:val="20"/>
              </w:rPr>
              <w:t xml:space="preserve">on </w:t>
            </w:r>
            <w:r w:rsidR="00E51035">
              <w:rPr>
                <w:rFonts w:cs="Arial"/>
                <w:b/>
                <w:sz w:val="20"/>
                <w:szCs w:val="20"/>
              </w:rPr>
              <w:t>October 2017</w:t>
            </w:r>
          </w:p>
        </w:tc>
        <w:tc>
          <w:tcPr>
            <w:tcW w:w="3828" w:type="dxa"/>
            <w:tcBorders>
              <w:top w:val="single" w:sz="12" w:space="0" w:color="auto"/>
              <w:left w:val="single" w:sz="12" w:space="0" w:color="auto"/>
              <w:bottom w:val="single" w:sz="12" w:space="0" w:color="auto"/>
              <w:right w:val="single" w:sz="12" w:space="0" w:color="auto"/>
            </w:tcBorders>
            <w:shd w:val="clear" w:color="auto" w:fill="FFFFCC"/>
          </w:tcPr>
          <w:p w:rsidR="00A00232" w:rsidRPr="00796451" w:rsidRDefault="00A00232" w:rsidP="00E51035">
            <w:pPr>
              <w:spacing w:after="0"/>
              <w:rPr>
                <w:rFonts w:cs="Arial"/>
                <w:b/>
                <w:sz w:val="20"/>
                <w:szCs w:val="20"/>
              </w:rPr>
            </w:pPr>
            <w:r w:rsidRPr="00796451">
              <w:rPr>
                <w:rFonts w:cs="Arial"/>
                <w:b/>
                <w:sz w:val="20"/>
                <w:szCs w:val="20"/>
              </w:rPr>
              <w:t xml:space="preserve">List of enrolled students to F2F program </w:t>
            </w:r>
            <w:r w:rsidRPr="00796451">
              <w:rPr>
                <w:rFonts w:cs="Arial"/>
                <w:b/>
                <w:i/>
                <w:sz w:val="20"/>
                <w:szCs w:val="20"/>
              </w:rPr>
              <w:t xml:space="preserve">Professional development of professors and teachers </w:t>
            </w:r>
            <w:r w:rsidR="003650CB" w:rsidRPr="00796451">
              <w:rPr>
                <w:rFonts w:cs="Arial"/>
                <w:b/>
                <w:i/>
                <w:sz w:val="20"/>
                <w:szCs w:val="20"/>
              </w:rPr>
              <w:t>program</w:t>
            </w:r>
            <w:r w:rsidRPr="00796451">
              <w:rPr>
                <w:rFonts w:cs="Arial"/>
                <w:b/>
                <w:i/>
                <w:sz w:val="20"/>
                <w:szCs w:val="20"/>
              </w:rPr>
              <w:t xml:space="preserve"> </w:t>
            </w:r>
            <w:r w:rsidR="00E51035">
              <w:rPr>
                <w:rFonts w:cs="Arial"/>
                <w:b/>
                <w:sz w:val="20"/>
                <w:szCs w:val="20"/>
              </w:rPr>
              <w:t>on February 2018</w:t>
            </w:r>
          </w:p>
        </w:tc>
      </w:tr>
      <w:tr w:rsidR="00CD0BAB" w:rsidRPr="009A6685" w:rsidTr="00A00232">
        <w:trPr>
          <w:trHeight w:val="227"/>
        </w:trPr>
        <w:tc>
          <w:tcPr>
            <w:tcW w:w="1036" w:type="dxa"/>
            <w:tcBorders>
              <w:top w:val="single" w:sz="12"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12"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Aleksandar Petrović</w:t>
            </w:r>
          </w:p>
        </w:tc>
        <w:tc>
          <w:tcPr>
            <w:tcW w:w="3828" w:type="dxa"/>
            <w:tcBorders>
              <w:top w:val="single" w:sz="12"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Albert Kazi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Ana Jandrlić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Borko Čupić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Anes Hadžibegović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Branislav Pajević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Biljana Živković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Vladimir Jeger</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Boban Ilić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Danijela Kuzminac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Boško Bogojević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Dragan Đorđević </w:t>
            </w:r>
          </w:p>
        </w:tc>
      </w:tr>
      <w:tr w:rsidR="00CD0BAB" w:rsidRPr="009A6685" w:rsidTr="00A00232">
        <w:trPr>
          <w:trHeight w:val="302"/>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Valentina Stoiljković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Dragana Lazarević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Vladimir Kukolj</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Dušan Marinković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Vojin Savić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Ivan Ilić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Vojislav Vlašić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Ivana Kilibarda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Goran Krivačević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Irena Hribšek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Gordana Stanojević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Jasna Pantelić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Daniejla Atanacković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Jasna Ristić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Dejan Arsić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Jelena Lopičić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Dejan Piščević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Marijana Guguljan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Dejan Banković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Marijana Spasenić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Dijana Stefanović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sidRPr="002734E6">
              <w:rPr>
                <w:rFonts w:cs="Arial"/>
                <w:sz w:val="20"/>
                <w:szCs w:val="20"/>
              </w:rPr>
              <w:t>Martina Jug</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Dobrila Dedić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sidRPr="00565EB4">
              <w:rPr>
                <w:rFonts w:cs="Arial"/>
                <w:sz w:val="20"/>
                <w:szCs w:val="20"/>
              </w:rPr>
              <w:t xml:space="preserve">Milena Jašović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Dragan Kreculj</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Miloš Mirčevski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Dragan Turajlić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Miloš Jelkić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Dragana Popović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Novica Gutović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Dragana Vesić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Radovan Ninković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Dragoljub Marjanović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Senka Kalember-Mihajlović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Dušan Grbić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Siniša Mijić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Željko Kljajić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Pr>
                <w:rFonts w:cs="Arial"/>
                <w:sz w:val="20"/>
                <w:szCs w:val="20"/>
              </w:rPr>
              <w:t xml:space="preserve">Slavko Bjelović </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Zoran Karadolamović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r w:rsidRPr="00565EB4">
              <w:rPr>
                <w:rFonts w:cs="Arial"/>
                <w:sz w:val="20"/>
                <w:szCs w:val="20"/>
              </w:rPr>
              <w:t>Stanimir Ranković</w:t>
            </w: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Zoran Tomić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Ivan Dobričanin</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Ivana Selenić (Rajković)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Ivica Petrović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Jasmina Pavlović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Jelena Tomić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Jelena Ilić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Jelena Maletić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Jovan Mitrović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Jovana Vasilić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Julijana Ristić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Kristina Jovanović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Lela Rabrenović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Maja Đurđević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Maja Jovanović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Maja Martić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Marija Krpić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Marija Begović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Marijo Radić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1C55C8">
              <w:rPr>
                <w:rFonts w:cs="Times New Roman"/>
                <w:sz w:val="20"/>
                <w:szCs w:val="20"/>
              </w:rPr>
              <w:t>Marko Antić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CD0E38">
              <w:rPr>
                <w:rFonts w:cs="Times New Roman"/>
                <w:sz w:val="20"/>
                <w:szCs w:val="20"/>
              </w:rPr>
              <w:t>Milan Josipović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CD0E38">
              <w:rPr>
                <w:rFonts w:cs="Times New Roman"/>
                <w:sz w:val="20"/>
                <w:szCs w:val="20"/>
              </w:rPr>
              <w:t>Milan Savić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CD0E38">
              <w:rPr>
                <w:rFonts w:cs="Times New Roman"/>
                <w:sz w:val="20"/>
                <w:szCs w:val="20"/>
              </w:rPr>
              <w:t>Milan Devrnja</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CD0E38">
              <w:rPr>
                <w:rFonts w:cs="Times New Roman"/>
                <w:sz w:val="20"/>
                <w:szCs w:val="20"/>
              </w:rPr>
              <w:t>Milenko Mavrak</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CD0E38">
              <w:rPr>
                <w:rFonts w:cs="Times New Roman"/>
                <w:sz w:val="20"/>
                <w:szCs w:val="20"/>
              </w:rPr>
              <w:t>Milica Čolić Panić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CD0E38">
              <w:rPr>
                <w:rFonts w:cs="Times New Roman"/>
                <w:sz w:val="20"/>
                <w:szCs w:val="20"/>
              </w:rPr>
              <w:t>Miloš Rogović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CD0E38">
              <w:rPr>
                <w:rFonts w:cs="Times New Roman"/>
                <w:sz w:val="20"/>
                <w:szCs w:val="20"/>
              </w:rPr>
              <w:t>Miloš Marković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CD0E38">
              <w:rPr>
                <w:rFonts w:cs="Times New Roman"/>
                <w:sz w:val="20"/>
                <w:szCs w:val="20"/>
              </w:rPr>
              <w:t>Nadica Milinković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CD0E38">
              <w:rPr>
                <w:rFonts w:cs="Times New Roman"/>
                <w:sz w:val="20"/>
                <w:szCs w:val="20"/>
              </w:rPr>
              <w:t>Nataša Štrbac-Hadžibegović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CD0E38">
              <w:rPr>
                <w:rFonts w:cs="Times New Roman"/>
                <w:sz w:val="20"/>
                <w:szCs w:val="20"/>
              </w:rPr>
              <w:t>Nemanja Ćevap</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CD0E38">
              <w:rPr>
                <w:rFonts w:cs="Times New Roman"/>
                <w:sz w:val="20"/>
                <w:szCs w:val="20"/>
              </w:rPr>
              <w:t>Petar Tepavac</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CD0E38">
              <w:rPr>
                <w:rFonts w:cs="Times New Roman"/>
                <w:sz w:val="20"/>
                <w:szCs w:val="20"/>
              </w:rPr>
              <w:t>Predrag Šubarević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CD0E38">
              <w:rPr>
                <w:rFonts w:cs="Times New Roman"/>
                <w:sz w:val="20"/>
                <w:szCs w:val="20"/>
              </w:rPr>
              <w:t>Rada Marsenić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CD0E38">
              <w:rPr>
                <w:rFonts w:cs="Times New Roman"/>
                <w:sz w:val="20"/>
                <w:szCs w:val="20"/>
              </w:rPr>
              <w:t>Radovan Đurić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CD0E38">
              <w:rPr>
                <w:rFonts w:cs="Times New Roman"/>
                <w:sz w:val="20"/>
                <w:szCs w:val="20"/>
              </w:rPr>
              <w:t>Saša Đelević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CD0E38">
              <w:rPr>
                <w:rFonts w:cs="Times New Roman"/>
                <w:sz w:val="20"/>
                <w:szCs w:val="20"/>
              </w:rPr>
              <w:t>Saša Rakić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CD0E38">
              <w:rPr>
                <w:rFonts w:cs="Times New Roman"/>
                <w:sz w:val="20"/>
                <w:szCs w:val="20"/>
              </w:rPr>
              <w:t>Svjetlana Gavrilović-Janković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CD0E38">
              <w:rPr>
                <w:rFonts w:cs="Times New Roman"/>
                <w:sz w:val="20"/>
                <w:szCs w:val="20"/>
              </w:rPr>
              <w:t>Slađana Vasilić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CD0BAB" w:rsidRPr="00121B72" w:rsidRDefault="00CD0BAB" w:rsidP="00CD0BAB">
            <w:pPr>
              <w:rPr>
                <w:rFonts w:cs="Times New Roman"/>
                <w:sz w:val="20"/>
                <w:szCs w:val="20"/>
              </w:rPr>
            </w:pPr>
            <w:r w:rsidRPr="00CD0E38">
              <w:rPr>
                <w:rFonts w:cs="Times New Roman"/>
                <w:sz w:val="20"/>
                <w:szCs w:val="20"/>
              </w:rPr>
              <w:t>Snježana Dugandžić</w:t>
            </w:r>
          </w:p>
        </w:tc>
        <w:tc>
          <w:tcPr>
            <w:tcW w:w="3828" w:type="dxa"/>
            <w:tcBorders>
              <w:top w:val="single" w:sz="4" w:space="0" w:color="auto"/>
              <w:left w:val="single" w:sz="12" w:space="0" w:color="auto"/>
              <w:bottom w:val="single" w:sz="4" w:space="0" w:color="auto"/>
              <w:right w:val="single" w:sz="12" w:space="0" w:color="auto"/>
            </w:tcBorders>
          </w:tcPr>
          <w:p w:rsidR="00CD0BAB" w:rsidRPr="00A00232" w:rsidRDefault="00CD0BAB" w:rsidP="00CD0BAB">
            <w:pPr>
              <w:spacing w:after="0"/>
              <w:rPr>
                <w:rFonts w:cs="Arial"/>
                <w:sz w:val="20"/>
                <w:szCs w:val="20"/>
              </w:rPr>
            </w:pPr>
          </w:p>
        </w:tc>
      </w:tr>
      <w:tr w:rsidR="00CD0BAB" w:rsidRPr="009A6685" w:rsidTr="00A00232">
        <w:trPr>
          <w:trHeight w:val="227"/>
        </w:trPr>
        <w:tc>
          <w:tcPr>
            <w:tcW w:w="1036" w:type="dxa"/>
            <w:tcBorders>
              <w:top w:val="single" w:sz="4" w:space="0" w:color="auto"/>
              <w:left w:val="single" w:sz="12" w:space="0" w:color="auto"/>
              <w:bottom w:val="single" w:sz="12" w:space="0" w:color="auto"/>
              <w:right w:val="single" w:sz="12" w:space="0" w:color="auto"/>
            </w:tcBorders>
            <w:shd w:val="clear" w:color="auto" w:fill="FFFFCC"/>
            <w:vAlign w:val="center"/>
          </w:tcPr>
          <w:p w:rsidR="00CD0BAB" w:rsidRPr="00A00232" w:rsidRDefault="00CD0BAB" w:rsidP="00CD0BAB">
            <w:pPr>
              <w:pStyle w:val="ListParagraph"/>
              <w:numPr>
                <w:ilvl w:val="0"/>
                <w:numId w:val="5"/>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12" w:space="0" w:color="auto"/>
              <w:right w:val="single" w:sz="12" w:space="0" w:color="auto"/>
            </w:tcBorders>
            <w:shd w:val="clear" w:color="auto" w:fill="auto"/>
          </w:tcPr>
          <w:p w:rsidR="00CD0BAB" w:rsidRPr="00121B72" w:rsidRDefault="00CD0BAB" w:rsidP="00CD0BAB">
            <w:pPr>
              <w:rPr>
                <w:rFonts w:cs="Times New Roman"/>
                <w:sz w:val="20"/>
                <w:szCs w:val="20"/>
              </w:rPr>
            </w:pPr>
            <w:r>
              <w:rPr>
                <w:rFonts w:cs="Times New Roman"/>
                <w:sz w:val="20"/>
                <w:szCs w:val="20"/>
              </w:rPr>
              <w:t>Sonja Lj</w:t>
            </w:r>
            <w:r w:rsidRPr="00CD0E38">
              <w:rPr>
                <w:rFonts w:cs="Times New Roman"/>
                <w:sz w:val="20"/>
                <w:szCs w:val="20"/>
              </w:rPr>
              <w:t>ubojević</w:t>
            </w:r>
          </w:p>
        </w:tc>
        <w:tc>
          <w:tcPr>
            <w:tcW w:w="3828" w:type="dxa"/>
            <w:tcBorders>
              <w:top w:val="single" w:sz="4" w:space="0" w:color="auto"/>
              <w:left w:val="single" w:sz="12" w:space="0" w:color="auto"/>
              <w:bottom w:val="single" w:sz="12" w:space="0" w:color="auto"/>
              <w:right w:val="single" w:sz="12" w:space="0" w:color="auto"/>
            </w:tcBorders>
          </w:tcPr>
          <w:p w:rsidR="00CD0BAB" w:rsidRPr="00A00232" w:rsidRDefault="00CD0BAB" w:rsidP="00CD0BAB">
            <w:pPr>
              <w:spacing w:after="0"/>
              <w:rPr>
                <w:rFonts w:cs="Arial"/>
                <w:sz w:val="20"/>
                <w:szCs w:val="20"/>
              </w:rPr>
            </w:pPr>
          </w:p>
        </w:tc>
      </w:tr>
    </w:tbl>
    <w:p w:rsidR="00A00232" w:rsidRPr="00B15F7E" w:rsidRDefault="00A00232" w:rsidP="00A00232">
      <w:pPr>
        <w:jc w:val="center"/>
        <w:rPr>
          <w:sz w:val="20"/>
          <w:szCs w:val="20"/>
        </w:rPr>
      </w:pPr>
      <w:r w:rsidRPr="00B15F7E">
        <w:rPr>
          <w:b/>
          <w:i/>
          <w:sz w:val="20"/>
          <w:szCs w:val="20"/>
        </w:rPr>
        <w:t>Table 1</w:t>
      </w:r>
      <w:r w:rsidRPr="00B15F7E">
        <w:rPr>
          <w:sz w:val="20"/>
          <w:szCs w:val="20"/>
        </w:rPr>
        <w:t xml:space="preserve"> – List of enrolled students to </w:t>
      </w:r>
      <w:r w:rsidRPr="00B15F7E">
        <w:rPr>
          <w:i/>
          <w:sz w:val="20"/>
          <w:szCs w:val="20"/>
        </w:rPr>
        <w:t xml:space="preserve">Professional development of professors and teachers </w:t>
      </w:r>
      <w:r w:rsidRPr="00B15F7E">
        <w:rPr>
          <w:sz w:val="20"/>
          <w:szCs w:val="20"/>
        </w:rPr>
        <w:t>F2F program</w:t>
      </w:r>
    </w:p>
    <w:p w:rsidR="00A00232" w:rsidRPr="002F44A0" w:rsidRDefault="00A00232" w:rsidP="00A00232">
      <w:pPr>
        <w:ind w:firstLine="720"/>
        <w:jc w:val="both"/>
      </w:pPr>
      <w:r w:rsidRPr="002F44A0">
        <w:lastRenderedPageBreak/>
        <w:t xml:space="preserve">Lists of enrolled students to F2F program </w:t>
      </w:r>
      <w:r w:rsidRPr="002F44A0">
        <w:rPr>
          <w:i/>
        </w:rPr>
        <w:t xml:space="preserve">Professional development of professors and teachers </w:t>
      </w:r>
      <w:r w:rsidR="003650CB" w:rsidRPr="002F44A0">
        <w:rPr>
          <w:i/>
        </w:rPr>
        <w:t>program</w:t>
      </w:r>
      <w:r w:rsidRPr="002F44A0">
        <w:t xml:space="preserve"> are available from the VISER site on links:</w:t>
      </w:r>
    </w:p>
    <w:p w:rsidR="00A00232" w:rsidRDefault="00AF372D" w:rsidP="00A00232">
      <w:pPr>
        <w:spacing w:after="0"/>
        <w:rPr>
          <w:sz w:val="20"/>
          <w:szCs w:val="20"/>
        </w:rPr>
      </w:pPr>
      <w:hyperlink r:id="rId16" w:history="1">
        <w:r w:rsidR="00A00232" w:rsidRPr="000E144F">
          <w:rPr>
            <w:rStyle w:val="Hyperlink"/>
            <w:sz w:val="20"/>
            <w:szCs w:val="20"/>
          </w:rPr>
          <w:t>https://www.viser.edu.rs/download/2301</w:t>
        </w:r>
      </w:hyperlink>
    </w:p>
    <w:p w:rsidR="00A00232" w:rsidRPr="000A705D" w:rsidRDefault="00AF372D" w:rsidP="00A00232">
      <w:pPr>
        <w:spacing w:after="0"/>
      </w:pPr>
      <w:hyperlink r:id="rId17" w:history="1">
        <w:r w:rsidR="000A705D" w:rsidRPr="000A705D">
          <w:t>and</w:t>
        </w:r>
      </w:hyperlink>
      <w:r w:rsidR="000A705D" w:rsidRPr="000A705D">
        <w:t xml:space="preserve"> also </w:t>
      </w:r>
    </w:p>
    <w:p w:rsidR="000A705D" w:rsidRDefault="00AF372D" w:rsidP="00A00232">
      <w:pPr>
        <w:spacing w:after="0"/>
        <w:rPr>
          <w:rStyle w:val="Hyperlink"/>
          <w:sz w:val="20"/>
          <w:szCs w:val="20"/>
        </w:rPr>
      </w:pPr>
      <w:hyperlink r:id="rId18" w:history="1">
        <w:r w:rsidR="007879A3" w:rsidRPr="00CB35FC">
          <w:rPr>
            <w:rStyle w:val="Hyperlink"/>
            <w:sz w:val="20"/>
            <w:szCs w:val="20"/>
          </w:rPr>
          <w:t>https://www.viser.edu.rs/projekti/ptsche</w:t>
        </w:r>
      </w:hyperlink>
    </w:p>
    <w:p w:rsidR="007879A3" w:rsidRPr="000A705D" w:rsidRDefault="007879A3" w:rsidP="00A00232">
      <w:pPr>
        <w:spacing w:after="0"/>
        <w:rPr>
          <w:rStyle w:val="Hyperlink"/>
        </w:rPr>
      </w:pPr>
    </w:p>
    <w:p w:rsidR="00D459DB" w:rsidRDefault="007879A3" w:rsidP="00D459DB">
      <w:pPr>
        <w:ind w:firstLine="720"/>
        <w:jc w:val="both"/>
      </w:pPr>
      <w:r w:rsidRPr="007879A3">
        <w:t>All enrolled students have previous finished undergraduate studies. Fig. 2.2 shows their p</w:t>
      </w:r>
      <w:r w:rsidR="001B1CA3">
        <w:t>r</w:t>
      </w:r>
      <w:r w:rsidRPr="007879A3">
        <w:t>evio</w:t>
      </w:r>
      <w:r w:rsidR="001B1CA3">
        <w:t>u</w:t>
      </w:r>
      <w:r w:rsidRPr="007879A3">
        <w:t>s education.</w:t>
      </w:r>
      <w:r>
        <w:t xml:space="preserve"> </w:t>
      </w:r>
    </w:p>
    <w:p w:rsidR="00796451" w:rsidRDefault="007879A3" w:rsidP="00D459DB">
      <w:pPr>
        <w:ind w:firstLine="720"/>
        <w:jc w:val="both"/>
      </w:pPr>
      <w:r w:rsidRPr="007879A3">
        <w:rPr>
          <w:noProof/>
        </w:rPr>
        <w:drawing>
          <wp:inline distT="0" distB="0" distL="0" distR="0" wp14:anchorId="594B3B81" wp14:editId="6CBF20D9">
            <wp:extent cx="5486876" cy="3304318"/>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876" cy="3304318"/>
                    </a:xfrm>
                    <a:prstGeom prst="rect">
                      <a:avLst/>
                    </a:prstGeom>
                  </pic:spPr>
                </pic:pic>
              </a:graphicData>
            </a:graphic>
          </wp:inline>
        </w:drawing>
      </w:r>
    </w:p>
    <w:p w:rsidR="007879A3" w:rsidRDefault="007879A3" w:rsidP="007879A3">
      <w:pPr>
        <w:jc w:val="center"/>
      </w:pPr>
      <w:r w:rsidRPr="00727062">
        <w:rPr>
          <w:i/>
        </w:rPr>
        <w:t>Fig.</w:t>
      </w:r>
      <w:r>
        <w:rPr>
          <w:i/>
        </w:rPr>
        <w:t xml:space="preserve">2.2 </w:t>
      </w:r>
      <w:r>
        <w:t>P</w:t>
      </w:r>
      <w:r w:rsidR="001B1CA3">
        <w:t>r</w:t>
      </w:r>
      <w:r w:rsidRPr="007879A3">
        <w:t>evio</w:t>
      </w:r>
      <w:r w:rsidR="001B1CA3">
        <w:t>u</w:t>
      </w:r>
      <w:r w:rsidRPr="007879A3">
        <w:t>s education</w:t>
      </w:r>
      <w:r>
        <w:t xml:space="preserve"> of enrolled students to short cycle program </w:t>
      </w:r>
      <w:r w:rsidRPr="002F44A0">
        <w:rPr>
          <w:i/>
        </w:rPr>
        <w:t>Professional development of professors and teachers</w:t>
      </w:r>
    </w:p>
    <w:p w:rsidR="007879A3" w:rsidRDefault="007879A3"/>
    <w:p w:rsidR="007879A3" w:rsidRDefault="007879A3">
      <w:r>
        <w:br w:type="page"/>
      </w:r>
    </w:p>
    <w:p w:rsidR="007879A3" w:rsidRDefault="007879A3" w:rsidP="00796451">
      <w:pPr>
        <w:ind w:firstLine="720"/>
      </w:pPr>
    </w:p>
    <w:p w:rsidR="00287E11" w:rsidRPr="00A00232" w:rsidRDefault="00287E11" w:rsidP="001E298B">
      <w:pPr>
        <w:pStyle w:val="Heading1"/>
        <w:numPr>
          <w:ilvl w:val="0"/>
          <w:numId w:val="3"/>
        </w:numPr>
      </w:pPr>
      <w:bookmarkStart w:id="15" w:name="_Toc5276344"/>
      <w:r>
        <w:t>Real</w:t>
      </w:r>
      <w:r w:rsidR="003650CB">
        <w:t>ization of short cycle program</w:t>
      </w:r>
      <w:r>
        <w:t xml:space="preserve"> “</w:t>
      </w:r>
      <w:r w:rsidRPr="00287E11">
        <w:t>Vehicle diagnostics</w:t>
      </w:r>
      <w:r>
        <w:t>”</w:t>
      </w:r>
      <w:bookmarkEnd w:id="15"/>
    </w:p>
    <w:p w:rsidR="003B702F" w:rsidRDefault="00287E11" w:rsidP="003B702F">
      <w:pPr>
        <w:shd w:val="clear" w:color="auto" w:fill="FFFFFF"/>
        <w:spacing w:line="330" w:lineRule="atLeast"/>
        <w:ind w:firstLine="142"/>
        <w:jc w:val="both"/>
        <w:textAlignment w:val="top"/>
      </w:pPr>
      <w:r>
        <w:t>Short</w:t>
      </w:r>
      <w:r w:rsidR="003B702F">
        <w:t xml:space="preserve"> cycle</w:t>
      </w:r>
      <w:r w:rsidR="003650CB">
        <w:t xml:space="preserve"> program</w:t>
      </w:r>
      <w:r>
        <w:t xml:space="preserve"> </w:t>
      </w:r>
      <w:r w:rsidRPr="00287E11">
        <w:rPr>
          <w:i/>
        </w:rPr>
        <w:t>Vehicle diagnostics</w:t>
      </w:r>
      <w:r>
        <w:t xml:space="preserve"> </w:t>
      </w:r>
      <w:r w:rsidR="003B702F" w:rsidRPr="003B702F">
        <w:t xml:space="preserve">is intended to </w:t>
      </w:r>
      <w:r w:rsidR="003B702F">
        <w:t xml:space="preserve">people who already work as technicians in car workshops and who want to </w:t>
      </w:r>
      <w:r w:rsidR="003650CB">
        <w:t>improve</w:t>
      </w:r>
      <w:r w:rsidR="003B702F">
        <w:t xml:space="preserve"> their knowledge and other people who would like to adopt necessary theoretical and practical fundamentals from the field of vehicle diagnosis. </w:t>
      </w:r>
    </w:p>
    <w:p w:rsidR="00287E11" w:rsidRDefault="00287E11" w:rsidP="003B702F">
      <w:pPr>
        <w:ind w:firstLine="142"/>
        <w:jc w:val="both"/>
      </w:pPr>
      <w:r>
        <w:t xml:space="preserve">Modern motor vehicles cannot be imagined without sophisticated management system, which means large-scale use of electronic control units and electronic components in management systems of motor vehicles. Because of strong technological progress and the emergence of new technologies, maintenance and repair of motor vehicles require a new profile of professionals who possess multidisciplinary knowledge from mechanical engineering, electrical engineering and computer science. In order to solve complex diagnosis problems of motor vehicles, trained mechatronic professionals are required, capable for performing proper communication and oscilloscope measurements into vehicle systems by usage of modern diagnostic tools. </w:t>
      </w:r>
    </w:p>
    <w:p w:rsidR="001E298B" w:rsidRDefault="003650CB" w:rsidP="001E298B">
      <w:pPr>
        <w:ind w:firstLine="360"/>
        <w:jc w:val="both"/>
      </w:pPr>
      <w:r>
        <w:t>This program</w:t>
      </w:r>
      <w:r w:rsidR="001E298B">
        <w:t xml:space="preserve"> was organized summer semester in </w:t>
      </w:r>
      <w:r>
        <w:t>2017/2018 school year. Program</w:t>
      </w:r>
      <w:r w:rsidR="001E298B">
        <w:t xml:space="preserve"> duration was one semester and 30</w:t>
      </w:r>
      <w:r w:rsidR="003110A1">
        <w:t xml:space="preserve"> </w:t>
      </w:r>
      <w:r w:rsidR="001E298B">
        <w:t>ECTS. Five</w:t>
      </w:r>
      <w:r w:rsidR="001E298B" w:rsidRPr="00D92F2F">
        <w:t xml:space="preserve"> courses </w:t>
      </w:r>
      <w:r w:rsidR="001E298B">
        <w:t xml:space="preserve">were organized: </w:t>
      </w:r>
    </w:p>
    <w:p w:rsidR="001E298B" w:rsidRPr="007813EE" w:rsidRDefault="003110A1" w:rsidP="003650CB">
      <w:pPr>
        <w:pStyle w:val="ListParagraph"/>
        <w:numPr>
          <w:ilvl w:val="0"/>
          <w:numId w:val="8"/>
        </w:numPr>
        <w:spacing w:line="360" w:lineRule="auto"/>
        <w:ind w:left="1077" w:hanging="357"/>
        <w:rPr>
          <w:rFonts w:ascii="Arial" w:hAnsi="Arial" w:cstheme="minorBidi"/>
          <w:szCs w:val="22"/>
          <w:lang w:bidi="ar-SA"/>
        </w:rPr>
      </w:pPr>
      <w:r w:rsidRPr="003110A1">
        <w:rPr>
          <w:rFonts w:ascii="Arial" w:hAnsi="Arial" w:cstheme="minorBidi"/>
          <w:szCs w:val="22"/>
          <w:lang w:bidi="ar-SA"/>
        </w:rPr>
        <w:t>Basics of Vehicle Diagnostics</w:t>
      </w:r>
      <w:r w:rsidR="001E298B" w:rsidRPr="007813EE">
        <w:rPr>
          <w:rFonts w:ascii="Arial" w:hAnsi="Arial" w:cstheme="minorBidi"/>
          <w:szCs w:val="22"/>
          <w:lang w:bidi="ar-SA"/>
        </w:rPr>
        <w:t xml:space="preserve">, </w:t>
      </w:r>
    </w:p>
    <w:p w:rsidR="003110A1" w:rsidRDefault="003110A1" w:rsidP="003650CB">
      <w:pPr>
        <w:pStyle w:val="ListParagraph"/>
        <w:numPr>
          <w:ilvl w:val="0"/>
          <w:numId w:val="8"/>
        </w:numPr>
        <w:spacing w:line="360" w:lineRule="auto"/>
        <w:ind w:left="1077" w:hanging="357"/>
        <w:rPr>
          <w:rFonts w:ascii="Arial" w:hAnsi="Arial" w:cstheme="minorBidi"/>
          <w:szCs w:val="22"/>
          <w:lang w:bidi="ar-SA"/>
        </w:rPr>
      </w:pPr>
      <w:r w:rsidRPr="003110A1">
        <w:rPr>
          <w:rFonts w:ascii="Arial" w:hAnsi="Arial" w:cstheme="minorBidi"/>
          <w:szCs w:val="22"/>
          <w:lang w:bidi="ar-SA"/>
        </w:rPr>
        <w:t>Sensors and Actuators</w:t>
      </w:r>
      <w:r>
        <w:rPr>
          <w:rFonts w:ascii="Arial" w:hAnsi="Arial" w:cstheme="minorBidi"/>
          <w:szCs w:val="22"/>
          <w:lang w:bidi="ar-SA"/>
        </w:rPr>
        <w:t>,</w:t>
      </w:r>
    </w:p>
    <w:p w:rsidR="003110A1" w:rsidRDefault="003110A1" w:rsidP="003650CB">
      <w:pPr>
        <w:pStyle w:val="ListParagraph"/>
        <w:numPr>
          <w:ilvl w:val="0"/>
          <w:numId w:val="8"/>
        </w:numPr>
        <w:spacing w:line="360" w:lineRule="auto"/>
        <w:ind w:left="1077" w:hanging="357"/>
        <w:rPr>
          <w:rFonts w:ascii="Arial" w:hAnsi="Arial" w:cstheme="minorBidi"/>
          <w:szCs w:val="22"/>
          <w:lang w:bidi="ar-SA"/>
        </w:rPr>
      </w:pPr>
      <w:r w:rsidRPr="003110A1">
        <w:rPr>
          <w:rFonts w:ascii="Arial" w:hAnsi="Arial" w:cstheme="minorBidi"/>
          <w:szCs w:val="22"/>
          <w:lang w:bidi="ar-SA"/>
        </w:rPr>
        <w:t>Ignition and Injection Systems in Gasoline Engines</w:t>
      </w:r>
      <w:r>
        <w:rPr>
          <w:rFonts w:ascii="Arial" w:hAnsi="Arial" w:cstheme="minorBidi"/>
          <w:szCs w:val="22"/>
          <w:lang w:bidi="ar-SA"/>
        </w:rPr>
        <w:t>,</w:t>
      </w:r>
    </w:p>
    <w:p w:rsidR="001E298B" w:rsidRDefault="003110A1" w:rsidP="003650CB">
      <w:pPr>
        <w:pStyle w:val="ListParagraph"/>
        <w:numPr>
          <w:ilvl w:val="0"/>
          <w:numId w:val="8"/>
        </w:numPr>
        <w:spacing w:line="360" w:lineRule="auto"/>
        <w:ind w:left="1077" w:hanging="357"/>
        <w:rPr>
          <w:rFonts w:ascii="Arial" w:hAnsi="Arial" w:cstheme="minorBidi"/>
          <w:szCs w:val="22"/>
          <w:lang w:bidi="ar-SA"/>
        </w:rPr>
      </w:pPr>
      <w:r w:rsidRPr="003110A1">
        <w:rPr>
          <w:rFonts w:ascii="Arial" w:hAnsi="Arial" w:cstheme="minorBidi"/>
          <w:szCs w:val="22"/>
          <w:lang w:bidi="ar-SA"/>
        </w:rPr>
        <w:t>Injection Systems in Diesel Engines</w:t>
      </w:r>
      <w:r>
        <w:rPr>
          <w:rFonts w:ascii="Arial" w:hAnsi="Arial" w:cstheme="minorBidi"/>
          <w:szCs w:val="22"/>
          <w:lang w:bidi="ar-SA"/>
        </w:rPr>
        <w:t xml:space="preserve"> and</w:t>
      </w:r>
      <w:r w:rsidR="001E298B" w:rsidRPr="007813EE">
        <w:rPr>
          <w:rFonts w:ascii="Arial" w:hAnsi="Arial" w:cstheme="minorBidi"/>
          <w:szCs w:val="22"/>
          <w:lang w:bidi="ar-SA"/>
        </w:rPr>
        <w:t xml:space="preserve">. </w:t>
      </w:r>
    </w:p>
    <w:p w:rsidR="003110A1" w:rsidRPr="007813EE" w:rsidRDefault="003110A1" w:rsidP="003650CB">
      <w:pPr>
        <w:pStyle w:val="ListParagraph"/>
        <w:numPr>
          <w:ilvl w:val="0"/>
          <w:numId w:val="8"/>
        </w:numPr>
        <w:spacing w:line="360" w:lineRule="auto"/>
        <w:ind w:left="1077" w:hanging="357"/>
        <w:rPr>
          <w:rFonts w:ascii="Arial" w:hAnsi="Arial" w:cstheme="minorBidi"/>
          <w:szCs w:val="22"/>
          <w:lang w:bidi="ar-SA"/>
        </w:rPr>
      </w:pPr>
      <w:r w:rsidRPr="003110A1">
        <w:rPr>
          <w:rFonts w:ascii="Arial" w:hAnsi="Arial" w:cstheme="minorBidi"/>
          <w:szCs w:val="22"/>
          <w:lang w:bidi="ar-SA"/>
        </w:rPr>
        <w:t>Systems of Vehicle Stability, Passenger Safety and Comfort</w:t>
      </w:r>
      <w:r>
        <w:rPr>
          <w:rFonts w:ascii="Arial" w:hAnsi="Arial" w:cstheme="minorBidi"/>
          <w:szCs w:val="22"/>
          <w:lang w:bidi="ar-SA"/>
        </w:rPr>
        <w:t>.</w:t>
      </w:r>
    </w:p>
    <w:p w:rsidR="003110A1" w:rsidRDefault="003110A1" w:rsidP="001E298B">
      <w:pPr>
        <w:ind w:firstLine="720"/>
        <w:jc w:val="both"/>
      </w:pPr>
    </w:p>
    <w:p w:rsidR="003E04D5" w:rsidRDefault="003110A1" w:rsidP="001E298B">
      <w:pPr>
        <w:ind w:firstLine="720"/>
        <w:jc w:val="both"/>
      </w:pPr>
      <w:r>
        <w:t>All the courses have 6 ECTS. Teaching process was</w:t>
      </w:r>
      <w:r w:rsidR="001E298B">
        <w:t xml:space="preserve"> organized at VISER during </w:t>
      </w:r>
      <w:r w:rsidR="003650CB">
        <w:t>weekends</w:t>
      </w:r>
      <w:r w:rsidR="001E298B">
        <w:t xml:space="preserve"> </w:t>
      </w:r>
      <w:r w:rsidR="003650CB">
        <w:t>since</w:t>
      </w:r>
      <w:r w:rsidR="001E298B">
        <w:t xml:space="preserve"> most of the enrolle</w:t>
      </w:r>
      <w:r>
        <w:t>d student work</w:t>
      </w:r>
      <w:r w:rsidR="001E298B">
        <w:t xml:space="preserve">. </w:t>
      </w:r>
      <w:r w:rsidR="003E04D5" w:rsidRPr="003E04D5">
        <w:t xml:space="preserve">The teaching contained both theoretical and practical parts. </w:t>
      </w:r>
      <w:r w:rsidR="00F73BA2">
        <w:t>P</w:t>
      </w:r>
      <w:r w:rsidR="003E04D5" w:rsidRPr="003E04D5">
        <w:t>ractical teaching was held in</w:t>
      </w:r>
      <w:r w:rsidR="00136211">
        <w:t xml:space="preserve"> VISER’s T</w:t>
      </w:r>
      <w:r w:rsidR="00136211" w:rsidRPr="00136211">
        <w:t xml:space="preserve">raining Centre for Automotive Diagnostics (equipped with following equipment: scissor lift with lifting table and front recesses for wheel alignment, wheel alignment gauge, roller brake tester, hybrid vehicle </w:t>
      </w:r>
      <w:r w:rsidR="003650CB" w:rsidRPr="00136211">
        <w:t>mustimeter</w:t>
      </w:r>
      <w:r w:rsidR="00136211" w:rsidRPr="00136211">
        <w:t>, OBDII scanner device and other measurement tools)</w:t>
      </w:r>
    </w:p>
    <w:p w:rsidR="00B3640C" w:rsidRDefault="00B3640C" w:rsidP="001E298B">
      <w:pPr>
        <w:ind w:firstLine="720"/>
        <w:jc w:val="both"/>
      </w:pPr>
    </w:p>
    <w:p w:rsidR="00B3640C" w:rsidRDefault="00B3640C" w:rsidP="001E298B">
      <w:pPr>
        <w:ind w:firstLine="720"/>
        <w:jc w:val="both"/>
      </w:pPr>
    </w:p>
    <w:p w:rsidR="00B3640C" w:rsidRDefault="00B3640C" w:rsidP="001E298B">
      <w:pPr>
        <w:ind w:firstLine="720"/>
        <w:jc w:val="both"/>
      </w:pPr>
    </w:p>
    <w:p w:rsidR="00B3640C" w:rsidRDefault="00B3640C" w:rsidP="001E298B">
      <w:pPr>
        <w:ind w:firstLine="720"/>
        <w:jc w:val="both"/>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
        <w:gridCol w:w="3828"/>
      </w:tblGrid>
      <w:tr w:rsidR="00B3640C" w:rsidRPr="009A6685" w:rsidTr="00144C4E">
        <w:trPr>
          <w:trHeight w:val="279"/>
        </w:trPr>
        <w:tc>
          <w:tcPr>
            <w:tcW w:w="1036" w:type="dxa"/>
            <w:tcBorders>
              <w:top w:val="single" w:sz="12" w:space="0" w:color="auto"/>
              <w:left w:val="single" w:sz="12" w:space="0" w:color="auto"/>
              <w:bottom w:val="single" w:sz="12" w:space="0" w:color="auto"/>
              <w:right w:val="single" w:sz="12" w:space="0" w:color="auto"/>
            </w:tcBorders>
            <w:shd w:val="clear" w:color="auto" w:fill="FFFFCC"/>
            <w:vAlign w:val="center"/>
          </w:tcPr>
          <w:p w:rsidR="00B3640C" w:rsidRPr="00A00232" w:rsidRDefault="00B3640C" w:rsidP="00144C4E">
            <w:pPr>
              <w:spacing w:after="0"/>
              <w:jc w:val="center"/>
              <w:rPr>
                <w:rFonts w:cs="Arial"/>
                <w:b/>
                <w:sz w:val="20"/>
                <w:szCs w:val="20"/>
              </w:rPr>
            </w:pPr>
            <w:r w:rsidRPr="00A00232">
              <w:rPr>
                <w:rFonts w:cs="Arial"/>
                <w:b/>
                <w:sz w:val="20"/>
                <w:szCs w:val="20"/>
              </w:rPr>
              <w:t>No</w:t>
            </w:r>
          </w:p>
        </w:tc>
        <w:tc>
          <w:tcPr>
            <w:tcW w:w="3828" w:type="dxa"/>
            <w:tcBorders>
              <w:top w:val="single" w:sz="12" w:space="0" w:color="auto"/>
              <w:left w:val="single" w:sz="12" w:space="0" w:color="auto"/>
              <w:bottom w:val="single" w:sz="12" w:space="0" w:color="auto"/>
              <w:right w:val="single" w:sz="12" w:space="0" w:color="auto"/>
            </w:tcBorders>
            <w:shd w:val="clear" w:color="auto" w:fill="FFFFCC"/>
          </w:tcPr>
          <w:p w:rsidR="00B3640C" w:rsidRPr="00796451" w:rsidRDefault="00B3640C" w:rsidP="00B3640C">
            <w:pPr>
              <w:spacing w:after="0"/>
              <w:rPr>
                <w:rFonts w:cs="Arial"/>
                <w:b/>
                <w:sz w:val="20"/>
                <w:szCs w:val="20"/>
              </w:rPr>
            </w:pPr>
            <w:r w:rsidRPr="00796451">
              <w:rPr>
                <w:rFonts w:cs="Arial"/>
                <w:b/>
                <w:sz w:val="20"/>
                <w:szCs w:val="20"/>
              </w:rPr>
              <w:t xml:space="preserve">List of enrolled students to F2F program </w:t>
            </w:r>
            <w:r w:rsidRPr="00796451">
              <w:rPr>
                <w:rFonts w:cs="Arial"/>
                <w:b/>
                <w:i/>
                <w:sz w:val="20"/>
                <w:szCs w:val="20"/>
              </w:rPr>
              <w:t xml:space="preserve">Professional development of professors and teachers </w:t>
            </w:r>
            <w:r w:rsidR="007F15D0" w:rsidRPr="00796451">
              <w:rPr>
                <w:rFonts w:cs="Arial"/>
                <w:b/>
                <w:i/>
                <w:sz w:val="20"/>
                <w:szCs w:val="20"/>
              </w:rPr>
              <w:t>program</w:t>
            </w:r>
            <w:r w:rsidRPr="00796451">
              <w:rPr>
                <w:rFonts w:cs="Arial"/>
                <w:b/>
                <w:i/>
                <w:sz w:val="20"/>
                <w:szCs w:val="20"/>
              </w:rPr>
              <w:t xml:space="preserve"> </w:t>
            </w:r>
            <w:r>
              <w:rPr>
                <w:rFonts w:cs="Arial"/>
                <w:b/>
                <w:sz w:val="20"/>
                <w:szCs w:val="20"/>
              </w:rPr>
              <w:t xml:space="preserve">on </w:t>
            </w:r>
            <w:r>
              <w:rPr>
                <w:rFonts w:cs="Arial"/>
                <w:b/>
                <w:sz w:val="20"/>
                <w:szCs w:val="20"/>
                <w:lang w:val="sr-Latn-RS"/>
              </w:rPr>
              <w:t>February</w:t>
            </w:r>
            <w:r>
              <w:rPr>
                <w:rFonts w:cs="Arial"/>
                <w:b/>
                <w:sz w:val="20"/>
                <w:szCs w:val="20"/>
              </w:rPr>
              <w:t xml:space="preserve"> 2018</w:t>
            </w:r>
          </w:p>
        </w:tc>
      </w:tr>
      <w:tr w:rsidR="00B3640C" w:rsidRPr="009A6685" w:rsidTr="00144C4E">
        <w:trPr>
          <w:trHeight w:val="227"/>
        </w:trPr>
        <w:tc>
          <w:tcPr>
            <w:tcW w:w="1036" w:type="dxa"/>
            <w:tcBorders>
              <w:top w:val="single" w:sz="12" w:space="0" w:color="auto"/>
              <w:left w:val="single" w:sz="12" w:space="0" w:color="auto"/>
              <w:bottom w:val="single" w:sz="4" w:space="0" w:color="auto"/>
              <w:right w:val="single" w:sz="12" w:space="0" w:color="auto"/>
            </w:tcBorders>
            <w:shd w:val="clear" w:color="auto" w:fill="FFFFCC"/>
            <w:vAlign w:val="center"/>
          </w:tcPr>
          <w:p w:rsidR="00B3640C" w:rsidRPr="00A00232" w:rsidRDefault="00B3640C" w:rsidP="00B3640C">
            <w:pPr>
              <w:pStyle w:val="ListParagraph"/>
              <w:numPr>
                <w:ilvl w:val="0"/>
                <w:numId w:val="26"/>
              </w:numPr>
              <w:spacing w:before="0" w:after="0" w:line="276" w:lineRule="auto"/>
              <w:jc w:val="center"/>
              <w:rPr>
                <w:rFonts w:ascii="Arial" w:hAnsi="Arial" w:cs="Arial"/>
                <w:b/>
                <w:sz w:val="20"/>
                <w:szCs w:val="20"/>
              </w:rPr>
            </w:pPr>
          </w:p>
        </w:tc>
        <w:tc>
          <w:tcPr>
            <w:tcW w:w="3828" w:type="dxa"/>
            <w:tcBorders>
              <w:top w:val="single" w:sz="12" w:space="0" w:color="auto"/>
              <w:left w:val="single" w:sz="12" w:space="0" w:color="auto"/>
              <w:bottom w:val="single" w:sz="4" w:space="0" w:color="auto"/>
              <w:right w:val="single" w:sz="12" w:space="0" w:color="auto"/>
            </w:tcBorders>
            <w:shd w:val="clear" w:color="auto" w:fill="auto"/>
          </w:tcPr>
          <w:p w:rsidR="00B3640C" w:rsidRPr="00A00232" w:rsidRDefault="00B3640C" w:rsidP="00144C4E">
            <w:pPr>
              <w:spacing w:after="0"/>
              <w:rPr>
                <w:rFonts w:cs="Arial"/>
                <w:sz w:val="20"/>
                <w:szCs w:val="20"/>
              </w:rPr>
            </w:pPr>
            <w:r w:rsidRPr="00B3640C">
              <w:rPr>
                <w:rFonts w:cs="Arial"/>
                <w:sz w:val="20"/>
                <w:szCs w:val="20"/>
              </w:rPr>
              <w:t>Branislav Pajević</w:t>
            </w:r>
          </w:p>
        </w:tc>
      </w:tr>
      <w:tr w:rsidR="00B3640C" w:rsidRPr="009A6685" w:rsidTr="00144C4E">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B3640C" w:rsidRPr="00A00232" w:rsidRDefault="00B3640C" w:rsidP="00B3640C">
            <w:pPr>
              <w:pStyle w:val="ListParagraph"/>
              <w:numPr>
                <w:ilvl w:val="0"/>
                <w:numId w:val="26"/>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B3640C" w:rsidRPr="00A00232" w:rsidRDefault="00B3640C" w:rsidP="00144C4E">
            <w:pPr>
              <w:spacing w:after="0"/>
              <w:rPr>
                <w:rFonts w:cs="Arial"/>
                <w:sz w:val="20"/>
                <w:szCs w:val="20"/>
              </w:rPr>
            </w:pPr>
            <w:r w:rsidRPr="00B3640C">
              <w:rPr>
                <w:rFonts w:cs="Arial"/>
                <w:sz w:val="20"/>
                <w:szCs w:val="20"/>
              </w:rPr>
              <w:t>Goran Manojlović</w:t>
            </w:r>
          </w:p>
        </w:tc>
      </w:tr>
      <w:tr w:rsidR="00B3640C" w:rsidRPr="009A6685" w:rsidTr="00144C4E">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B3640C" w:rsidRPr="00A00232" w:rsidRDefault="00B3640C" w:rsidP="00B3640C">
            <w:pPr>
              <w:pStyle w:val="ListParagraph"/>
              <w:numPr>
                <w:ilvl w:val="0"/>
                <w:numId w:val="26"/>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B3640C" w:rsidRPr="00A00232" w:rsidRDefault="00B3640C" w:rsidP="00144C4E">
            <w:pPr>
              <w:spacing w:after="0"/>
              <w:rPr>
                <w:rFonts w:cs="Arial"/>
                <w:sz w:val="20"/>
                <w:szCs w:val="20"/>
              </w:rPr>
            </w:pPr>
            <w:r w:rsidRPr="00B3640C">
              <w:rPr>
                <w:rFonts w:cs="Arial"/>
                <w:sz w:val="20"/>
                <w:szCs w:val="20"/>
              </w:rPr>
              <w:t>Gradimir Filipović</w:t>
            </w:r>
          </w:p>
        </w:tc>
      </w:tr>
      <w:tr w:rsidR="00B3640C" w:rsidRPr="009A6685" w:rsidTr="00144C4E">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B3640C" w:rsidRPr="00A00232" w:rsidRDefault="00B3640C" w:rsidP="00B3640C">
            <w:pPr>
              <w:pStyle w:val="ListParagraph"/>
              <w:numPr>
                <w:ilvl w:val="0"/>
                <w:numId w:val="26"/>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B3640C" w:rsidRPr="00A00232" w:rsidRDefault="00B3640C" w:rsidP="00144C4E">
            <w:pPr>
              <w:spacing w:after="0"/>
              <w:rPr>
                <w:rFonts w:cs="Arial"/>
                <w:sz w:val="20"/>
                <w:szCs w:val="20"/>
              </w:rPr>
            </w:pPr>
            <w:r w:rsidRPr="00B3640C">
              <w:rPr>
                <w:rFonts w:cs="Arial"/>
                <w:sz w:val="20"/>
                <w:szCs w:val="20"/>
              </w:rPr>
              <w:t>Davor Čubrilo</w:t>
            </w:r>
          </w:p>
        </w:tc>
      </w:tr>
      <w:tr w:rsidR="00B3640C" w:rsidRPr="009A6685" w:rsidTr="00144C4E">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B3640C" w:rsidRPr="00A00232" w:rsidRDefault="00B3640C" w:rsidP="00B3640C">
            <w:pPr>
              <w:pStyle w:val="ListParagraph"/>
              <w:numPr>
                <w:ilvl w:val="0"/>
                <w:numId w:val="26"/>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B3640C" w:rsidRPr="00A00232" w:rsidRDefault="00B3640C" w:rsidP="00144C4E">
            <w:pPr>
              <w:spacing w:after="0"/>
              <w:rPr>
                <w:rFonts w:cs="Arial"/>
                <w:sz w:val="20"/>
                <w:szCs w:val="20"/>
              </w:rPr>
            </w:pPr>
            <w:r w:rsidRPr="00B3640C">
              <w:rPr>
                <w:rFonts w:cs="Arial"/>
                <w:sz w:val="20"/>
                <w:szCs w:val="20"/>
              </w:rPr>
              <w:t>Ivan Savić</w:t>
            </w:r>
          </w:p>
        </w:tc>
      </w:tr>
      <w:tr w:rsidR="00B3640C" w:rsidRPr="009A6685" w:rsidTr="00144C4E">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B3640C" w:rsidRPr="00A00232" w:rsidRDefault="00B3640C" w:rsidP="00B3640C">
            <w:pPr>
              <w:pStyle w:val="ListParagraph"/>
              <w:numPr>
                <w:ilvl w:val="0"/>
                <w:numId w:val="26"/>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B3640C" w:rsidRPr="00A00232" w:rsidRDefault="00B3640C" w:rsidP="00144C4E">
            <w:pPr>
              <w:spacing w:after="0"/>
              <w:rPr>
                <w:rFonts w:cs="Arial"/>
                <w:sz w:val="20"/>
                <w:szCs w:val="20"/>
              </w:rPr>
            </w:pPr>
            <w:r w:rsidRPr="00B3640C">
              <w:rPr>
                <w:rFonts w:cs="Arial"/>
                <w:sz w:val="20"/>
                <w:szCs w:val="20"/>
              </w:rPr>
              <w:t>Milan Vučić</w:t>
            </w:r>
          </w:p>
        </w:tc>
      </w:tr>
      <w:tr w:rsidR="00B3640C" w:rsidRPr="009A6685" w:rsidTr="00144C4E">
        <w:trPr>
          <w:trHeight w:val="302"/>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B3640C" w:rsidRPr="00A00232" w:rsidRDefault="00B3640C" w:rsidP="00B3640C">
            <w:pPr>
              <w:pStyle w:val="ListParagraph"/>
              <w:numPr>
                <w:ilvl w:val="0"/>
                <w:numId w:val="26"/>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B3640C" w:rsidRPr="00A00232" w:rsidRDefault="00B3640C" w:rsidP="00144C4E">
            <w:pPr>
              <w:spacing w:after="0"/>
              <w:rPr>
                <w:rFonts w:cs="Arial"/>
                <w:sz w:val="20"/>
                <w:szCs w:val="20"/>
              </w:rPr>
            </w:pPr>
            <w:r w:rsidRPr="00B3640C">
              <w:rPr>
                <w:rFonts w:cs="Arial"/>
                <w:sz w:val="20"/>
                <w:szCs w:val="20"/>
              </w:rPr>
              <w:t>Perica Lepović</w:t>
            </w:r>
          </w:p>
        </w:tc>
      </w:tr>
      <w:tr w:rsidR="00B3640C" w:rsidRPr="009A6685" w:rsidTr="00144C4E">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B3640C" w:rsidRPr="00A00232" w:rsidRDefault="00B3640C" w:rsidP="00B3640C">
            <w:pPr>
              <w:pStyle w:val="ListParagraph"/>
              <w:numPr>
                <w:ilvl w:val="0"/>
                <w:numId w:val="26"/>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B3640C" w:rsidRPr="00A00232" w:rsidRDefault="00B3640C" w:rsidP="00144C4E">
            <w:pPr>
              <w:spacing w:after="0"/>
              <w:rPr>
                <w:rFonts w:cs="Arial"/>
                <w:sz w:val="20"/>
                <w:szCs w:val="20"/>
              </w:rPr>
            </w:pPr>
            <w:r w:rsidRPr="00B3640C">
              <w:rPr>
                <w:rFonts w:cs="Arial"/>
                <w:sz w:val="20"/>
                <w:szCs w:val="20"/>
              </w:rPr>
              <w:t>Slađan Stojanović</w:t>
            </w:r>
          </w:p>
        </w:tc>
      </w:tr>
      <w:tr w:rsidR="00B3640C" w:rsidRPr="009A6685" w:rsidTr="00144C4E">
        <w:trPr>
          <w:trHeight w:val="227"/>
        </w:trPr>
        <w:tc>
          <w:tcPr>
            <w:tcW w:w="1036" w:type="dxa"/>
            <w:tcBorders>
              <w:top w:val="single" w:sz="4" w:space="0" w:color="auto"/>
              <w:left w:val="single" w:sz="12" w:space="0" w:color="auto"/>
              <w:bottom w:val="single" w:sz="4" w:space="0" w:color="auto"/>
              <w:right w:val="single" w:sz="12" w:space="0" w:color="auto"/>
            </w:tcBorders>
            <w:shd w:val="clear" w:color="auto" w:fill="FFFFCC"/>
            <w:vAlign w:val="center"/>
          </w:tcPr>
          <w:p w:rsidR="00B3640C" w:rsidRPr="00A00232" w:rsidRDefault="00B3640C" w:rsidP="00B3640C">
            <w:pPr>
              <w:pStyle w:val="ListParagraph"/>
              <w:numPr>
                <w:ilvl w:val="0"/>
                <w:numId w:val="26"/>
              </w:numPr>
              <w:spacing w:before="0" w:after="0" w:line="276" w:lineRule="auto"/>
              <w:jc w:val="center"/>
              <w:rPr>
                <w:rFonts w:ascii="Arial" w:hAnsi="Arial" w:cs="Arial"/>
                <w:b/>
                <w:sz w:val="20"/>
                <w:szCs w:val="20"/>
              </w:rPr>
            </w:pPr>
          </w:p>
        </w:tc>
        <w:tc>
          <w:tcPr>
            <w:tcW w:w="3828" w:type="dxa"/>
            <w:tcBorders>
              <w:top w:val="single" w:sz="4" w:space="0" w:color="auto"/>
              <w:left w:val="single" w:sz="12" w:space="0" w:color="auto"/>
              <w:bottom w:val="single" w:sz="4" w:space="0" w:color="auto"/>
              <w:right w:val="single" w:sz="12" w:space="0" w:color="auto"/>
            </w:tcBorders>
            <w:shd w:val="clear" w:color="auto" w:fill="auto"/>
          </w:tcPr>
          <w:p w:rsidR="00B3640C" w:rsidRPr="00A00232" w:rsidRDefault="00B3640C" w:rsidP="00144C4E">
            <w:pPr>
              <w:spacing w:after="0"/>
              <w:rPr>
                <w:rFonts w:cs="Arial"/>
                <w:sz w:val="20"/>
                <w:szCs w:val="20"/>
              </w:rPr>
            </w:pPr>
            <w:r w:rsidRPr="00B3640C">
              <w:rPr>
                <w:rFonts w:cs="Arial"/>
                <w:sz w:val="20"/>
                <w:szCs w:val="20"/>
              </w:rPr>
              <w:t>Marko Đurović</w:t>
            </w:r>
          </w:p>
        </w:tc>
      </w:tr>
    </w:tbl>
    <w:p w:rsidR="007B0660" w:rsidRDefault="007B0660" w:rsidP="007B0660">
      <w:pPr>
        <w:jc w:val="center"/>
        <w:rPr>
          <w:b/>
          <w:i/>
          <w:sz w:val="20"/>
          <w:szCs w:val="20"/>
        </w:rPr>
      </w:pPr>
    </w:p>
    <w:p w:rsidR="007B0660" w:rsidRDefault="007B0660" w:rsidP="007B0660">
      <w:pPr>
        <w:jc w:val="center"/>
        <w:rPr>
          <w:b/>
          <w:i/>
          <w:sz w:val="20"/>
          <w:szCs w:val="20"/>
        </w:rPr>
      </w:pPr>
    </w:p>
    <w:p w:rsidR="007B0660" w:rsidRDefault="007B0660" w:rsidP="007B0660">
      <w:pPr>
        <w:jc w:val="center"/>
        <w:rPr>
          <w:b/>
          <w:i/>
          <w:sz w:val="20"/>
          <w:szCs w:val="20"/>
        </w:rPr>
      </w:pPr>
    </w:p>
    <w:p w:rsidR="007B0660" w:rsidRDefault="007B0660" w:rsidP="007B0660">
      <w:pPr>
        <w:jc w:val="center"/>
        <w:rPr>
          <w:b/>
          <w:i/>
          <w:sz w:val="20"/>
          <w:szCs w:val="20"/>
        </w:rPr>
      </w:pPr>
    </w:p>
    <w:p w:rsidR="007B0660" w:rsidRDefault="007B0660" w:rsidP="007B0660">
      <w:pPr>
        <w:jc w:val="center"/>
        <w:rPr>
          <w:b/>
          <w:i/>
          <w:sz w:val="20"/>
          <w:szCs w:val="20"/>
        </w:rPr>
      </w:pPr>
    </w:p>
    <w:p w:rsidR="007B0660" w:rsidRDefault="007B0660" w:rsidP="007B0660">
      <w:pPr>
        <w:jc w:val="center"/>
        <w:rPr>
          <w:b/>
          <w:i/>
          <w:sz w:val="20"/>
          <w:szCs w:val="20"/>
        </w:rPr>
      </w:pPr>
    </w:p>
    <w:p w:rsidR="007B0660" w:rsidRDefault="007B0660" w:rsidP="007B0660">
      <w:pPr>
        <w:jc w:val="center"/>
        <w:rPr>
          <w:b/>
          <w:i/>
          <w:sz w:val="20"/>
          <w:szCs w:val="20"/>
        </w:rPr>
      </w:pPr>
    </w:p>
    <w:p w:rsidR="007B0660" w:rsidRDefault="007B0660" w:rsidP="007B0660">
      <w:pPr>
        <w:jc w:val="center"/>
        <w:rPr>
          <w:b/>
          <w:i/>
          <w:sz w:val="20"/>
          <w:szCs w:val="20"/>
        </w:rPr>
      </w:pPr>
    </w:p>
    <w:p w:rsidR="007B0660" w:rsidRPr="001B6D15" w:rsidRDefault="007B0660" w:rsidP="007B0660">
      <w:pPr>
        <w:jc w:val="center"/>
        <w:rPr>
          <w:i/>
        </w:rPr>
      </w:pPr>
      <w:r w:rsidRPr="001B6D15">
        <w:rPr>
          <w:i/>
        </w:rPr>
        <w:t xml:space="preserve">Table 1 – List of enrolled students to </w:t>
      </w:r>
      <w:r w:rsidRPr="00287E11">
        <w:rPr>
          <w:i/>
        </w:rPr>
        <w:t>Vehicle diagnostics</w:t>
      </w:r>
      <w:r w:rsidRPr="001B6D15">
        <w:rPr>
          <w:i/>
        </w:rPr>
        <w:t xml:space="preserve"> F2F program</w:t>
      </w:r>
    </w:p>
    <w:p w:rsidR="007B0660" w:rsidRPr="00B15F7E" w:rsidRDefault="007B0660" w:rsidP="007B0660">
      <w:pPr>
        <w:jc w:val="center"/>
        <w:rPr>
          <w:sz w:val="20"/>
          <w:szCs w:val="20"/>
        </w:rPr>
      </w:pPr>
    </w:p>
    <w:p w:rsidR="003E04D5" w:rsidRDefault="003E04D5" w:rsidP="003E04D5">
      <w:pPr>
        <w:ind w:firstLine="720"/>
        <w:jc w:val="center"/>
      </w:pPr>
      <w:r w:rsidRPr="003E04D5">
        <w:rPr>
          <w:noProof/>
        </w:rPr>
        <w:drawing>
          <wp:inline distT="0" distB="0" distL="0" distR="0" wp14:anchorId="36E00218" wp14:editId="4ABD2570">
            <wp:extent cx="4410075" cy="2940050"/>
            <wp:effectExtent l="0" t="0" r="9525" b="0"/>
            <wp:docPr id="4098" name="Picture 2" descr="C:\Users\epo\Desktop\Holandija16\New Folder\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epo\Desktop\Holandija16\New Folder\DSC_00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0075" cy="2940050"/>
                    </a:xfrm>
                    <a:prstGeom prst="rect">
                      <a:avLst/>
                    </a:prstGeom>
                    <a:noFill/>
                    <a:extLst/>
                  </pic:spPr>
                </pic:pic>
              </a:graphicData>
            </a:graphic>
          </wp:inline>
        </w:drawing>
      </w:r>
      <w:r w:rsidRPr="003E04D5">
        <w:t xml:space="preserve">. </w:t>
      </w:r>
    </w:p>
    <w:p w:rsidR="003650CB" w:rsidRDefault="00727062" w:rsidP="003650CB">
      <w:pPr>
        <w:jc w:val="center"/>
      </w:pPr>
      <w:r w:rsidRPr="00727062">
        <w:rPr>
          <w:i/>
        </w:rPr>
        <w:t>Fig.4.</w:t>
      </w:r>
      <w:r w:rsidR="00F73B29">
        <w:rPr>
          <w:i/>
        </w:rPr>
        <w:t>1</w:t>
      </w:r>
      <w:r w:rsidRPr="00727062">
        <w:rPr>
          <w:i/>
        </w:rPr>
        <w:t xml:space="preserve"> </w:t>
      </w:r>
      <w:r w:rsidR="009769FD">
        <w:rPr>
          <w:i/>
        </w:rPr>
        <w:t xml:space="preserve">Practical </w:t>
      </w:r>
      <w:r w:rsidR="009769FD" w:rsidRPr="009769FD">
        <w:rPr>
          <w:i/>
        </w:rPr>
        <w:t xml:space="preserve">training in </w:t>
      </w:r>
      <w:r w:rsidR="007B0660" w:rsidRPr="007B0660">
        <w:rPr>
          <w:i/>
        </w:rPr>
        <w:t>Training Centre for Automotive Diagnostics</w:t>
      </w:r>
      <w:r w:rsidR="007B0660" w:rsidRPr="00136211">
        <w:t xml:space="preserve"> </w:t>
      </w:r>
      <w:r w:rsidR="009769FD">
        <w:rPr>
          <w:i/>
        </w:rPr>
        <w:t>in VISER</w:t>
      </w:r>
      <w:r w:rsidR="00287E11">
        <w:tab/>
      </w:r>
    </w:p>
    <w:p w:rsidR="00F73B29" w:rsidRDefault="00F73B29" w:rsidP="003650CB">
      <w:pPr>
        <w:jc w:val="center"/>
      </w:pPr>
    </w:p>
    <w:p w:rsidR="00F73B29" w:rsidRDefault="00F73B29" w:rsidP="00F73B29">
      <w:pPr>
        <w:jc w:val="both"/>
      </w:pPr>
    </w:p>
    <w:p w:rsidR="009E7477" w:rsidRDefault="00F73B29" w:rsidP="00F73B29">
      <w:pPr>
        <w:jc w:val="both"/>
      </w:pPr>
      <w:r>
        <w:t>Nine students were enrolled to</w:t>
      </w:r>
      <w:r w:rsidR="009E7477">
        <w:t xml:space="preserve"> short cycle program </w:t>
      </w:r>
      <w:r w:rsidR="009E7477" w:rsidRPr="00287E11">
        <w:rPr>
          <w:i/>
        </w:rPr>
        <w:t>Vehicle diagnostics</w:t>
      </w:r>
      <w:r w:rsidR="009E7477">
        <w:rPr>
          <w:i/>
        </w:rPr>
        <w:t xml:space="preserve"> list of their manes is in Table 1.</w:t>
      </w:r>
      <w:r>
        <w:t xml:space="preserve"> 7 of them were fro</w:t>
      </w:r>
      <w:r w:rsidR="009E7477">
        <w:t xml:space="preserve">m Belgrade and 2 from Kikinda. </w:t>
      </w:r>
      <w:r>
        <w:t xml:space="preserve"> </w:t>
      </w:r>
      <w:r w:rsidR="009E7477">
        <w:t xml:space="preserve">Six students were already </w:t>
      </w:r>
      <w:r w:rsidR="009E7477" w:rsidRPr="009E7477">
        <w:t>employed</w:t>
      </w:r>
      <w:r w:rsidR="009E7477">
        <w:t>.</w:t>
      </w:r>
      <w:r w:rsidR="009E7477" w:rsidRPr="009E7477">
        <w:t xml:space="preserve"> Previous education of enrolled students to short cycle program Vehicle diagnostics</w:t>
      </w:r>
      <w:r w:rsidR="009E7477">
        <w:t xml:space="preserve"> is presented on Fig. 4.2 </w:t>
      </w:r>
    </w:p>
    <w:p w:rsidR="00F73B29" w:rsidRPr="00F73B29" w:rsidRDefault="00F73B29" w:rsidP="00F73B29">
      <w:pPr>
        <w:jc w:val="both"/>
      </w:pPr>
      <w:r>
        <w:t xml:space="preserve">All 9 students enrolled to short cycle program </w:t>
      </w:r>
      <w:r w:rsidRPr="00287E11">
        <w:rPr>
          <w:i/>
        </w:rPr>
        <w:t>Vehicle diagnostics</w:t>
      </w:r>
      <w:r>
        <w:t xml:space="preserve"> </w:t>
      </w:r>
      <w:r w:rsidRPr="00F73B29">
        <w:t xml:space="preserve">successfully </w:t>
      </w:r>
      <w:r>
        <w:t xml:space="preserve">finished the programe. </w:t>
      </w:r>
    </w:p>
    <w:p w:rsidR="00F73B29" w:rsidRDefault="00F73B29" w:rsidP="00F73B29">
      <w:pPr>
        <w:jc w:val="center"/>
      </w:pPr>
      <w:r>
        <w:rPr>
          <w:noProof/>
        </w:rPr>
        <w:drawing>
          <wp:inline distT="0" distB="0" distL="0" distR="0" wp14:anchorId="25CEDF84" wp14:editId="15051F13">
            <wp:extent cx="5476875" cy="3290888"/>
            <wp:effectExtent l="0" t="0" r="9525" b="5080"/>
            <wp:docPr id="5" name="Chart 5">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5A9B68A-AFE5-43AA-9FD8-129F3AA275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73B29" w:rsidRPr="009E7477" w:rsidRDefault="00F73B29" w:rsidP="00F73B29">
      <w:pPr>
        <w:jc w:val="center"/>
        <w:rPr>
          <w:i/>
        </w:rPr>
      </w:pPr>
      <w:r w:rsidRPr="009E7477">
        <w:rPr>
          <w:i/>
        </w:rPr>
        <w:t xml:space="preserve">Fig.4.2 Previous education of enrolled students to short cycle program </w:t>
      </w:r>
      <w:r w:rsidR="009E7477" w:rsidRPr="009E7477">
        <w:rPr>
          <w:i/>
        </w:rPr>
        <w:t xml:space="preserve">Vehicle diagnostics </w:t>
      </w:r>
    </w:p>
    <w:p w:rsidR="00F73B29" w:rsidRDefault="00F73B29">
      <w:r>
        <w:br w:type="page"/>
      </w:r>
    </w:p>
    <w:p w:rsidR="003650CB" w:rsidRDefault="003650CB"/>
    <w:p w:rsidR="00210D39" w:rsidRPr="00A00232" w:rsidRDefault="00012FDC" w:rsidP="00210D39">
      <w:pPr>
        <w:pStyle w:val="Heading1"/>
        <w:numPr>
          <w:ilvl w:val="0"/>
          <w:numId w:val="3"/>
        </w:numPr>
      </w:pPr>
      <w:bookmarkStart w:id="16" w:name="_Toc5276345"/>
      <w:r>
        <w:t>Administration of short cycle programs</w:t>
      </w:r>
      <w:bookmarkEnd w:id="16"/>
    </w:p>
    <w:p w:rsidR="00210D39" w:rsidRPr="00A00232" w:rsidRDefault="00210D39" w:rsidP="00210D39">
      <w:pPr>
        <w:spacing w:after="120"/>
        <w:ind w:firstLine="360"/>
        <w:jc w:val="both"/>
        <w:rPr>
          <w:rFonts w:cs="Arial"/>
        </w:rPr>
      </w:pPr>
      <w:r w:rsidRPr="00A00232">
        <w:rPr>
          <w:rFonts w:cs="Arial"/>
        </w:rPr>
        <w:t xml:space="preserve">All necessary documentation for </w:t>
      </w:r>
      <w:r w:rsidR="007F15D0" w:rsidRPr="00A00232">
        <w:rPr>
          <w:rFonts w:cs="Arial"/>
        </w:rPr>
        <w:t>student’s</w:t>
      </w:r>
      <w:r w:rsidRPr="00A00232">
        <w:rPr>
          <w:rFonts w:cs="Arial"/>
        </w:rPr>
        <w:t xml:space="preserve"> registration was collected at the time of enrollment and in additional terms envisaged for the submission of documents. After collecting paper documents, an electronic database was created exclusively for students enrolled to</w:t>
      </w:r>
      <w:r w:rsidR="008671A8">
        <w:rPr>
          <w:rFonts w:cs="Arial"/>
        </w:rPr>
        <w:t xml:space="preserve"> </w:t>
      </w:r>
      <w:r w:rsidRPr="00A00232">
        <w:rPr>
          <w:rFonts w:cs="Arial"/>
        </w:rPr>
        <w:t xml:space="preserve">F2F and short online cycle </w:t>
      </w:r>
      <w:r w:rsidR="007F15D0" w:rsidRPr="00A00232">
        <w:rPr>
          <w:rFonts w:cs="Arial"/>
        </w:rPr>
        <w:t>programs</w:t>
      </w:r>
      <w:r w:rsidRPr="00A00232">
        <w:rPr>
          <w:rFonts w:cs="Arial"/>
        </w:rPr>
        <w:t>. For each student, the following data is entered:</w:t>
      </w:r>
    </w:p>
    <w:p w:rsidR="00210D39" w:rsidRPr="00A00232" w:rsidRDefault="00210D39" w:rsidP="00210D39">
      <w:pPr>
        <w:pStyle w:val="ListParagraph"/>
        <w:numPr>
          <w:ilvl w:val="0"/>
          <w:numId w:val="6"/>
        </w:numPr>
        <w:spacing w:before="0" w:after="120" w:line="276" w:lineRule="auto"/>
        <w:rPr>
          <w:rFonts w:ascii="Arial" w:hAnsi="Arial" w:cs="Arial"/>
        </w:rPr>
      </w:pPr>
      <w:r w:rsidRPr="00A00232">
        <w:rPr>
          <w:rFonts w:ascii="Arial" w:hAnsi="Arial" w:cs="Arial"/>
        </w:rPr>
        <w:t>first name,</w:t>
      </w:r>
    </w:p>
    <w:p w:rsidR="00210D39" w:rsidRPr="00A00232" w:rsidRDefault="00210D39" w:rsidP="00210D39">
      <w:pPr>
        <w:pStyle w:val="ListParagraph"/>
        <w:numPr>
          <w:ilvl w:val="0"/>
          <w:numId w:val="6"/>
        </w:numPr>
        <w:spacing w:before="0" w:after="120" w:line="276" w:lineRule="auto"/>
        <w:rPr>
          <w:rFonts w:ascii="Arial" w:hAnsi="Arial" w:cs="Arial"/>
        </w:rPr>
      </w:pPr>
      <w:r w:rsidRPr="00A00232">
        <w:rPr>
          <w:rFonts w:ascii="Arial" w:hAnsi="Arial" w:cs="Arial"/>
        </w:rPr>
        <w:t>last name,</w:t>
      </w:r>
    </w:p>
    <w:p w:rsidR="00210D39" w:rsidRPr="00A00232" w:rsidRDefault="00210D39" w:rsidP="00210D39">
      <w:pPr>
        <w:pStyle w:val="ListParagraph"/>
        <w:numPr>
          <w:ilvl w:val="0"/>
          <w:numId w:val="6"/>
        </w:numPr>
        <w:spacing w:before="0" w:after="120" w:line="276" w:lineRule="auto"/>
        <w:rPr>
          <w:rFonts w:ascii="Arial" w:hAnsi="Arial" w:cs="Arial"/>
        </w:rPr>
      </w:pPr>
      <w:r w:rsidRPr="00A00232">
        <w:rPr>
          <w:rFonts w:ascii="Arial" w:hAnsi="Arial" w:cs="Arial"/>
        </w:rPr>
        <w:t>unique personal number,</w:t>
      </w:r>
    </w:p>
    <w:p w:rsidR="00210D39" w:rsidRPr="00A00232" w:rsidRDefault="00210D39" w:rsidP="00210D39">
      <w:pPr>
        <w:pStyle w:val="ListParagraph"/>
        <w:numPr>
          <w:ilvl w:val="0"/>
          <w:numId w:val="6"/>
        </w:numPr>
        <w:spacing w:before="0" w:after="120" w:line="276" w:lineRule="auto"/>
        <w:rPr>
          <w:rFonts w:ascii="Arial" w:hAnsi="Arial" w:cs="Arial"/>
        </w:rPr>
      </w:pPr>
      <w:r w:rsidRPr="00A00232">
        <w:rPr>
          <w:rFonts w:ascii="Arial" w:hAnsi="Arial" w:cs="Arial"/>
        </w:rPr>
        <w:t>completed studies,</w:t>
      </w:r>
    </w:p>
    <w:p w:rsidR="00210D39" w:rsidRPr="00A00232" w:rsidRDefault="00210D39" w:rsidP="00210D39">
      <w:pPr>
        <w:pStyle w:val="ListParagraph"/>
        <w:numPr>
          <w:ilvl w:val="0"/>
          <w:numId w:val="6"/>
        </w:numPr>
        <w:spacing w:before="0" w:after="120" w:line="276" w:lineRule="auto"/>
        <w:rPr>
          <w:rFonts w:ascii="Arial" w:hAnsi="Arial" w:cs="Arial"/>
        </w:rPr>
      </w:pPr>
      <w:r w:rsidRPr="00A00232">
        <w:rPr>
          <w:rFonts w:ascii="Arial" w:hAnsi="Arial" w:cs="Arial"/>
        </w:rPr>
        <w:t>the institution on which student works,</w:t>
      </w:r>
    </w:p>
    <w:p w:rsidR="00210D39" w:rsidRPr="00A00232" w:rsidRDefault="00210D39" w:rsidP="00210D39">
      <w:pPr>
        <w:pStyle w:val="ListParagraph"/>
        <w:numPr>
          <w:ilvl w:val="0"/>
          <w:numId w:val="6"/>
        </w:numPr>
        <w:spacing w:before="0" w:after="120" w:line="276" w:lineRule="auto"/>
        <w:rPr>
          <w:rFonts w:ascii="Arial" w:hAnsi="Arial" w:cs="Arial"/>
        </w:rPr>
      </w:pPr>
      <w:r w:rsidRPr="00A00232">
        <w:rPr>
          <w:rFonts w:ascii="Arial" w:hAnsi="Arial" w:cs="Arial"/>
        </w:rPr>
        <w:t>phone number,</w:t>
      </w:r>
    </w:p>
    <w:p w:rsidR="00210D39" w:rsidRPr="00A00232" w:rsidRDefault="00210D39" w:rsidP="00210D39">
      <w:pPr>
        <w:pStyle w:val="ListParagraph"/>
        <w:numPr>
          <w:ilvl w:val="0"/>
          <w:numId w:val="6"/>
        </w:numPr>
        <w:spacing w:before="0" w:after="120" w:line="276" w:lineRule="auto"/>
        <w:rPr>
          <w:rFonts w:ascii="Arial" w:hAnsi="Arial" w:cs="Arial"/>
        </w:rPr>
      </w:pPr>
      <w:r w:rsidRPr="00A00232">
        <w:rPr>
          <w:rFonts w:ascii="Arial" w:hAnsi="Arial" w:cs="Arial"/>
        </w:rPr>
        <w:t>mail address,</w:t>
      </w:r>
    </w:p>
    <w:p w:rsidR="00210D39" w:rsidRPr="00A00232" w:rsidRDefault="00210D39" w:rsidP="00210D39">
      <w:pPr>
        <w:pStyle w:val="ListParagraph"/>
        <w:numPr>
          <w:ilvl w:val="0"/>
          <w:numId w:val="6"/>
        </w:numPr>
        <w:spacing w:before="0" w:after="120" w:line="276" w:lineRule="auto"/>
        <w:rPr>
          <w:rFonts w:ascii="Arial" w:hAnsi="Arial" w:cs="Arial"/>
        </w:rPr>
      </w:pPr>
      <w:r w:rsidRPr="00A00232">
        <w:rPr>
          <w:rFonts w:ascii="Arial" w:hAnsi="Arial" w:cs="Arial"/>
        </w:rPr>
        <w:t>enrolled course,</w:t>
      </w:r>
    </w:p>
    <w:p w:rsidR="00210D39" w:rsidRPr="00A00232" w:rsidRDefault="00210D39" w:rsidP="00210D39">
      <w:pPr>
        <w:pStyle w:val="ListParagraph"/>
        <w:numPr>
          <w:ilvl w:val="0"/>
          <w:numId w:val="6"/>
        </w:numPr>
        <w:spacing w:before="0" w:after="120" w:line="276" w:lineRule="auto"/>
        <w:rPr>
          <w:rFonts w:ascii="Arial" w:hAnsi="Arial" w:cs="Arial"/>
        </w:rPr>
      </w:pPr>
      <w:r w:rsidRPr="00A00232">
        <w:rPr>
          <w:rFonts w:ascii="Arial" w:hAnsi="Arial" w:cs="Arial"/>
        </w:rPr>
        <w:t>date of enrollment to course,</w:t>
      </w:r>
    </w:p>
    <w:p w:rsidR="00210D39" w:rsidRPr="00A00232" w:rsidRDefault="00210D39" w:rsidP="00210D39">
      <w:pPr>
        <w:pStyle w:val="ListParagraph"/>
        <w:numPr>
          <w:ilvl w:val="0"/>
          <w:numId w:val="6"/>
        </w:numPr>
        <w:spacing w:before="0" w:after="120" w:line="276" w:lineRule="auto"/>
        <w:rPr>
          <w:rFonts w:ascii="Arial" w:hAnsi="Arial" w:cs="Arial"/>
        </w:rPr>
      </w:pPr>
      <w:r w:rsidRPr="00A00232">
        <w:rPr>
          <w:rFonts w:ascii="Arial" w:hAnsi="Arial" w:cs="Arial"/>
        </w:rPr>
        <w:t>user name and</w:t>
      </w:r>
    </w:p>
    <w:p w:rsidR="00210D39" w:rsidRDefault="00210D39" w:rsidP="00210D39">
      <w:pPr>
        <w:pStyle w:val="ListParagraph"/>
        <w:numPr>
          <w:ilvl w:val="0"/>
          <w:numId w:val="6"/>
        </w:numPr>
        <w:spacing w:before="0" w:after="120" w:line="276" w:lineRule="auto"/>
        <w:rPr>
          <w:rFonts w:ascii="Arial" w:hAnsi="Arial" w:cs="Arial"/>
        </w:rPr>
      </w:pPr>
      <w:r w:rsidRPr="00A00232">
        <w:rPr>
          <w:rFonts w:ascii="Arial" w:hAnsi="Arial" w:cs="Arial"/>
        </w:rPr>
        <w:t>password.</w:t>
      </w:r>
    </w:p>
    <w:p w:rsidR="008F1C90" w:rsidRPr="00A00232" w:rsidRDefault="008F1C90" w:rsidP="008F1C90">
      <w:pPr>
        <w:pStyle w:val="ListParagraph"/>
        <w:spacing w:before="0" w:after="120" w:line="276" w:lineRule="auto"/>
        <w:rPr>
          <w:rFonts w:ascii="Arial" w:hAnsi="Arial" w:cs="Arial"/>
        </w:rPr>
      </w:pPr>
    </w:p>
    <w:p w:rsidR="00210D39" w:rsidRDefault="00210D39" w:rsidP="00210D39">
      <w:pPr>
        <w:jc w:val="both"/>
      </w:pPr>
      <w:r>
        <w:rPr>
          <w:noProof/>
        </w:rPr>
        <w:drawing>
          <wp:inline distT="0" distB="0" distL="0" distR="0" wp14:anchorId="185156BF" wp14:editId="037998A9">
            <wp:extent cx="5381625" cy="2765094"/>
            <wp:effectExtent l="0" t="0" r="0" b="0"/>
            <wp:docPr id="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t="6405" r="2616" b="4663"/>
                    <a:stretch>
                      <a:fillRect/>
                    </a:stretch>
                  </pic:blipFill>
                  <pic:spPr bwMode="auto">
                    <a:xfrm>
                      <a:off x="0" y="0"/>
                      <a:ext cx="5383870" cy="2766248"/>
                    </a:xfrm>
                    <a:prstGeom prst="rect">
                      <a:avLst/>
                    </a:prstGeom>
                    <a:noFill/>
                    <a:ln w="9525">
                      <a:noFill/>
                      <a:miter lim="800000"/>
                      <a:headEnd/>
                      <a:tailEnd/>
                    </a:ln>
                  </pic:spPr>
                </pic:pic>
              </a:graphicData>
            </a:graphic>
          </wp:inline>
        </w:drawing>
      </w:r>
    </w:p>
    <w:p w:rsidR="00210D39" w:rsidRDefault="00210D39" w:rsidP="00210D39">
      <w:pPr>
        <w:jc w:val="center"/>
      </w:pPr>
      <w:r w:rsidRPr="00727062">
        <w:rPr>
          <w:i/>
        </w:rPr>
        <w:t>Fig.</w:t>
      </w:r>
      <w:r w:rsidR="008F1C90">
        <w:rPr>
          <w:i/>
        </w:rPr>
        <w:t>4</w:t>
      </w:r>
      <w:r>
        <w:rPr>
          <w:i/>
        </w:rPr>
        <w:t>.2 Registration of candidates</w:t>
      </w:r>
    </w:p>
    <w:p w:rsidR="00210D39" w:rsidRDefault="00210D39" w:rsidP="00210D39">
      <w:pPr>
        <w:jc w:val="both"/>
      </w:pPr>
    </w:p>
    <w:p w:rsidR="00210D39" w:rsidRDefault="00210D39" w:rsidP="00210D39">
      <w:r>
        <w:rPr>
          <w:noProof/>
        </w:rPr>
        <w:lastRenderedPageBreak/>
        <w:drawing>
          <wp:inline distT="0" distB="0" distL="0" distR="0" wp14:anchorId="6AE23281" wp14:editId="02B87807">
            <wp:extent cx="5682670" cy="2902226"/>
            <wp:effectExtent l="19050" t="0" r="0" b="0"/>
            <wp:docPr id="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t="6158" r="959" b="3941"/>
                    <a:stretch>
                      <a:fillRect/>
                    </a:stretch>
                  </pic:blipFill>
                  <pic:spPr bwMode="auto">
                    <a:xfrm>
                      <a:off x="0" y="0"/>
                      <a:ext cx="5682670" cy="2902226"/>
                    </a:xfrm>
                    <a:prstGeom prst="rect">
                      <a:avLst/>
                    </a:prstGeom>
                    <a:noFill/>
                    <a:ln w="9525">
                      <a:noFill/>
                      <a:miter lim="800000"/>
                      <a:headEnd/>
                      <a:tailEnd/>
                    </a:ln>
                  </pic:spPr>
                </pic:pic>
              </a:graphicData>
            </a:graphic>
          </wp:inline>
        </w:drawing>
      </w:r>
    </w:p>
    <w:p w:rsidR="00210D39" w:rsidRDefault="00210D39" w:rsidP="00210D39">
      <w:pPr>
        <w:jc w:val="center"/>
      </w:pPr>
      <w:r w:rsidRPr="00727062">
        <w:rPr>
          <w:i/>
        </w:rPr>
        <w:t>Fig.</w:t>
      </w:r>
      <w:r w:rsidR="008F1C90">
        <w:rPr>
          <w:i/>
        </w:rPr>
        <w:t>4</w:t>
      </w:r>
      <w:r>
        <w:rPr>
          <w:i/>
        </w:rPr>
        <w:t xml:space="preserve">.3 Report from application for registration of enrolled </w:t>
      </w:r>
      <w:r w:rsidR="008F1C90">
        <w:rPr>
          <w:i/>
        </w:rPr>
        <w:t>candidates</w:t>
      </w:r>
    </w:p>
    <w:p w:rsidR="00210D39" w:rsidRDefault="00210D39" w:rsidP="00210D39">
      <w:pPr>
        <w:ind w:firstLine="720"/>
        <w:jc w:val="both"/>
      </w:pPr>
      <w:r>
        <w:t xml:space="preserve">This </w:t>
      </w:r>
      <w:r w:rsidRPr="005E3703">
        <w:t>electronic database</w:t>
      </w:r>
      <w:r>
        <w:t xml:space="preserve"> beside </w:t>
      </w:r>
      <w:r w:rsidRPr="00D559C7">
        <w:t>student data</w:t>
      </w:r>
      <w:r>
        <w:t xml:space="preserve"> also contains </w:t>
      </w:r>
      <w:r w:rsidR="009267F3">
        <w:t>students’</w:t>
      </w:r>
      <w:r>
        <w:t xml:space="preserve"> marks and data </w:t>
      </w:r>
      <w:r w:rsidRPr="00035DB2">
        <w:t>for certificates</w:t>
      </w:r>
      <w:r>
        <w:t xml:space="preserve">. </w:t>
      </w:r>
    </w:p>
    <w:p w:rsidR="00210D39" w:rsidRDefault="00210D39" w:rsidP="00210D39">
      <w:r>
        <w:rPr>
          <w:noProof/>
        </w:rPr>
        <w:drawing>
          <wp:inline distT="0" distB="0" distL="0" distR="0" wp14:anchorId="79E14D13" wp14:editId="5356DC5F">
            <wp:extent cx="5737860" cy="16383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t="6404" r="-11" b="52956"/>
                    <a:stretch>
                      <a:fillRect/>
                    </a:stretch>
                  </pic:blipFill>
                  <pic:spPr bwMode="auto">
                    <a:xfrm>
                      <a:off x="0" y="0"/>
                      <a:ext cx="5738336" cy="1638436"/>
                    </a:xfrm>
                    <a:prstGeom prst="rect">
                      <a:avLst/>
                    </a:prstGeom>
                    <a:noFill/>
                    <a:ln w="9525">
                      <a:noFill/>
                      <a:miter lim="800000"/>
                      <a:headEnd/>
                      <a:tailEnd/>
                    </a:ln>
                  </pic:spPr>
                </pic:pic>
              </a:graphicData>
            </a:graphic>
          </wp:inline>
        </w:drawing>
      </w:r>
    </w:p>
    <w:p w:rsidR="00210D39" w:rsidRDefault="00210D39" w:rsidP="00210D39">
      <w:pPr>
        <w:jc w:val="center"/>
      </w:pPr>
      <w:r w:rsidRPr="00727062">
        <w:rPr>
          <w:i/>
        </w:rPr>
        <w:t>Fig.</w:t>
      </w:r>
      <w:r w:rsidR="008F1C90">
        <w:rPr>
          <w:i/>
        </w:rPr>
        <w:t>4</w:t>
      </w:r>
      <w:r>
        <w:rPr>
          <w:i/>
        </w:rPr>
        <w:t xml:space="preserve">.4 Screenshot of form for entering data on exams on short cycle </w:t>
      </w:r>
      <w:r w:rsidR="008F1C90">
        <w:rPr>
          <w:i/>
        </w:rPr>
        <w:t>programs</w:t>
      </w:r>
    </w:p>
    <w:p w:rsidR="00210D39" w:rsidRDefault="00210D39" w:rsidP="00210D39"/>
    <w:p w:rsidR="00210D39" w:rsidRDefault="00210D39" w:rsidP="00210D39">
      <w:r>
        <w:br w:type="page"/>
      </w:r>
    </w:p>
    <w:p w:rsidR="00210D39" w:rsidRDefault="00210D39" w:rsidP="00210D39"/>
    <w:p w:rsidR="00210D39" w:rsidRPr="00796451" w:rsidRDefault="00210D39" w:rsidP="00210D39">
      <w:pPr>
        <w:pStyle w:val="Heading1"/>
        <w:numPr>
          <w:ilvl w:val="0"/>
          <w:numId w:val="3"/>
        </w:numPr>
      </w:pPr>
      <w:bookmarkStart w:id="17" w:name="_Toc5276346"/>
      <w:r w:rsidRPr="00796451">
        <w:t>L</w:t>
      </w:r>
      <w:r>
        <w:t>earning</w:t>
      </w:r>
      <w:r w:rsidRPr="00796451">
        <w:t xml:space="preserve"> materials</w:t>
      </w:r>
      <w:bookmarkEnd w:id="17"/>
    </w:p>
    <w:p w:rsidR="00A737AF" w:rsidRDefault="00A737AF" w:rsidP="00210D39">
      <w:pPr>
        <w:ind w:left="360" w:firstLine="360"/>
        <w:jc w:val="both"/>
        <w:rPr>
          <w:rFonts w:cs="Arial"/>
        </w:rPr>
      </w:pPr>
      <w:r>
        <w:rPr>
          <w:rFonts w:cs="Arial"/>
        </w:rPr>
        <w:t>L</w:t>
      </w:r>
      <w:r w:rsidR="00210D39" w:rsidRPr="00796451">
        <w:rPr>
          <w:rFonts w:cs="Arial"/>
        </w:rPr>
        <w:t xml:space="preserve">earning materials to F2F </w:t>
      </w:r>
      <w:r w:rsidR="009267F3" w:rsidRPr="00796451">
        <w:rPr>
          <w:rFonts w:cs="Arial"/>
        </w:rPr>
        <w:t>programs</w:t>
      </w:r>
      <w:r w:rsidR="00210D39" w:rsidRPr="00796451">
        <w:rPr>
          <w:rFonts w:cs="Arial"/>
        </w:rPr>
        <w:t xml:space="preserve"> and online short cycle </w:t>
      </w:r>
      <w:r w:rsidR="009267F3" w:rsidRPr="00796451">
        <w:rPr>
          <w:rFonts w:cs="Arial"/>
        </w:rPr>
        <w:t>program</w:t>
      </w:r>
      <w:r w:rsidR="00210D39" w:rsidRPr="00796451">
        <w:rPr>
          <w:rFonts w:cs="Arial"/>
        </w:rPr>
        <w:t xml:space="preserve"> was </w:t>
      </w:r>
      <w:r>
        <w:rPr>
          <w:rFonts w:cs="Arial"/>
        </w:rPr>
        <w:t>free of charge for the students</w:t>
      </w:r>
      <w:r w:rsidR="00210D39" w:rsidRPr="00796451">
        <w:rPr>
          <w:rFonts w:cs="Arial"/>
        </w:rPr>
        <w:t xml:space="preserve">. </w:t>
      </w:r>
    </w:p>
    <w:p w:rsidR="00A737AF" w:rsidRDefault="00A737AF" w:rsidP="00210D39">
      <w:pPr>
        <w:ind w:left="360" w:firstLine="360"/>
        <w:jc w:val="both"/>
        <w:rPr>
          <w:rFonts w:cs="Arial"/>
        </w:rPr>
      </w:pPr>
      <w:r>
        <w:rPr>
          <w:rFonts w:cs="Arial"/>
        </w:rPr>
        <w:t xml:space="preserve">Three types of learning </w:t>
      </w:r>
      <w:r w:rsidR="00210D39" w:rsidRPr="00796451">
        <w:rPr>
          <w:rFonts w:cs="Arial"/>
        </w:rPr>
        <w:t xml:space="preserve">materials </w:t>
      </w:r>
      <w:r>
        <w:rPr>
          <w:rFonts w:cs="Arial"/>
        </w:rPr>
        <w:t>were created:</w:t>
      </w:r>
    </w:p>
    <w:p w:rsidR="00A737AF" w:rsidRDefault="00707CF3" w:rsidP="00A737AF">
      <w:pPr>
        <w:pStyle w:val="ListParagraph"/>
        <w:numPr>
          <w:ilvl w:val="0"/>
          <w:numId w:val="7"/>
        </w:numPr>
        <w:tabs>
          <w:tab w:val="clear" w:pos="720"/>
          <w:tab w:val="num" w:pos="1080"/>
        </w:tabs>
        <w:spacing w:before="0" w:after="200" w:line="360" w:lineRule="auto"/>
        <w:ind w:left="1077" w:hanging="357"/>
        <w:rPr>
          <w:rFonts w:ascii="Arial" w:hAnsi="Arial" w:cs="Arial"/>
        </w:rPr>
      </w:pPr>
      <w:r w:rsidRPr="00707CF3">
        <w:rPr>
          <w:rFonts w:ascii="Arial" w:hAnsi="Arial" w:cs="Arial"/>
        </w:rPr>
        <w:t>P</w:t>
      </w:r>
      <w:r w:rsidR="00210D39" w:rsidRPr="00A737AF">
        <w:rPr>
          <w:rFonts w:ascii="Arial" w:hAnsi="Arial" w:cs="Arial"/>
        </w:rPr>
        <w:t xml:space="preserve">rinted </w:t>
      </w:r>
      <w:r w:rsidR="00A737AF">
        <w:rPr>
          <w:rFonts w:ascii="Arial" w:hAnsi="Arial" w:cs="Arial"/>
        </w:rPr>
        <w:t>materials,</w:t>
      </w:r>
    </w:p>
    <w:p w:rsidR="00210D39" w:rsidRDefault="00A737AF" w:rsidP="00A737AF">
      <w:pPr>
        <w:pStyle w:val="ListParagraph"/>
        <w:numPr>
          <w:ilvl w:val="0"/>
          <w:numId w:val="7"/>
        </w:numPr>
        <w:tabs>
          <w:tab w:val="clear" w:pos="720"/>
          <w:tab w:val="num" w:pos="1080"/>
        </w:tabs>
        <w:spacing w:before="0" w:after="200" w:line="360" w:lineRule="auto"/>
        <w:ind w:left="1077" w:hanging="357"/>
        <w:rPr>
          <w:rFonts w:ascii="Arial" w:hAnsi="Arial" w:cs="Arial"/>
        </w:rPr>
      </w:pPr>
      <w:r>
        <w:rPr>
          <w:rFonts w:ascii="Arial" w:hAnsi="Arial" w:cs="Arial"/>
        </w:rPr>
        <w:t>Online l</w:t>
      </w:r>
      <w:r w:rsidR="001C766F">
        <w:rPr>
          <w:rFonts w:ascii="Arial" w:hAnsi="Arial" w:cs="Arial"/>
        </w:rPr>
        <w:t>earning materials are</w:t>
      </w:r>
      <w:r w:rsidR="00210D39" w:rsidRPr="00A737AF">
        <w:rPr>
          <w:rFonts w:ascii="Arial" w:hAnsi="Arial" w:cs="Arial"/>
        </w:rPr>
        <w:t xml:space="preserve"> available </w:t>
      </w:r>
      <w:r>
        <w:rPr>
          <w:rFonts w:ascii="Arial" w:hAnsi="Arial" w:cs="Arial"/>
        </w:rPr>
        <w:t>on Moodle Learning Platform</w:t>
      </w:r>
      <w:r w:rsidR="001C766F">
        <w:rPr>
          <w:rFonts w:ascii="Arial" w:hAnsi="Arial" w:cs="Arial"/>
        </w:rPr>
        <w:t xml:space="preserve"> </w:t>
      </w:r>
      <w:hyperlink r:id="rId25" w:history="1">
        <w:r w:rsidR="001C766F" w:rsidRPr="00FA0C07">
          <w:rPr>
            <w:rStyle w:val="Hyperlink"/>
            <w:shd w:val="clear" w:color="auto" w:fill="FFFFFF"/>
          </w:rPr>
          <w:t>http://lectio.viser.edu.rs/moodle/</w:t>
        </w:r>
      </w:hyperlink>
      <w:r>
        <w:rPr>
          <w:rFonts w:ascii="Arial" w:hAnsi="Arial" w:cs="Arial"/>
        </w:rPr>
        <w:t>, and</w:t>
      </w:r>
    </w:p>
    <w:p w:rsidR="00A737AF" w:rsidRPr="00A737AF" w:rsidRDefault="00A737AF" w:rsidP="00A737AF">
      <w:pPr>
        <w:pStyle w:val="ListParagraph"/>
        <w:numPr>
          <w:ilvl w:val="0"/>
          <w:numId w:val="7"/>
        </w:numPr>
        <w:tabs>
          <w:tab w:val="clear" w:pos="720"/>
          <w:tab w:val="num" w:pos="1080"/>
        </w:tabs>
        <w:spacing w:before="0" w:after="200" w:line="360" w:lineRule="auto"/>
        <w:ind w:left="1077" w:hanging="357"/>
        <w:rPr>
          <w:rFonts w:ascii="Arial" w:hAnsi="Arial" w:cs="Arial"/>
        </w:rPr>
      </w:pPr>
      <w:r>
        <w:rPr>
          <w:rFonts w:ascii="Arial" w:hAnsi="Arial" w:cs="Arial"/>
        </w:rPr>
        <w:t xml:space="preserve">Multimedia materials recorded for short cycle program </w:t>
      </w:r>
      <w:r w:rsidRPr="00A737AF">
        <w:rPr>
          <w:rFonts w:ascii="Arial" w:hAnsi="Arial" w:cs="Arial"/>
        </w:rPr>
        <w:t>Vehicle diagnostics</w:t>
      </w:r>
      <w:r w:rsidR="001C766F">
        <w:rPr>
          <w:rFonts w:ascii="Arial" w:hAnsi="Arial" w:cs="Arial"/>
        </w:rPr>
        <w:t xml:space="preserve"> </w:t>
      </w:r>
      <w:r w:rsidR="001C766F" w:rsidRPr="00A737AF">
        <w:rPr>
          <w:rFonts w:ascii="Arial" w:hAnsi="Arial" w:cs="Arial"/>
        </w:rPr>
        <w:t>available</w:t>
      </w:r>
      <w:r w:rsidR="001C766F">
        <w:rPr>
          <w:rFonts w:ascii="Arial" w:hAnsi="Arial" w:cs="Arial"/>
        </w:rPr>
        <w:t xml:space="preserve"> on </w:t>
      </w:r>
      <w:r w:rsidR="001C766F">
        <w:rPr>
          <w:color w:val="222222"/>
          <w:shd w:val="clear" w:color="auto" w:fill="FFFFFF"/>
        </w:rPr>
        <w:t> </w:t>
      </w:r>
      <w:hyperlink r:id="rId26" w:tgtFrame="_blank" w:history="1">
        <w:r w:rsidR="001C766F">
          <w:rPr>
            <w:rStyle w:val="Hyperlink"/>
            <w:color w:val="1155CC"/>
            <w:shd w:val="clear" w:color="auto" w:fill="FFFFFF"/>
          </w:rPr>
          <w:t>http://sche.viser.edu.rs/</w:t>
        </w:r>
      </w:hyperlink>
    </w:p>
    <w:p w:rsidR="00210D39" w:rsidRPr="00796451" w:rsidRDefault="00A737AF" w:rsidP="00210D39">
      <w:pPr>
        <w:ind w:left="360" w:firstLine="360"/>
        <w:jc w:val="both"/>
        <w:rPr>
          <w:rFonts w:cs="Arial"/>
        </w:rPr>
      </w:pPr>
      <w:r>
        <w:rPr>
          <w:rFonts w:cs="Arial"/>
        </w:rPr>
        <w:t>Printed publications prepared for short-cycle program students are</w:t>
      </w:r>
      <w:r w:rsidR="00210D39" w:rsidRPr="00796451">
        <w:rPr>
          <w:rFonts w:cs="Arial"/>
        </w:rPr>
        <w:t>:</w:t>
      </w:r>
    </w:p>
    <w:p w:rsidR="00210D39" w:rsidRDefault="00210D39" w:rsidP="00A737AF">
      <w:pPr>
        <w:pStyle w:val="ListParagraph"/>
        <w:numPr>
          <w:ilvl w:val="0"/>
          <w:numId w:val="7"/>
        </w:numPr>
        <w:tabs>
          <w:tab w:val="clear" w:pos="720"/>
          <w:tab w:val="num" w:pos="1080"/>
        </w:tabs>
        <w:spacing w:before="0" w:after="200" w:line="360" w:lineRule="auto"/>
        <w:ind w:left="1077" w:hanging="357"/>
        <w:rPr>
          <w:rFonts w:ascii="Arial" w:hAnsi="Arial" w:cs="Arial"/>
        </w:rPr>
      </w:pPr>
      <w:r w:rsidRPr="00796451">
        <w:rPr>
          <w:rFonts w:ascii="Arial" w:hAnsi="Arial" w:cs="Arial"/>
        </w:rPr>
        <w:t>Pedagogy Workbook</w:t>
      </w:r>
    </w:p>
    <w:p w:rsidR="00375B4D" w:rsidRPr="00796451" w:rsidRDefault="00375B4D" w:rsidP="00A737AF">
      <w:pPr>
        <w:pStyle w:val="ListParagraph"/>
        <w:numPr>
          <w:ilvl w:val="0"/>
          <w:numId w:val="7"/>
        </w:numPr>
        <w:tabs>
          <w:tab w:val="clear" w:pos="720"/>
          <w:tab w:val="num" w:pos="1080"/>
        </w:tabs>
        <w:spacing w:before="0" w:after="200" w:line="360" w:lineRule="auto"/>
        <w:ind w:left="1077" w:hanging="357"/>
        <w:rPr>
          <w:rFonts w:ascii="Arial" w:hAnsi="Arial" w:cs="Arial"/>
        </w:rPr>
      </w:pPr>
      <w:r w:rsidRPr="00796451">
        <w:rPr>
          <w:rFonts w:ascii="Arial" w:hAnsi="Arial" w:cs="Arial"/>
        </w:rPr>
        <w:t xml:space="preserve">Web </w:t>
      </w:r>
      <w:r w:rsidR="007F15D0" w:rsidRPr="00796451">
        <w:rPr>
          <w:rFonts w:ascii="Arial" w:hAnsi="Arial" w:cs="Arial"/>
        </w:rPr>
        <w:t>design</w:t>
      </w:r>
      <w:r w:rsidRPr="00796451">
        <w:rPr>
          <w:rFonts w:ascii="Arial" w:hAnsi="Arial" w:cs="Arial"/>
        </w:rPr>
        <w:t xml:space="preserve"> Workbook </w:t>
      </w:r>
    </w:p>
    <w:p w:rsidR="00375B4D" w:rsidRPr="00796451" w:rsidRDefault="00375B4D" w:rsidP="00A737AF">
      <w:pPr>
        <w:pStyle w:val="ListParagraph"/>
        <w:numPr>
          <w:ilvl w:val="0"/>
          <w:numId w:val="7"/>
        </w:numPr>
        <w:tabs>
          <w:tab w:val="clear" w:pos="720"/>
          <w:tab w:val="num" w:pos="1080"/>
        </w:tabs>
        <w:spacing w:before="0" w:after="200" w:line="360" w:lineRule="auto"/>
        <w:ind w:left="1077" w:hanging="357"/>
        <w:rPr>
          <w:rFonts w:ascii="Arial" w:hAnsi="Arial" w:cs="Arial"/>
        </w:rPr>
      </w:pPr>
      <w:r w:rsidRPr="00796451">
        <w:rPr>
          <w:rFonts w:ascii="Arial" w:hAnsi="Arial" w:cs="Arial"/>
        </w:rPr>
        <w:t xml:space="preserve">Ignition and injection systems in Internal combustion engines - Workbook </w:t>
      </w:r>
    </w:p>
    <w:p w:rsidR="00210D39" w:rsidRDefault="00210D39" w:rsidP="00210D39">
      <w:pPr>
        <w:ind w:firstLine="720"/>
        <w:jc w:val="both"/>
        <w:rPr>
          <w:caps/>
        </w:rPr>
      </w:pPr>
      <w:r>
        <w:t xml:space="preserve">On </w:t>
      </w:r>
      <w:r w:rsidRPr="008E029E">
        <w:t>Moodle Learning Platform</w:t>
      </w:r>
      <w:r>
        <w:t xml:space="preserve"> for every course topic</w:t>
      </w:r>
      <w:r w:rsidR="009267F3">
        <w:t xml:space="preserve"> </w:t>
      </w:r>
      <w:r w:rsidR="00A737AF">
        <w:t xml:space="preserve">of short cycle programs </w:t>
      </w:r>
      <w:r w:rsidR="00A737AF" w:rsidRPr="00A737AF">
        <w:t>Professional development of professors and teachers and Web application programmer</w:t>
      </w:r>
      <w:r w:rsidR="00A737AF">
        <w:rPr>
          <w:i/>
        </w:rPr>
        <w:t xml:space="preserve"> </w:t>
      </w:r>
      <w:r w:rsidR="009267F3">
        <w:t>the</w:t>
      </w:r>
      <w:r>
        <w:t xml:space="preserve"> students have </w:t>
      </w:r>
      <w:r w:rsidRPr="002C5BDC">
        <w:t>access</w:t>
      </w:r>
      <w:r>
        <w:t xml:space="preserve"> to learning materials.</w:t>
      </w:r>
    </w:p>
    <w:p w:rsidR="00210D39" w:rsidRDefault="00210D39" w:rsidP="00210D39">
      <w:pPr>
        <w:jc w:val="center"/>
      </w:pPr>
      <w:r>
        <w:rPr>
          <w:noProof/>
        </w:rPr>
        <w:drawing>
          <wp:inline distT="0" distB="0" distL="0" distR="0" wp14:anchorId="46510CD7" wp14:editId="2E667643">
            <wp:extent cx="5872650" cy="20193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l="817" t="7270" r="21564" b="45245"/>
                    <a:stretch>
                      <a:fillRect/>
                    </a:stretch>
                  </pic:blipFill>
                  <pic:spPr bwMode="auto">
                    <a:xfrm>
                      <a:off x="0" y="0"/>
                      <a:ext cx="5870268" cy="2018481"/>
                    </a:xfrm>
                    <a:prstGeom prst="rect">
                      <a:avLst/>
                    </a:prstGeom>
                    <a:noFill/>
                    <a:ln w="9525">
                      <a:noFill/>
                      <a:miter lim="800000"/>
                      <a:headEnd/>
                      <a:tailEnd/>
                    </a:ln>
                  </pic:spPr>
                </pic:pic>
              </a:graphicData>
            </a:graphic>
          </wp:inline>
        </w:drawing>
      </w:r>
    </w:p>
    <w:p w:rsidR="00210D39" w:rsidRDefault="00210D39" w:rsidP="00210D39">
      <w:pPr>
        <w:jc w:val="center"/>
      </w:pPr>
      <w:r w:rsidRPr="00727062">
        <w:rPr>
          <w:i/>
        </w:rPr>
        <w:t>Fig.</w:t>
      </w:r>
      <w:r>
        <w:rPr>
          <w:i/>
        </w:rPr>
        <w:t>3.1 Online learning materials</w:t>
      </w:r>
    </w:p>
    <w:p w:rsidR="00210D39" w:rsidRDefault="00210D39" w:rsidP="00210D39">
      <w:pPr>
        <w:ind w:firstLine="720"/>
        <w:rPr>
          <w:caps/>
        </w:rPr>
      </w:pPr>
      <w:r>
        <w:lastRenderedPageBreak/>
        <w:t xml:space="preserve">Students also have access to </w:t>
      </w:r>
      <w:r w:rsidRPr="002C5BDC">
        <w:t>Interactive materials</w:t>
      </w:r>
      <w:r>
        <w:t xml:space="preserve">, </w:t>
      </w:r>
      <w:r w:rsidRPr="002C5BDC">
        <w:t>questionnaires</w:t>
      </w:r>
      <w:r>
        <w:t xml:space="preserve"> and </w:t>
      </w:r>
      <w:r w:rsidRPr="002C5BDC">
        <w:t>tests</w:t>
      </w:r>
      <w:r>
        <w:t>.</w:t>
      </w:r>
    </w:p>
    <w:p w:rsidR="00210D39" w:rsidRDefault="00210D39" w:rsidP="00210D39">
      <w:pPr>
        <w:jc w:val="center"/>
      </w:pPr>
      <w:r>
        <w:rPr>
          <w:noProof/>
        </w:rPr>
        <w:drawing>
          <wp:inline distT="0" distB="0" distL="0" distR="0" wp14:anchorId="2BD3C03B" wp14:editId="758273BE">
            <wp:extent cx="5640023" cy="23622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l="35158" t="40590" r="22513" b="27891"/>
                    <a:stretch>
                      <a:fillRect/>
                    </a:stretch>
                  </pic:blipFill>
                  <pic:spPr bwMode="auto">
                    <a:xfrm>
                      <a:off x="0" y="0"/>
                      <a:ext cx="5651962" cy="2367200"/>
                    </a:xfrm>
                    <a:prstGeom prst="rect">
                      <a:avLst/>
                    </a:prstGeom>
                    <a:noFill/>
                    <a:ln w="9525">
                      <a:noFill/>
                      <a:miter lim="800000"/>
                      <a:headEnd/>
                      <a:tailEnd/>
                    </a:ln>
                  </pic:spPr>
                </pic:pic>
              </a:graphicData>
            </a:graphic>
          </wp:inline>
        </w:drawing>
      </w:r>
    </w:p>
    <w:p w:rsidR="00210D39" w:rsidRDefault="00210D39" w:rsidP="00210D39">
      <w:pPr>
        <w:jc w:val="center"/>
      </w:pPr>
      <w:r w:rsidRPr="00727062">
        <w:rPr>
          <w:i/>
        </w:rPr>
        <w:t>Fig.</w:t>
      </w:r>
      <w:r>
        <w:rPr>
          <w:i/>
        </w:rPr>
        <w:t>3.2 Test on LSD Moodle</w:t>
      </w:r>
    </w:p>
    <w:p w:rsidR="00210D39" w:rsidRDefault="00210D39" w:rsidP="00210D39"/>
    <w:p w:rsidR="00210D39" w:rsidRDefault="00210D39" w:rsidP="00210D39">
      <w:pPr>
        <w:jc w:val="center"/>
      </w:pPr>
    </w:p>
    <w:p w:rsidR="009769FD" w:rsidRDefault="009769FD"/>
    <w:p w:rsidR="00A737AF" w:rsidRDefault="00A737AF">
      <w:r>
        <w:br w:type="page"/>
      </w:r>
    </w:p>
    <w:p w:rsidR="00796451" w:rsidRPr="00727062" w:rsidRDefault="00796451" w:rsidP="003F374F"/>
    <w:p w:rsidR="00796451" w:rsidRPr="00796451" w:rsidRDefault="00796451" w:rsidP="00287E11">
      <w:pPr>
        <w:pStyle w:val="Heading1"/>
        <w:numPr>
          <w:ilvl w:val="0"/>
          <w:numId w:val="3"/>
        </w:numPr>
      </w:pPr>
      <w:bookmarkStart w:id="18" w:name="_Toc5276347"/>
      <w:r w:rsidRPr="00796451">
        <w:t>Exams</w:t>
      </w:r>
      <w:bookmarkEnd w:id="18"/>
    </w:p>
    <w:p w:rsidR="00136211" w:rsidRDefault="008131CB" w:rsidP="00136211">
      <w:pPr>
        <w:jc w:val="both"/>
      </w:pPr>
      <w:r w:rsidRPr="008131CB">
        <w:t xml:space="preserve">Students of short </w:t>
      </w:r>
      <w:r>
        <w:t xml:space="preserve">cycle </w:t>
      </w:r>
      <w:r w:rsidRPr="008131CB">
        <w:t xml:space="preserve">programs take exams at the same time </w:t>
      </w:r>
      <w:r>
        <w:t>as other students of VISER</w:t>
      </w:r>
      <w:r w:rsidR="00796451">
        <w:t xml:space="preserve">. </w:t>
      </w:r>
      <w:r w:rsidR="00DC42B5">
        <w:t>All e</w:t>
      </w:r>
      <w:r w:rsidR="00DC42B5" w:rsidRPr="00DC42B5">
        <w:t xml:space="preserve">xams </w:t>
      </w:r>
      <w:r w:rsidR="00C95D51">
        <w:t xml:space="preserve">on short cycle F2F programs </w:t>
      </w:r>
      <w:r w:rsidR="00DC42B5" w:rsidRPr="00DC42B5">
        <w:t>were organized on weekends</w:t>
      </w:r>
      <w:r w:rsidR="00DC42B5">
        <w:t>. S</w:t>
      </w:r>
      <w:r w:rsidR="00796451">
        <w:t xml:space="preserve">tudents of F2F </w:t>
      </w:r>
      <w:r w:rsidR="009267F3">
        <w:t>programs</w:t>
      </w:r>
      <w:r w:rsidR="00796451">
        <w:t xml:space="preserve"> and online short </w:t>
      </w:r>
      <w:r w:rsidR="00796451" w:rsidRPr="002F44A0">
        <w:t xml:space="preserve">cycle </w:t>
      </w:r>
      <w:r w:rsidR="009267F3" w:rsidRPr="002F44A0">
        <w:t>program</w:t>
      </w:r>
      <w:r w:rsidR="00796451">
        <w:t xml:space="preserve"> </w:t>
      </w:r>
      <w:r w:rsidR="00796451" w:rsidRPr="000440E8">
        <w:t xml:space="preserve">have the right to take the exam free </w:t>
      </w:r>
      <w:r w:rsidR="00796451">
        <w:t xml:space="preserve">at </w:t>
      </w:r>
      <w:r w:rsidR="00796451" w:rsidRPr="000440E8">
        <w:t xml:space="preserve">any </w:t>
      </w:r>
      <w:r w:rsidR="00796451">
        <w:t>exams</w:t>
      </w:r>
      <w:r w:rsidR="00796451" w:rsidRPr="000440E8">
        <w:t xml:space="preserve"> period without registering</w:t>
      </w:r>
      <w:r w:rsidR="00796451">
        <w:t>. Paper registration was prepared for each student in each exams period. Paper registration for each student contain name of student, name of professor, exams period and date of exams, course code and number of ESPB point. Paper registration and list of students was given to professors for each exam. After exams professors return fulfill paper exams registration</w:t>
      </w:r>
      <w:r w:rsidR="00DC42B5">
        <w:t xml:space="preserve"> (</w:t>
      </w:r>
      <w:r w:rsidR="004A3DE9">
        <w:t xml:space="preserve">Fig </w:t>
      </w:r>
      <w:r w:rsidR="00D15BC1">
        <w:t>6</w:t>
      </w:r>
      <w:r w:rsidR="004A3DE9">
        <w:t>.1</w:t>
      </w:r>
      <w:r w:rsidR="00DC42B5">
        <w:t>)</w:t>
      </w:r>
      <w:r w:rsidR="00796451">
        <w:t>.</w:t>
      </w:r>
      <w:r w:rsidR="00F73BA2">
        <w:t xml:space="preserve"> </w:t>
      </w:r>
    </w:p>
    <w:p w:rsidR="004A3DE9" w:rsidRDefault="004A3DE9" w:rsidP="00136211">
      <w:pPr>
        <w:jc w:val="both"/>
      </w:pPr>
      <w:r w:rsidRPr="00796451">
        <w:rPr>
          <w:noProof/>
        </w:rPr>
        <w:drawing>
          <wp:inline distT="0" distB="0" distL="0" distR="0" wp14:anchorId="0DE8B594" wp14:editId="338AB69F">
            <wp:extent cx="5305425" cy="3749558"/>
            <wp:effectExtent l="0" t="0" r="0" b="381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l="8399" t="16749" r="50049" b="31034"/>
                    <a:stretch>
                      <a:fillRect/>
                    </a:stretch>
                  </pic:blipFill>
                  <pic:spPr bwMode="auto">
                    <a:xfrm>
                      <a:off x="0" y="0"/>
                      <a:ext cx="5332243" cy="3768511"/>
                    </a:xfrm>
                    <a:prstGeom prst="rect">
                      <a:avLst/>
                    </a:prstGeom>
                    <a:noFill/>
                    <a:ln w="9525">
                      <a:noFill/>
                      <a:miter lim="800000"/>
                      <a:headEnd/>
                      <a:tailEnd/>
                    </a:ln>
                  </pic:spPr>
                </pic:pic>
              </a:graphicData>
            </a:graphic>
          </wp:inline>
        </w:drawing>
      </w:r>
    </w:p>
    <w:p w:rsidR="004A3DE9" w:rsidRPr="000440E8" w:rsidRDefault="00D15BC1" w:rsidP="004A3DE9">
      <w:pPr>
        <w:jc w:val="center"/>
      </w:pPr>
      <w:r>
        <w:rPr>
          <w:i/>
        </w:rPr>
        <w:t>Fig.6</w:t>
      </w:r>
      <w:r w:rsidR="004A3DE9">
        <w:rPr>
          <w:i/>
        </w:rPr>
        <w:t>.1</w:t>
      </w:r>
      <w:r w:rsidR="004A3DE9" w:rsidRPr="00727062">
        <w:rPr>
          <w:i/>
        </w:rPr>
        <w:t xml:space="preserve"> </w:t>
      </w:r>
      <w:r w:rsidR="004A3DE9">
        <w:rPr>
          <w:i/>
        </w:rPr>
        <w:t>P</w:t>
      </w:r>
      <w:r w:rsidR="004A3DE9" w:rsidRPr="00727062">
        <w:rPr>
          <w:i/>
        </w:rPr>
        <w:t>aper exams registration</w:t>
      </w:r>
    </w:p>
    <w:p w:rsidR="00796451" w:rsidRDefault="00F73BA2" w:rsidP="00796451">
      <w:pPr>
        <w:ind w:firstLine="720"/>
        <w:jc w:val="both"/>
      </w:pPr>
      <w:r w:rsidRPr="00F73BA2">
        <w:t xml:space="preserve">Information on the terms </w:t>
      </w:r>
      <w:r w:rsidR="00D00657">
        <w:t xml:space="preserve">of the exams </w:t>
      </w:r>
      <w:r w:rsidRPr="00F73BA2">
        <w:t>and results of the ex</w:t>
      </w:r>
      <w:r w:rsidR="00727062">
        <w:t>ams was available on VISER website</w:t>
      </w:r>
      <w:r w:rsidRPr="00F73BA2">
        <w:t xml:space="preserve"> </w:t>
      </w:r>
      <w:r w:rsidR="00727062">
        <w:t xml:space="preserve">and emails were sent to </w:t>
      </w:r>
      <w:r w:rsidR="009267F3">
        <w:t>students</w:t>
      </w:r>
      <w:r w:rsidR="00727062">
        <w:t xml:space="preserve"> using</w:t>
      </w:r>
      <w:r w:rsidRPr="00F73BA2">
        <w:t xml:space="preserve"> Moodle platform</w:t>
      </w:r>
      <w:r w:rsidR="00727062">
        <w:t xml:space="preserve"> information tools.</w:t>
      </w:r>
    </w:p>
    <w:p w:rsidR="00796451" w:rsidRDefault="00796451" w:rsidP="00796451">
      <w:pPr>
        <w:jc w:val="both"/>
      </w:pPr>
      <w:r>
        <w:rPr>
          <w:noProof/>
        </w:rPr>
        <w:lastRenderedPageBreak/>
        <w:drawing>
          <wp:inline distT="0" distB="0" distL="0" distR="0" wp14:anchorId="6106B9C4" wp14:editId="5A117D54">
            <wp:extent cx="5600700" cy="2426679"/>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2284" t="7627" r="2335" b="24153"/>
                    <a:stretch>
                      <a:fillRect/>
                    </a:stretch>
                  </pic:blipFill>
                  <pic:spPr bwMode="auto">
                    <a:xfrm>
                      <a:off x="0" y="0"/>
                      <a:ext cx="5609144" cy="2430338"/>
                    </a:xfrm>
                    <a:prstGeom prst="rect">
                      <a:avLst/>
                    </a:prstGeom>
                    <a:noFill/>
                    <a:ln w="9525">
                      <a:noFill/>
                      <a:miter lim="800000"/>
                      <a:headEnd/>
                      <a:tailEnd/>
                    </a:ln>
                  </pic:spPr>
                </pic:pic>
              </a:graphicData>
            </a:graphic>
          </wp:inline>
        </w:drawing>
      </w:r>
    </w:p>
    <w:p w:rsidR="00727062" w:rsidRPr="000440E8" w:rsidRDefault="00D15BC1" w:rsidP="00727062">
      <w:pPr>
        <w:jc w:val="center"/>
      </w:pPr>
      <w:r>
        <w:rPr>
          <w:i/>
        </w:rPr>
        <w:t>Fig.6</w:t>
      </w:r>
      <w:r w:rsidR="00727062" w:rsidRPr="00727062">
        <w:rPr>
          <w:i/>
        </w:rPr>
        <w:t>.</w:t>
      </w:r>
      <w:r w:rsidR="004A3DE9">
        <w:rPr>
          <w:i/>
        </w:rPr>
        <w:t>2</w:t>
      </w:r>
      <w:r w:rsidR="00727062" w:rsidRPr="00727062">
        <w:rPr>
          <w:i/>
        </w:rPr>
        <w:t xml:space="preserve"> </w:t>
      </w:r>
      <w:r w:rsidR="00727062">
        <w:rPr>
          <w:i/>
        </w:rPr>
        <w:t xml:space="preserve">Information on Moodle about the </w:t>
      </w:r>
      <w:r w:rsidR="00727062" w:rsidRPr="00727062">
        <w:rPr>
          <w:i/>
        </w:rPr>
        <w:t>examination schedule</w:t>
      </w:r>
      <w:r w:rsidR="00727062">
        <w:rPr>
          <w:i/>
        </w:rPr>
        <w:t xml:space="preserve"> </w:t>
      </w:r>
    </w:p>
    <w:p w:rsidR="00796451" w:rsidRDefault="00796451" w:rsidP="00796451">
      <w:pPr>
        <w:ind w:firstLine="720"/>
      </w:pPr>
      <w:r>
        <w:t xml:space="preserve">Beside paper documentation all exams marks and data are </w:t>
      </w:r>
      <w:r w:rsidRPr="00B901DA">
        <w:t>entered and saved</w:t>
      </w:r>
      <w:r w:rsidR="00D15BC1">
        <w:t xml:space="preserve"> in electronic database fig. 6</w:t>
      </w:r>
      <w:r w:rsidR="004A3DE9">
        <w:t>.3</w:t>
      </w:r>
    </w:p>
    <w:p w:rsidR="00727062" w:rsidRDefault="00796451">
      <w:r>
        <w:rPr>
          <w:noProof/>
        </w:rPr>
        <w:drawing>
          <wp:inline distT="0" distB="0" distL="0" distR="0" wp14:anchorId="0E5DE342" wp14:editId="42E411D3">
            <wp:extent cx="5734050" cy="3842863"/>
            <wp:effectExtent l="0" t="0" r="0" b="5715"/>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t="6650" r="2622" b="3941"/>
                    <a:stretch>
                      <a:fillRect/>
                    </a:stretch>
                  </pic:blipFill>
                  <pic:spPr bwMode="auto">
                    <a:xfrm>
                      <a:off x="0" y="0"/>
                      <a:ext cx="5747351" cy="3851777"/>
                    </a:xfrm>
                    <a:prstGeom prst="rect">
                      <a:avLst/>
                    </a:prstGeom>
                    <a:noFill/>
                    <a:ln w="9525">
                      <a:noFill/>
                      <a:miter lim="800000"/>
                      <a:headEnd/>
                      <a:tailEnd/>
                    </a:ln>
                  </pic:spPr>
                </pic:pic>
              </a:graphicData>
            </a:graphic>
          </wp:inline>
        </w:drawing>
      </w:r>
    </w:p>
    <w:p w:rsidR="00796451" w:rsidRPr="00727062" w:rsidRDefault="00D15BC1" w:rsidP="00727062">
      <w:pPr>
        <w:jc w:val="center"/>
        <w:rPr>
          <w:i/>
        </w:rPr>
      </w:pPr>
      <w:r>
        <w:rPr>
          <w:i/>
        </w:rPr>
        <w:t>Fig.6</w:t>
      </w:r>
      <w:r w:rsidR="00727062" w:rsidRPr="00727062">
        <w:rPr>
          <w:i/>
        </w:rPr>
        <w:t>.</w:t>
      </w:r>
      <w:r w:rsidR="004A3DE9">
        <w:rPr>
          <w:i/>
        </w:rPr>
        <w:t>3</w:t>
      </w:r>
      <w:r w:rsidR="00727062" w:rsidRPr="00727062">
        <w:rPr>
          <w:i/>
        </w:rPr>
        <w:t xml:space="preserve">  Screenshot of application for registering students' activities </w:t>
      </w:r>
      <w:r w:rsidR="00796451" w:rsidRPr="00727062">
        <w:rPr>
          <w:i/>
        </w:rPr>
        <w:br w:type="page"/>
      </w:r>
    </w:p>
    <w:p w:rsidR="002543EE" w:rsidRDefault="002543EE" w:rsidP="000A705D">
      <w:pPr>
        <w:pStyle w:val="Heading1"/>
        <w:numPr>
          <w:ilvl w:val="0"/>
          <w:numId w:val="3"/>
        </w:numPr>
      </w:pPr>
      <w:bookmarkStart w:id="19" w:name="_Toc5276348"/>
      <w:r>
        <w:lastRenderedPageBreak/>
        <w:t>Survey</w:t>
      </w:r>
      <w:bookmarkEnd w:id="19"/>
    </w:p>
    <w:p w:rsidR="00266B99" w:rsidRDefault="00266B99" w:rsidP="00136211">
      <w:pPr>
        <w:ind w:firstLine="360"/>
        <w:jc w:val="both"/>
      </w:pPr>
      <w:r>
        <w:t xml:space="preserve">During 2018 the survey about short cycle studies was conducted in School of Electrical and Computer Engineering of Applied Studies. In total 83 candidates took the survey. 63 candidates are from Professional development of professors and teachers </w:t>
      </w:r>
      <w:r w:rsidR="009267F3">
        <w:t>short</w:t>
      </w:r>
      <w:r>
        <w:t xml:space="preserve"> cycle studies, 9 from Vehicle diagnostics and 11 from Web application programmer </w:t>
      </w:r>
      <w:r w:rsidR="009267F3">
        <w:t>short</w:t>
      </w:r>
      <w:r>
        <w:t xml:space="preserve"> cycle studies.</w:t>
      </w:r>
    </w:p>
    <w:p w:rsidR="00266B99" w:rsidRPr="004A3DE9" w:rsidRDefault="00136211" w:rsidP="00136211">
      <w:pPr>
        <w:pStyle w:val="Heading1"/>
        <w:numPr>
          <w:ilvl w:val="1"/>
          <w:numId w:val="3"/>
        </w:numPr>
      </w:pPr>
      <w:bookmarkStart w:id="20" w:name="_Toc5276349"/>
      <w:r>
        <w:t>Questions in survey</w:t>
      </w:r>
      <w:bookmarkEnd w:id="20"/>
    </w:p>
    <w:p w:rsidR="00266B99" w:rsidRPr="004A3DE9" w:rsidRDefault="00266B99" w:rsidP="004A3DE9">
      <w:pPr>
        <w:spacing w:before="40" w:after="40"/>
      </w:pPr>
      <w:r w:rsidRPr="004A3DE9">
        <w:t>About short cycle studies in VISER</w:t>
      </w:r>
    </w:p>
    <w:p w:rsidR="00266B99" w:rsidRPr="00971A22" w:rsidRDefault="00266B99" w:rsidP="00266B99">
      <w:pPr>
        <w:spacing w:before="40" w:after="40"/>
        <w:jc w:val="both"/>
        <w:rPr>
          <w:rFonts w:ascii="Times New Roman" w:hAnsi="Times New Roman" w:cs="Times New Roman"/>
          <w:b/>
          <w:sz w:val="24"/>
          <w:szCs w:val="24"/>
        </w:rPr>
      </w:pPr>
    </w:p>
    <w:p w:rsidR="00266B99" w:rsidRPr="004A3DE9" w:rsidRDefault="00266B99" w:rsidP="00266B99">
      <w:pPr>
        <w:pStyle w:val="ListParagraph"/>
        <w:numPr>
          <w:ilvl w:val="0"/>
          <w:numId w:val="13"/>
        </w:numPr>
        <w:spacing w:before="40" w:after="40"/>
        <w:rPr>
          <w:rFonts w:ascii="Arial" w:hAnsi="Arial" w:cstheme="minorBidi"/>
          <w:szCs w:val="22"/>
          <w:lang w:bidi="ar-SA"/>
        </w:rPr>
      </w:pPr>
      <w:r w:rsidRPr="004A3DE9">
        <w:rPr>
          <w:rFonts w:ascii="Arial" w:hAnsi="Arial" w:cstheme="minorBidi"/>
          <w:szCs w:val="22"/>
          <w:lang w:bidi="ar-SA"/>
        </w:rPr>
        <w:t xml:space="preserve">Which </w:t>
      </w:r>
      <w:r w:rsidR="007F15D0" w:rsidRPr="004A3DE9">
        <w:rPr>
          <w:rFonts w:ascii="Arial" w:hAnsi="Arial" w:cstheme="minorBidi"/>
          <w:szCs w:val="22"/>
          <w:lang w:bidi="ar-SA"/>
        </w:rPr>
        <w:t>short</w:t>
      </w:r>
      <w:r w:rsidRPr="004A3DE9">
        <w:rPr>
          <w:rFonts w:ascii="Arial" w:hAnsi="Arial" w:cstheme="minorBidi"/>
          <w:szCs w:val="22"/>
          <w:lang w:bidi="ar-SA"/>
        </w:rPr>
        <w:t xml:space="preserve"> cycle studies did you enrolled:</w:t>
      </w:r>
    </w:p>
    <w:p w:rsidR="00266B99" w:rsidRPr="00971A22" w:rsidRDefault="00266B99" w:rsidP="00266B99">
      <w:pPr>
        <w:pStyle w:val="ListParagraph"/>
        <w:numPr>
          <w:ilvl w:val="0"/>
          <w:numId w:val="12"/>
        </w:numPr>
        <w:spacing w:before="40" w:after="40"/>
        <w:rPr>
          <w:b/>
          <w:sz w:val="24"/>
        </w:rPr>
      </w:pPr>
      <w:r w:rsidRPr="00971A22">
        <w:rPr>
          <w:b/>
          <w:sz w:val="24"/>
        </w:rPr>
        <w:t>Professional development of professors and teachers</w:t>
      </w:r>
    </w:p>
    <w:p w:rsidR="00266B99" w:rsidRPr="00971A22" w:rsidRDefault="00266B99" w:rsidP="00266B99">
      <w:pPr>
        <w:pStyle w:val="ListParagraph"/>
        <w:numPr>
          <w:ilvl w:val="0"/>
          <w:numId w:val="12"/>
        </w:numPr>
        <w:spacing w:before="40" w:after="40"/>
        <w:rPr>
          <w:b/>
          <w:sz w:val="24"/>
        </w:rPr>
      </w:pPr>
      <w:r w:rsidRPr="00971A22">
        <w:rPr>
          <w:b/>
          <w:sz w:val="24"/>
        </w:rPr>
        <w:t>Vehicle diagnostics</w:t>
      </w:r>
    </w:p>
    <w:p w:rsidR="00266B99" w:rsidRPr="00971A22" w:rsidRDefault="00266B99" w:rsidP="00266B99">
      <w:pPr>
        <w:pStyle w:val="ListParagraph"/>
        <w:numPr>
          <w:ilvl w:val="0"/>
          <w:numId w:val="12"/>
        </w:numPr>
        <w:spacing w:before="40" w:after="40"/>
        <w:rPr>
          <w:b/>
          <w:sz w:val="24"/>
        </w:rPr>
      </w:pPr>
      <w:r w:rsidRPr="00971A22">
        <w:rPr>
          <w:b/>
          <w:sz w:val="24"/>
        </w:rPr>
        <w:t>Web</w:t>
      </w:r>
      <w:r>
        <w:rPr>
          <w:b/>
          <w:sz w:val="24"/>
        </w:rPr>
        <w:t xml:space="preserve"> application programmer</w:t>
      </w:r>
    </w:p>
    <w:p w:rsidR="00266B99" w:rsidRPr="00971A22" w:rsidRDefault="00266B99" w:rsidP="00266B99">
      <w:pPr>
        <w:pStyle w:val="ListParagraph"/>
        <w:spacing w:before="40" w:after="40"/>
        <w:ind w:left="1481"/>
        <w:rPr>
          <w:sz w:val="24"/>
        </w:rPr>
      </w:pPr>
    </w:p>
    <w:p w:rsidR="00266B99" w:rsidRPr="00971A22" w:rsidRDefault="00266B99" w:rsidP="00266B99">
      <w:pPr>
        <w:pStyle w:val="ListParagraph"/>
        <w:numPr>
          <w:ilvl w:val="0"/>
          <w:numId w:val="13"/>
        </w:numPr>
        <w:spacing w:before="40" w:after="40"/>
        <w:rPr>
          <w:sz w:val="24"/>
        </w:rPr>
      </w:pPr>
      <w:r w:rsidRPr="00971A22">
        <w:rPr>
          <w:sz w:val="24"/>
        </w:rPr>
        <w:t>Mark the quality of lectures held on shoгt cycle studies:</w:t>
      </w:r>
    </w:p>
    <w:p w:rsidR="00266B99" w:rsidRDefault="00266B99" w:rsidP="00266B99">
      <w:pPr>
        <w:spacing w:before="40" w:after="40"/>
        <w:ind w:left="401" w:firstLine="319"/>
        <w:jc w:val="both"/>
        <w:rPr>
          <w:rFonts w:ascii="Times New Roman" w:hAnsi="Times New Roman" w:cs="Times New Roman"/>
          <w:b/>
          <w:sz w:val="24"/>
          <w:szCs w:val="24"/>
        </w:rPr>
      </w:pPr>
      <w:r w:rsidRPr="00971A22">
        <w:rPr>
          <w:rFonts w:ascii="Times New Roman" w:hAnsi="Times New Roman" w:cs="Times New Roman"/>
          <w:b/>
          <w:sz w:val="24"/>
          <w:szCs w:val="24"/>
        </w:rPr>
        <w:t>None</w:t>
      </w:r>
      <w:r w:rsidRPr="00971A22">
        <w:rPr>
          <w:rFonts w:ascii="Times New Roman" w:hAnsi="Times New Roman" w:cs="Times New Roman"/>
          <w:b/>
          <w:sz w:val="24"/>
          <w:szCs w:val="24"/>
        </w:rPr>
        <w:tab/>
      </w:r>
      <w:r w:rsidRPr="00971A22">
        <w:rPr>
          <w:rFonts w:ascii="Times New Roman" w:hAnsi="Times New Roman" w:cs="Times New Roman"/>
          <w:b/>
          <w:sz w:val="24"/>
          <w:szCs w:val="24"/>
        </w:rPr>
        <w:tab/>
        <w:t>1</w:t>
      </w:r>
      <w:r w:rsidRPr="00971A22">
        <w:rPr>
          <w:rFonts w:ascii="Times New Roman" w:hAnsi="Times New Roman" w:cs="Times New Roman"/>
          <w:b/>
          <w:sz w:val="24"/>
          <w:szCs w:val="24"/>
        </w:rPr>
        <w:tab/>
        <w:t>2</w:t>
      </w:r>
      <w:r w:rsidRPr="00971A22">
        <w:rPr>
          <w:rFonts w:ascii="Times New Roman" w:hAnsi="Times New Roman" w:cs="Times New Roman"/>
          <w:b/>
          <w:sz w:val="24"/>
          <w:szCs w:val="24"/>
        </w:rPr>
        <w:tab/>
        <w:t>3</w:t>
      </w:r>
      <w:r w:rsidRPr="00971A22">
        <w:rPr>
          <w:rFonts w:ascii="Times New Roman" w:hAnsi="Times New Roman" w:cs="Times New Roman"/>
          <w:b/>
          <w:sz w:val="24"/>
          <w:szCs w:val="24"/>
        </w:rPr>
        <w:tab/>
        <w:t>4</w:t>
      </w:r>
      <w:r w:rsidRPr="00971A22">
        <w:rPr>
          <w:rFonts w:ascii="Times New Roman" w:hAnsi="Times New Roman" w:cs="Times New Roman"/>
          <w:b/>
          <w:sz w:val="24"/>
          <w:szCs w:val="24"/>
        </w:rPr>
        <w:tab/>
        <w:t>5</w:t>
      </w:r>
    </w:p>
    <w:p w:rsidR="00266B99" w:rsidRPr="00971A22" w:rsidRDefault="00266B99" w:rsidP="00266B99">
      <w:pPr>
        <w:spacing w:before="40" w:after="40"/>
        <w:ind w:left="401" w:firstLine="319"/>
        <w:jc w:val="both"/>
        <w:rPr>
          <w:rFonts w:ascii="Times New Roman" w:hAnsi="Times New Roman" w:cs="Times New Roman"/>
          <w:b/>
          <w:sz w:val="24"/>
          <w:szCs w:val="24"/>
        </w:rPr>
      </w:pPr>
    </w:p>
    <w:p w:rsidR="00266B99" w:rsidRPr="00971A22" w:rsidRDefault="00266B99" w:rsidP="00266B99">
      <w:pPr>
        <w:pStyle w:val="ListParagraph"/>
        <w:numPr>
          <w:ilvl w:val="0"/>
          <w:numId w:val="13"/>
        </w:numPr>
        <w:spacing w:before="40" w:after="40"/>
        <w:rPr>
          <w:sz w:val="24"/>
        </w:rPr>
      </w:pPr>
      <w:r w:rsidRPr="00971A22">
        <w:rPr>
          <w:sz w:val="24"/>
        </w:rPr>
        <w:t>Mark the consultation and relationship professor, student of shoгt cycle studies:</w:t>
      </w:r>
    </w:p>
    <w:p w:rsidR="00266B99" w:rsidRDefault="00266B99" w:rsidP="00266B99">
      <w:pPr>
        <w:spacing w:before="40" w:after="40"/>
        <w:ind w:left="401" w:firstLine="319"/>
        <w:jc w:val="both"/>
        <w:rPr>
          <w:rFonts w:ascii="Times New Roman" w:hAnsi="Times New Roman" w:cs="Times New Roman"/>
          <w:b/>
          <w:sz w:val="24"/>
          <w:szCs w:val="24"/>
        </w:rPr>
      </w:pPr>
      <w:r w:rsidRPr="00971A22">
        <w:rPr>
          <w:rFonts w:ascii="Times New Roman" w:hAnsi="Times New Roman" w:cs="Times New Roman"/>
          <w:b/>
          <w:sz w:val="24"/>
          <w:szCs w:val="24"/>
        </w:rPr>
        <w:t>None</w:t>
      </w:r>
      <w:r w:rsidRPr="00971A22">
        <w:rPr>
          <w:rFonts w:ascii="Times New Roman" w:hAnsi="Times New Roman" w:cs="Times New Roman"/>
          <w:b/>
          <w:sz w:val="24"/>
          <w:szCs w:val="24"/>
        </w:rPr>
        <w:tab/>
      </w:r>
      <w:r w:rsidRPr="00971A22">
        <w:rPr>
          <w:rFonts w:ascii="Times New Roman" w:hAnsi="Times New Roman" w:cs="Times New Roman"/>
          <w:b/>
          <w:sz w:val="24"/>
          <w:szCs w:val="24"/>
        </w:rPr>
        <w:tab/>
        <w:t>1</w:t>
      </w:r>
      <w:r w:rsidRPr="00971A22">
        <w:rPr>
          <w:rFonts w:ascii="Times New Roman" w:hAnsi="Times New Roman" w:cs="Times New Roman"/>
          <w:b/>
          <w:sz w:val="24"/>
          <w:szCs w:val="24"/>
        </w:rPr>
        <w:tab/>
        <w:t>2</w:t>
      </w:r>
      <w:r w:rsidRPr="00971A22">
        <w:rPr>
          <w:rFonts w:ascii="Times New Roman" w:hAnsi="Times New Roman" w:cs="Times New Roman"/>
          <w:b/>
          <w:sz w:val="24"/>
          <w:szCs w:val="24"/>
        </w:rPr>
        <w:tab/>
        <w:t>3</w:t>
      </w:r>
      <w:r w:rsidRPr="00971A22">
        <w:rPr>
          <w:rFonts w:ascii="Times New Roman" w:hAnsi="Times New Roman" w:cs="Times New Roman"/>
          <w:b/>
          <w:sz w:val="24"/>
          <w:szCs w:val="24"/>
        </w:rPr>
        <w:tab/>
        <w:t>4</w:t>
      </w:r>
      <w:r w:rsidRPr="00971A22">
        <w:rPr>
          <w:rFonts w:ascii="Times New Roman" w:hAnsi="Times New Roman" w:cs="Times New Roman"/>
          <w:b/>
          <w:sz w:val="24"/>
          <w:szCs w:val="24"/>
        </w:rPr>
        <w:tab/>
        <w:t>5</w:t>
      </w:r>
    </w:p>
    <w:p w:rsidR="00266B99" w:rsidRPr="00971A22" w:rsidRDefault="00266B99" w:rsidP="00266B99">
      <w:pPr>
        <w:spacing w:before="40" w:after="40"/>
        <w:ind w:left="401" w:firstLine="319"/>
        <w:jc w:val="both"/>
        <w:rPr>
          <w:rFonts w:ascii="Times New Roman" w:hAnsi="Times New Roman" w:cs="Times New Roman"/>
          <w:b/>
          <w:sz w:val="24"/>
          <w:szCs w:val="24"/>
        </w:rPr>
      </w:pPr>
    </w:p>
    <w:p w:rsidR="00266B99" w:rsidRPr="00971A22" w:rsidRDefault="00266B99" w:rsidP="00266B99">
      <w:pPr>
        <w:pStyle w:val="ListParagraph"/>
        <w:numPr>
          <w:ilvl w:val="0"/>
          <w:numId w:val="13"/>
        </w:numPr>
        <w:spacing w:before="40" w:after="40"/>
        <w:rPr>
          <w:sz w:val="24"/>
        </w:rPr>
      </w:pPr>
      <w:r w:rsidRPr="00971A22">
        <w:rPr>
          <w:sz w:val="24"/>
        </w:rPr>
        <w:t>Mark work conditions on  shoгt cycle studies:</w:t>
      </w:r>
    </w:p>
    <w:p w:rsidR="00266B99" w:rsidRDefault="00266B99" w:rsidP="00266B99">
      <w:pPr>
        <w:spacing w:before="40" w:after="40"/>
        <w:ind w:left="401" w:firstLine="319"/>
        <w:jc w:val="both"/>
        <w:rPr>
          <w:rFonts w:ascii="Times New Roman" w:hAnsi="Times New Roman" w:cs="Times New Roman"/>
          <w:b/>
          <w:sz w:val="24"/>
          <w:szCs w:val="24"/>
        </w:rPr>
      </w:pPr>
      <w:r w:rsidRPr="00971A22">
        <w:rPr>
          <w:rFonts w:ascii="Times New Roman" w:hAnsi="Times New Roman" w:cs="Times New Roman"/>
          <w:b/>
          <w:sz w:val="24"/>
          <w:szCs w:val="24"/>
        </w:rPr>
        <w:t>None</w:t>
      </w:r>
      <w:r w:rsidRPr="00971A22">
        <w:rPr>
          <w:rFonts w:ascii="Times New Roman" w:hAnsi="Times New Roman" w:cs="Times New Roman"/>
          <w:b/>
          <w:sz w:val="24"/>
          <w:szCs w:val="24"/>
        </w:rPr>
        <w:tab/>
      </w:r>
      <w:r w:rsidRPr="00971A22">
        <w:rPr>
          <w:rFonts w:ascii="Times New Roman" w:hAnsi="Times New Roman" w:cs="Times New Roman"/>
          <w:b/>
          <w:sz w:val="24"/>
          <w:szCs w:val="24"/>
        </w:rPr>
        <w:tab/>
        <w:t>1</w:t>
      </w:r>
      <w:r w:rsidRPr="00971A22">
        <w:rPr>
          <w:rFonts w:ascii="Times New Roman" w:hAnsi="Times New Roman" w:cs="Times New Roman"/>
          <w:b/>
          <w:sz w:val="24"/>
          <w:szCs w:val="24"/>
        </w:rPr>
        <w:tab/>
        <w:t>2</w:t>
      </w:r>
      <w:r w:rsidRPr="00971A22">
        <w:rPr>
          <w:rFonts w:ascii="Times New Roman" w:hAnsi="Times New Roman" w:cs="Times New Roman"/>
          <w:b/>
          <w:sz w:val="24"/>
          <w:szCs w:val="24"/>
        </w:rPr>
        <w:tab/>
        <w:t>3</w:t>
      </w:r>
      <w:r w:rsidRPr="00971A22">
        <w:rPr>
          <w:rFonts w:ascii="Times New Roman" w:hAnsi="Times New Roman" w:cs="Times New Roman"/>
          <w:b/>
          <w:sz w:val="24"/>
          <w:szCs w:val="24"/>
        </w:rPr>
        <w:tab/>
        <w:t>4</w:t>
      </w:r>
      <w:r w:rsidRPr="00971A22">
        <w:rPr>
          <w:rFonts w:ascii="Times New Roman" w:hAnsi="Times New Roman" w:cs="Times New Roman"/>
          <w:b/>
          <w:sz w:val="24"/>
          <w:szCs w:val="24"/>
        </w:rPr>
        <w:tab/>
        <w:t>5</w:t>
      </w:r>
    </w:p>
    <w:p w:rsidR="00266B99" w:rsidRPr="00971A22" w:rsidRDefault="00266B99" w:rsidP="00266B99">
      <w:pPr>
        <w:spacing w:before="40" w:after="40"/>
        <w:ind w:left="401" w:firstLine="319"/>
        <w:jc w:val="both"/>
        <w:rPr>
          <w:rFonts w:ascii="Times New Roman" w:hAnsi="Times New Roman" w:cs="Times New Roman"/>
          <w:b/>
          <w:sz w:val="24"/>
          <w:szCs w:val="24"/>
        </w:rPr>
      </w:pPr>
    </w:p>
    <w:p w:rsidR="00266B99" w:rsidRPr="00971A22" w:rsidRDefault="00266B99" w:rsidP="00266B99">
      <w:pPr>
        <w:pStyle w:val="ListParagraph"/>
        <w:numPr>
          <w:ilvl w:val="0"/>
          <w:numId w:val="13"/>
        </w:numPr>
        <w:spacing w:before="40" w:after="40"/>
        <w:rPr>
          <w:sz w:val="24"/>
        </w:rPr>
      </w:pPr>
      <w:r w:rsidRPr="00971A22">
        <w:rPr>
          <w:sz w:val="24"/>
        </w:rPr>
        <w:t>Mark learning materials on shoгt cycle studies:</w:t>
      </w:r>
    </w:p>
    <w:p w:rsidR="00266B99" w:rsidRDefault="00266B99" w:rsidP="00266B99">
      <w:pPr>
        <w:spacing w:before="40" w:after="40"/>
        <w:ind w:left="401" w:firstLine="319"/>
        <w:jc w:val="both"/>
        <w:rPr>
          <w:rFonts w:ascii="Times New Roman" w:hAnsi="Times New Roman" w:cs="Times New Roman"/>
          <w:b/>
          <w:sz w:val="24"/>
          <w:szCs w:val="24"/>
        </w:rPr>
      </w:pPr>
      <w:r w:rsidRPr="00971A22">
        <w:rPr>
          <w:rFonts w:ascii="Times New Roman" w:hAnsi="Times New Roman" w:cs="Times New Roman"/>
          <w:b/>
          <w:sz w:val="24"/>
          <w:szCs w:val="24"/>
        </w:rPr>
        <w:t>None</w:t>
      </w:r>
      <w:r w:rsidRPr="00971A22">
        <w:rPr>
          <w:rFonts w:ascii="Times New Roman" w:hAnsi="Times New Roman" w:cs="Times New Roman"/>
          <w:b/>
          <w:sz w:val="24"/>
          <w:szCs w:val="24"/>
        </w:rPr>
        <w:tab/>
      </w:r>
      <w:r w:rsidRPr="00971A22">
        <w:rPr>
          <w:rFonts w:ascii="Times New Roman" w:hAnsi="Times New Roman" w:cs="Times New Roman"/>
          <w:b/>
          <w:sz w:val="24"/>
          <w:szCs w:val="24"/>
        </w:rPr>
        <w:tab/>
        <w:t>1</w:t>
      </w:r>
      <w:r w:rsidRPr="00971A22">
        <w:rPr>
          <w:rFonts w:ascii="Times New Roman" w:hAnsi="Times New Roman" w:cs="Times New Roman"/>
          <w:b/>
          <w:sz w:val="24"/>
          <w:szCs w:val="24"/>
        </w:rPr>
        <w:tab/>
        <w:t>2</w:t>
      </w:r>
      <w:r w:rsidRPr="00971A22">
        <w:rPr>
          <w:rFonts w:ascii="Times New Roman" w:hAnsi="Times New Roman" w:cs="Times New Roman"/>
          <w:b/>
          <w:sz w:val="24"/>
          <w:szCs w:val="24"/>
        </w:rPr>
        <w:tab/>
        <w:t>3</w:t>
      </w:r>
      <w:r w:rsidRPr="00971A22">
        <w:rPr>
          <w:rFonts w:ascii="Times New Roman" w:hAnsi="Times New Roman" w:cs="Times New Roman"/>
          <w:b/>
          <w:sz w:val="24"/>
          <w:szCs w:val="24"/>
        </w:rPr>
        <w:tab/>
        <w:t>4</w:t>
      </w:r>
      <w:r w:rsidRPr="00971A22">
        <w:rPr>
          <w:rFonts w:ascii="Times New Roman" w:hAnsi="Times New Roman" w:cs="Times New Roman"/>
          <w:b/>
          <w:sz w:val="24"/>
          <w:szCs w:val="24"/>
        </w:rPr>
        <w:tab/>
        <w:t>5</w:t>
      </w:r>
    </w:p>
    <w:p w:rsidR="00266B99" w:rsidRPr="00971A22" w:rsidRDefault="00266B99" w:rsidP="00266B99">
      <w:pPr>
        <w:spacing w:before="40" w:after="40"/>
        <w:ind w:left="401" w:firstLine="319"/>
        <w:jc w:val="both"/>
        <w:rPr>
          <w:rFonts w:ascii="Times New Roman" w:hAnsi="Times New Roman" w:cs="Times New Roman"/>
          <w:b/>
          <w:sz w:val="24"/>
          <w:szCs w:val="24"/>
        </w:rPr>
      </w:pPr>
    </w:p>
    <w:p w:rsidR="00266B99" w:rsidRPr="00971A22" w:rsidRDefault="00266B99" w:rsidP="00266B99">
      <w:pPr>
        <w:pStyle w:val="ListParagraph"/>
        <w:numPr>
          <w:ilvl w:val="0"/>
          <w:numId w:val="13"/>
        </w:numPr>
        <w:spacing w:before="40" w:after="40"/>
        <w:rPr>
          <w:sz w:val="24"/>
        </w:rPr>
      </w:pPr>
      <w:r w:rsidRPr="00971A22">
        <w:rPr>
          <w:sz w:val="24"/>
        </w:rPr>
        <w:t>In your opinion are shoгt cycle studies adequate type of professional development:</w:t>
      </w:r>
    </w:p>
    <w:p w:rsidR="00266B99" w:rsidRDefault="00266B99" w:rsidP="00266B99">
      <w:pPr>
        <w:spacing w:before="40" w:after="40"/>
        <w:ind w:left="401" w:firstLine="319"/>
        <w:jc w:val="both"/>
        <w:rPr>
          <w:rFonts w:ascii="Times New Roman" w:hAnsi="Times New Roman" w:cs="Times New Roman"/>
          <w:b/>
          <w:sz w:val="24"/>
          <w:szCs w:val="24"/>
        </w:rPr>
      </w:pPr>
      <w:r w:rsidRPr="00971A22">
        <w:rPr>
          <w:rFonts w:ascii="Times New Roman" w:hAnsi="Times New Roman" w:cs="Times New Roman"/>
          <w:b/>
          <w:sz w:val="24"/>
          <w:szCs w:val="24"/>
        </w:rPr>
        <w:t>None</w:t>
      </w:r>
      <w:r w:rsidRPr="00971A22">
        <w:rPr>
          <w:rFonts w:ascii="Times New Roman" w:hAnsi="Times New Roman" w:cs="Times New Roman"/>
          <w:b/>
          <w:sz w:val="24"/>
          <w:szCs w:val="24"/>
        </w:rPr>
        <w:tab/>
      </w:r>
      <w:r w:rsidRPr="00971A22">
        <w:rPr>
          <w:rFonts w:ascii="Times New Roman" w:hAnsi="Times New Roman" w:cs="Times New Roman"/>
          <w:b/>
          <w:sz w:val="24"/>
          <w:szCs w:val="24"/>
        </w:rPr>
        <w:tab/>
        <w:t>Yes</w:t>
      </w:r>
      <w:r w:rsidRPr="00971A22">
        <w:rPr>
          <w:rFonts w:ascii="Times New Roman" w:hAnsi="Times New Roman" w:cs="Times New Roman"/>
          <w:b/>
          <w:sz w:val="24"/>
          <w:szCs w:val="24"/>
        </w:rPr>
        <w:tab/>
        <w:t>No</w:t>
      </w:r>
    </w:p>
    <w:p w:rsidR="00266B99" w:rsidRPr="00971A22" w:rsidRDefault="00266B99" w:rsidP="00266B99">
      <w:pPr>
        <w:spacing w:before="40" w:after="40"/>
        <w:ind w:left="401" w:firstLine="319"/>
        <w:jc w:val="both"/>
        <w:rPr>
          <w:rFonts w:ascii="Times New Roman" w:hAnsi="Times New Roman" w:cs="Times New Roman"/>
          <w:b/>
          <w:sz w:val="24"/>
          <w:szCs w:val="24"/>
        </w:rPr>
      </w:pPr>
    </w:p>
    <w:p w:rsidR="00266B99" w:rsidRPr="00971A22" w:rsidRDefault="00266B99" w:rsidP="00266B99">
      <w:pPr>
        <w:pStyle w:val="ListParagraph"/>
        <w:numPr>
          <w:ilvl w:val="0"/>
          <w:numId w:val="13"/>
        </w:numPr>
        <w:spacing w:before="40" w:after="40"/>
        <w:rPr>
          <w:sz w:val="24"/>
        </w:rPr>
      </w:pPr>
      <w:r w:rsidRPr="00971A22">
        <w:rPr>
          <w:sz w:val="24"/>
        </w:rPr>
        <w:t>Mark organization of shoгt cycle studies:</w:t>
      </w:r>
    </w:p>
    <w:p w:rsidR="00266B99" w:rsidRDefault="00266B99" w:rsidP="00266B99">
      <w:pPr>
        <w:spacing w:before="40" w:after="40"/>
        <w:ind w:left="401" w:firstLine="319"/>
        <w:jc w:val="both"/>
        <w:rPr>
          <w:rFonts w:ascii="Times New Roman" w:hAnsi="Times New Roman" w:cs="Times New Roman"/>
          <w:b/>
          <w:sz w:val="24"/>
          <w:szCs w:val="24"/>
        </w:rPr>
      </w:pPr>
      <w:r w:rsidRPr="00971A22">
        <w:rPr>
          <w:rFonts w:ascii="Times New Roman" w:hAnsi="Times New Roman" w:cs="Times New Roman"/>
          <w:b/>
          <w:sz w:val="24"/>
          <w:szCs w:val="24"/>
        </w:rPr>
        <w:t>None</w:t>
      </w:r>
      <w:r w:rsidRPr="00971A22">
        <w:rPr>
          <w:rFonts w:ascii="Times New Roman" w:hAnsi="Times New Roman" w:cs="Times New Roman"/>
          <w:b/>
          <w:sz w:val="24"/>
          <w:szCs w:val="24"/>
        </w:rPr>
        <w:tab/>
      </w:r>
      <w:r w:rsidRPr="00971A22">
        <w:rPr>
          <w:rFonts w:ascii="Times New Roman" w:hAnsi="Times New Roman" w:cs="Times New Roman"/>
          <w:b/>
          <w:sz w:val="24"/>
          <w:szCs w:val="24"/>
        </w:rPr>
        <w:tab/>
        <w:t>1</w:t>
      </w:r>
      <w:r w:rsidRPr="00971A22">
        <w:rPr>
          <w:rFonts w:ascii="Times New Roman" w:hAnsi="Times New Roman" w:cs="Times New Roman"/>
          <w:b/>
          <w:sz w:val="24"/>
          <w:szCs w:val="24"/>
        </w:rPr>
        <w:tab/>
        <w:t>2</w:t>
      </w:r>
      <w:r w:rsidRPr="00971A22">
        <w:rPr>
          <w:rFonts w:ascii="Times New Roman" w:hAnsi="Times New Roman" w:cs="Times New Roman"/>
          <w:b/>
          <w:sz w:val="24"/>
          <w:szCs w:val="24"/>
        </w:rPr>
        <w:tab/>
        <w:t>3</w:t>
      </w:r>
      <w:r w:rsidRPr="00971A22">
        <w:rPr>
          <w:rFonts w:ascii="Times New Roman" w:hAnsi="Times New Roman" w:cs="Times New Roman"/>
          <w:b/>
          <w:sz w:val="24"/>
          <w:szCs w:val="24"/>
        </w:rPr>
        <w:tab/>
        <w:t>4</w:t>
      </w:r>
      <w:r w:rsidRPr="00971A22">
        <w:rPr>
          <w:rFonts w:ascii="Times New Roman" w:hAnsi="Times New Roman" w:cs="Times New Roman"/>
          <w:b/>
          <w:sz w:val="24"/>
          <w:szCs w:val="24"/>
        </w:rPr>
        <w:tab/>
        <w:t>5</w:t>
      </w:r>
    </w:p>
    <w:p w:rsidR="00266B99" w:rsidRPr="00971A22" w:rsidRDefault="00266B99" w:rsidP="00266B99">
      <w:pPr>
        <w:spacing w:before="40" w:after="40"/>
        <w:ind w:left="401" w:firstLine="319"/>
        <w:jc w:val="both"/>
        <w:rPr>
          <w:rFonts w:ascii="Times New Roman" w:hAnsi="Times New Roman" w:cs="Times New Roman"/>
          <w:b/>
          <w:sz w:val="24"/>
          <w:szCs w:val="24"/>
        </w:rPr>
      </w:pPr>
    </w:p>
    <w:p w:rsidR="00266B99" w:rsidRPr="00971A22" w:rsidRDefault="00266B99" w:rsidP="00266B99">
      <w:pPr>
        <w:pStyle w:val="ListParagraph"/>
        <w:numPr>
          <w:ilvl w:val="0"/>
          <w:numId w:val="13"/>
        </w:numPr>
        <w:spacing w:before="40" w:after="40"/>
        <w:rPr>
          <w:sz w:val="24"/>
        </w:rPr>
      </w:pPr>
      <w:r w:rsidRPr="00971A22">
        <w:rPr>
          <w:sz w:val="24"/>
        </w:rPr>
        <w:t>Whether teaching has fulfilled your expectations:</w:t>
      </w:r>
    </w:p>
    <w:p w:rsidR="00266B99" w:rsidRDefault="00266B99" w:rsidP="00266B99">
      <w:pPr>
        <w:spacing w:before="40" w:after="40"/>
        <w:ind w:left="401" w:firstLine="319"/>
        <w:jc w:val="both"/>
        <w:rPr>
          <w:rFonts w:ascii="Times New Roman" w:hAnsi="Times New Roman" w:cs="Times New Roman"/>
          <w:b/>
          <w:sz w:val="24"/>
          <w:szCs w:val="24"/>
        </w:rPr>
      </w:pPr>
      <w:r w:rsidRPr="00971A22">
        <w:rPr>
          <w:rFonts w:ascii="Times New Roman" w:hAnsi="Times New Roman" w:cs="Times New Roman"/>
          <w:b/>
          <w:sz w:val="24"/>
          <w:szCs w:val="24"/>
        </w:rPr>
        <w:lastRenderedPageBreak/>
        <w:t>None</w:t>
      </w:r>
      <w:r w:rsidRPr="00971A22">
        <w:rPr>
          <w:rFonts w:ascii="Times New Roman" w:hAnsi="Times New Roman" w:cs="Times New Roman"/>
          <w:b/>
          <w:sz w:val="24"/>
          <w:szCs w:val="24"/>
        </w:rPr>
        <w:tab/>
      </w:r>
      <w:r w:rsidRPr="00971A22">
        <w:rPr>
          <w:rFonts w:ascii="Times New Roman" w:hAnsi="Times New Roman" w:cs="Times New Roman"/>
          <w:b/>
          <w:sz w:val="24"/>
          <w:szCs w:val="24"/>
        </w:rPr>
        <w:tab/>
        <w:t>1</w:t>
      </w:r>
      <w:r w:rsidRPr="00971A22">
        <w:rPr>
          <w:rFonts w:ascii="Times New Roman" w:hAnsi="Times New Roman" w:cs="Times New Roman"/>
          <w:b/>
          <w:sz w:val="24"/>
          <w:szCs w:val="24"/>
        </w:rPr>
        <w:tab/>
        <w:t>2</w:t>
      </w:r>
      <w:r w:rsidRPr="00971A22">
        <w:rPr>
          <w:rFonts w:ascii="Times New Roman" w:hAnsi="Times New Roman" w:cs="Times New Roman"/>
          <w:b/>
          <w:sz w:val="24"/>
          <w:szCs w:val="24"/>
        </w:rPr>
        <w:tab/>
        <w:t>3</w:t>
      </w:r>
      <w:r w:rsidRPr="00971A22">
        <w:rPr>
          <w:rFonts w:ascii="Times New Roman" w:hAnsi="Times New Roman" w:cs="Times New Roman"/>
          <w:b/>
          <w:sz w:val="24"/>
          <w:szCs w:val="24"/>
        </w:rPr>
        <w:tab/>
        <w:t>4</w:t>
      </w:r>
      <w:r w:rsidRPr="00971A22">
        <w:rPr>
          <w:rFonts w:ascii="Times New Roman" w:hAnsi="Times New Roman" w:cs="Times New Roman"/>
          <w:b/>
          <w:sz w:val="24"/>
          <w:szCs w:val="24"/>
        </w:rPr>
        <w:tab/>
        <w:t>5</w:t>
      </w:r>
    </w:p>
    <w:p w:rsidR="00266B99" w:rsidRPr="00971A22" w:rsidRDefault="00266B99" w:rsidP="00266B99">
      <w:pPr>
        <w:spacing w:before="40" w:after="40"/>
        <w:ind w:left="401" w:firstLine="319"/>
        <w:jc w:val="both"/>
        <w:rPr>
          <w:rFonts w:ascii="Times New Roman" w:hAnsi="Times New Roman" w:cs="Times New Roman"/>
          <w:b/>
          <w:sz w:val="24"/>
          <w:szCs w:val="24"/>
        </w:rPr>
      </w:pPr>
    </w:p>
    <w:p w:rsidR="00266B99" w:rsidRPr="00971A22" w:rsidRDefault="00AF372D" w:rsidP="00266B99">
      <w:pPr>
        <w:pStyle w:val="ListParagraph"/>
        <w:numPr>
          <w:ilvl w:val="0"/>
          <w:numId w:val="13"/>
        </w:numPr>
        <w:spacing w:before="40" w:after="40"/>
        <w:rPr>
          <w:sz w:val="24"/>
        </w:rPr>
      </w:pPr>
      <w:hyperlink r:id="rId32" w:history="1">
        <w:r w:rsidR="00266B99" w:rsidRPr="00971A22">
          <w:rPr>
            <w:sz w:val="24"/>
          </w:rPr>
          <w:t xml:space="preserve">Knowledge gained from shoгt cycle studies </w:t>
        </w:r>
      </w:hyperlink>
      <w:r w:rsidR="00266B99" w:rsidRPr="00971A22">
        <w:rPr>
          <w:sz w:val="24"/>
        </w:rPr>
        <w:t>while by useful in future work:</w:t>
      </w:r>
    </w:p>
    <w:p w:rsidR="00266B99" w:rsidRDefault="00266B99" w:rsidP="00266B99">
      <w:pPr>
        <w:spacing w:before="40" w:after="40"/>
        <w:ind w:left="401" w:firstLine="319"/>
        <w:jc w:val="both"/>
        <w:rPr>
          <w:rFonts w:ascii="Times New Roman" w:hAnsi="Times New Roman" w:cs="Times New Roman"/>
          <w:b/>
          <w:sz w:val="24"/>
          <w:szCs w:val="24"/>
        </w:rPr>
      </w:pPr>
      <w:r w:rsidRPr="00971A22">
        <w:rPr>
          <w:rFonts w:ascii="Times New Roman" w:hAnsi="Times New Roman" w:cs="Times New Roman"/>
          <w:b/>
          <w:sz w:val="24"/>
          <w:szCs w:val="24"/>
        </w:rPr>
        <w:t>None</w:t>
      </w:r>
      <w:r w:rsidRPr="00971A22">
        <w:rPr>
          <w:rFonts w:ascii="Times New Roman" w:hAnsi="Times New Roman" w:cs="Times New Roman"/>
          <w:b/>
          <w:sz w:val="24"/>
          <w:szCs w:val="24"/>
        </w:rPr>
        <w:tab/>
      </w:r>
      <w:r w:rsidRPr="00971A22">
        <w:rPr>
          <w:rFonts w:ascii="Times New Roman" w:hAnsi="Times New Roman" w:cs="Times New Roman"/>
          <w:b/>
          <w:sz w:val="24"/>
          <w:szCs w:val="24"/>
        </w:rPr>
        <w:tab/>
        <w:t>1</w:t>
      </w:r>
      <w:r w:rsidRPr="00971A22">
        <w:rPr>
          <w:rFonts w:ascii="Times New Roman" w:hAnsi="Times New Roman" w:cs="Times New Roman"/>
          <w:b/>
          <w:sz w:val="24"/>
          <w:szCs w:val="24"/>
        </w:rPr>
        <w:tab/>
        <w:t>2</w:t>
      </w:r>
      <w:r w:rsidRPr="00971A22">
        <w:rPr>
          <w:rFonts w:ascii="Times New Roman" w:hAnsi="Times New Roman" w:cs="Times New Roman"/>
          <w:b/>
          <w:sz w:val="24"/>
          <w:szCs w:val="24"/>
        </w:rPr>
        <w:tab/>
        <w:t>3</w:t>
      </w:r>
      <w:r w:rsidRPr="00971A22">
        <w:rPr>
          <w:rFonts w:ascii="Times New Roman" w:hAnsi="Times New Roman" w:cs="Times New Roman"/>
          <w:b/>
          <w:sz w:val="24"/>
          <w:szCs w:val="24"/>
        </w:rPr>
        <w:tab/>
        <w:t>4</w:t>
      </w:r>
      <w:r w:rsidRPr="00971A22">
        <w:rPr>
          <w:rFonts w:ascii="Times New Roman" w:hAnsi="Times New Roman" w:cs="Times New Roman"/>
          <w:b/>
          <w:sz w:val="24"/>
          <w:szCs w:val="24"/>
        </w:rPr>
        <w:tab/>
        <w:t>5</w:t>
      </w:r>
    </w:p>
    <w:p w:rsidR="00266B99" w:rsidRPr="00971A22" w:rsidRDefault="00266B99" w:rsidP="00266B99">
      <w:pPr>
        <w:spacing w:before="40" w:after="40"/>
        <w:ind w:left="401" w:firstLine="319"/>
        <w:jc w:val="both"/>
        <w:rPr>
          <w:rFonts w:ascii="Times New Roman" w:hAnsi="Times New Roman" w:cs="Times New Roman"/>
          <w:b/>
          <w:sz w:val="24"/>
          <w:szCs w:val="24"/>
        </w:rPr>
      </w:pPr>
    </w:p>
    <w:p w:rsidR="00266B99" w:rsidRDefault="00266B99" w:rsidP="00266B99">
      <w:pPr>
        <w:pStyle w:val="ListParagraph"/>
        <w:numPr>
          <w:ilvl w:val="0"/>
          <w:numId w:val="13"/>
        </w:numPr>
        <w:spacing w:before="40" w:after="40"/>
        <w:rPr>
          <w:sz w:val="24"/>
        </w:rPr>
      </w:pPr>
      <w:r>
        <w:rPr>
          <w:noProof/>
          <w:sz w:val="24"/>
          <w:lang w:bidi="ar-SA"/>
        </w:rPr>
        <mc:AlternateContent>
          <mc:Choice Requires="wps">
            <w:drawing>
              <wp:anchor distT="0" distB="0" distL="114300" distR="114300" simplePos="0" relativeHeight="251662336" behindDoc="0" locked="0" layoutInCell="1" allowOverlap="1" wp14:anchorId="428CA3FE" wp14:editId="287C2709">
                <wp:simplePos x="0" y="0"/>
                <wp:positionH relativeFrom="column">
                  <wp:posOffset>491490</wp:posOffset>
                </wp:positionH>
                <wp:positionV relativeFrom="paragraph">
                  <wp:posOffset>222250</wp:posOffset>
                </wp:positionV>
                <wp:extent cx="4770755" cy="690245"/>
                <wp:effectExtent l="8890" t="13335" r="11430" b="1079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755" cy="690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AC9B6" id="Rectangle 50" o:spid="_x0000_s1026" style="position:absolute;margin-left:38.7pt;margin-top:17.5pt;width:375.65pt;height:5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"/>
            </w:pict>
          </mc:Fallback>
        </mc:AlternateContent>
      </w:r>
      <w:r w:rsidRPr="00F65A29">
        <w:rPr>
          <w:sz w:val="24"/>
        </w:rPr>
        <w:t>Remarks and suggestions about this shoгt cycle studies:</w:t>
      </w:r>
    </w:p>
    <w:p w:rsidR="00266B99" w:rsidRPr="00F65A29" w:rsidRDefault="00266B99" w:rsidP="00266B99">
      <w:pPr>
        <w:spacing w:before="40" w:after="40"/>
        <w:jc w:val="both"/>
        <w:rPr>
          <w:rFonts w:ascii="Times New Roman" w:hAnsi="Times New Roman" w:cs="Times New Roman"/>
          <w:sz w:val="24"/>
          <w:szCs w:val="24"/>
        </w:rPr>
      </w:pPr>
    </w:p>
    <w:p w:rsidR="00266B99" w:rsidRDefault="00266B99" w:rsidP="00266B99">
      <w:pPr>
        <w:spacing w:before="40" w:after="40"/>
        <w:jc w:val="both"/>
        <w:rPr>
          <w:rFonts w:ascii="Times New Roman" w:hAnsi="Times New Roman" w:cs="Times New Roman"/>
          <w:sz w:val="24"/>
          <w:szCs w:val="24"/>
        </w:rPr>
      </w:pPr>
    </w:p>
    <w:p w:rsidR="00266B99" w:rsidRDefault="00266B99" w:rsidP="00266B99">
      <w:pPr>
        <w:spacing w:before="40" w:after="40"/>
        <w:jc w:val="both"/>
        <w:rPr>
          <w:rFonts w:ascii="Times New Roman" w:hAnsi="Times New Roman" w:cs="Times New Roman"/>
          <w:sz w:val="24"/>
          <w:szCs w:val="24"/>
        </w:rPr>
      </w:pPr>
    </w:p>
    <w:p w:rsidR="00210D39" w:rsidRDefault="00210D39">
      <w:r>
        <w:br w:type="page"/>
      </w:r>
    </w:p>
    <w:p w:rsidR="00266B99" w:rsidRDefault="00266B99" w:rsidP="002543EE">
      <w:pPr>
        <w:ind w:firstLine="720"/>
        <w:jc w:val="both"/>
      </w:pPr>
    </w:p>
    <w:p w:rsidR="00266B99" w:rsidRDefault="008003A8" w:rsidP="00266B99">
      <w:pPr>
        <w:pStyle w:val="Heading1"/>
        <w:numPr>
          <w:ilvl w:val="1"/>
          <w:numId w:val="3"/>
        </w:numPr>
      </w:pPr>
      <w:bookmarkStart w:id="21" w:name="_Toc5276350"/>
      <w:r>
        <w:t>Survey a</w:t>
      </w:r>
      <w:r w:rsidR="00266B99" w:rsidRPr="00266B99">
        <w:t xml:space="preserve">bout short cycle studies in VISER - Professional development of professors and teachers </w:t>
      </w:r>
      <w:r w:rsidR="004A3DE9">
        <w:t>–</w:t>
      </w:r>
      <w:bookmarkEnd w:id="21"/>
    </w:p>
    <w:p w:rsidR="004A3DE9" w:rsidRDefault="004A3DE9" w:rsidP="004A3DE9"/>
    <w:p w:rsidR="004A3DE9" w:rsidRPr="00A505CA" w:rsidRDefault="004A3DE9" w:rsidP="00136211">
      <w:pPr>
        <w:pStyle w:val="ListParagraph"/>
        <w:numPr>
          <w:ilvl w:val="0"/>
          <w:numId w:val="21"/>
        </w:numPr>
        <w:rPr>
          <w:rFonts w:ascii="Arial" w:hAnsi="Arial" w:cs="Arial"/>
          <w:sz w:val="24"/>
        </w:rPr>
      </w:pPr>
      <w:bookmarkStart w:id="22" w:name="_Toc533074906"/>
      <w:r w:rsidRPr="00A505CA">
        <w:rPr>
          <w:rFonts w:ascii="Arial" w:hAnsi="Arial" w:cs="Arial"/>
          <w:sz w:val="24"/>
        </w:rPr>
        <w:t xml:space="preserve">Which </w:t>
      </w:r>
      <w:r w:rsidR="009267F3" w:rsidRPr="00A505CA">
        <w:rPr>
          <w:rFonts w:ascii="Arial" w:hAnsi="Arial" w:cs="Arial"/>
          <w:sz w:val="24"/>
        </w:rPr>
        <w:t>short</w:t>
      </w:r>
      <w:r w:rsidRPr="00A505CA">
        <w:rPr>
          <w:rFonts w:ascii="Arial" w:hAnsi="Arial" w:cs="Arial"/>
          <w:sz w:val="24"/>
        </w:rPr>
        <w:t xml:space="preserve"> cycle studies did you enrolled</w:t>
      </w:r>
      <w:bookmarkEnd w:id="22"/>
    </w:p>
    <w:p w:rsidR="004A3DE9" w:rsidRPr="00807FD8" w:rsidRDefault="004A3DE9" w:rsidP="004A3DE9">
      <w:pPr>
        <w:pStyle w:val="Heading3"/>
        <w:rPr>
          <w:rFonts w:ascii="Times New Roman" w:hAnsi="Times New Roman" w:cs="Times New Roman"/>
          <w:b/>
        </w:rPr>
      </w:pPr>
    </w:p>
    <w:tbl>
      <w:tblPr>
        <w:tblStyle w:val="MediumList2-Accent1"/>
        <w:tblW w:w="6796" w:type="dxa"/>
        <w:jc w:val="center"/>
        <w:tblLayout w:type="fixed"/>
        <w:tblLook w:val="04A0" w:firstRow="1" w:lastRow="0" w:firstColumn="1" w:lastColumn="0" w:noHBand="0" w:noVBand="1"/>
      </w:tblPr>
      <w:tblGrid>
        <w:gridCol w:w="5185"/>
        <w:gridCol w:w="1611"/>
      </w:tblGrid>
      <w:tr w:rsidR="004A3DE9" w:rsidRPr="00F24B40" w:rsidTr="004A3DE9">
        <w:trPr>
          <w:cnfStyle w:val="100000000000" w:firstRow="1" w:lastRow="0" w:firstColumn="0" w:lastColumn="0" w:oddVBand="0" w:evenVBand="0" w:oddHBand="0" w:evenHBand="0" w:firstRowFirstColumn="0" w:firstRowLastColumn="0" w:lastRowFirstColumn="0" w:lastRowLastColumn="0"/>
          <w:trHeight w:val="660"/>
          <w:jc w:val="center"/>
        </w:trPr>
        <w:tc>
          <w:tcPr>
            <w:cnfStyle w:val="001000000100" w:firstRow="0" w:lastRow="0" w:firstColumn="1" w:lastColumn="0" w:oddVBand="0" w:evenVBand="0" w:oddHBand="0" w:evenHBand="0" w:firstRowFirstColumn="1" w:firstRowLastColumn="0" w:lastRowFirstColumn="0" w:lastRowLastColumn="0"/>
            <w:tcW w:w="5185" w:type="dxa"/>
            <w:hideMark/>
          </w:tcPr>
          <w:p w:rsidR="004A3DE9" w:rsidRPr="00F24B40" w:rsidRDefault="004A3DE9" w:rsidP="004A3DE9">
            <w:pPr>
              <w:rPr>
                <w:rFonts w:ascii="Calibri" w:eastAsia="Times New Roman" w:hAnsi="Calibri" w:cs="Calibri"/>
                <w:b/>
                <w:bCs/>
                <w:color w:val="000000"/>
                <w:szCs w:val="22"/>
              </w:rPr>
            </w:pPr>
          </w:p>
        </w:tc>
        <w:tc>
          <w:tcPr>
            <w:tcW w:w="1611" w:type="dxa"/>
            <w:hideMark/>
          </w:tcPr>
          <w:p w:rsidR="004A3DE9" w:rsidRPr="00F24B40" w:rsidRDefault="004A3DE9" w:rsidP="004A3DE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rPr>
            </w:pPr>
            <w:r>
              <w:rPr>
                <w:rFonts w:ascii="Calibri" w:eastAsia="Times New Roman" w:hAnsi="Calibri" w:cs="Calibri"/>
                <w:b/>
                <w:bCs/>
                <w:color w:val="000000"/>
                <w:szCs w:val="22"/>
              </w:rPr>
              <w:t>N</w:t>
            </w:r>
            <w:r w:rsidRPr="00F24B40">
              <w:rPr>
                <w:rFonts w:ascii="Calibri" w:eastAsia="Times New Roman" w:hAnsi="Calibri" w:cs="Calibri"/>
                <w:b/>
                <w:bCs/>
                <w:color w:val="000000"/>
                <w:szCs w:val="22"/>
              </w:rPr>
              <w:t>umber of answers</w:t>
            </w:r>
          </w:p>
        </w:tc>
      </w:tr>
      <w:tr w:rsidR="004A3DE9" w:rsidRPr="00F24B40"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5" w:type="dxa"/>
            <w:noWrap/>
            <w:hideMark/>
          </w:tcPr>
          <w:p w:rsidR="004A3DE9" w:rsidRPr="00F24B40" w:rsidRDefault="004A3DE9" w:rsidP="004A3DE9">
            <w:pPr>
              <w:rPr>
                <w:rFonts w:ascii="Calibri" w:eastAsia="Times New Roman" w:hAnsi="Calibri" w:cs="Calibri"/>
                <w:b/>
                <w:bCs/>
                <w:color w:val="000000"/>
              </w:rPr>
            </w:pPr>
            <w:r w:rsidRPr="00F24B40">
              <w:rPr>
                <w:rFonts w:ascii="Calibri" w:eastAsia="Times New Roman" w:hAnsi="Calibri" w:cs="Calibri"/>
                <w:b/>
                <w:bCs/>
                <w:color w:val="000000"/>
              </w:rPr>
              <w:t>Professional development of professors and teachers</w:t>
            </w:r>
          </w:p>
        </w:tc>
        <w:tc>
          <w:tcPr>
            <w:tcW w:w="1611" w:type="dxa"/>
            <w:noWrap/>
            <w:hideMark/>
          </w:tcPr>
          <w:p w:rsidR="004A3DE9" w:rsidRPr="00F24B40"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24B40">
              <w:rPr>
                <w:rFonts w:ascii="Calibri" w:eastAsia="Times New Roman" w:hAnsi="Calibri" w:cs="Calibri"/>
                <w:color w:val="000000"/>
              </w:rPr>
              <w:t>63</w:t>
            </w:r>
          </w:p>
        </w:tc>
      </w:tr>
      <w:tr w:rsidR="004A3DE9" w:rsidRPr="00F24B40" w:rsidTr="004A3DE9">
        <w:trPr>
          <w:trHeight w:val="300"/>
          <w:jc w:val="center"/>
        </w:trPr>
        <w:tc>
          <w:tcPr>
            <w:cnfStyle w:val="001000000000" w:firstRow="0" w:lastRow="0" w:firstColumn="1" w:lastColumn="0" w:oddVBand="0" w:evenVBand="0" w:oddHBand="0" w:evenHBand="0" w:firstRowFirstColumn="0" w:firstRowLastColumn="0" w:lastRowFirstColumn="0" w:lastRowLastColumn="0"/>
            <w:tcW w:w="5185" w:type="dxa"/>
            <w:noWrap/>
            <w:hideMark/>
          </w:tcPr>
          <w:p w:rsidR="004A3DE9" w:rsidRPr="00F24B40" w:rsidRDefault="004A3DE9" w:rsidP="004A3DE9">
            <w:pPr>
              <w:rPr>
                <w:rFonts w:ascii="Calibri" w:eastAsia="Times New Roman" w:hAnsi="Calibri" w:cs="Calibri"/>
                <w:b/>
                <w:bCs/>
                <w:color w:val="000000"/>
              </w:rPr>
            </w:pPr>
            <w:r w:rsidRPr="00F24B40">
              <w:rPr>
                <w:rFonts w:ascii="Calibri" w:eastAsia="Times New Roman" w:hAnsi="Calibri" w:cs="Calibri"/>
                <w:b/>
                <w:bCs/>
                <w:color w:val="000000"/>
              </w:rPr>
              <w:t>Vehicle diagnostics</w:t>
            </w:r>
          </w:p>
        </w:tc>
        <w:tc>
          <w:tcPr>
            <w:tcW w:w="1611" w:type="dxa"/>
            <w:noWrap/>
            <w:hideMark/>
          </w:tcPr>
          <w:p w:rsidR="004A3DE9" w:rsidRPr="00F24B40"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24B40">
              <w:rPr>
                <w:rFonts w:ascii="Calibri" w:eastAsia="Times New Roman" w:hAnsi="Calibri" w:cs="Calibri"/>
                <w:color w:val="000000"/>
              </w:rPr>
              <w:t>9</w:t>
            </w:r>
          </w:p>
        </w:tc>
      </w:tr>
      <w:tr w:rsidR="004A3DE9" w:rsidRPr="00F24B40" w:rsidTr="004A3DE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185" w:type="dxa"/>
            <w:noWrap/>
            <w:hideMark/>
          </w:tcPr>
          <w:p w:rsidR="004A3DE9" w:rsidRPr="00F24B40" w:rsidRDefault="004A3DE9" w:rsidP="004A3DE9">
            <w:pPr>
              <w:rPr>
                <w:rFonts w:ascii="Calibri" w:eastAsia="Times New Roman" w:hAnsi="Calibri" w:cs="Calibri"/>
                <w:b/>
                <w:bCs/>
                <w:color w:val="000000"/>
              </w:rPr>
            </w:pPr>
            <w:r w:rsidRPr="00F24B40">
              <w:rPr>
                <w:rFonts w:ascii="Calibri" w:eastAsia="Times New Roman" w:hAnsi="Calibri" w:cs="Calibri"/>
                <w:b/>
                <w:bCs/>
                <w:color w:val="000000"/>
              </w:rPr>
              <w:t>Web application programmer</w:t>
            </w:r>
          </w:p>
        </w:tc>
        <w:tc>
          <w:tcPr>
            <w:tcW w:w="1611" w:type="dxa"/>
            <w:noWrap/>
            <w:hideMark/>
          </w:tcPr>
          <w:p w:rsidR="004A3DE9" w:rsidRPr="00F24B40"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24B40">
              <w:rPr>
                <w:rFonts w:ascii="Calibri" w:eastAsia="Times New Roman" w:hAnsi="Calibri" w:cs="Calibri"/>
                <w:color w:val="000000"/>
              </w:rPr>
              <w:t>11</w:t>
            </w:r>
          </w:p>
        </w:tc>
      </w:tr>
    </w:tbl>
    <w:p w:rsidR="004A3DE9" w:rsidRDefault="004A3DE9" w:rsidP="004A3DE9">
      <w:pPr>
        <w:jc w:val="center"/>
      </w:pPr>
    </w:p>
    <w:p w:rsidR="00B105FE" w:rsidRDefault="00B105FE" w:rsidP="004A3DE9">
      <w:pPr>
        <w:jc w:val="center"/>
      </w:pPr>
    </w:p>
    <w:p w:rsidR="00B105FE" w:rsidRDefault="00B105FE" w:rsidP="004A3DE9">
      <w:pPr>
        <w:jc w:val="center"/>
      </w:pPr>
    </w:p>
    <w:p w:rsidR="004A3DE9" w:rsidRDefault="004A3DE9" w:rsidP="004A3DE9">
      <w:pPr>
        <w:jc w:val="center"/>
      </w:pPr>
      <w:r>
        <w:rPr>
          <w:noProof/>
        </w:rPr>
        <w:drawing>
          <wp:inline distT="0" distB="0" distL="0" distR="0" wp14:anchorId="10CFA610" wp14:editId="09226EB6">
            <wp:extent cx="4594860" cy="275844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594860" cy="2758440"/>
                    </a:xfrm>
                    <a:prstGeom prst="rect">
                      <a:avLst/>
                    </a:prstGeom>
                    <a:noFill/>
                  </pic:spPr>
                </pic:pic>
              </a:graphicData>
            </a:graphic>
          </wp:inline>
        </w:drawing>
      </w:r>
    </w:p>
    <w:p w:rsidR="004A3DE9" w:rsidRDefault="004A3DE9" w:rsidP="004A3DE9">
      <w:r>
        <w:br w:type="page"/>
      </w:r>
    </w:p>
    <w:p w:rsidR="00136211" w:rsidRPr="00A505CA" w:rsidRDefault="00136211" w:rsidP="00A505CA">
      <w:pPr>
        <w:pStyle w:val="ListParagraph"/>
        <w:rPr>
          <w:rFonts w:ascii="Arial" w:hAnsi="Arial" w:cs="Arial"/>
          <w:sz w:val="24"/>
        </w:rPr>
      </w:pPr>
    </w:p>
    <w:p w:rsidR="004A3DE9" w:rsidRDefault="004A3DE9" w:rsidP="00136211">
      <w:pPr>
        <w:pStyle w:val="ListParagraph"/>
        <w:numPr>
          <w:ilvl w:val="0"/>
          <w:numId w:val="21"/>
        </w:numPr>
        <w:rPr>
          <w:rFonts w:ascii="Arial" w:hAnsi="Arial" w:cs="Arial"/>
          <w:sz w:val="24"/>
        </w:rPr>
      </w:pPr>
      <w:r w:rsidRPr="00A505CA">
        <w:rPr>
          <w:rFonts w:ascii="Arial" w:hAnsi="Arial" w:cs="Arial"/>
          <w:sz w:val="24"/>
        </w:rPr>
        <w:t xml:space="preserve">Mark the quality of lectures held on </w:t>
      </w:r>
      <w:r w:rsidR="009267F3" w:rsidRPr="00A505CA">
        <w:rPr>
          <w:rFonts w:ascii="Arial" w:hAnsi="Arial" w:cs="Arial"/>
          <w:sz w:val="24"/>
        </w:rPr>
        <w:t>short</w:t>
      </w:r>
      <w:r w:rsidRPr="00A505CA">
        <w:rPr>
          <w:rFonts w:ascii="Arial" w:hAnsi="Arial" w:cs="Arial"/>
          <w:sz w:val="24"/>
        </w:rPr>
        <w:t xml:space="preserve"> cycle studies</w:t>
      </w:r>
    </w:p>
    <w:p w:rsidR="00B105FE" w:rsidRPr="00A505CA" w:rsidRDefault="00B105FE" w:rsidP="00B105FE">
      <w:pPr>
        <w:pStyle w:val="ListParagraph"/>
        <w:rPr>
          <w:rFonts w:ascii="Arial" w:hAnsi="Arial" w:cs="Arial"/>
          <w:sz w:val="24"/>
        </w:rPr>
      </w:pPr>
    </w:p>
    <w:p w:rsidR="004A3DE9" w:rsidRPr="00F65A29" w:rsidRDefault="004A3DE9" w:rsidP="004A3DE9"/>
    <w:tbl>
      <w:tblPr>
        <w:tblStyle w:val="MediumList2-Accent1"/>
        <w:tblW w:w="3046" w:type="dxa"/>
        <w:jc w:val="center"/>
        <w:tblLayout w:type="fixed"/>
        <w:tblLook w:val="04A0" w:firstRow="1" w:lastRow="0" w:firstColumn="1" w:lastColumn="0" w:noHBand="0" w:noVBand="1"/>
      </w:tblPr>
      <w:tblGrid>
        <w:gridCol w:w="1633"/>
        <w:gridCol w:w="1413"/>
      </w:tblGrid>
      <w:tr w:rsidR="004A3DE9" w:rsidRPr="00F65A29" w:rsidTr="004A3DE9">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100" w:firstRow="0" w:lastRow="0" w:firstColumn="1" w:lastColumn="0" w:oddVBand="0" w:evenVBand="0" w:oddHBand="0" w:evenHBand="0" w:firstRowFirstColumn="1" w:firstRowLastColumn="0" w:lastRowFirstColumn="0" w:lastRowLastColumn="0"/>
            <w:tcW w:w="1633" w:type="dxa"/>
            <w:noWrap/>
            <w:hideMark/>
          </w:tcPr>
          <w:p w:rsidR="004A3DE9" w:rsidRPr="00F65A29" w:rsidRDefault="004A3DE9" w:rsidP="004A3DE9">
            <w:pPr>
              <w:jc w:val="center"/>
              <w:rPr>
                <w:rFonts w:ascii="Calibri" w:eastAsia="Times New Roman" w:hAnsi="Calibri" w:cs="Calibri"/>
                <w:color w:val="000000"/>
                <w:szCs w:val="22"/>
              </w:rPr>
            </w:pPr>
            <w:r w:rsidRPr="00F65A29">
              <w:rPr>
                <w:rFonts w:ascii="Calibri" w:eastAsia="Times New Roman" w:hAnsi="Calibri" w:cs="Calibri"/>
                <w:color w:val="000000"/>
                <w:szCs w:val="22"/>
              </w:rPr>
              <w:t>Mark</w:t>
            </w:r>
          </w:p>
        </w:tc>
        <w:tc>
          <w:tcPr>
            <w:tcW w:w="1413" w:type="dxa"/>
            <w:hideMark/>
          </w:tcPr>
          <w:p w:rsidR="004A3DE9" w:rsidRDefault="004A3DE9" w:rsidP="004A3DE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N</w:t>
            </w:r>
            <w:r w:rsidRPr="00F65A29">
              <w:rPr>
                <w:rFonts w:ascii="Calibri" w:eastAsia="Times New Roman" w:hAnsi="Calibri" w:cs="Calibri"/>
                <w:color w:val="000000"/>
                <w:szCs w:val="22"/>
              </w:rPr>
              <w:t>umber of</w:t>
            </w:r>
          </w:p>
          <w:p w:rsidR="004A3DE9" w:rsidRPr="00F65A29" w:rsidRDefault="004A3DE9" w:rsidP="004A3DE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F65A29">
              <w:rPr>
                <w:rFonts w:ascii="Calibri" w:eastAsia="Times New Roman" w:hAnsi="Calibri" w:cs="Calibri"/>
                <w:color w:val="000000"/>
                <w:szCs w:val="22"/>
              </w:rPr>
              <w:t xml:space="preserve"> answers</w:t>
            </w:r>
          </w:p>
        </w:tc>
      </w:tr>
      <w:tr w:rsidR="004A3DE9" w:rsidRPr="00F65A29"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F65A29" w:rsidRDefault="004A3DE9" w:rsidP="004A3DE9">
            <w:pPr>
              <w:rPr>
                <w:rFonts w:ascii="Calibri" w:eastAsia="Times New Roman" w:hAnsi="Calibri" w:cs="Calibri"/>
                <w:color w:val="000000"/>
              </w:rPr>
            </w:pPr>
            <w:r w:rsidRPr="00F65A29">
              <w:rPr>
                <w:rFonts w:ascii="Calibri" w:eastAsia="Times New Roman" w:hAnsi="Calibri" w:cs="Calibri"/>
                <w:color w:val="000000"/>
              </w:rPr>
              <w:t>mark 5</w:t>
            </w:r>
          </w:p>
        </w:tc>
        <w:tc>
          <w:tcPr>
            <w:tcW w:w="1413" w:type="dxa"/>
            <w:noWrap/>
            <w:hideMark/>
          </w:tcPr>
          <w:p w:rsidR="004A3DE9" w:rsidRPr="00F65A29"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65A29">
              <w:rPr>
                <w:rFonts w:ascii="Calibri" w:eastAsia="Times New Roman" w:hAnsi="Calibri" w:cs="Calibri"/>
                <w:color w:val="000000"/>
              </w:rPr>
              <w:t>49</w:t>
            </w:r>
          </w:p>
        </w:tc>
      </w:tr>
      <w:tr w:rsidR="004A3DE9" w:rsidRPr="00F65A29" w:rsidTr="004A3DE9">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F65A29" w:rsidRDefault="004A3DE9" w:rsidP="004A3DE9">
            <w:pPr>
              <w:rPr>
                <w:rFonts w:ascii="Calibri" w:eastAsia="Times New Roman" w:hAnsi="Calibri" w:cs="Calibri"/>
                <w:color w:val="000000"/>
              </w:rPr>
            </w:pPr>
            <w:r w:rsidRPr="00F65A29">
              <w:rPr>
                <w:rFonts w:ascii="Calibri" w:eastAsia="Times New Roman" w:hAnsi="Calibri" w:cs="Calibri"/>
                <w:color w:val="000000"/>
              </w:rPr>
              <w:t>mark 4</w:t>
            </w:r>
          </w:p>
        </w:tc>
        <w:tc>
          <w:tcPr>
            <w:tcW w:w="1413" w:type="dxa"/>
            <w:noWrap/>
            <w:hideMark/>
          </w:tcPr>
          <w:p w:rsidR="004A3DE9" w:rsidRPr="00F65A29"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65A29">
              <w:rPr>
                <w:rFonts w:ascii="Calibri" w:eastAsia="Times New Roman" w:hAnsi="Calibri" w:cs="Calibri"/>
                <w:color w:val="000000"/>
              </w:rPr>
              <w:t>9</w:t>
            </w:r>
          </w:p>
        </w:tc>
      </w:tr>
      <w:tr w:rsidR="004A3DE9" w:rsidRPr="00F65A29"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F65A29" w:rsidRDefault="004A3DE9" w:rsidP="004A3DE9">
            <w:pPr>
              <w:rPr>
                <w:rFonts w:ascii="Calibri" w:eastAsia="Times New Roman" w:hAnsi="Calibri" w:cs="Calibri"/>
                <w:color w:val="000000"/>
              </w:rPr>
            </w:pPr>
            <w:r w:rsidRPr="00F65A29">
              <w:rPr>
                <w:rFonts w:ascii="Calibri" w:eastAsia="Times New Roman" w:hAnsi="Calibri" w:cs="Calibri"/>
                <w:color w:val="000000"/>
              </w:rPr>
              <w:t>mark 3</w:t>
            </w:r>
          </w:p>
        </w:tc>
        <w:tc>
          <w:tcPr>
            <w:tcW w:w="1413" w:type="dxa"/>
            <w:noWrap/>
            <w:hideMark/>
          </w:tcPr>
          <w:p w:rsidR="004A3DE9" w:rsidRPr="00F65A29"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65A29">
              <w:rPr>
                <w:rFonts w:ascii="Calibri" w:eastAsia="Times New Roman" w:hAnsi="Calibri" w:cs="Calibri"/>
                <w:color w:val="000000"/>
              </w:rPr>
              <w:t>4</w:t>
            </w:r>
          </w:p>
        </w:tc>
      </w:tr>
      <w:tr w:rsidR="004A3DE9" w:rsidRPr="00F65A29" w:rsidTr="004A3DE9">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F65A29" w:rsidRDefault="004A3DE9" w:rsidP="004A3DE9">
            <w:pPr>
              <w:rPr>
                <w:rFonts w:ascii="Calibri" w:eastAsia="Times New Roman" w:hAnsi="Calibri" w:cs="Calibri"/>
                <w:color w:val="000000"/>
              </w:rPr>
            </w:pPr>
            <w:r w:rsidRPr="00F65A29">
              <w:rPr>
                <w:rFonts w:ascii="Calibri" w:eastAsia="Times New Roman" w:hAnsi="Calibri" w:cs="Calibri"/>
                <w:color w:val="000000"/>
              </w:rPr>
              <w:t>mark 2</w:t>
            </w:r>
          </w:p>
        </w:tc>
        <w:tc>
          <w:tcPr>
            <w:tcW w:w="1413" w:type="dxa"/>
            <w:noWrap/>
            <w:hideMark/>
          </w:tcPr>
          <w:p w:rsidR="004A3DE9" w:rsidRPr="00F65A29"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65A29">
              <w:rPr>
                <w:rFonts w:ascii="Calibri" w:eastAsia="Times New Roman" w:hAnsi="Calibri" w:cs="Calibri"/>
                <w:color w:val="000000"/>
              </w:rPr>
              <w:t>0</w:t>
            </w:r>
          </w:p>
        </w:tc>
      </w:tr>
      <w:tr w:rsidR="004A3DE9" w:rsidRPr="00F65A29"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F65A29" w:rsidRDefault="004A3DE9" w:rsidP="004A3DE9">
            <w:pPr>
              <w:rPr>
                <w:rFonts w:ascii="Calibri" w:eastAsia="Times New Roman" w:hAnsi="Calibri" w:cs="Calibri"/>
                <w:color w:val="000000"/>
              </w:rPr>
            </w:pPr>
            <w:r w:rsidRPr="00F65A29">
              <w:rPr>
                <w:rFonts w:ascii="Calibri" w:eastAsia="Times New Roman" w:hAnsi="Calibri" w:cs="Calibri"/>
                <w:color w:val="000000"/>
              </w:rPr>
              <w:t>mark 1</w:t>
            </w:r>
          </w:p>
        </w:tc>
        <w:tc>
          <w:tcPr>
            <w:tcW w:w="1413" w:type="dxa"/>
            <w:noWrap/>
            <w:hideMark/>
          </w:tcPr>
          <w:p w:rsidR="004A3DE9" w:rsidRPr="00F65A29"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65A29">
              <w:rPr>
                <w:rFonts w:ascii="Calibri" w:eastAsia="Times New Roman" w:hAnsi="Calibri" w:cs="Calibri"/>
                <w:color w:val="000000"/>
              </w:rPr>
              <w:t>0</w:t>
            </w:r>
          </w:p>
        </w:tc>
      </w:tr>
      <w:tr w:rsidR="004A3DE9" w:rsidRPr="00F65A29" w:rsidTr="004A3DE9">
        <w:trPr>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F65A29" w:rsidRDefault="004A3DE9" w:rsidP="004A3DE9">
            <w:pPr>
              <w:rPr>
                <w:rFonts w:ascii="Calibri" w:eastAsia="Times New Roman" w:hAnsi="Calibri" w:cs="Calibri"/>
                <w:color w:val="000000"/>
              </w:rPr>
            </w:pPr>
            <w:r w:rsidRPr="00F65A29">
              <w:rPr>
                <w:rFonts w:ascii="Calibri" w:eastAsia="Times New Roman" w:hAnsi="Calibri" w:cs="Calibri"/>
                <w:color w:val="000000"/>
              </w:rPr>
              <w:t>none</w:t>
            </w:r>
          </w:p>
        </w:tc>
        <w:tc>
          <w:tcPr>
            <w:tcW w:w="1413" w:type="dxa"/>
            <w:noWrap/>
            <w:hideMark/>
          </w:tcPr>
          <w:p w:rsidR="004A3DE9" w:rsidRPr="00F65A29"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65A29">
              <w:rPr>
                <w:rFonts w:ascii="Calibri" w:eastAsia="Times New Roman" w:hAnsi="Calibri" w:cs="Calibri"/>
                <w:color w:val="000000"/>
              </w:rPr>
              <w:t>1</w:t>
            </w:r>
          </w:p>
        </w:tc>
      </w:tr>
      <w:tr w:rsidR="004A3DE9" w:rsidRPr="00F65A29" w:rsidTr="004A3DE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F65A29" w:rsidRDefault="004A3DE9" w:rsidP="004A3DE9">
            <w:pPr>
              <w:rPr>
                <w:rFonts w:ascii="Calibri" w:eastAsia="Times New Roman" w:hAnsi="Calibri" w:cs="Calibri"/>
                <w:b/>
                <w:color w:val="000000"/>
              </w:rPr>
            </w:pPr>
            <w:r w:rsidRPr="00F65A29">
              <w:rPr>
                <w:rFonts w:ascii="Calibri" w:eastAsia="Times New Roman" w:hAnsi="Calibri" w:cs="Calibri"/>
                <w:b/>
                <w:color w:val="000000"/>
              </w:rPr>
              <w:t>average mark:</w:t>
            </w:r>
          </w:p>
        </w:tc>
        <w:tc>
          <w:tcPr>
            <w:tcW w:w="1413" w:type="dxa"/>
            <w:noWrap/>
            <w:hideMark/>
          </w:tcPr>
          <w:p w:rsidR="004A3DE9" w:rsidRPr="00F65A29"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F65A29">
              <w:rPr>
                <w:rFonts w:ascii="Calibri" w:eastAsia="Times New Roman" w:hAnsi="Calibri" w:cs="Calibri"/>
                <w:b/>
                <w:bCs/>
                <w:color w:val="000000"/>
              </w:rPr>
              <w:t>4.65</w:t>
            </w:r>
          </w:p>
        </w:tc>
      </w:tr>
    </w:tbl>
    <w:p w:rsidR="004A3DE9" w:rsidRDefault="004A3DE9" w:rsidP="004A3DE9"/>
    <w:p w:rsidR="004A3DE9" w:rsidRDefault="004A3DE9" w:rsidP="004A3DE9"/>
    <w:p w:rsidR="00B105FE" w:rsidRDefault="00B105FE" w:rsidP="004A3DE9">
      <w:pPr>
        <w:jc w:val="center"/>
        <w:rPr>
          <w:noProof/>
          <w:lang w:val="sr-Latn-RS" w:eastAsia="sr-Latn-RS"/>
        </w:rPr>
      </w:pPr>
    </w:p>
    <w:p w:rsidR="004A3DE9" w:rsidRDefault="004A3DE9" w:rsidP="004A3DE9">
      <w:pPr>
        <w:jc w:val="center"/>
      </w:pPr>
      <w:r>
        <w:rPr>
          <w:noProof/>
        </w:rPr>
        <w:drawing>
          <wp:inline distT="0" distB="0" distL="0" distR="0" wp14:anchorId="6B7F2F6F" wp14:editId="094BACB0">
            <wp:extent cx="4594860" cy="2758440"/>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594860" cy="2758440"/>
                    </a:xfrm>
                    <a:prstGeom prst="rect">
                      <a:avLst/>
                    </a:prstGeom>
                    <a:noFill/>
                  </pic:spPr>
                </pic:pic>
              </a:graphicData>
            </a:graphic>
          </wp:inline>
        </w:drawing>
      </w:r>
    </w:p>
    <w:p w:rsidR="00B105FE" w:rsidRDefault="00B105FE" w:rsidP="004A3DE9">
      <w:pPr>
        <w:jc w:val="center"/>
      </w:pPr>
    </w:p>
    <w:p w:rsidR="00B105FE" w:rsidRDefault="00B105FE" w:rsidP="004A3DE9">
      <w:pPr>
        <w:jc w:val="center"/>
      </w:pPr>
    </w:p>
    <w:p w:rsidR="00B105FE" w:rsidRDefault="00B105FE" w:rsidP="004A3DE9">
      <w:pPr>
        <w:jc w:val="center"/>
      </w:pPr>
    </w:p>
    <w:p w:rsidR="00B105FE" w:rsidRDefault="00B105FE" w:rsidP="004A3DE9">
      <w:pPr>
        <w:jc w:val="center"/>
      </w:pPr>
    </w:p>
    <w:p w:rsidR="004A3DE9" w:rsidRDefault="004A3DE9" w:rsidP="004A3DE9">
      <w:pPr>
        <w:jc w:val="center"/>
      </w:pPr>
      <w:r>
        <w:rPr>
          <w:noProof/>
        </w:rPr>
        <w:drawing>
          <wp:inline distT="0" distB="0" distL="0" distR="0" wp14:anchorId="4591CFA4" wp14:editId="05D7B134">
            <wp:extent cx="4587240" cy="2766060"/>
            <wp:effectExtent l="19050" t="0" r="381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4587240" cy="2766060"/>
                    </a:xfrm>
                    <a:prstGeom prst="rect">
                      <a:avLst/>
                    </a:prstGeom>
                    <a:noFill/>
                  </pic:spPr>
                </pic:pic>
              </a:graphicData>
            </a:graphic>
          </wp:inline>
        </w:drawing>
      </w:r>
    </w:p>
    <w:p w:rsidR="00B105FE" w:rsidRDefault="00B105FE" w:rsidP="004A3DE9">
      <w:pPr>
        <w:jc w:val="center"/>
      </w:pPr>
    </w:p>
    <w:p w:rsidR="004A3DE9" w:rsidRPr="00A505CA" w:rsidRDefault="004A3DE9" w:rsidP="00A505CA">
      <w:pPr>
        <w:pStyle w:val="ListParagraph"/>
        <w:numPr>
          <w:ilvl w:val="0"/>
          <w:numId w:val="21"/>
        </w:numPr>
        <w:rPr>
          <w:b/>
        </w:rPr>
      </w:pPr>
      <w:r w:rsidRPr="00A505CA">
        <w:rPr>
          <w:rFonts w:ascii="Arial" w:hAnsi="Arial" w:cs="Arial"/>
          <w:sz w:val="24"/>
        </w:rPr>
        <w:t xml:space="preserve">Mark the consultation and relationship professor, student of </w:t>
      </w:r>
      <w:r w:rsidR="009267F3" w:rsidRPr="00A505CA">
        <w:rPr>
          <w:rFonts w:ascii="Arial" w:hAnsi="Arial" w:cs="Arial"/>
          <w:sz w:val="24"/>
        </w:rPr>
        <w:t>short</w:t>
      </w:r>
      <w:r w:rsidRPr="00A505CA">
        <w:rPr>
          <w:rFonts w:ascii="Arial" w:hAnsi="Arial" w:cs="Arial"/>
          <w:sz w:val="24"/>
        </w:rPr>
        <w:t xml:space="preserve"> cycle studies</w:t>
      </w:r>
    </w:p>
    <w:p w:rsidR="004A3DE9" w:rsidRDefault="004A3DE9" w:rsidP="004A3DE9"/>
    <w:tbl>
      <w:tblPr>
        <w:tblStyle w:val="MediumList2-Accent1"/>
        <w:tblW w:w="3099" w:type="dxa"/>
        <w:jc w:val="center"/>
        <w:tblLayout w:type="fixed"/>
        <w:tblLook w:val="04A0" w:firstRow="1" w:lastRow="0" w:firstColumn="1" w:lastColumn="0" w:noHBand="0" w:noVBand="1"/>
      </w:tblPr>
      <w:tblGrid>
        <w:gridCol w:w="1633"/>
        <w:gridCol w:w="1466"/>
      </w:tblGrid>
      <w:tr w:rsidR="004A3DE9" w:rsidRPr="00126194" w:rsidTr="004A3DE9">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100" w:firstRow="0" w:lastRow="0" w:firstColumn="1" w:lastColumn="0" w:oddVBand="0" w:evenVBand="0" w:oddHBand="0" w:evenHBand="0" w:firstRowFirstColumn="1" w:firstRowLastColumn="0" w:lastRowFirstColumn="0" w:lastRowLastColumn="0"/>
            <w:tcW w:w="1633" w:type="dxa"/>
            <w:noWrap/>
            <w:hideMark/>
          </w:tcPr>
          <w:p w:rsidR="004A3DE9" w:rsidRPr="00126194" w:rsidRDefault="004A3DE9" w:rsidP="004A3DE9">
            <w:pPr>
              <w:jc w:val="center"/>
              <w:rPr>
                <w:rFonts w:ascii="Calibri" w:eastAsia="Times New Roman" w:hAnsi="Calibri" w:cs="Calibri"/>
                <w:color w:val="000000"/>
                <w:szCs w:val="22"/>
              </w:rPr>
            </w:pPr>
            <w:r w:rsidRPr="00126194">
              <w:rPr>
                <w:rFonts w:ascii="Calibri" w:eastAsia="Times New Roman" w:hAnsi="Calibri" w:cs="Calibri"/>
                <w:color w:val="000000"/>
                <w:szCs w:val="22"/>
              </w:rPr>
              <w:t>Mark</w:t>
            </w:r>
          </w:p>
        </w:tc>
        <w:tc>
          <w:tcPr>
            <w:tcW w:w="1466" w:type="dxa"/>
            <w:hideMark/>
          </w:tcPr>
          <w:p w:rsidR="004A3DE9" w:rsidRPr="00126194" w:rsidRDefault="004A3DE9" w:rsidP="004A3DE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N</w:t>
            </w:r>
            <w:r w:rsidRPr="00126194">
              <w:rPr>
                <w:rFonts w:ascii="Calibri" w:eastAsia="Times New Roman" w:hAnsi="Calibri" w:cs="Calibri"/>
                <w:color w:val="000000"/>
                <w:szCs w:val="22"/>
              </w:rPr>
              <w:t>umber of answers</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5</w:t>
            </w:r>
          </w:p>
        </w:tc>
        <w:tc>
          <w:tcPr>
            <w:tcW w:w="1466"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45</w:t>
            </w:r>
          </w:p>
        </w:tc>
      </w:tr>
      <w:tr w:rsidR="004A3DE9" w:rsidRPr="00126194" w:rsidTr="004A3DE9">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4</w:t>
            </w:r>
          </w:p>
        </w:tc>
        <w:tc>
          <w:tcPr>
            <w:tcW w:w="1466" w:type="dxa"/>
            <w:noWrap/>
            <w:hideMark/>
          </w:tcPr>
          <w:p w:rsidR="004A3DE9" w:rsidRPr="00126194"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10</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3</w:t>
            </w:r>
          </w:p>
        </w:tc>
        <w:tc>
          <w:tcPr>
            <w:tcW w:w="1466"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5</w:t>
            </w:r>
          </w:p>
        </w:tc>
      </w:tr>
      <w:tr w:rsidR="004A3DE9" w:rsidRPr="00126194" w:rsidTr="004A3DE9">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2</w:t>
            </w:r>
          </w:p>
        </w:tc>
        <w:tc>
          <w:tcPr>
            <w:tcW w:w="1466" w:type="dxa"/>
            <w:noWrap/>
            <w:hideMark/>
          </w:tcPr>
          <w:p w:rsidR="004A3DE9" w:rsidRPr="00126194"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0</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1</w:t>
            </w:r>
          </w:p>
        </w:tc>
        <w:tc>
          <w:tcPr>
            <w:tcW w:w="1466"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0</w:t>
            </w:r>
          </w:p>
        </w:tc>
      </w:tr>
      <w:tr w:rsidR="004A3DE9" w:rsidRPr="00126194" w:rsidTr="004A3DE9">
        <w:trPr>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none</w:t>
            </w:r>
          </w:p>
        </w:tc>
        <w:tc>
          <w:tcPr>
            <w:tcW w:w="1466" w:type="dxa"/>
            <w:noWrap/>
            <w:hideMark/>
          </w:tcPr>
          <w:p w:rsidR="004A3DE9" w:rsidRPr="00126194"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3</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b/>
                <w:color w:val="000000"/>
              </w:rPr>
            </w:pPr>
            <w:r w:rsidRPr="00126194">
              <w:rPr>
                <w:rFonts w:ascii="Calibri" w:eastAsia="Times New Roman" w:hAnsi="Calibri" w:cs="Calibri"/>
                <w:b/>
                <w:color w:val="000000"/>
              </w:rPr>
              <w:t>average mark:</w:t>
            </w:r>
          </w:p>
        </w:tc>
        <w:tc>
          <w:tcPr>
            <w:tcW w:w="1466"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126194">
              <w:rPr>
                <w:rFonts w:ascii="Calibri" w:eastAsia="Times New Roman" w:hAnsi="Calibri" w:cs="Calibri"/>
                <w:b/>
                <w:bCs/>
                <w:color w:val="000000"/>
              </w:rPr>
              <w:t>4.67</w:t>
            </w:r>
          </w:p>
        </w:tc>
      </w:tr>
    </w:tbl>
    <w:p w:rsidR="004A3DE9" w:rsidRDefault="004A3DE9" w:rsidP="004A3DE9"/>
    <w:p w:rsidR="00B105FE" w:rsidRDefault="00B105FE" w:rsidP="004A3DE9"/>
    <w:p w:rsidR="00B105FE" w:rsidRDefault="00B105FE" w:rsidP="004A3DE9"/>
    <w:p w:rsidR="00B105FE" w:rsidRDefault="00B105FE" w:rsidP="004A3DE9"/>
    <w:p w:rsidR="00B105FE" w:rsidRDefault="00B105FE" w:rsidP="004A3DE9"/>
    <w:p w:rsidR="00B105FE" w:rsidRDefault="00B105FE" w:rsidP="004A3DE9"/>
    <w:p w:rsidR="004A3DE9" w:rsidRDefault="004A3DE9" w:rsidP="004A3DE9">
      <w:pPr>
        <w:jc w:val="center"/>
      </w:pPr>
      <w:r>
        <w:rPr>
          <w:noProof/>
        </w:rPr>
        <w:drawing>
          <wp:inline distT="0" distB="0" distL="0" distR="0" wp14:anchorId="3304BA3E" wp14:editId="5769B2EA">
            <wp:extent cx="4587240" cy="2758440"/>
            <wp:effectExtent l="19050" t="0" r="381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4587240" cy="2758440"/>
                    </a:xfrm>
                    <a:prstGeom prst="rect">
                      <a:avLst/>
                    </a:prstGeom>
                    <a:noFill/>
                  </pic:spPr>
                </pic:pic>
              </a:graphicData>
            </a:graphic>
          </wp:inline>
        </w:drawing>
      </w:r>
    </w:p>
    <w:p w:rsidR="00B105FE" w:rsidRDefault="00B105FE" w:rsidP="004A3DE9">
      <w:pPr>
        <w:jc w:val="center"/>
      </w:pPr>
    </w:p>
    <w:p w:rsidR="004A3DE9" w:rsidRDefault="004A3DE9" w:rsidP="004A3DE9">
      <w:pPr>
        <w:jc w:val="center"/>
      </w:pPr>
      <w:r>
        <w:rPr>
          <w:noProof/>
        </w:rPr>
        <w:drawing>
          <wp:inline distT="0" distB="0" distL="0" distR="0" wp14:anchorId="13335DED" wp14:editId="34A70A17">
            <wp:extent cx="4594860" cy="2766060"/>
            <wp:effectExtent l="1905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4594860" cy="2766060"/>
                    </a:xfrm>
                    <a:prstGeom prst="rect">
                      <a:avLst/>
                    </a:prstGeom>
                    <a:noFill/>
                  </pic:spPr>
                </pic:pic>
              </a:graphicData>
            </a:graphic>
          </wp:inline>
        </w:drawing>
      </w:r>
    </w:p>
    <w:p w:rsidR="004A3DE9" w:rsidRDefault="004A3DE9" w:rsidP="004A3DE9"/>
    <w:p w:rsidR="00A505CA" w:rsidRDefault="00A505CA" w:rsidP="004A3DE9"/>
    <w:p w:rsidR="00A505CA" w:rsidRDefault="00A505CA" w:rsidP="004A3DE9"/>
    <w:p w:rsidR="00A505CA" w:rsidRDefault="00A505CA" w:rsidP="004A3DE9"/>
    <w:p w:rsidR="00A505CA" w:rsidRDefault="00A505CA" w:rsidP="004A3DE9"/>
    <w:p w:rsidR="00A505CA" w:rsidRDefault="00A505CA" w:rsidP="004A3DE9"/>
    <w:p w:rsidR="004A3DE9" w:rsidRPr="00A505CA" w:rsidRDefault="004A3DE9" w:rsidP="00A505CA">
      <w:pPr>
        <w:pStyle w:val="ListParagraph"/>
        <w:numPr>
          <w:ilvl w:val="0"/>
          <w:numId w:val="21"/>
        </w:numPr>
        <w:rPr>
          <w:rFonts w:ascii="Arial" w:hAnsi="Arial" w:cs="Arial"/>
          <w:sz w:val="24"/>
        </w:rPr>
      </w:pPr>
      <w:r w:rsidRPr="00A505CA">
        <w:rPr>
          <w:rFonts w:ascii="Arial" w:hAnsi="Arial" w:cs="Arial"/>
          <w:sz w:val="24"/>
        </w:rPr>
        <w:t xml:space="preserve">Mark work conditions on </w:t>
      </w:r>
      <w:r w:rsidR="009267F3" w:rsidRPr="00A505CA">
        <w:rPr>
          <w:rFonts w:ascii="Arial" w:hAnsi="Arial" w:cs="Arial"/>
          <w:sz w:val="24"/>
        </w:rPr>
        <w:t>short</w:t>
      </w:r>
      <w:r w:rsidRPr="00A505CA">
        <w:rPr>
          <w:rFonts w:ascii="Arial" w:hAnsi="Arial" w:cs="Arial"/>
          <w:sz w:val="24"/>
        </w:rPr>
        <w:t xml:space="preserve"> cycle studies</w:t>
      </w:r>
    </w:p>
    <w:p w:rsidR="004A3DE9" w:rsidRDefault="004A3DE9" w:rsidP="004A3DE9"/>
    <w:tbl>
      <w:tblPr>
        <w:tblStyle w:val="MediumList2-Accent1"/>
        <w:tblW w:w="3051" w:type="dxa"/>
        <w:jc w:val="center"/>
        <w:tblLayout w:type="fixed"/>
        <w:tblLook w:val="04A0" w:firstRow="1" w:lastRow="0" w:firstColumn="1" w:lastColumn="0" w:noHBand="0" w:noVBand="1"/>
      </w:tblPr>
      <w:tblGrid>
        <w:gridCol w:w="1633"/>
        <w:gridCol w:w="1418"/>
      </w:tblGrid>
      <w:tr w:rsidR="004A3DE9" w:rsidRPr="00126194" w:rsidTr="004A3DE9">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100" w:firstRow="0" w:lastRow="0" w:firstColumn="1" w:lastColumn="0" w:oddVBand="0" w:evenVBand="0" w:oddHBand="0" w:evenHBand="0" w:firstRowFirstColumn="1" w:firstRowLastColumn="0" w:lastRowFirstColumn="0" w:lastRowLastColumn="0"/>
            <w:tcW w:w="1633" w:type="dxa"/>
            <w:noWrap/>
            <w:hideMark/>
          </w:tcPr>
          <w:p w:rsidR="004A3DE9" w:rsidRPr="00126194" w:rsidRDefault="004A3DE9" w:rsidP="004A3DE9">
            <w:pPr>
              <w:jc w:val="center"/>
              <w:rPr>
                <w:rFonts w:ascii="Calibri" w:eastAsia="Times New Roman" w:hAnsi="Calibri" w:cs="Calibri"/>
                <w:color w:val="000000"/>
                <w:szCs w:val="22"/>
              </w:rPr>
            </w:pPr>
            <w:r w:rsidRPr="00126194">
              <w:rPr>
                <w:rFonts w:ascii="Calibri" w:eastAsia="Times New Roman" w:hAnsi="Calibri" w:cs="Calibri"/>
                <w:color w:val="000000"/>
                <w:szCs w:val="22"/>
              </w:rPr>
              <w:t>Mark</w:t>
            </w:r>
          </w:p>
        </w:tc>
        <w:tc>
          <w:tcPr>
            <w:tcW w:w="1418" w:type="dxa"/>
            <w:hideMark/>
          </w:tcPr>
          <w:p w:rsidR="004A3DE9" w:rsidRPr="00126194" w:rsidRDefault="004A3DE9" w:rsidP="004A3DE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N</w:t>
            </w:r>
            <w:r w:rsidRPr="00126194">
              <w:rPr>
                <w:rFonts w:ascii="Calibri" w:eastAsia="Times New Roman" w:hAnsi="Calibri" w:cs="Calibri"/>
                <w:color w:val="000000"/>
                <w:szCs w:val="22"/>
              </w:rPr>
              <w:t>umber of answers</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5</w:t>
            </w:r>
          </w:p>
        </w:tc>
        <w:tc>
          <w:tcPr>
            <w:tcW w:w="1418"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52</w:t>
            </w:r>
          </w:p>
        </w:tc>
      </w:tr>
      <w:tr w:rsidR="004A3DE9" w:rsidRPr="00126194" w:rsidTr="004A3DE9">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4</w:t>
            </w:r>
          </w:p>
        </w:tc>
        <w:tc>
          <w:tcPr>
            <w:tcW w:w="1418" w:type="dxa"/>
            <w:noWrap/>
            <w:hideMark/>
          </w:tcPr>
          <w:p w:rsidR="004A3DE9" w:rsidRPr="00126194"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7</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3</w:t>
            </w:r>
          </w:p>
        </w:tc>
        <w:tc>
          <w:tcPr>
            <w:tcW w:w="1418"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2</w:t>
            </w:r>
          </w:p>
        </w:tc>
      </w:tr>
      <w:tr w:rsidR="004A3DE9" w:rsidRPr="00126194" w:rsidTr="004A3DE9">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2</w:t>
            </w:r>
          </w:p>
        </w:tc>
        <w:tc>
          <w:tcPr>
            <w:tcW w:w="1418" w:type="dxa"/>
            <w:noWrap/>
            <w:hideMark/>
          </w:tcPr>
          <w:p w:rsidR="004A3DE9" w:rsidRPr="00126194"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1</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1</w:t>
            </w:r>
          </w:p>
        </w:tc>
        <w:tc>
          <w:tcPr>
            <w:tcW w:w="1418"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0</w:t>
            </w:r>
          </w:p>
        </w:tc>
      </w:tr>
      <w:tr w:rsidR="004A3DE9" w:rsidRPr="00126194" w:rsidTr="004A3DE9">
        <w:trPr>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none</w:t>
            </w:r>
          </w:p>
        </w:tc>
        <w:tc>
          <w:tcPr>
            <w:tcW w:w="1418" w:type="dxa"/>
            <w:noWrap/>
            <w:hideMark/>
          </w:tcPr>
          <w:p w:rsidR="004A3DE9" w:rsidRPr="00126194"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1</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b/>
                <w:color w:val="000000"/>
              </w:rPr>
            </w:pPr>
            <w:r w:rsidRPr="00126194">
              <w:rPr>
                <w:rFonts w:ascii="Calibri" w:eastAsia="Times New Roman" w:hAnsi="Calibri" w:cs="Calibri"/>
                <w:b/>
                <w:color w:val="000000"/>
              </w:rPr>
              <w:t>average mark:</w:t>
            </w:r>
          </w:p>
        </w:tc>
        <w:tc>
          <w:tcPr>
            <w:tcW w:w="1418"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126194">
              <w:rPr>
                <w:rFonts w:ascii="Calibri" w:eastAsia="Times New Roman" w:hAnsi="Calibri" w:cs="Calibri"/>
                <w:b/>
                <w:bCs/>
                <w:color w:val="000000"/>
              </w:rPr>
              <w:t>4.77</w:t>
            </w:r>
          </w:p>
        </w:tc>
      </w:tr>
    </w:tbl>
    <w:p w:rsidR="004A3DE9" w:rsidRDefault="004A3DE9" w:rsidP="004A3DE9"/>
    <w:p w:rsidR="00B105FE" w:rsidRDefault="00B105FE" w:rsidP="004A3DE9">
      <w:pPr>
        <w:jc w:val="center"/>
        <w:rPr>
          <w:noProof/>
          <w:lang w:val="sr-Latn-RS" w:eastAsia="sr-Latn-RS"/>
        </w:rPr>
      </w:pPr>
    </w:p>
    <w:p w:rsidR="004A3DE9" w:rsidRDefault="004A3DE9" w:rsidP="004A3DE9">
      <w:pPr>
        <w:jc w:val="center"/>
      </w:pPr>
      <w:r>
        <w:rPr>
          <w:noProof/>
        </w:rPr>
        <w:drawing>
          <wp:inline distT="0" distB="0" distL="0" distR="0" wp14:anchorId="4DDB5996" wp14:editId="7308A5A8">
            <wp:extent cx="4594860" cy="2758440"/>
            <wp:effectExtent l="1905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4594860" cy="2758440"/>
                    </a:xfrm>
                    <a:prstGeom prst="rect">
                      <a:avLst/>
                    </a:prstGeom>
                    <a:noFill/>
                  </pic:spPr>
                </pic:pic>
              </a:graphicData>
            </a:graphic>
          </wp:inline>
        </w:drawing>
      </w:r>
    </w:p>
    <w:p w:rsidR="00B105FE" w:rsidRDefault="00B105FE" w:rsidP="004A3DE9">
      <w:pPr>
        <w:jc w:val="center"/>
      </w:pPr>
    </w:p>
    <w:p w:rsidR="004A3DE9" w:rsidRDefault="004A3DE9" w:rsidP="004A3DE9">
      <w:pPr>
        <w:jc w:val="center"/>
      </w:pPr>
      <w:r>
        <w:rPr>
          <w:noProof/>
        </w:rPr>
        <w:lastRenderedPageBreak/>
        <w:drawing>
          <wp:inline distT="0" distB="0" distL="0" distR="0" wp14:anchorId="7095FD0B" wp14:editId="45197832">
            <wp:extent cx="4594860" cy="2766060"/>
            <wp:effectExtent l="1905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4594860" cy="2766060"/>
                    </a:xfrm>
                    <a:prstGeom prst="rect">
                      <a:avLst/>
                    </a:prstGeom>
                    <a:noFill/>
                  </pic:spPr>
                </pic:pic>
              </a:graphicData>
            </a:graphic>
          </wp:inline>
        </w:drawing>
      </w:r>
    </w:p>
    <w:p w:rsidR="004A3DE9" w:rsidRDefault="004A3DE9" w:rsidP="004A3DE9">
      <w:pPr>
        <w:jc w:val="center"/>
      </w:pPr>
    </w:p>
    <w:p w:rsidR="004A3DE9" w:rsidRPr="00A505CA" w:rsidRDefault="004A3DE9" w:rsidP="00A505CA">
      <w:pPr>
        <w:pStyle w:val="ListParagraph"/>
        <w:numPr>
          <w:ilvl w:val="0"/>
          <w:numId w:val="21"/>
        </w:numPr>
        <w:rPr>
          <w:rFonts w:ascii="Arial" w:hAnsi="Arial" w:cs="Arial"/>
          <w:sz w:val="24"/>
        </w:rPr>
      </w:pPr>
      <w:r w:rsidRPr="00A505CA">
        <w:rPr>
          <w:rFonts w:ascii="Arial" w:hAnsi="Arial" w:cs="Arial"/>
          <w:sz w:val="24"/>
        </w:rPr>
        <w:t xml:space="preserve">Mark learning materials on </w:t>
      </w:r>
      <w:r w:rsidR="009267F3" w:rsidRPr="00A505CA">
        <w:rPr>
          <w:rFonts w:ascii="Arial" w:hAnsi="Arial" w:cs="Arial"/>
          <w:sz w:val="24"/>
        </w:rPr>
        <w:t>short</w:t>
      </w:r>
      <w:r w:rsidRPr="00A505CA">
        <w:rPr>
          <w:rFonts w:ascii="Arial" w:hAnsi="Arial" w:cs="Arial"/>
          <w:sz w:val="24"/>
        </w:rPr>
        <w:t xml:space="preserve"> cycle studies</w:t>
      </w:r>
    </w:p>
    <w:p w:rsidR="004A3DE9" w:rsidRDefault="004A3DE9" w:rsidP="004A3DE9"/>
    <w:tbl>
      <w:tblPr>
        <w:tblStyle w:val="MediumList2-Accent1"/>
        <w:tblW w:w="3074" w:type="dxa"/>
        <w:jc w:val="center"/>
        <w:tblLayout w:type="fixed"/>
        <w:tblLook w:val="04A0" w:firstRow="1" w:lastRow="0" w:firstColumn="1" w:lastColumn="0" w:noHBand="0" w:noVBand="1"/>
      </w:tblPr>
      <w:tblGrid>
        <w:gridCol w:w="1633"/>
        <w:gridCol w:w="1441"/>
      </w:tblGrid>
      <w:tr w:rsidR="004A3DE9" w:rsidRPr="00126194" w:rsidTr="004A3DE9">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100" w:firstRow="0" w:lastRow="0" w:firstColumn="1" w:lastColumn="0" w:oddVBand="0" w:evenVBand="0" w:oddHBand="0" w:evenHBand="0" w:firstRowFirstColumn="1" w:firstRowLastColumn="0" w:lastRowFirstColumn="0" w:lastRowLastColumn="0"/>
            <w:tcW w:w="1633" w:type="dxa"/>
            <w:noWrap/>
            <w:hideMark/>
          </w:tcPr>
          <w:p w:rsidR="004A3DE9" w:rsidRPr="00126194" w:rsidRDefault="004A3DE9" w:rsidP="004A3DE9">
            <w:pPr>
              <w:jc w:val="center"/>
              <w:rPr>
                <w:rFonts w:ascii="Calibri" w:eastAsia="Times New Roman" w:hAnsi="Calibri" w:cs="Calibri"/>
                <w:color w:val="000000"/>
                <w:szCs w:val="22"/>
              </w:rPr>
            </w:pPr>
            <w:r w:rsidRPr="00126194">
              <w:rPr>
                <w:rFonts w:ascii="Calibri" w:eastAsia="Times New Roman" w:hAnsi="Calibri" w:cs="Calibri"/>
                <w:color w:val="000000"/>
                <w:szCs w:val="22"/>
              </w:rPr>
              <w:t>Mark</w:t>
            </w:r>
          </w:p>
        </w:tc>
        <w:tc>
          <w:tcPr>
            <w:tcW w:w="1441" w:type="dxa"/>
            <w:hideMark/>
          </w:tcPr>
          <w:p w:rsidR="004A3DE9" w:rsidRPr="00126194" w:rsidRDefault="004A3DE9" w:rsidP="004A3DE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N</w:t>
            </w:r>
            <w:r w:rsidRPr="00126194">
              <w:rPr>
                <w:rFonts w:ascii="Calibri" w:eastAsia="Times New Roman" w:hAnsi="Calibri" w:cs="Calibri"/>
                <w:color w:val="000000"/>
                <w:szCs w:val="22"/>
              </w:rPr>
              <w:t>umber of answers</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5</w:t>
            </w:r>
          </w:p>
        </w:tc>
        <w:tc>
          <w:tcPr>
            <w:tcW w:w="1441"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41</w:t>
            </w:r>
          </w:p>
        </w:tc>
      </w:tr>
      <w:tr w:rsidR="004A3DE9" w:rsidRPr="00126194" w:rsidTr="004A3DE9">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4</w:t>
            </w:r>
          </w:p>
        </w:tc>
        <w:tc>
          <w:tcPr>
            <w:tcW w:w="1441" w:type="dxa"/>
            <w:noWrap/>
            <w:hideMark/>
          </w:tcPr>
          <w:p w:rsidR="004A3DE9" w:rsidRPr="00126194"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13</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3</w:t>
            </w:r>
          </w:p>
        </w:tc>
        <w:tc>
          <w:tcPr>
            <w:tcW w:w="1441"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5</w:t>
            </w:r>
          </w:p>
        </w:tc>
      </w:tr>
      <w:tr w:rsidR="004A3DE9" w:rsidRPr="00126194" w:rsidTr="004A3DE9">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2</w:t>
            </w:r>
          </w:p>
        </w:tc>
        <w:tc>
          <w:tcPr>
            <w:tcW w:w="1441" w:type="dxa"/>
            <w:noWrap/>
            <w:hideMark/>
          </w:tcPr>
          <w:p w:rsidR="004A3DE9" w:rsidRPr="00126194"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1</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1</w:t>
            </w:r>
          </w:p>
        </w:tc>
        <w:tc>
          <w:tcPr>
            <w:tcW w:w="1441"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0</w:t>
            </w:r>
          </w:p>
        </w:tc>
      </w:tr>
      <w:tr w:rsidR="004A3DE9" w:rsidRPr="00126194" w:rsidTr="004A3DE9">
        <w:trPr>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none</w:t>
            </w:r>
          </w:p>
        </w:tc>
        <w:tc>
          <w:tcPr>
            <w:tcW w:w="1441" w:type="dxa"/>
            <w:noWrap/>
            <w:hideMark/>
          </w:tcPr>
          <w:p w:rsidR="004A3DE9" w:rsidRPr="00126194"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1</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b/>
                <w:color w:val="000000"/>
              </w:rPr>
            </w:pPr>
            <w:r w:rsidRPr="00126194">
              <w:rPr>
                <w:rFonts w:ascii="Calibri" w:eastAsia="Times New Roman" w:hAnsi="Calibri" w:cs="Calibri"/>
                <w:b/>
                <w:color w:val="000000"/>
              </w:rPr>
              <w:t>average mark:</w:t>
            </w:r>
          </w:p>
        </w:tc>
        <w:tc>
          <w:tcPr>
            <w:tcW w:w="1441"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126194">
              <w:rPr>
                <w:rFonts w:ascii="Calibri" w:eastAsia="Times New Roman" w:hAnsi="Calibri" w:cs="Calibri"/>
                <w:b/>
                <w:bCs/>
                <w:color w:val="000000"/>
              </w:rPr>
              <w:t>4.57</w:t>
            </w:r>
          </w:p>
        </w:tc>
      </w:tr>
    </w:tbl>
    <w:p w:rsidR="004A3DE9" w:rsidRDefault="004A3DE9" w:rsidP="004A3DE9"/>
    <w:p w:rsidR="00B105FE" w:rsidRDefault="00B105FE" w:rsidP="004A3DE9"/>
    <w:p w:rsidR="00B105FE" w:rsidRDefault="00B105FE" w:rsidP="004A3DE9"/>
    <w:p w:rsidR="00B105FE" w:rsidRDefault="00B105FE" w:rsidP="004A3DE9"/>
    <w:p w:rsidR="00B105FE" w:rsidRDefault="00B105FE" w:rsidP="004A3DE9"/>
    <w:p w:rsidR="00B105FE" w:rsidRDefault="00B105FE" w:rsidP="004A3DE9"/>
    <w:p w:rsidR="00B105FE" w:rsidRDefault="00B105FE" w:rsidP="004A3DE9"/>
    <w:p w:rsidR="00B105FE" w:rsidRDefault="00B105FE" w:rsidP="004A3DE9"/>
    <w:p w:rsidR="004A3DE9" w:rsidRDefault="004A3DE9" w:rsidP="004A3DE9">
      <w:pPr>
        <w:jc w:val="center"/>
      </w:pPr>
      <w:r>
        <w:rPr>
          <w:noProof/>
        </w:rPr>
        <w:drawing>
          <wp:inline distT="0" distB="0" distL="0" distR="0" wp14:anchorId="6F34E045" wp14:editId="5A8CB4CB">
            <wp:extent cx="4594860" cy="2758440"/>
            <wp:effectExtent l="1905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4594860" cy="2758440"/>
                    </a:xfrm>
                    <a:prstGeom prst="rect">
                      <a:avLst/>
                    </a:prstGeom>
                    <a:noFill/>
                  </pic:spPr>
                </pic:pic>
              </a:graphicData>
            </a:graphic>
          </wp:inline>
        </w:drawing>
      </w:r>
    </w:p>
    <w:p w:rsidR="00B105FE" w:rsidRDefault="00B105FE" w:rsidP="004A3DE9">
      <w:pPr>
        <w:jc w:val="center"/>
      </w:pPr>
    </w:p>
    <w:p w:rsidR="00B105FE" w:rsidRDefault="00B105FE" w:rsidP="004A3DE9">
      <w:pPr>
        <w:jc w:val="center"/>
      </w:pPr>
    </w:p>
    <w:p w:rsidR="004A3DE9" w:rsidRDefault="004A3DE9" w:rsidP="004A3DE9">
      <w:pPr>
        <w:jc w:val="center"/>
      </w:pPr>
      <w:r>
        <w:rPr>
          <w:noProof/>
        </w:rPr>
        <w:drawing>
          <wp:inline distT="0" distB="0" distL="0" distR="0" wp14:anchorId="3005BCA9" wp14:editId="67236141">
            <wp:extent cx="4594860" cy="2766060"/>
            <wp:effectExtent l="1905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4594860" cy="2766060"/>
                    </a:xfrm>
                    <a:prstGeom prst="rect">
                      <a:avLst/>
                    </a:prstGeom>
                    <a:noFill/>
                  </pic:spPr>
                </pic:pic>
              </a:graphicData>
            </a:graphic>
          </wp:inline>
        </w:drawing>
      </w:r>
    </w:p>
    <w:p w:rsidR="004A3DE9" w:rsidRDefault="004A3DE9" w:rsidP="004A3DE9"/>
    <w:p w:rsidR="00A505CA" w:rsidRDefault="00A505CA" w:rsidP="004A3DE9"/>
    <w:p w:rsidR="00A505CA" w:rsidRDefault="00A505CA" w:rsidP="004A3DE9"/>
    <w:p w:rsidR="004A3DE9" w:rsidRPr="00A505CA" w:rsidRDefault="004A3DE9" w:rsidP="00A505CA">
      <w:pPr>
        <w:pStyle w:val="ListParagraph"/>
        <w:numPr>
          <w:ilvl w:val="0"/>
          <w:numId w:val="21"/>
        </w:numPr>
        <w:rPr>
          <w:rFonts w:ascii="Arial" w:hAnsi="Arial" w:cs="Arial"/>
          <w:sz w:val="24"/>
        </w:rPr>
      </w:pPr>
      <w:r w:rsidRPr="00A505CA">
        <w:rPr>
          <w:rFonts w:ascii="Arial" w:hAnsi="Arial" w:cs="Arial"/>
          <w:sz w:val="24"/>
        </w:rPr>
        <w:t xml:space="preserve">In your opinion are </w:t>
      </w:r>
      <w:r w:rsidR="009267F3" w:rsidRPr="00A505CA">
        <w:rPr>
          <w:rFonts w:ascii="Arial" w:hAnsi="Arial" w:cs="Arial"/>
          <w:sz w:val="24"/>
        </w:rPr>
        <w:t>short</w:t>
      </w:r>
      <w:r w:rsidRPr="00A505CA">
        <w:rPr>
          <w:rFonts w:ascii="Arial" w:hAnsi="Arial" w:cs="Arial"/>
          <w:sz w:val="24"/>
        </w:rPr>
        <w:t xml:space="preserve"> cycle studies adequate type of professional development</w:t>
      </w:r>
    </w:p>
    <w:p w:rsidR="004A3DE9" w:rsidRDefault="004A3DE9" w:rsidP="004A3DE9"/>
    <w:p w:rsidR="00B105FE" w:rsidRDefault="00B105FE" w:rsidP="004A3DE9"/>
    <w:tbl>
      <w:tblPr>
        <w:tblStyle w:val="MediumList2-Accent1"/>
        <w:tblW w:w="3783" w:type="dxa"/>
        <w:jc w:val="center"/>
        <w:tblLayout w:type="fixed"/>
        <w:tblLook w:val="04A0" w:firstRow="1" w:lastRow="0" w:firstColumn="1" w:lastColumn="0" w:noHBand="0" w:noVBand="1"/>
      </w:tblPr>
      <w:tblGrid>
        <w:gridCol w:w="2400"/>
        <w:gridCol w:w="1383"/>
      </w:tblGrid>
      <w:tr w:rsidR="004A3DE9" w:rsidRPr="00126194" w:rsidTr="004A3DE9">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100" w:firstRow="0" w:lastRow="0" w:firstColumn="1" w:lastColumn="0" w:oddVBand="0" w:evenVBand="0" w:oddHBand="0" w:evenHBand="0" w:firstRowFirstColumn="1" w:firstRowLastColumn="0" w:lastRowFirstColumn="0" w:lastRowLastColumn="0"/>
            <w:tcW w:w="2400" w:type="dxa"/>
            <w:noWrap/>
            <w:hideMark/>
          </w:tcPr>
          <w:p w:rsidR="004A3DE9" w:rsidRPr="00126194" w:rsidRDefault="004A3DE9" w:rsidP="004A3DE9">
            <w:pPr>
              <w:jc w:val="center"/>
              <w:rPr>
                <w:rFonts w:ascii="Calibri" w:eastAsia="Times New Roman" w:hAnsi="Calibri" w:cs="Calibri"/>
                <w:bCs/>
                <w:color w:val="000000"/>
                <w:szCs w:val="22"/>
              </w:rPr>
            </w:pPr>
            <w:r w:rsidRPr="00126194">
              <w:rPr>
                <w:rFonts w:ascii="Calibri" w:eastAsia="Times New Roman" w:hAnsi="Calibri" w:cs="Calibri"/>
                <w:bCs/>
                <w:color w:val="000000"/>
                <w:szCs w:val="22"/>
              </w:rPr>
              <w:t>Mark</w:t>
            </w:r>
          </w:p>
        </w:tc>
        <w:tc>
          <w:tcPr>
            <w:tcW w:w="1383" w:type="dxa"/>
            <w:hideMark/>
          </w:tcPr>
          <w:p w:rsidR="004A3DE9" w:rsidRPr="00126194" w:rsidRDefault="004A3DE9" w:rsidP="004A3DE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Cs w:val="22"/>
              </w:rPr>
            </w:pPr>
            <w:r w:rsidRPr="00126194">
              <w:rPr>
                <w:rFonts w:ascii="Calibri" w:eastAsia="Times New Roman" w:hAnsi="Calibri" w:cs="Calibri"/>
                <w:bCs/>
                <w:color w:val="000000"/>
                <w:szCs w:val="22"/>
              </w:rPr>
              <w:t>Number of answers</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rsidR="004A3DE9" w:rsidRPr="00126194" w:rsidRDefault="004A3DE9" w:rsidP="004A3DE9">
            <w:pPr>
              <w:rPr>
                <w:rFonts w:ascii="Calibri" w:eastAsia="Times New Roman" w:hAnsi="Calibri" w:cs="Calibri"/>
                <w:b/>
                <w:bCs/>
                <w:color w:val="000000"/>
              </w:rPr>
            </w:pPr>
            <w:r w:rsidRPr="00126194">
              <w:rPr>
                <w:rFonts w:ascii="Calibri" w:eastAsia="Times New Roman" w:hAnsi="Calibri" w:cs="Calibri"/>
                <w:b/>
                <w:bCs/>
                <w:color w:val="000000"/>
              </w:rPr>
              <w:t>Yes</w:t>
            </w:r>
          </w:p>
        </w:tc>
        <w:tc>
          <w:tcPr>
            <w:tcW w:w="1383"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48</w:t>
            </w:r>
          </w:p>
        </w:tc>
      </w:tr>
      <w:tr w:rsidR="004A3DE9" w:rsidRPr="00126194" w:rsidTr="004A3DE9">
        <w:trPr>
          <w:trHeight w:val="300"/>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rsidR="004A3DE9" w:rsidRPr="00126194" w:rsidRDefault="004A3DE9" w:rsidP="004A3DE9">
            <w:pPr>
              <w:rPr>
                <w:rFonts w:ascii="Calibri" w:eastAsia="Times New Roman" w:hAnsi="Calibri" w:cs="Calibri"/>
                <w:b/>
                <w:bCs/>
                <w:color w:val="000000"/>
              </w:rPr>
            </w:pPr>
            <w:r w:rsidRPr="00126194">
              <w:rPr>
                <w:rFonts w:ascii="Calibri" w:eastAsia="Times New Roman" w:hAnsi="Calibri" w:cs="Calibri"/>
                <w:b/>
                <w:bCs/>
                <w:color w:val="000000"/>
              </w:rPr>
              <w:t>No</w:t>
            </w:r>
          </w:p>
        </w:tc>
        <w:tc>
          <w:tcPr>
            <w:tcW w:w="1383" w:type="dxa"/>
            <w:noWrap/>
            <w:hideMark/>
          </w:tcPr>
          <w:p w:rsidR="004A3DE9" w:rsidRPr="00126194"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9</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rsidR="004A3DE9" w:rsidRPr="00126194" w:rsidRDefault="004A3DE9" w:rsidP="004A3DE9">
            <w:pPr>
              <w:rPr>
                <w:rFonts w:ascii="Calibri" w:eastAsia="Times New Roman" w:hAnsi="Calibri" w:cs="Calibri"/>
                <w:b/>
                <w:bCs/>
                <w:color w:val="000000"/>
              </w:rPr>
            </w:pPr>
            <w:r w:rsidRPr="00126194">
              <w:rPr>
                <w:rFonts w:ascii="Calibri" w:eastAsia="Times New Roman" w:hAnsi="Calibri" w:cs="Calibri"/>
                <w:b/>
                <w:bCs/>
                <w:color w:val="000000"/>
              </w:rPr>
              <w:t>None</w:t>
            </w:r>
          </w:p>
        </w:tc>
        <w:tc>
          <w:tcPr>
            <w:tcW w:w="1383"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6</w:t>
            </w:r>
          </w:p>
        </w:tc>
      </w:tr>
    </w:tbl>
    <w:p w:rsidR="004A3DE9" w:rsidRDefault="004A3DE9" w:rsidP="004A3DE9"/>
    <w:p w:rsidR="00B105FE" w:rsidRDefault="00B105FE" w:rsidP="004A3DE9"/>
    <w:p w:rsidR="004A3DE9" w:rsidRDefault="004A3DE9" w:rsidP="004A3DE9"/>
    <w:p w:rsidR="004A3DE9" w:rsidRDefault="004A3DE9" w:rsidP="004A3DE9">
      <w:pPr>
        <w:jc w:val="center"/>
      </w:pPr>
      <w:r>
        <w:rPr>
          <w:noProof/>
        </w:rPr>
        <w:drawing>
          <wp:inline distT="0" distB="0" distL="0" distR="0" wp14:anchorId="317CF9DD" wp14:editId="228A5AD8">
            <wp:extent cx="4587240" cy="2766060"/>
            <wp:effectExtent l="19050" t="0" r="3810"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4587240" cy="2766060"/>
                    </a:xfrm>
                    <a:prstGeom prst="rect">
                      <a:avLst/>
                    </a:prstGeom>
                    <a:noFill/>
                  </pic:spPr>
                </pic:pic>
              </a:graphicData>
            </a:graphic>
          </wp:inline>
        </w:drawing>
      </w:r>
    </w:p>
    <w:p w:rsidR="004A3DE9" w:rsidRDefault="004A3DE9" w:rsidP="004A3DE9"/>
    <w:p w:rsidR="004A3DE9" w:rsidRDefault="004A3DE9" w:rsidP="004A3DE9">
      <w:r>
        <w:br w:type="page"/>
      </w:r>
    </w:p>
    <w:p w:rsidR="00B105FE" w:rsidRDefault="00B105FE" w:rsidP="004A3DE9"/>
    <w:p w:rsidR="004A3DE9" w:rsidRPr="00A505CA" w:rsidRDefault="004A3DE9" w:rsidP="00A505CA">
      <w:pPr>
        <w:pStyle w:val="ListParagraph"/>
        <w:numPr>
          <w:ilvl w:val="0"/>
          <w:numId w:val="21"/>
        </w:numPr>
        <w:rPr>
          <w:rFonts w:ascii="Arial" w:hAnsi="Arial" w:cs="Arial"/>
          <w:sz w:val="24"/>
        </w:rPr>
      </w:pPr>
      <w:r w:rsidRPr="00A505CA">
        <w:rPr>
          <w:rFonts w:ascii="Arial" w:hAnsi="Arial" w:cs="Arial"/>
          <w:sz w:val="24"/>
        </w:rPr>
        <w:t xml:space="preserve">Mark organization of </w:t>
      </w:r>
      <w:r w:rsidR="009267F3" w:rsidRPr="00A505CA">
        <w:rPr>
          <w:rFonts w:ascii="Arial" w:hAnsi="Arial" w:cs="Arial"/>
          <w:sz w:val="24"/>
        </w:rPr>
        <w:t>short</w:t>
      </w:r>
      <w:r w:rsidRPr="00A505CA">
        <w:rPr>
          <w:rFonts w:ascii="Arial" w:hAnsi="Arial" w:cs="Arial"/>
          <w:sz w:val="24"/>
        </w:rPr>
        <w:t xml:space="preserve"> cycle studies</w:t>
      </w:r>
    </w:p>
    <w:p w:rsidR="004A3DE9" w:rsidRDefault="004A3DE9" w:rsidP="004A3DE9"/>
    <w:tbl>
      <w:tblPr>
        <w:tblStyle w:val="MediumList2-Accent1"/>
        <w:tblW w:w="3074" w:type="dxa"/>
        <w:jc w:val="center"/>
        <w:tblLayout w:type="fixed"/>
        <w:tblLook w:val="04A0" w:firstRow="1" w:lastRow="0" w:firstColumn="1" w:lastColumn="0" w:noHBand="0" w:noVBand="1"/>
      </w:tblPr>
      <w:tblGrid>
        <w:gridCol w:w="1633"/>
        <w:gridCol w:w="1441"/>
      </w:tblGrid>
      <w:tr w:rsidR="004A3DE9" w:rsidRPr="00126194" w:rsidTr="004A3DE9">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100" w:firstRow="0" w:lastRow="0" w:firstColumn="1" w:lastColumn="0" w:oddVBand="0" w:evenVBand="0" w:oddHBand="0" w:evenHBand="0" w:firstRowFirstColumn="1" w:firstRowLastColumn="0" w:lastRowFirstColumn="0" w:lastRowLastColumn="0"/>
            <w:tcW w:w="1633" w:type="dxa"/>
            <w:noWrap/>
            <w:hideMark/>
          </w:tcPr>
          <w:p w:rsidR="004A3DE9" w:rsidRPr="00126194" w:rsidRDefault="004A3DE9" w:rsidP="004A3DE9">
            <w:pPr>
              <w:jc w:val="center"/>
              <w:rPr>
                <w:rFonts w:ascii="Calibri" w:eastAsia="Times New Roman" w:hAnsi="Calibri" w:cs="Calibri"/>
                <w:color w:val="000000"/>
                <w:szCs w:val="22"/>
              </w:rPr>
            </w:pPr>
            <w:r w:rsidRPr="00126194">
              <w:rPr>
                <w:rFonts w:ascii="Calibri" w:eastAsia="Times New Roman" w:hAnsi="Calibri" w:cs="Calibri"/>
                <w:color w:val="000000"/>
                <w:szCs w:val="22"/>
              </w:rPr>
              <w:t>Mark</w:t>
            </w:r>
          </w:p>
        </w:tc>
        <w:tc>
          <w:tcPr>
            <w:tcW w:w="1441" w:type="dxa"/>
            <w:hideMark/>
          </w:tcPr>
          <w:p w:rsidR="004A3DE9" w:rsidRPr="00126194" w:rsidRDefault="004A3DE9" w:rsidP="004A3DE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N</w:t>
            </w:r>
            <w:r w:rsidRPr="00126194">
              <w:rPr>
                <w:rFonts w:ascii="Calibri" w:eastAsia="Times New Roman" w:hAnsi="Calibri" w:cs="Calibri"/>
                <w:color w:val="000000"/>
                <w:szCs w:val="22"/>
              </w:rPr>
              <w:t>umber of answers</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5</w:t>
            </w:r>
          </w:p>
        </w:tc>
        <w:tc>
          <w:tcPr>
            <w:tcW w:w="1441"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43</w:t>
            </w:r>
          </w:p>
        </w:tc>
      </w:tr>
      <w:tr w:rsidR="004A3DE9" w:rsidRPr="00126194" w:rsidTr="004A3DE9">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4</w:t>
            </w:r>
          </w:p>
        </w:tc>
        <w:tc>
          <w:tcPr>
            <w:tcW w:w="1441" w:type="dxa"/>
            <w:noWrap/>
            <w:hideMark/>
          </w:tcPr>
          <w:p w:rsidR="004A3DE9" w:rsidRPr="00126194"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15</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3</w:t>
            </w:r>
          </w:p>
        </w:tc>
        <w:tc>
          <w:tcPr>
            <w:tcW w:w="1441"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4</w:t>
            </w:r>
          </w:p>
        </w:tc>
      </w:tr>
      <w:tr w:rsidR="004A3DE9" w:rsidRPr="00126194" w:rsidTr="004A3DE9">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2</w:t>
            </w:r>
          </w:p>
        </w:tc>
        <w:tc>
          <w:tcPr>
            <w:tcW w:w="1441" w:type="dxa"/>
            <w:noWrap/>
            <w:hideMark/>
          </w:tcPr>
          <w:p w:rsidR="004A3DE9" w:rsidRPr="00126194"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1</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1</w:t>
            </w:r>
          </w:p>
        </w:tc>
        <w:tc>
          <w:tcPr>
            <w:tcW w:w="1441"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0</w:t>
            </w:r>
          </w:p>
        </w:tc>
      </w:tr>
      <w:tr w:rsidR="004A3DE9" w:rsidRPr="00126194" w:rsidTr="004A3DE9">
        <w:trPr>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none</w:t>
            </w:r>
          </w:p>
        </w:tc>
        <w:tc>
          <w:tcPr>
            <w:tcW w:w="1441" w:type="dxa"/>
            <w:noWrap/>
            <w:hideMark/>
          </w:tcPr>
          <w:p w:rsidR="004A3DE9" w:rsidRPr="00126194"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0</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b/>
                <w:color w:val="000000"/>
              </w:rPr>
            </w:pPr>
            <w:r w:rsidRPr="00126194">
              <w:rPr>
                <w:rFonts w:ascii="Calibri" w:eastAsia="Times New Roman" w:hAnsi="Calibri" w:cs="Calibri"/>
                <w:b/>
                <w:color w:val="000000"/>
              </w:rPr>
              <w:t>average mark:</w:t>
            </w:r>
          </w:p>
        </w:tc>
        <w:tc>
          <w:tcPr>
            <w:tcW w:w="1441"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126194">
              <w:rPr>
                <w:rFonts w:ascii="Calibri" w:eastAsia="Times New Roman" w:hAnsi="Calibri" w:cs="Calibri"/>
                <w:b/>
                <w:bCs/>
                <w:color w:val="000000"/>
              </w:rPr>
              <w:t>4.59</w:t>
            </w:r>
          </w:p>
        </w:tc>
      </w:tr>
    </w:tbl>
    <w:p w:rsidR="004A3DE9" w:rsidRDefault="004A3DE9" w:rsidP="004A3DE9"/>
    <w:p w:rsidR="00B105FE" w:rsidRDefault="00B105FE" w:rsidP="004A3DE9"/>
    <w:p w:rsidR="00B105FE" w:rsidRDefault="00B105FE" w:rsidP="004A3DE9">
      <w:pPr>
        <w:jc w:val="center"/>
        <w:rPr>
          <w:noProof/>
          <w:lang w:val="sr-Latn-RS" w:eastAsia="sr-Latn-RS"/>
        </w:rPr>
      </w:pPr>
    </w:p>
    <w:p w:rsidR="004A3DE9" w:rsidRDefault="004A3DE9" w:rsidP="004A3DE9">
      <w:pPr>
        <w:jc w:val="center"/>
      </w:pPr>
      <w:r>
        <w:rPr>
          <w:noProof/>
        </w:rPr>
        <w:drawing>
          <wp:inline distT="0" distB="0" distL="0" distR="0" wp14:anchorId="40A7F919" wp14:editId="070BF978">
            <wp:extent cx="4594860" cy="2758440"/>
            <wp:effectExtent l="19050" t="0" r="0" b="0"/>
            <wp:docPr id="4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4594860" cy="2758440"/>
                    </a:xfrm>
                    <a:prstGeom prst="rect">
                      <a:avLst/>
                    </a:prstGeom>
                    <a:noFill/>
                  </pic:spPr>
                </pic:pic>
              </a:graphicData>
            </a:graphic>
          </wp:inline>
        </w:drawing>
      </w:r>
    </w:p>
    <w:p w:rsidR="00B105FE" w:rsidRDefault="00B105FE" w:rsidP="004A3DE9">
      <w:pPr>
        <w:jc w:val="center"/>
      </w:pPr>
    </w:p>
    <w:p w:rsidR="00B105FE" w:rsidRDefault="00B105FE" w:rsidP="004A3DE9">
      <w:pPr>
        <w:jc w:val="center"/>
      </w:pPr>
    </w:p>
    <w:p w:rsidR="00B105FE" w:rsidRDefault="00B105FE" w:rsidP="004A3DE9">
      <w:pPr>
        <w:jc w:val="center"/>
      </w:pPr>
    </w:p>
    <w:p w:rsidR="00B105FE" w:rsidRDefault="00B105FE" w:rsidP="004A3DE9">
      <w:pPr>
        <w:jc w:val="center"/>
      </w:pPr>
    </w:p>
    <w:p w:rsidR="004A3DE9" w:rsidRDefault="004A3DE9" w:rsidP="004A3DE9">
      <w:pPr>
        <w:jc w:val="center"/>
      </w:pPr>
      <w:r>
        <w:rPr>
          <w:noProof/>
        </w:rPr>
        <w:drawing>
          <wp:inline distT="0" distB="0" distL="0" distR="0" wp14:anchorId="2A8FCB05" wp14:editId="696C59DA">
            <wp:extent cx="4594860" cy="2766060"/>
            <wp:effectExtent l="19050" t="0" r="0" b="0"/>
            <wp:docPr id="4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4594860" cy="2766060"/>
                    </a:xfrm>
                    <a:prstGeom prst="rect">
                      <a:avLst/>
                    </a:prstGeom>
                    <a:noFill/>
                  </pic:spPr>
                </pic:pic>
              </a:graphicData>
            </a:graphic>
          </wp:inline>
        </w:drawing>
      </w:r>
    </w:p>
    <w:p w:rsidR="004A3DE9" w:rsidRDefault="004A3DE9" w:rsidP="004A3DE9"/>
    <w:p w:rsidR="00B105FE" w:rsidRDefault="00B105FE" w:rsidP="004A3DE9"/>
    <w:p w:rsidR="00B105FE" w:rsidRDefault="00B105FE" w:rsidP="004A3DE9"/>
    <w:p w:rsidR="004A3DE9" w:rsidRPr="00A505CA" w:rsidRDefault="004A3DE9" w:rsidP="00A505CA">
      <w:pPr>
        <w:pStyle w:val="ListParagraph"/>
        <w:numPr>
          <w:ilvl w:val="0"/>
          <w:numId w:val="21"/>
        </w:numPr>
        <w:rPr>
          <w:rFonts w:ascii="Arial" w:hAnsi="Arial" w:cs="Arial"/>
          <w:sz w:val="24"/>
        </w:rPr>
      </w:pPr>
      <w:r w:rsidRPr="00A505CA">
        <w:rPr>
          <w:rFonts w:ascii="Arial" w:hAnsi="Arial" w:cs="Arial"/>
          <w:sz w:val="24"/>
        </w:rPr>
        <w:t>Whether teaching has fulfilled your expectations</w:t>
      </w:r>
    </w:p>
    <w:p w:rsidR="004A3DE9" w:rsidRDefault="004A3DE9" w:rsidP="004A3DE9"/>
    <w:tbl>
      <w:tblPr>
        <w:tblStyle w:val="MediumList2-Accent1"/>
        <w:tblW w:w="3083" w:type="dxa"/>
        <w:jc w:val="center"/>
        <w:tblLayout w:type="fixed"/>
        <w:tblLook w:val="04A0" w:firstRow="1" w:lastRow="0" w:firstColumn="1" w:lastColumn="0" w:noHBand="0" w:noVBand="1"/>
      </w:tblPr>
      <w:tblGrid>
        <w:gridCol w:w="1633"/>
        <w:gridCol w:w="1450"/>
      </w:tblGrid>
      <w:tr w:rsidR="004A3DE9" w:rsidRPr="00126194" w:rsidTr="004A3DE9">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100" w:firstRow="0" w:lastRow="0" w:firstColumn="1" w:lastColumn="0" w:oddVBand="0" w:evenVBand="0" w:oddHBand="0" w:evenHBand="0" w:firstRowFirstColumn="1" w:firstRowLastColumn="0" w:lastRowFirstColumn="0" w:lastRowLastColumn="0"/>
            <w:tcW w:w="1633" w:type="dxa"/>
            <w:noWrap/>
            <w:hideMark/>
          </w:tcPr>
          <w:p w:rsidR="004A3DE9" w:rsidRPr="00126194" w:rsidRDefault="004A3DE9" w:rsidP="004A3DE9">
            <w:pPr>
              <w:jc w:val="center"/>
              <w:rPr>
                <w:rFonts w:ascii="Calibri" w:eastAsia="Times New Roman" w:hAnsi="Calibri" w:cs="Calibri"/>
                <w:b/>
                <w:bCs/>
                <w:color w:val="000000"/>
                <w:szCs w:val="22"/>
              </w:rPr>
            </w:pPr>
            <w:r w:rsidRPr="00126194">
              <w:rPr>
                <w:rFonts w:ascii="Calibri" w:eastAsia="Times New Roman" w:hAnsi="Calibri" w:cs="Calibri"/>
                <w:b/>
                <w:bCs/>
                <w:color w:val="000000"/>
                <w:szCs w:val="22"/>
              </w:rPr>
              <w:t>Mark</w:t>
            </w:r>
          </w:p>
        </w:tc>
        <w:tc>
          <w:tcPr>
            <w:tcW w:w="1450" w:type="dxa"/>
            <w:hideMark/>
          </w:tcPr>
          <w:p w:rsidR="004A3DE9" w:rsidRPr="00126194" w:rsidRDefault="004A3DE9" w:rsidP="004A3DE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rPr>
            </w:pPr>
            <w:r>
              <w:rPr>
                <w:rFonts w:ascii="Calibri" w:eastAsia="Times New Roman" w:hAnsi="Calibri" w:cs="Calibri"/>
                <w:b/>
                <w:bCs/>
                <w:color w:val="000000"/>
              </w:rPr>
              <w:t>N</w:t>
            </w:r>
            <w:r w:rsidRPr="00126194">
              <w:rPr>
                <w:rFonts w:ascii="Calibri" w:eastAsia="Times New Roman" w:hAnsi="Calibri" w:cs="Calibri"/>
                <w:b/>
                <w:bCs/>
                <w:color w:val="000000"/>
                <w:szCs w:val="22"/>
              </w:rPr>
              <w:t>umber of answers</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5</w:t>
            </w:r>
          </w:p>
        </w:tc>
        <w:tc>
          <w:tcPr>
            <w:tcW w:w="1450"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42</w:t>
            </w:r>
          </w:p>
        </w:tc>
      </w:tr>
      <w:tr w:rsidR="004A3DE9" w:rsidRPr="00126194" w:rsidTr="004A3DE9">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4</w:t>
            </w:r>
          </w:p>
        </w:tc>
        <w:tc>
          <w:tcPr>
            <w:tcW w:w="1450" w:type="dxa"/>
            <w:noWrap/>
            <w:hideMark/>
          </w:tcPr>
          <w:p w:rsidR="004A3DE9" w:rsidRPr="00126194"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14</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3</w:t>
            </w:r>
          </w:p>
        </w:tc>
        <w:tc>
          <w:tcPr>
            <w:tcW w:w="1450"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2</w:t>
            </w:r>
          </w:p>
        </w:tc>
      </w:tr>
      <w:tr w:rsidR="004A3DE9" w:rsidRPr="00126194" w:rsidTr="004A3DE9">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2</w:t>
            </w:r>
          </w:p>
        </w:tc>
        <w:tc>
          <w:tcPr>
            <w:tcW w:w="1450" w:type="dxa"/>
            <w:noWrap/>
            <w:hideMark/>
          </w:tcPr>
          <w:p w:rsidR="004A3DE9" w:rsidRPr="00126194"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1</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1</w:t>
            </w:r>
          </w:p>
        </w:tc>
        <w:tc>
          <w:tcPr>
            <w:tcW w:w="1450"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0</w:t>
            </w:r>
          </w:p>
        </w:tc>
      </w:tr>
      <w:tr w:rsidR="004A3DE9" w:rsidRPr="00126194" w:rsidTr="004A3DE9">
        <w:trPr>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none</w:t>
            </w:r>
          </w:p>
        </w:tc>
        <w:tc>
          <w:tcPr>
            <w:tcW w:w="1450" w:type="dxa"/>
            <w:noWrap/>
            <w:hideMark/>
          </w:tcPr>
          <w:p w:rsidR="004A3DE9" w:rsidRPr="00126194"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4</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b/>
                <w:color w:val="000000"/>
              </w:rPr>
            </w:pPr>
            <w:r w:rsidRPr="00126194">
              <w:rPr>
                <w:rFonts w:ascii="Calibri" w:eastAsia="Times New Roman" w:hAnsi="Calibri" w:cs="Calibri"/>
                <w:b/>
                <w:color w:val="000000"/>
              </w:rPr>
              <w:t>average mark:</w:t>
            </w:r>
          </w:p>
        </w:tc>
        <w:tc>
          <w:tcPr>
            <w:tcW w:w="1450"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126194">
              <w:rPr>
                <w:rFonts w:ascii="Calibri" w:eastAsia="Times New Roman" w:hAnsi="Calibri" w:cs="Calibri"/>
                <w:b/>
                <w:bCs/>
                <w:color w:val="000000"/>
              </w:rPr>
              <w:t>4.64</w:t>
            </w:r>
          </w:p>
        </w:tc>
      </w:tr>
    </w:tbl>
    <w:p w:rsidR="004A3DE9" w:rsidRDefault="004A3DE9" w:rsidP="004A3DE9"/>
    <w:p w:rsidR="00B105FE" w:rsidRDefault="00B105FE" w:rsidP="004A3DE9"/>
    <w:p w:rsidR="00B105FE" w:rsidRDefault="00B105FE" w:rsidP="004A3DE9"/>
    <w:p w:rsidR="00B105FE" w:rsidRDefault="00B105FE" w:rsidP="004A3DE9"/>
    <w:p w:rsidR="004A3DE9" w:rsidRDefault="004A3DE9" w:rsidP="004A3DE9">
      <w:pPr>
        <w:jc w:val="center"/>
      </w:pPr>
      <w:r>
        <w:rPr>
          <w:noProof/>
        </w:rPr>
        <w:drawing>
          <wp:inline distT="0" distB="0" distL="0" distR="0" wp14:anchorId="3D3A0F96" wp14:editId="7774B1C0">
            <wp:extent cx="4594860" cy="2758440"/>
            <wp:effectExtent l="19050" t="0" r="0" b="0"/>
            <wp:docPr id="4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srcRect/>
                    <a:stretch>
                      <a:fillRect/>
                    </a:stretch>
                  </pic:blipFill>
                  <pic:spPr bwMode="auto">
                    <a:xfrm>
                      <a:off x="0" y="0"/>
                      <a:ext cx="4594860" cy="2758440"/>
                    </a:xfrm>
                    <a:prstGeom prst="rect">
                      <a:avLst/>
                    </a:prstGeom>
                    <a:noFill/>
                  </pic:spPr>
                </pic:pic>
              </a:graphicData>
            </a:graphic>
          </wp:inline>
        </w:drawing>
      </w:r>
    </w:p>
    <w:p w:rsidR="00B105FE" w:rsidRDefault="00B105FE" w:rsidP="004A3DE9">
      <w:pPr>
        <w:jc w:val="center"/>
      </w:pPr>
    </w:p>
    <w:p w:rsidR="00B105FE" w:rsidRDefault="00B105FE" w:rsidP="004A3DE9">
      <w:pPr>
        <w:jc w:val="center"/>
      </w:pPr>
    </w:p>
    <w:p w:rsidR="004A3DE9" w:rsidRDefault="004A3DE9" w:rsidP="004A3DE9">
      <w:pPr>
        <w:jc w:val="center"/>
      </w:pPr>
      <w:r>
        <w:rPr>
          <w:noProof/>
        </w:rPr>
        <w:drawing>
          <wp:inline distT="0" distB="0" distL="0" distR="0" wp14:anchorId="29E2AF1A" wp14:editId="78644DDC">
            <wp:extent cx="4594860" cy="2766060"/>
            <wp:effectExtent l="19050" t="0" r="0" b="0"/>
            <wp:docPr id="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4594860" cy="2766060"/>
                    </a:xfrm>
                    <a:prstGeom prst="rect">
                      <a:avLst/>
                    </a:prstGeom>
                    <a:noFill/>
                  </pic:spPr>
                </pic:pic>
              </a:graphicData>
            </a:graphic>
          </wp:inline>
        </w:drawing>
      </w:r>
    </w:p>
    <w:p w:rsidR="004A3DE9" w:rsidRDefault="004A3DE9" w:rsidP="004A3DE9">
      <w:pPr>
        <w:jc w:val="center"/>
      </w:pPr>
    </w:p>
    <w:p w:rsidR="00A505CA" w:rsidRDefault="00A505CA" w:rsidP="004A3DE9">
      <w:pPr>
        <w:jc w:val="center"/>
      </w:pPr>
    </w:p>
    <w:p w:rsidR="00A505CA" w:rsidRDefault="00A505CA" w:rsidP="004A3DE9">
      <w:pPr>
        <w:jc w:val="center"/>
      </w:pPr>
    </w:p>
    <w:p w:rsidR="00A505CA" w:rsidRDefault="00A505CA" w:rsidP="004A3DE9">
      <w:pPr>
        <w:jc w:val="center"/>
      </w:pPr>
    </w:p>
    <w:p w:rsidR="00A505CA" w:rsidRDefault="00A505CA" w:rsidP="004A3DE9">
      <w:pPr>
        <w:jc w:val="center"/>
      </w:pPr>
    </w:p>
    <w:p w:rsidR="00A505CA" w:rsidRDefault="00A505CA" w:rsidP="004A3DE9">
      <w:pPr>
        <w:jc w:val="center"/>
      </w:pPr>
    </w:p>
    <w:p w:rsidR="004A3DE9" w:rsidRPr="00A505CA" w:rsidRDefault="00AF372D" w:rsidP="00A505CA">
      <w:pPr>
        <w:pStyle w:val="ListParagraph"/>
        <w:numPr>
          <w:ilvl w:val="0"/>
          <w:numId w:val="21"/>
        </w:numPr>
        <w:rPr>
          <w:rFonts w:ascii="Arial" w:hAnsi="Arial" w:cs="Arial"/>
          <w:sz w:val="24"/>
        </w:rPr>
      </w:pPr>
      <w:hyperlink r:id="rId47" w:history="1">
        <w:r w:rsidR="004A3DE9" w:rsidRPr="00A505CA">
          <w:rPr>
            <w:rFonts w:ascii="Arial" w:hAnsi="Arial" w:cs="Arial"/>
            <w:sz w:val="24"/>
          </w:rPr>
          <w:t xml:space="preserve">Knowledge gained from </w:t>
        </w:r>
        <w:r w:rsidR="009267F3" w:rsidRPr="00A505CA">
          <w:rPr>
            <w:rFonts w:ascii="Arial" w:hAnsi="Arial" w:cs="Arial"/>
            <w:sz w:val="24"/>
          </w:rPr>
          <w:t>short</w:t>
        </w:r>
        <w:r w:rsidR="004A3DE9" w:rsidRPr="00A505CA">
          <w:rPr>
            <w:rFonts w:ascii="Arial" w:hAnsi="Arial" w:cs="Arial"/>
            <w:sz w:val="24"/>
          </w:rPr>
          <w:t xml:space="preserve"> cycle studies </w:t>
        </w:r>
      </w:hyperlink>
      <w:r w:rsidR="004A3DE9" w:rsidRPr="00A505CA">
        <w:rPr>
          <w:rFonts w:ascii="Arial" w:hAnsi="Arial" w:cs="Arial"/>
          <w:sz w:val="24"/>
        </w:rPr>
        <w:t>while by useful in future work</w:t>
      </w:r>
    </w:p>
    <w:p w:rsidR="004A3DE9" w:rsidRDefault="004A3DE9" w:rsidP="004A3DE9"/>
    <w:tbl>
      <w:tblPr>
        <w:tblStyle w:val="MediumList2-Accent1"/>
        <w:tblW w:w="2931" w:type="dxa"/>
        <w:jc w:val="center"/>
        <w:tblLayout w:type="fixed"/>
        <w:tblLook w:val="04A0" w:firstRow="1" w:lastRow="0" w:firstColumn="1" w:lastColumn="0" w:noHBand="0" w:noVBand="1"/>
      </w:tblPr>
      <w:tblGrid>
        <w:gridCol w:w="1633"/>
        <w:gridCol w:w="1298"/>
      </w:tblGrid>
      <w:tr w:rsidR="004A3DE9" w:rsidRPr="00126194" w:rsidTr="004A3DE9">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100" w:firstRow="0" w:lastRow="0" w:firstColumn="1" w:lastColumn="0" w:oddVBand="0" w:evenVBand="0" w:oddHBand="0" w:evenHBand="0" w:firstRowFirstColumn="1" w:firstRowLastColumn="0" w:lastRowFirstColumn="0" w:lastRowLastColumn="0"/>
            <w:tcW w:w="1633" w:type="dxa"/>
            <w:noWrap/>
            <w:hideMark/>
          </w:tcPr>
          <w:p w:rsidR="004A3DE9" w:rsidRPr="00126194" w:rsidRDefault="004A3DE9" w:rsidP="004A3DE9">
            <w:pPr>
              <w:jc w:val="center"/>
              <w:rPr>
                <w:rFonts w:ascii="Calibri" w:eastAsia="Times New Roman" w:hAnsi="Calibri" w:cs="Calibri"/>
                <w:b/>
                <w:bCs/>
                <w:color w:val="000000"/>
                <w:szCs w:val="22"/>
              </w:rPr>
            </w:pPr>
            <w:r w:rsidRPr="00126194">
              <w:rPr>
                <w:rFonts w:ascii="Calibri" w:eastAsia="Times New Roman" w:hAnsi="Calibri" w:cs="Calibri"/>
                <w:b/>
                <w:bCs/>
                <w:color w:val="000000"/>
                <w:szCs w:val="22"/>
              </w:rPr>
              <w:t>Mark</w:t>
            </w:r>
          </w:p>
        </w:tc>
        <w:tc>
          <w:tcPr>
            <w:tcW w:w="1298" w:type="dxa"/>
            <w:hideMark/>
          </w:tcPr>
          <w:p w:rsidR="004A3DE9" w:rsidRPr="00126194" w:rsidRDefault="004A3DE9" w:rsidP="004A3DE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rPr>
            </w:pPr>
            <w:r>
              <w:rPr>
                <w:rFonts w:ascii="Calibri" w:eastAsia="Times New Roman" w:hAnsi="Calibri" w:cs="Calibri"/>
                <w:b/>
                <w:bCs/>
                <w:color w:val="000000"/>
              </w:rPr>
              <w:t>N</w:t>
            </w:r>
            <w:r w:rsidRPr="00126194">
              <w:rPr>
                <w:rFonts w:ascii="Calibri" w:eastAsia="Times New Roman" w:hAnsi="Calibri" w:cs="Calibri"/>
                <w:b/>
                <w:bCs/>
                <w:color w:val="000000"/>
                <w:szCs w:val="22"/>
              </w:rPr>
              <w:t>umber of answers</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5</w:t>
            </w:r>
          </w:p>
        </w:tc>
        <w:tc>
          <w:tcPr>
            <w:tcW w:w="1298"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50</w:t>
            </w:r>
          </w:p>
        </w:tc>
      </w:tr>
      <w:tr w:rsidR="004A3DE9" w:rsidRPr="00126194" w:rsidTr="004A3DE9">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4</w:t>
            </w:r>
          </w:p>
        </w:tc>
        <w:tc>
          <w:tcPr>
            <w:tcW w:w="1298" w:type="dxa"/>
            <w:noWrap/>
            <w:hideMark/>
          </w:tcPr>
          <w:p w:rsidR="004A3DE9" w:rsidRPr="00126194"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9</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3</w:t>
            </w:r>
          </w:p>
        </w:tc>
        <w:tc>
          <w:tcPr>
            <w:tcW w:w="1298"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2</w:t>
            </w:r>
          </w:p>
        </w:tc>
      </w:tr>
      <w:tr w:rsidR="004A3DE9" w:rsidRPr="00126194" w:rsidTr="004A3DE9">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2</w:t>
            </w:r>
          </w:p>
        </w:tc>
        <w:tc>
          <w:tcPr>
            <w:tcW w:w="1298" w:type="dxa"/>
            <w:noWrap/>
            <w:hideMark/>
          </w:tcPr>
          <w:p w:rsidR="004A3DE9" w:rsidRPr="00126194"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1</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mark 1</w:t>
            </w:r>
          </w:p>
        </w:tc>
        <w:tc>
          <w:tcPr>
            <w:tcW w:w="1298"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0</w:t>
            </w:r>
          </w:p>
        </w:tc>
      </w:tr>
      <w:tr w:rsidR="004A3DE9" w:rsidRPr="00126194" w:rsidTr="004A3DE9">
        <w:trPr>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color w:val="000000"/>
              </w:rPr>
            </w:pPr>
            <w:r w:rsidRPr="00126194">
              <w:rPr>
                <w:rFonts w:ascii="Calibri" w:eastAsia="Times New Roman" w:hAnsi="Calibri" w:cs="Calibri"/>
                <w:color w:val="000000"/>
              </w:rPr>
              <w:t>none</w:t>
            </w:r>
          </w:p>
        </w:tc>
        <w:tc>
          <w:tcPr>
            <w:tcW w:w="1298" w:type="dxa"/>
            <w:noWrap/>
            <w:hideMark/>
          </w:tcPr>
          <w:p w:rsidR="004A3DE9" w:rsidRPr="00126194"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26194">
              <w:rPr>
                <w:rFonts w:ascii="Calibri" w:eastAsia="Times New Roman" w:hAnsi="Calibri" w:cs="Calibri"/>
                <w:color w:val="000000"/>
              </w:rPr>
              <w:t>1</w:t>
            </w:r>
          </w:p>
        </w:tc>
      </w:tr>
      <w:tr w:rsidR="004A3DE9" w:rsidRPr="00126194" w:rsidTr="004A3DE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4A3DE9" w:rsidRPr="00126194" w:rsidRDefault="004A3DE9" w:rsidP="004A3DE9">
            <w:pPr>
              <w:rPr>
                <w:rFonts w:ascii="Calibri" w:eastAsia="Times New Roman" w:hAnsi="Calibri" w:cs="Calibri"/>
                <w:b/>
                <w:color w:val="000000"/>
              </w:rPr>
            </w:pPr>
            <w:r w:rsidRPr="00126194">
              <w:rPr>
                <w:rFonts w:ascii="Calibri" w:eastAsia="Times New Roman" w:hAnsi="Calibri" w:cs="Calibri"/>
                <w:b/>
                <w:color w:val="000000"/>
              </w:rPr>
              <w:t>average mark:</w:t>
            </w:r>
          </w:p>
        </w:tc>
        <w:tc>
          <w:tcPr>
            <w:tcW w:w="1298" w:type="dxa"/>
            <w:noWrap/>
            <w:hideMark/>
          </w:tcPr>
          <w:p w:rsidR="004A3DE9" w:rsidRPr="00126194" w:rsidRDefault="004A3DE9" w:rsidP="004A3DE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126194">
              <w:rPr>
                <w:rFonts w:ascii="Calibri" w:eastAsia="Times New Roman" w:hAnsi="Calibri" w:cs="Calibri"/>
                <w:b/>
                <w:bCs/>
                <w:color w:val="000000"/>
              </w:rPr>
              <w:t>4.74</w:t>
            </w:r>
          </w:p>
        </w:tc>
      </w:tr>
      <w:tr w:rsidR="00B105FE" w:rsidRPr="00126194" w:rsidTr="004A3DE9">
        <w:trPr>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tcPr>
          <w:p w:rsidR="00B105FE" w:rsidRPr="00126194" w:rsidRDefault="00B105FE" w:rsidP="004A3DE9">
            <w:pPr>
              <w:rPr>
                <w:rFonts w:ascii="Calibri" w:eastAsia="Times New Roman" w:hAnsi="Calibri" w:cs="Calibri"/>
                <w:b/>
                <w:color w:val="000000"/>
              </w:rPr>
            </w:pPr>
          </w:p>
        </w:tc>
        <w:tc>
          <w:tcPr>
            <w:tcW w:w="1298" w:type="dxa"/>
            <w:noWrap/>
          </w:tcPr>
          <w:p w:rsidR="00B105FE" w:rsidRPr="00126194" w:rsidRDefault="00B105FE"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r>
    </w:tbl>
    <w:p w:rsidR="004A3DE9" w:rsidRDefault="004A3DE9" w:rsidP="004A3DE9"/>
    <w:p w:rsidR="004A3DE9" w:rsidRDefault="004A3DE9" w:rsidP="004A3DE9">
      <w:pPr>
        <w:jc w:val="center"/>
      </w:pPr>
      <w:r>
        <w:rPr>
          <w:noProof/>
        </w:rPr>
        <w:drawing>
          <wp:inline distT="0" distB="0" distL="0" distR="0" wp14:anchorId="622148F0" wp14:editId="31F81068">
            <wp:extent cx="4587240" cy="2758440"/>
            <wp:effectExtent l="19050" t="0" r="3810" b="0"/>
            <wp:docPr id="4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srcRect/>
                    <a:stretch>
                      <a:fillRect/>
                    </a:stretch>
                  </pic:blipFill>
                  <pic:spPr bwMode="auto">
                    <a:xfrm>
                      <a:off x="0" y="0"/>
                      <a:ext cx="4587240" cy="2758440"/>
                    </a:xfrm>
                    <a:prstGeom prst="rect">
                      <a:avLst/>
                    </a:prstGeom>
                    <a:noFill/>
                  </pic:spPr>
                </pic:pic>
              </a:graphicData>
            </a:graphic>
          </wp:inline>
        </w:drawing>
      </w:r>
    </w:p>
    <w:p w:rsidR="00B105FE" w:rsidRDefault="00B105FE" w:rsidP="004A3DE9">
      <w:pPr>
        <w:jc w:val="center"/>
      </w:pPr>
    </w:p>
    <w:p w:rsidR="00B105FE" w:rsidRDefault="00B105FE" w:rsidP="004A3DE9">
      <w:pPr>
        <w:jc w:val="center"/>
      </w:pPr>
    </w:p>
    <w:p w:rsidR="00B105FE" w:rsidRDefault="00B105FE" w:rsidP="004A3DE9">
      <w:pPr>
        <w:jc w:val="center"/>
      </w:pPr>
    </w:p>
    <w:p w:rsidR="004A3DE9" w:rsidRDefault="004A3DE9" w:rsidP="004A3DE9">
      <w:pPr>
        <w:jc w:val="center"/>
      </w:pPr>
      <w:r>
        <w:rPr>
          <w:noProof/>
        </w:rPr>
        <w:drawing>
          <wp:inline distT="0" distB="0" distL="0" distR="0" wp14:anchorId="796B4C41" wp14:editId="24595001">
            <wp:extent cx="4587240" cy="2766060"/>
            <wp:effectExtent l="19050" t="0" r="3810" b="0"/>
            <wp:docPr id="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4587240" cy="2766060"/>
                    </a:xfrm>
                    <a:prstGeom prst="rect">
                      <a:avLst/>
                    </a:prstGeom>
                    <a:noFill/>
                  </pic:spPr>
                </pic:pic>
              </a:graphicData>
            </a:graphic>
          </wp:inline>
        </w:drawing>
      </w:r>
    </w:p>
    <w:p w:rsidR="007B0660" w:rsidRDefault="007B0660" w:rsidP="00FA5C0C">
      <w:pPr>
        <w:jc w:val="center"/>
      </w:pPr>
    </w:p>
    <w:p w:rsidR="004A3DE9" w:rsidRPr="00FA5C0C" w:rsidRDefault="00A505CA" w:rsidP="00FA5C0C">
      <w:bookmarkStart w:id="23" w:name="_Toc1471517"/>
      <w:bookmarkStart w:id="24" w:name="_Toc1472257"/>
      <w:r>
        <w:t>10.</w:t>
      </w:r>
      <w:r w:rsidR="004A3DE9">
        <w:tab/>
      </w:r>
      <w:r w:rsidR="004A3DE9" w:rsidRPr="00FA5C0C">
        <w:rPr>
          <w:rFonts w:cs="Arial"/>
          <w:sz w:val="24"/>
          <w:szCs w:val="24"/>
          <w:lang w:bidi="en-US"/>
        </w:rPr>
        <w:t xml:space="preserve">Remarks and suggestions about this </w:t>
      </w:r>
      <w:r w:rsidR="009267F3" w:rsidRPr="00FA5C0C">
        <w:rPr>
          <w:rFonts w:cs="Arial"/>
          <w:sz w:val="24"/>
          <w:szCs w:val="24"/>
          <w:lang w:bidi="en-US"/>
        </w:rPr>
        <w:t>short</w:t>
      </w:r>
      <w:r w:rsidR="004A3DE9" w:rsidRPr="00FA5C0C">
        <w:rPr>
          <w:rFonts w:cs="Arial"/>
          <w:sz w:val="24"/>
          <w:szCs w:val="24"/>
          <w:lang w:bidi="en-US"/>
        </w:rPr>
        <w:t xml:space="preserve"> cycle studies</w:t>
      </w:r>
      <w:bookmarkEnd w:id="23"/>
      <w:bookmarkEnd w:id="24"/>
    </w:p>
    <w:p w:rsidR="004A3DE9" w:rsidRPr="005665E6" w:rsidRDefault="004A3DE9" w:rsidP="004A3DE9">
      <w:pPr>
        <w:rPr>
          <w:rFonts w:ascii="Times New Roman" w:hAnsi="Times New Roman" w:cs="Times New Roman"/>
          <w:sz w:val="24"/>
          <w:szCs w:val="24"/>
        </w:rPr>
      </w:pPr>
    </w:p>
    <w:p w:rsidR="004A3DE9" w:rsidRDefault="004A3DE9" w:rsidP="004A3DE9"/>
    <w:p w:rsidR="004A3DE9" w:rsidRPr="00583751" w:rsidRDefault="004A3DE9" w:rsidP="004A3DE9">
      <w:pPr>
        <w:jc w:val="center"/>
        <w:rPr>
          <w:b/>
        </w:rPr>
      </w:pPr>
      <w:r w:rsidRPr="00583751">
        <w:rPr>
          <w:b/>
        </w:rPr>
        <w:t>None</w:t>
      </w:r>
    </w:p>
    <w:p w:rsidR="00136211" w:rsidRDefault="004A3DE9" w:rsidP="00A505CA">
      <w:pPr>
        <w:pStyle w:val="Heading1"/>
        <w:numPr>
          <w:ilvl w:val="1"/>
          <w:numId w:val="3"/>
        </w:numPr>
      </w:pPr>
      <w:r>
        <w:br w:type="page"/>
      </w:r>
      <w:bookmarkStart w:id="25" w:name="_Toc5276351"/>
      <w:r w:rsidR="00136211">
        <w:lastRenderedPageBreak/>
        <w:t>Survey a</w:t>
      </w:r>
      <w:r w:rsidR="00136211" w:rsidRPr="00266B99">
        <w:t xml:space="preserve">bout short cycle studies in VISER - </w:t>
      </w:r>
      <w:r w:rsidR="00A505CA" w:rsidRPr="00A505CA">
        <w:t xml:space="preserve">Vehicle diagnostics </w:t>
      </w:r>
      <w:r w:rsidR="00136211">
        <w:t>–</w:t>
      </w:r>
      <w:bookmarkEnd w:id="25"/>
    </w:p>
    <w:p w:rsidR="00210D39" w:rsidRPr="00210D39" w:rsidRDefault="00210D39" w:rsidP="00210D39"/>
    <w:p w:rsidR="00136211" w:rsidRPr="00A505CA" w:rsidRDefault="00136211" w:rsidP="00A505CA">
      <w:pPr>
        <w:pStyle w:val="ListParagraph"/>
        <w:numPr>
          <w:ilvl w:val="0"/>
          <w:numId w:val="22"/>
        </w:numPr>
        <w:rPr>
          <w:rFonts w:ascii="Arial" w:hAnsi="Arial" w:cs="Arial"/>
          <w:sz w:val="24"/>
        </w:rPr>
      </w:pPr>
      <w:bookmarkStart w:id="26" w:name="_Toc533074062"/>
      <w:r w:rsidRPr="00A505CA">
        <w:rPr>
          <w:rFonts w:ascii="Arial" w:hAnsi="Arial" w:cs="Arial"/>
          <w:sz w:val="24"/>
        </w:rPr>
        <w:t xml:space="preserve">Which </w:t>
      </w:r>
      <w:r w:rsidR="009267F3" w:rsidRPr="00A505CA">
        <w:rPr>
          <w:rFonts w:ascii="Arial" w:hAnsi="Arial" w:cs="Arial"/>
          <w:sz w:val="24"/>
        </w:rPr>
        <w:t>short</w:t>
      </w:r>
      <w:r w:rsidRPr="00A505CA">
        <w:rPr>
          <w:rFonts w:ascii="Arial" w:hAnsi="Arial" w:cs="Arial"/>
          <w:sz w:val="24"/>
        </w:rPr>
        <w:t xml:space="preserve"> cycle studies did you enrolled</w:t>
      </w:r>
      <w:bookmarkEnd w:id="26"/>
    </w:p>
    <w:p w:rsidR="00136211" w:rsidRPr="00807FD8" w:rsidRDefault="00136211" w:rsidP="00136211">
      <w:pPr>
        <w:pStyle w:val="Heading3"/>
        <w:rPr>
          <w:rFonts w:ascii="Times New Roman" w:hAnsi="Times New Roman" w:cs="Times New Roman"/>
          <w:b/>
        </w:rPr>
      </w:pPr>
    </w:p>
    <w:tbl>
      <w:tblPr>
        <w:tblStyle w:val="MediumList2-Accent1"/>
        <w:tblW w:w="6796" w:type="dxa"/>
        <w:jc w:val="center"/>
        <w:tblLayout w:type="fixed"/>
        <w:tblLook w:val="04A0" w:firstRow="1" w:lastRow="0" w:firstColumn="1" w:lastColumn="0" w:noHBand="0" w:noVBand="1"/>
      </w:tblPr>
      <w:tblGrid>
        <w:gridCol w:w="5185"/>
        <w:gridCol w:w="1611"/>
      </w:tblGrid>
      <w:tr w:rsidR="00136211" w:rsidRPr="00F24B40" w:rsidTr="00144C4E">
        <w:trPr>
          <w:cnfStyle w:val="100000000000" w:firstRow="1" w:lastRow="0" w:firstColumn="0" w:lastColumn="0" w:oddVBand="0" w:evenVBand="0" w:oddHBand="0" w:evenHBand="0" w:firstRowFirstColumn="0" w:firstRowLastColumn="0" w:lastRowFirstColumn="0" w:lastRowLastColumn="0"/>
          <w:trHeight w:val="660"/>
          <w:jc w:val="center"/>
        </w:trPr>
        <w:tc>
          <w:tcPr>
            <w:cnfStyle w:val="001000000100" w:firstRow="0" w:lastRow="0" w:firstColumn="1" w:lastColumn="0" w:oddVBand="0" w:evenVBand="0" w:oddHBand="0" w:evenHBand="0" w:firstRowFirstColumn="1" w:firstRowLastColumn="0" w:lastRowFirstColumn="0" w:lastRowLastColumn="0"/>
            <w:tcW w:w="5185" w:type="dxa"/>
            <w:hideMark/>
          </w:tcPr>
          <w:p w:rsidR="00136211" w:rsidRPr="00F24B40" w:rsidRDefault="00136211" w:rsidP="00144C4E">
            <w:pPr>
              <w:rPr>
                <w:rFonts w:ascii="Calibri" w:eastAsia="Times New Roman" w:hAnsi="Calibri" w:cs="Calibri"/>
                <w:b/>
                <w:bCs/>
                <w:color w:val="000000"/>
                <w:szCs w:val="22"/>
              </w:rPr>
            </w:pPr>
          </w:p>
        </w:tc>
        <w:tc>
          <w:tcPr>
            <w:tcW w:w="1611" w:type="dxa"/>
            <w:hideMark/>
          </w:tcPr>
          <w:p w:rsidR="00136211" w:rsidRPr="00F24B40" w:rsidRDefault="00136211" w:rsidP="00144C4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rPr>
            </w:pPr>
            <w:r>
              <w:rPr>
                <w:rFonts w:ascii="Calibri" w:eastAsia="Times New Roman" w:hAnsi="Calibri" w:cs="Calibri"/>
                <w:b/>
                <w:bCs/>
                <w:color w:val="000000"/>
                <w:szCs w:val="22"/>
              </w:rPr>
              <w:t>N</w:t>
            </w:r>
            <w:r w:rsidRPr="00F24B40">
              <w:rPr>
                <w:rFonts w:ascii="Calibri" w:eastAsia="Times New Roman" w:hAnsi="Calibri" w:cs="Calibri"/>
                <w:b/>
                <w:bCs/>
                <w:color w:val="000000"/>
                <w:szCs w:val="22"/>
              </w:rPr>
              <w:t>umber of answers</w:t>
            </w:r>
          </w:p>
        </w:tc>
      </w:tr>
      <w:tr w:rsidR="00136211" w:rsidRPr="00F24B40"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5" w:type="dxa"/>
            <w:noWrap/>
            <w:hideMark/>
          </w:tcPr>
          <w:p w:rsidR="00136211" w:rsidRPr="00F24B40" w:rsidRDefault="00136211" w:rsidP="00144C4E">
            <w:pPr>
              <w:rPr>
                <w:rFonts w:ascii="Calibri" w:eastAsia="Times New Roman" w:hAnsi="Calibri" w:cs="Calibri"/>
                <w:b/>
                <w:bCs/>
                <w:color w:val="000000"/>
              </w:rPr>
            </w:pPr>
            <w:r w:rsidRPr="00F24B40">
              <w:rPr>
                <w:rFonts w:ascii="Calibri" w:eastAsia="Times New Roman" w:hAnsi="Calibri" w:cs="Calibri"/>
                <w:b/>
                <w:bCs/>
                <w:color w:val="000000"/>
              </w:rPr>
              <w:t>Professional development of professors and teachers</w:t>
            </w:r>
          </w:p>
        </w:tc>
        <w:tc>
          <w:tcPr>
            <w:tcW w:w="1611" w:type="dxa"/>
            <w:noWrap/>
            <w:hideMark/>
          </w:tcPr>
          <w:p w:rsidR="00136211" w:rsidRPr="00F24B40"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24B40">
              <w:rPr>
                <w:rFonts w:ascii="Calibri" w:eastAsia="Times New Roman" w:hAnsi="Calibri" w:cs="Calibri"/>
                <w:color w:val="000000"/>
              </w:rPr>
              <w:t>63</w:t>
            </w:r>
          </w:p>
        </w:tc>
      </w:tr>
      <w:tr w:rsidR="00136211" w:rsidRPr="00F24B40" w:rsidTr="00144C4E">
        <w:trPr>
          <w:trHeight w:val="300"/>
          <w:jc w:val="center"/>
        </w:trPr>
        <w:tc>
          <w:tcPr>
            <w:cnfStyle w:val="001000000000" w:firstRow="0" w:lastRow="0" w:firstColumn="1" w:lastColumn="0" w:oddVBand="0" w:evenVBand="0" w:oddHBand="0" w:evenHBand="0" w:firstRowFirstColumn="0" w:firstRowLastColumn="0" w:lastRowFirstColumn="0" w:lastRowLastColumn="0"/>
            <w:tcW w:w="5185" w:type="dxa"/>
            <w:noWrap/>
            <w:hideMark/>
          </w:tcPr>
          <w:p w:rsidR="00136211" w:rsidRPr="00F24B40" w:rsidRDefault="00136211" w:rsidP="00144C4E">
            <w:pPr>
              <w:rPr>
                <w:rFonts w:ascii="Calibri" w:eastAsia="Times New Roman" w:hAnsi="Calibri" w:cs="Calibri"/>
                <w:b/>
                <w:bCs/>
                <w:color w:val="000000"/>
              </w:rPr>
            </w:pPr>
            <w:r w:rsidRPr="00F24B40">
              <w:rPr>
                <w:rFonts w:ascii="Calibri" w:eastAsia="Times New Roman" w:hAnsi="Calibri" w:cs="Calibri"/>
                <w:b/>
                <w:bCs/>
                <w:color w:val="000000"/>
              </w:rPr>
              <w:t>Vehicle diagnostics</w:t>
            </w:r>
          </w:p>
        </w:tc>
        <w:tc>
          <w:tcPr>
            <w:tcW w:w="1611" w:type="dxa"/>
            <w:noWrap/>
            <w:hideMark/>
          </w:tcPr>
          <w:p w:rsidR="00136211" w:rsidRPr="00F24B40"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24B40">
              <w:rPr>
                <w:rFonts w:ascii="Calibri" w:eastAsia="Times New Roman" w:hAnsi="Calibri" w:cs="Calibri"/>
                <w:color w:val="000000"/>
              </w:rPr>
              <w:t>9</w:t>
            </w:r>
          </w:p>
        </w:tc>
      </w:tr>
      <w:tr w:rsidR="00136211" w:rsidRPr="00F24B40" w:rsidTr="00144C4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185" w:type="dxa"/>
            <w:noWrap/>
            <w:hideMark/>
          </w:tcPr>
          <w:p w:rsidR="00136211" w:rsidRPr="00F24B40" w:rsidRDefault="00136211" w:rsidP="00144C4E">
            <w:pPr>
              <w:rPr>
                <w:rFonts w:ascii="Calibri" w:eastAsia="Times New Roman" w:hAnsi="Calibri" w:cs="Calibri"/>
                <w:b/>
                <w:bCs/>
                <w:color w:val="000000"/>
              </w:rPr>
            </w:pPr>
            <w:r w:rsidRPr="00F24B40">
              <w:rPr>
                <w:rFonts w:ascii="Calibri" w:eastAsia="Times New Roman" w:hAnsi="Calibri" w:cs="Calibri"/>
                <w:b/>
                <w:bCs/>
                <w:color w:val="000000"/>
              </w:rPr>
              <w:t>Web application programmer</w:t>
            </w:r>
          </w:p>
        </w:tc>
        <w:tc>
          <w:tcPr>
            <w:tcW w:w="1611" w:type="dxa"/>
            <w:noWrap/>
            <w:hideMark/>
          </w:tcPr>
          <w:p w:rsidR="00136211" w:rsidRPr="00F24B40"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24B40">
              <w:rPr>
                <w:rFonts w:ascii="Calibri" w:eastAsia="Times New Roman" w:hAnsi="Calibri" w:cs="Calibri"/>
                <w:color w:val="000000"/>
              </w:rPr>
              <w:t>11</w:t>
            </w:r>
          </w:p>
        </w:tc>
      </w:tr>
    </w:tbl>
    <w:p w:rsidR="00136211" w:rsidRDefault="00136211" w:rsidP="00136211">
      <w:pPr>
        <w:jc w:val="center"/>
      </w:pPr>
    </w:p>
    <w:p w:rsidR="00B105FE" w:rsidRDefault="00B105FE" w:rsidP="00136211">
      <w:pPr>
        <w:jc w:val="center"/>
      </w:pPr>
    </w:p>
    <w:p w:rsidR="00136211" w:rsidRDefault="00136211" w:rsidP="00136211">
      <w:pPr>
        <w:jc w:val="center"/>
      </w:pPr>
      <w:r>
        <w:rPr>
          <w:noProof/>
        </w:rPr>
        <w:drawing>
          <wp:inline distT="0" distB="0" distL="0" distR="0" wp14:anchorId="499C3599" wp14:editId="08C11816">
            <wp:extent cx="4594860" cy="2758440"/>
            <wp:effectExtent l="1905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594860" cy="2758440"/>
                    </a:xfrm>
                    <a:prstGeom prst="rect">
                      <a:avLst/>
                    </a:prstGeom>
                    <a:noFill/>
                  </pic:spPr>
                </pic:pic>
              </a:graphicData>
            </a:graphic>
          </wp:inline>
        </w:drawing>
      </w:r>
    </w:p>
    <w:p w:rsidR="00136211" w:rsidRDefault="00136211" w:rsidP="00136211">
      <w:pPr>
        <w:jc w:val="center"/>
      </w:pPr>
    </w:p>
    <w:p w:rsidR="00136211" w:rsidRDefault="00136211" w:rsidP="00136211">
      <w:pPr>
        <w:jc w:val="center"/>
      </w:pPr>
    </w:p>
    <w:p w:rsidR="00136211" w:rsidRDefault="00136211" w:rsidP="00136211">
      <w:r>
        <w:br w:type="page"/>
      </w:r>
    </w:p>
    <w:p w:rsidR="00B105FE" w:rsidRDefault="00B105FE" w:rsidP="00136211"/>
    <w:p w:rsidR="00136211" w:rsidRPr="00A505CA" w:rsidRDefault="00136211" w:rsidP="00A505CA">
      <w:pPr>
        <w:pStyle w:val="ListParagraph"/>
        <w:numPr>
          <w:ilvl w:val="0"/>
          <w:numId w:val="22"/>
        </w:numPr>
        <w:rPr>
          <w:rFonts w:ascii="Arial" w:hAnsi="Arial" w:cs="Arial"/>
          <w:sz w:val="24"/>
        </w:rPr>
      </w:pPr>
      <w:bookmarkStart w:id="27" w:name="_Toc533074063"/>
      <w:r w:rsidRPr="00A505CA">
        <w:rPr>
          <w:rFonts w:ascii="Arial" w:hAnsi="Arial" w:cs="Arial"/>
          <w:sz w:val="24"/>
        </w:rPr>
        <w:t xml:space="preserve">Mark the quality of lectures held on </w:t>
      </w:r>
      <w:r w:rsidR="009267F3" w:rsidRPr="00A505CA">
        <w:rPr>
          <w:rFonts w:ascii="Arial" w:hAnsi="Arial" w:cs="Arial"/>
          <w:sz w:val="24"/>
        </w:rPr>
        <w:t>short</w:t>
      </w:r>
      <w:r w:rsidRPr="00A505CA">
        <w:rPr>
          <w:rFonts w:ascii="Arial" w:hAnsi="Arial" w:cs="Arial"/>
          <w:sz w:val="24"/>
        </w:rPr>
        <w:t xml:space="preserve"> cycle studies</w:t>
      </w:r>
      <w:bookmarkEnd w:id="27"/>
    </w:p>
    <w:p w:rsidR="00136211" w:rsidRDefault="00136211" w:rsidP="00136211">
      <w:pPr>
        <w:jc w:val="center"/>
      </w:pPr>
    </w:p>
    <w:tbl>
      <w:tblPr>
        <w:tblStyle w:val="MediumList2-Accent1"/>
        <w:tblW w:w="2908" w:type="dxa"/>
        <w:jc w:val="center"/>
        <w:tblLayout w:type="fixed"/>
        <w:tblLook w:val="04A0" w:firstRow="1" w:lastRow="0" w:firstColumn="1" w:lastColumn="0" w:noHBand="0" w:noVBand="1"/>
      </w:tblPr>
      <w:tblGrid>
        <w:gridCol w:w="1500"/>
        <w:gridCol w:w="1408"/>
      </w:tblGrid>
      <w:tr w:rsidR="00136211" w:rsidRPr="00E811F2" w:rsidTr="00144C4E">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100" w:firstRow="0" w:lastRow="0" w:firstColumn="1" w:lastColumn="0" w:oddVBand="0" w:evenVBand="0" w:oddHBand="0" w:evenHBand="0" w:firstRowFirstColumn="1" w:firstRowLastColumn="0" w:lastRowFirstColumn="0" w:lastRowLastColumn="0"/>
            <w:tcW w:w="1500" w:type="dxa"/>
            <w:noWrap/>
            <w:hideMark/>
          </w:tcPr>
          <w:p w:rsidR="00136211" w:rsidRPr="00E811F2" w:rsidRDefault="00136211" w:rsidP="00144C4E">
            <w:pPr>
              <w:jc w:val="center"/>
              <w:rPr>
                <w:rFonts w:ascii="Calibri" w:eastAsia="Times New Roman" w:hAnsi="Calibri" w:cs="Calibri"/>
                <w:color w:val="000000"/>
                <w:szCs w:val="22"/>
              </w:rPr>
            </w:pPr>
            <w:r w:rsidRPr="00E811F2">
              <w:rPr>
                <w:rFonts w:ascii="Calibri" w:eastAsia="Times New Roman" w:hAnsi="Calibri" w:cs="Calibri"/>
                <w:color w:val="000000"/>
                <w:szCs w:val="22"/>
              </w:rPr>
              <w:t>Mark</w:t>
            </w:r>
          </w:p>
        </w:tc>
        <w:tc>
          <w:tcPr>
            <w:tcW w:w="1408" w:type="dxa"/>
            <w:hideMark/>
          </w:tcPr>
          <w:p w:rsidR="00136211" w:rsidRPr="00E811F2" w:rsidRDefault="00136211" w:rsidP="00144C4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N</w:t>
            </w:r>
            <w:r w:rsidRPr="00E811F2">
              <w:rPr>
                <w:rFonts w:ascii="Calibri" w:eastAsia="Times New Roman" w:hAnsi="Calibri" w:cs="Calibri"/>
                <w:color w:val="000000"/>
                <w:szCs w:val="22"/>
              </w:rPr>
              <w:t>umber of answers</w:t>
            </w:r>
          </w:p>
        </w:tc>
      </w:tr>
      <w:tr w:rsidR="00136211" w:rsidRPr="00E811F2"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136211" w:rsidRPr="00E811F2" w:rsidRDefault="00136211" w:rsidP="00144C4E">
            <w:pPr>
              <w:rPr>
                <w:rFonts w:ascii="Calibri" w:eastAsia="Times New Roman" w:hAnsi="Calibri" w:cs="Calibri"/>
                <w:color w:val="000000"/>
              </w:rPr>
            </w:pPr>
            <w:r w:rsidRPr="00E811F2">
              <w:rPr>
                <w:rFonts w:ascii="Calibri" w:eastAsia="Times New Roman" w:hAnsi="Calibri" w:cs="Calibri"/>
                <w:color w:val="000000"/>
              </w:rPr>
              <w:t>mark 5</w:t>
            </w:r>
          </w:p>
        </w:tc>
        <w:tc>
          <w:tcPr>
            <w:tcW w:w="1408" w:type="dxa"/>
            <w:noWrap/>
            <w:hideMark/>
          </w:tcPr>
          <w:p w:rsidR="00136211" w:rsidRPr="00E811F2"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811F2">
              <w:rPr>
                <w:rFonts w:ascii="Calibri" w:eastAsia="Times New Roman" w:hAnsi="Calibri" w:cs="Calibri"/>
                <w:color w:val="000000"/>
              </w:rPr>
              <w:t>8</w:t>
            </w:r>
          </w:p>
        </w:tc>
      </w:tr>
      <w:tr w:rsidR="00136211" w:rsidRPr="00E811F2" w:rsidTr="00144C4E">
        <w:trPr>
          <w:trHeight w:val="3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136211" w:rsidRPr="00E811F2" w:rsidRDefault="00136211" w:rsidP="00144C4E">
            <w:pPr>
              <w:rPr>
                <w:rFonts w:ascii="Calibri" w:eastAsia="Times New Roman" w:hAnsi="Calibri" w:cs="Calibri"/>
                <w:color w:val="000000"/>
              </w:rPr>
            </w:pPr>
            <w:r w:rsidRPr="00E811F2">
              <w:rPr>
                <w:rFonts w:ascii="Calibri" w:eastAsia="Times New Roman" w:hAnsi="Calibri" w:cs="Calibri"/>
                <w:color w:val="000000"/>
              </w:rPr>
              <w:t>mark 4</w:t>
            </w:r>
          </w:p>
        </w:tc>
        <w:tc>
          <w:tcPr>
            <w:tcW w:w="1408" w:type="dxa"/>
            <w:noWrap/>
            <w:hideMark/>
          </w:tcPr>
          <w:p w:rsidR="00136211" w:rsidRPr="00E811F2"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811F2">
              <w:rPr>
                <w:rFonts w:ascii="Calibri" w:eastAsia="Times New Roman" w:hAnsi="Calibri" w:cs="Calibri"/>
                <w:color w:val="000000"/>
              </w:rPr>
              <w:t>1</w:t>
            </w:r>
          </w:p>
        </w:tc>
      </w:tr>
      <w:tr w:rsidR="00136211" w:rsidRPr="00E811F2"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136211" w:rsidRPr="00E811F2" w:rsidRDefault="00136211" w:rsidP="00144C4E">
            <w:pPr>
              <w:rPr>
                <w:rFonts w:ascii="Calibri" w:eastAsia="Times New Roman" w:hAnsi="Calibri" w:cs="Calibri"/>
                <w:color w:val="000000"/>
              </w:rPr>
            </w:pPr>
            <w:r w:rsidRPr="00E811F2">
              <w:rPr>
                <w:rFonts w:ascii="Calibri" w:eastAsia="Times New Roman" w:hAnsi="Calibri" w:cs="Calibri"/>
                <w:color w:val="000000"/>
              </w:rPr>
              <w:t>mark 3</w:t>
            </w:r>
          </w:p>
        </w:tc>
        <w:tc>
          <w:tcPr>
            <w:tcW w:w="1408" w:type="dxa"/>
            <w:noWrap/>
            <w:hideMark/>
          </w:tcPr>
          <w:p w:rsidR="00136211" w:rsidRPr="00E811F2"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811F2">
              <w:rPr>
                <w:rFonts w:ascii="Calibri" w:eastAsia="Times New Roman" w:hAnsi="Calibri" w:cs="Calibri"/>
                <w:color w:val="000000"/>
              </w:rPr>
              <w:t>0</w:t>
            </w:r>
          </w:p>
        </w:tc>
      </w:tr>
      <w:tr w:rsidR="00136211" w:rsidRPr="00E811F2" w:rsidTr="00144C4E">
        <w:trPr>
          <w:trHeight w:val="3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136211" w:rsidRPr="00E811F2" w:rsidRDefault="00136211" w:rsidP="00144C4E">
            <w:pPr>
              <w:rPr>
                <w:rFonts w:ascii="Calibri" w:eastAsia="Times New Roman" w:hAnsi="Calibri" w:cs="Calibri"/>
                <w:color w:val="000000"/>
              </w:rPr>
            </w:pPr>
            <w:r w:rsidRPr="00E811F2">
              <w:rPr>
                <w:rFonts w:ascii="Calibri" w:eastAsia="Times New Roman" w:hAnsi="Calibri" w:cs="Calibri"/>
                <w:color w:val="000000"/>
              </w:rPr>
              <w:t>mark 2</w:t>
            </w:r>
          </w:p>
        </w:tc>
        <w:tc>
          <w:tcPr>
            <w:tcW w:w="1408" w:type="dxa"/>
            <w:noWrap/>
            <w:hideMark/>
          </w:tcPr>
          <w:p w:rsidR="00136211" w:rsidRPr="00E811F2"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811F2">
              <w:rPr>
                <w:rFonts w:ascii="Calibri" w:eastAsia="Times New Roman" w:hAnsi="Calibri" w:cs="Calibri"/>
                <w:color w:val="000000"/>
              </w:rPr>
              <w:t>0</w:t>
            </w:r>
          </w:p>
        </w:tc>
      </w:tr>
      <w:tr w:rsidR="00136211" w:rsidRPr="00E811F2"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136211" w:rsidRPr="00E811F2" w:rsidRDefault="00136211" w:rsidP="00144C4E">
            <w:pPr>
              <w:rPr>
                <w:rFonts w:ascii="Calibri" w:eastAsia="Times New Roman" w:hAnsi="Calibri" w:cs="Calibri"/>
                <w:color w:val="000000"/>
              </w:rPr>
            </w:pPr>
            <w:r w:rsidRPr="00E811F2">
              <w:rPr>
                <w:rFonts w:ascii="Calibri" w:eastAsia="Times New Roman" w:hAnsi="Calibri" w:cs="Calibri"/>
                <w:color w:val="000000"/>
              </w:rPr>
              <w:t>mark 1</w:t>
            </w:r>
          </w:p>
        </w:tc>
        <w:tc>
          <w:tcPr>
            <w:tcW w:w="1408" w:type="dxa"/>
            <w:noWrap/>
            <w:hideMark/>
          </w:tcPr>
          <w:p w:rsidR="00136211" w:rsidRPr="00E811F2"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811F2">
              <w:rPr>
                <w:rFonts w:ascii="Calibri" w:eastAsia="Times New Roman" w:hAnsi="Calibri" w:cs="Calibri"/>
                <w:color w:val="000000"/>
              </w:rPr>
              <w:t>0</w:t>
            </w:r>
          </w:p>
        </w:tc>
      </w:tr>
      <w:tr w:rsidR="00136211" w:rsidRPr="00E811F2" w:rsidTr="00144C4E">
        <w:trPr>
          <w:trHeight w:val="315"/>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136211" w:rsidRPr="00E811F2" w:rsidRDefault="00136211" w:rsidP="00144C4E">
            <w:pPr>
              <w:rPr>
                <w:rFonts w:ascii="Calibri" w:eastAsia="Times New Roman" w:hAnsi="Calibri" w:cs="Calibri"/>
                <w:color w:val="000000"/>
              </w:rPr>
            </w:pPr>
            <w:r w:rsidRPr="00E811F2">
              <w:rPr>
                <w:rFonts w:ascii="Calibri" w:eastAsia="Times New Roman" w:hAnsi="Calibri" w:cs="Calibri"/>
                <w:color w:val="000000"/>
              </w:rPr>
              <w:t>none</w:t>
            </w:r>
          </w:p>
        </w:tc>
        <w:tc>
          <w:tcPr>
            <w:tcW w:w="1408" w:type="dxa"/>
            <w:noWrap/>
            <w:hideMark/>
          </w:tcPr>
          <w:p w:rsidR="00136211" w:rsidRPr="00E811F2"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811F2">
              <w:rPr>
                <w:rFonts w:ascii="Calibri" w:eastAsia="Times New Roman" w:hAnsi="Calibri" w:cs="Calibri"/>
                <w:color w:val="000000"/>
              </w:rPr>
              <w:t>0</w:t>
            </w:r>
          </w:p>
        </w:tc>
      </w:tr>
      <w:tr w:rsidR="00136211" w:rsidRPr="00E811F2" w:rsidTr="00144C4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136211" w:rsidRPr="00E811F2" w:rsidRDefault="00136211" w:rsidP="00144C4E">
            <w:pPr>
              <w:rPr>
                <w:rFonts w:ascii="Calibri" w:eastAsia="Times New Roman" w:hAnsi="Calibri" w:cs="Calibri"/>
                <w:color w:val="000000"/>
              </w:rPr>
            </w:pPr>
            <w:r w:rsidRPr="00E811F2">
              <w:rPr>
                <w:rFonts w:ascii="Calibri" w:eastAsia="Times New Roman" w:hAnsi="Calibri" w:cs="Calibri"/>
                <w:color w:val="000000"/>
              </w:rPr>
              <w:t>average mark:</w:t>
            </w:r>
          </w:p>
        </w:tc>
        <w:tc>
          <w:tcPr>
            <w:tcW w:w="1408" w:type="dxa"/>
            <w:noWrap/>
            <w:hideMark/>
          </w:tcPr>
          <w:p w:rsidR="00136211" w:rsidRPr="00E811F2"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E811F2">
              <w:rPr>
                <w:rFonts w:ascii="Calibri" w:eastAsia="Times New Roman" w:hAnsi="Calibri" w:cs="Calibri"/>
                <w:b/>
                <w:bCs/>
                <w:color w:val="000000"/>
              </w:rPr>
              <w:t>4.89</w:t>
            </w:r>
          </w:p>
        </w:tc>
      </w:tr>
    </w:tbl>
    <w:p w:rsidR="00136211" w:rsidRDefault="00136211" w:rsidP="00136211">
      <w:pPr>
        <w:jc w:val="center"/>
      </w:pPr>
    </w:p>
    <w:p w:rsidR="00136211" w:rsidRDefault="00136211" w:rsidP="00136211">
      <w:pPr>
        <w:jc w:val="center"/>
      </w:pPr>
    </w:p>
    <w:p w:rsidR="00136211" w:rsidRDefault="00136211" w:rsidP="00136211">
      <w:pPr>
        <w:jc w:val="center"/>
      </w:pPr>
      <w:r>
        <w:rPr>
          <w:noProof/>
        </w:rPr>
        <w:drawing>
          <wp:inline distT="0" distB="0" distL="0" distR="0" wp14:anchorId="72C5ADE0" wp14:editId="24AC58D2">
            <wp:extent cx="4594860" cy="2758440"/>
            <wp:effectExtent l="1905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4594860" cy="2758440"/>
                    </a:xfrm>
                    <a:prstGeom prst="rect">
                      <a:avLst/>
                    </a:prstGeom>
                    <a:noFill/>
                  </pic:spPr>
                </pic:pic>
              </a:graphicData>
            </a:graphic>
          </wp:inline>
        </w:drawing>
      </w:r>
    </w:p>
    <w:p w:rsidR="00B105FE" w:rsidRDefault="00B105FE" w:rsidP="00136211">
      <w:pPr>
        <w:jc w:val="center"/>
      </w:pPr>
    </w:p>
    <w:p w:rsidR="00B105FE" w:rsidRDefault="00B105FE" w:rsidP="00136211">
      <w:pPr>
        <w:jc w:val="center"/>
      </w:pPr>
    </w:p>
    <w:p w:rsidR="00B105FE" w:rsidRDefault="00B105FE" w:rsidP="00136211">
      <w:pPr>
        <w:jc w:val="center"/>
      </w:pPr>
    </w:p>
    <w:p w:rsidR="00B105FE" w:rsidRDefault="00B105FE" w:rsidP="00136211">
      <w:pPr>
        <w:jc w:val="center"/>
      </w:pPr>
    </w:p>
    <w:p w:rsidR="00B105FE" w:rsidRDefault="00B105FE" w:rsidP="00136211">
      <w:pPr>
        <w:jc w:val="center"/>
      </w:pPr>
    </w:p>
    <w:p w:rsidR="00136211" w:rsidRDefault="00136211" w:rsidP="00136211">
      <w:pPr>
        <w:jc w:val="center"/>
      </w:pPr>
      <w:r>
        <w:rPr>
          <w:noProof/>
        </w:rPr>
        <w:drawing>
          <wp:inline distT="0" distB="0" distL="0" distR="0" wp14:anchorId="02D84017" wp14:editId="3D1F76FE">
            <wp:extent cx="4587240" cy="2766060"/>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4587240" cy="2766060"/>
                    </a:xfrm>
                    <a:prstGeom prst="rect">
                      <a:avLst/>
                    </a:prstGeom>
                    <a:noFill/>
                  </pic:spPr>
                </pic:pic>
              </a:graphicData>
            </a:graphic>
          </wp:inline>
        </w:drawing>
      </w:r>
    </w:p>
    <w:p w:rsidR="00B105FE" w:rsidRDefault="00B105FE" w:rsidP="00136211">
      <w:pPr>
        <w:jc w:val="center"/>
      </w:pPr>
    </w:p>
    <w:p w:rsidR="00B105FE" w:rsidRDefault="00B105FE" w:rsidP="00136211">
      <w:pPr>
        <w:jc w:val="center"/>
      </w:pPr>
    </w:p>
    <w:p w:rsidR="00136211" w:rsidRPr="00A505CA" w:rsidRDefault="00136211" w:rsidP="00A505CA">
      <w:pPr>
        <w:pStyle w:val="ListParagraph"/>
        <w:numPr>
          <w:ilvl w:val="0"/>
          <w:numId w:val="22"/>
        </w:numPr>
        <w:rPr>
          <w:rFonts w:ascii="Arial" w:hAnsi="Arial" w:cs="Arial"/>
          <w:sz w:val="24"/>
        </w:rPr>
      </w:pPr>
      <w:bookmarkStart w:id="28" w:name="_Toc533074064"/>
      <w:r w:rsidRPr="00A505CA">
        <w:rPr>
          <w:rFonts w:ascii="Arial" w:hAnsi="Arial" w:cs="Arial"/>
          <w:sz w:val="24"/>
        </w:rPr>
        <w:t>Mark the consultation and relationship professor, student of shoгt cycle studies</w:t>
      </w:r>
      <w:bookmarkEnd w:id="28"/>
    </w:p>
    <w:p w:rsidR="00136211" w:rsidRDefault="00136211" w:rsidP="00136211"/>
    <w:tbl>
      <w:tblPr>
        <w:tblStyle w:val="MediumList2-Accent1"/>
        <w:tblW w:w="3099" w:type="dxa"/>
        <w:jc w:val="center"/>
        <w:tblLayout w:type="fixed"/>
        <w:tblLook w:val="04A0" w:firstRow="1" w:lastRow="0" w:firstColumn="1" w:lastColumn="0" w:noHBand="0" w:noVBand="1"/>
      </w:tblPr>
      <w:tblGrid>
        <w:gridCol w:w="1633"/>
        <w:gridCol w:w="1466"/>
      </w:tblGrid>
      <w:tr w:rsidR="00136211" w:rsidRPr="00126194" w:rsidTr="00144C4E">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100" w:firstRow="0" w:lastRow="0" w:firstColumn="1" w:lastColumn="0" w:oddVBand="0" w:evenVBand="0" w:oddHBand="0" w:evenHBand="0" w:firstRowFirstColumn="1" w:firstRowLastColumn="0" w:lastRowFirstColumn="0" w:lastRowLastColumn="0"/>
            <w:tcW w:w="1633" w:type="dxa"/>
            <w:noWrap/>
            <w:hideMark/>
          </w:tcPr>
          <w:p w:rsidR="00136211" w:rsidRPr="00126194" w:rsidRDefault="00136211" w:rsidP="00144C4E">
            <w:pPr>
              <w:jc w:val="center"/>
              <w:rPr>
                <w:rFonts w:ascii="Calibri" w:eastAsia="Times New Roman" w:hAnsi="Calibri" w:cs="Calibri"/>
                <w:color w:val="000000"/>
                <w:szCs w:val="22"/>
              </w:rPr>
            </w:pPr>
            <w:r w:rsidRPr="00126194">
              <w:rPr>
                <w:rFonts w:ascii="Calibri" w:eastAsia="Times New Roman" w:hAnsi="Calibri" w:cs="Calibri"/>
                <w:color w:val="000000"/>
                <w:szCs w:val="22"/>
              </w:rPr>
              <w:t>Mark</w:t>
            </w:r>
          </w:p>
        </w:tc>
        <w:tc>
          <w:tcPr>
            <w:tcW w:w="1466" w:type="dxa"/>
            <w:hideMark/>
          </w:tcPr>
          <w:p w:rsidR="00136211" w:rsidRPr="00126194" w:rsidRDefault="00136211" w:rsidP="00144C4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N</w:t>
            </w:r>
            <w:r w:rsidRPr="00126194">
              <w:rPr>
                <w:rFonts w:ascii="Calibri" w:eastAsia="Times New Roman" w:hAnsi="Calibri" w:cs="Calibri"/>
                <w:color w:val="000000"/>
                <w:szCs w:val="22"/>
              </w:rPr>
              <w:t>umber of answers</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5</w:t>
            </w:r>
          </w:p>
        </w:tc>
        <w:tc>
          <w:tcPr>
            <w:tcW w:w="1466"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w:t>
            </w:r>
          </w:p>
        </w:tc>
      </w:tr>
      <w:tr w:rsidR="00136211" w:rsidRPr="00126194" w:rsidTr="00144C4E">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4</w:t>
            </w:r>
          </w:p>
        </w:tc>
        <w:tc>
          <w:tcPr>
            <w:tcW w:w="1466" w:type="dxa"/>
            <w:noWrap/>
            <w:hideMark/>
          </w:tcPr>
          <w:p w:rsidR="00136211" w:rsidRPr="00126194"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3</w:t>
            </w:r>
          </w:p>
        </w:tc>
        <w:tc>
          <w:tcPr>
            <w:tcW w:w="1466"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r>
      <w:tr w:rsidR="00136211" w:rsidRPr="00126194" w:rsidTr="00144C4E">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2</w:t>
            </w:r>
          </w:p>
        </w:tc>
        <w:tc>
          <w:tcPr>
            <w:tcW w:w="1466" w:type="dxa"/>
            <w:noWrap/>
            <w:hideMark/>
          </w:tcPr>
          <w:p w:rsidR="00136211" w:rsidRPr="00126194"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1</w:t>
            </w:r>
          </w:p>
        </w:tc>
        <w:tc>
          <w:tcPr>
            <w:tcW w:w="1466"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136211" w:rsidRPr="00126194" w:rsidTr="00144C4E">
        <w:trPr>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none</w:t>
            </w:r>
          </w:p>
        </w:tc>
        <w:tc>
          <w:tcPr>
            <w:tcW w:w="1466" w:type="dxa"/>
            <w:noWrap/>
            <w:hideMark/>
          </w:tcPr>
          <w:p w:rsidR="00136211" w:rsidRPr="00126194"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b/>
                <w:color w:val="000000"/>
              </w:rPr>
            </w:pPr>
            <w:r w:rsidRPr="00126194">
              <w:rPr>
                <w:rFonts w:ascii="Calibri" w:eastAsia="Times New Roman" w:hAnsi="Calibri" w:cs="Calibri"/>
                <w:b/>
                <w:color w:val="000000"/>
              </w:rPr>
              <w:t>average mark:</w:t>
            </w:r>
          </w:p>
        </w:tc>
        <w:tc>
          <w:tcPr>
            <w:tcW w:w="1466"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126194">
              <w:rPr>
                <w:rFonts w:ascii="Calibri" w:eastAsia="Times New Roman" w:hAnsi="Calibri" w:cs="Calibri"/>
                <w:b/>
                <w:bCs/>
                <w:color w:val="000000"/>
              </w:rPr>
              <w:t>4.67</w:t>
            </w:r>
          </w:p>
        </w:tc>
      </w:tr>
    </w:tbl>
    <w:p w:rsidR="00136211" w:rsidRDefault="00136211" w:rsidP="00136211"/>
    <w:p w:rsidR="00B105FE" w:rsidRDefault="00B105FE" w:rsidP="00136211"/>
    <w:p w:rsidR="00B105FE" w:rsidRDefault="00B105FE" w:rsidP="00136211"/>
    <w:p w:rsidR="00B105FE" w:rsidRDefault="00B105FE" w:rsidP="00136211"/>
    <w:p w:rsidR="00B105FE" w:rsidRDefault="00B105FE" w:rsidP="00136211"/>
    <w:p w:rsidR="00136211" w:rsidRDefault="00136211" w:rsidP="00136211">
      <w:pPr>
        <w:jc w:val="center"/>
      </w:pPr>
      <w:r>
        <w:rPr>
          <w:noProof/>
        </w:rPr>
        <w:drawing>
          <wp:inline distT="0" distB="0" distL="0" distR="0" wp14:anchorId="7B24B06F" wp14:editId="49919214">
            <wp:extent cx="4587240" cy="2758440"/>
            <wp:effectExtent l="19050" t="0" r="381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4587240" cy="2758440"/>
                    </a:xfrm>
                    <a:prstGeom prst="rect">
                      <a:avLst/>
                    </a:prstGeom>
                    <a:noFill/>
                  </pic:spPr>
                </pic:pic>
              </a:graphicData>
            </a:graphic>
          </wp:inline>
        </w:drawing>
      </w:r>
    </w:p>
    <w:p w:rsidR="00B105FE" w:rsidRDefault="00B105FE" w:rsidP="00136211">
      <w:pPr>
        <w:jc w:val="center"/>
      </w:pPr>
    </w:p>
    <w:p w:rsidR="00B105FE" w:rsidRDefault="00B105FE" w:rsidP="00136211">
      <w:pPr>
        <w:jc w:val="center"/>
      </w:pPr>
    </w:p>
    <w:p w:rsidR="00136211" w:rsidRDefault="00136211" w:rsidP="00136211">
      <w:pPr>
        <w:jc w:val="center"/>
      </w:pPr>
      <w:r>
        <w:rPr>
          <w:noProof/>
        </w:rPr>
        <w:drawing>
          <wp:inline distT="0" distB="0" distL="0" distR="0" wp14:anchorId="709DD790" wp14:editId="7263A865">
            <wp:extent cx="4594860" cy="2766060"/>
            <wp:effectExtent l="1905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4594860" cy="2766060"/>
                    </a:xfrm>
                    <a:prstGeom prst="rect">
                      <a:avLst/>
                    </a:prstGeom>
                    <a:noFill/>
                  </pic:spPr>
                </pic:pic>
              </a:graphicData>
            </a:graphic>
          </wp:inline>
        </w:drawing>
      </w:r>
    </w:p>
    <w:p w:rsidR="00136211" w:rsidRDefault="00136211" w:rsidP="00136211"/>
    <w:p w:rsidR="00B105FE" w:rsidRDefault="00B105FE" w:rsidP="00136211"/>
    <w:p w:rsidR="00B105FE" w:rsidRDefault="00B105FE" w:rsidP="00136211"/>
    <w:p w:rsidR="00B105FE" w:rsidRPr="00210D39" w:rsidRDefault="00B105FE" w:rsidP="00210D39">
      <w:pPr>
        <w:pStyle w:val="ListParagraph"/>
        <w:rPr>
          <w:rFonts w:ascii="Arial" w:hAnsi="Arial" w:cs="Arial"/>
          <w:sz w:val="24"/>
        </w:rPr>
      </w:pPr>
    </w:p>
    <w:p w:rsidR="00136211" w:rsidRPr="00210D39" w:rsidRDefault="00136211" w:rsidP="00A505CA">
      <w:pPr>
        <w:pStyle w:val="ListParagraph"/>
        <w:numPr>
          <w:ilvl w:val="0"/>
          <w:numId w:val="22"/>
        </w:numPr>
        <w:rPr>
          <w:rFonts w:ascii="Arial" w:hAnsi="Arial" w:cs="Arial"/>
          <w:sz w:val="24"/>
        </w:rPr>
      </w:pPr>
      <w:r w:rsidRPr="00210D39">
        <w:rPr>
          <w:rFonts w:ascii="Arial" w:hAnsi="Arial" w:cs="Arial"/>
          <w:sz w:val="24"/>
        </w:rPr>
        <w:tab/>
      </w:r>
      <w:bookmarkStart w:id="29" w:name="_Toc533074065"/>
      <w:r w:rsidR="00A505CA" w:rsidRPr="00A505CA">
        <w:rPr>
          <w:rFonts w:ascii="Arial" w:hAnsi="Arial" w:cs="Arial"/>
          <w:sz w:val="24"/>
        </w:rPr>
        <w:t xml:space="preserve">Mark work conditions on </w:t>
      </w:r>
      <w:r w:rsidRPr="00A505CA">
        <w:rPr>
          <w:rFonts w:ascii="Arial" w:hAnsi="Arial" w:cs="Arial"/>
          <w:sz w:val="24"/>
        </w:rPr>
        <w:t>shoгt cycle studies</w:t>
      </w:r>
      <w:bookmarkEnd w:id="29"/>
    </w:p>
    <w:p w:rsidR="00136211" w:rsidRDefault="00136211" w:rsidP="00136211"/>
    <w:tbl>
      <w:tblPr>
        <w:tblStyle w:val="MediumList2-Accent1"/>
        <w:tblW w:w="3051" w:type="dxa"/>
        <w:jc w:val="center"/>
        <w:tblLayout w:type="fixed"/>
        <w:tblLook w:val="04A0" w:firstRow="1" w:lastRow="0" w:firstColumn="1" w:lastColumn="0" w:noHBand="0" w:noVBand="1"/>
      </w:tblPr>
      <w:tblGrid>
        <w:gridCol w:w="1633"/>
        <w:gridCol w:w="1418"/>
      </w:tblGrid>
      <w:tr w:rsidR="00136211" w:rsidRPr="00126194" w:rsidTr="00144C4E">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100" w:firstRow="0" w:lastRow="0" w:firstColumn="1" w:lastColumn="0" w:oddVBand="0" w:evenVBand="0" w:oddHBand="0" w:evenHBand="0" w:firstRowFirstColumn="1" w:firstRowLastColumn="0" w:lastRowFirstColumn="0" w:lastRowLastColumn="0"/>
            <w:tcW w:w="1633" w:type="dxa"/>
            <w:noWrap/>
            <w:hideMark/>
          </w:tcPr>
          <w:p w:rsidR="00136211" w:rsidRPr="00126194" w:rsidRDefault="00136211" w:rsidP="00144C4E">
            <w:pPr>
              <w:jc w:val="center"/>
              <w:rPr>
                <w:rFonts w:ascii="Calibri" w:eastAsia="Times New Roman" w:hAnsi="Calibri" w:cs="Calibri"/>
                <w:color w:val="000000"/>
                <w:szCs w:val="22"/>
              </w:rPr>
            </w:pPr>
            <w:r w:rsidRPr="00126194">
              <w:rPr>
                <w:rFonts w:ascii="Calibri" w:eastAsia="Times New Roman" w:hAnsi="Calibri" w:cs="Calibri"/>
                <w:color w:val="000000"/>
                <w:szCs w:val="22"/>
              </w:rPr>
              <w:t>Mark</w:t>
            </w:r>
          </w:p>
        </w:tc>
        <w:tc>
          <w:tcPr>
            <w:tcW w:w="1418" w:type="dxa"/>
            <w:hideMark/>
          </w:tcPr>
          <w:p w:rsidR="00136211" w:rsidRPr="00126194" w:rsidRDefault="00136211" w:rsidP="00144C4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N</w:t>
            </w:r>
            <w:r w:rsidRPr="00126194">
              <w:rPr>
                <w:rFonts w:ascii="Calibri" w:eastAsia="Times New Roman" w:hAnsi="Calibri" w:cs="Calibri"/>
                <w:color w:val="000000"/>
                <w:szCs w:val="22"/>
              </w:rPr>
              <w:t>umber of answers</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5</w:t>
            </w:r>
          </w:p>
        </w:tc>
        <w:tc>
          <w:tcPr>
            <w:tcW w:w="1418"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w:t>
            </w:r>
          </w:p>
        </w:tc>
      </w:tr>
      <w:tr w:rsidR="00136211" w:rsidRPr="00126194" w:rsidTr="00144C4E">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4</w:t>
            </w:r>
          </w:p>
        </w:tc>
        <w:tc>
          <w:tcPr>
            <w:tcW w:w="1418" w:type="dxa"/>
            <w:noWrap/>
            <w:hideMark/>
          </w:tcPr>
          <w:p w:rsidR="00136211" w:rsidRPr="00126194"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3</w:t>
            </w:r>
          </w:p>
        </w:tc>
        <w:tc>
          <w:tcPr>
            <w:tcW w:w="1418"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136211" w:rsidRPr="00126194" w:rsidTr="00144C4E">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2</w:t>
            </w:r>
          </w:p>
        </w:tc>
        <w:tc>
          <w:tcPr>
            <w:tcW w:w="1418" w:type="dxa"/>
            <w:noWrap/>
            <w:hideMark/>
          </w:tcPr>
          <w:p w:rsidR="00136211" w:rsidRPr="00126194"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1</w:t>
            </w:r>
          </w:p>
        </w:tc>
        <w:tc>
          <w:tcPr>
            <w:tcW w:w="1418"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136211" w:rsidRPr="00126194" w:rsidTr="00144C4E">
        <w:trPr>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none</w:t>
            </w:r>
          </w:p>
        </w:tc>
        <w:tc>
          <w:tcPr>
            <w:tcW w:w="1418" w:type="dxa"/>
            <w:noWrap/>
            <w:hideMark/>
          </w:tcPr>
          <w:p w:rsidR="00136211" w:rsidRPr="00126194"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b/>
                <w:color w:val="000000"/>
              </w:rPr>
            </w:pPr>
            <w:r w:rsidRPr="00126194">
              <w:rPr>
                <w:rFonts w:ascii="Calibri" w:eastAsia="Times New Roman" w:hAnsi="Calibri" w:cs="Calibri"/>
                <w:b/>
                <w:color w:val="000000"/>
              </w:rPr>
              <w:t>average mark:</w:t>
            </w:r>
          </w:p>
        </w:tc>
        <w:tc>
          <w:tcPr>
            <w:tcW w:w="1418"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5.00</w:t>
            </w:r>
          </w:p>
        </w:tc>
      </w:tr>
    </w:tbl>
    <w:p w:rsidR="00136211" w:rsidRDefault="00136211" w:rsidP="00136211"/>
    <w:p w:rsidR="00B105FE" w:rsidRDefault="00B105FE" w:rsidP="00136211"/>
    <w:p w:rsidR="00B105FE" w:rsidRDefault="00B105FE" w:rsidP="00136211">
      <w:pPr>
        <w:jc w:val="center"/>
        <w:rPr>
          <w:noProof/>
          <w:lang w:val="sr-Latn-RS" w:eastAsia="sr-Latn-RS"/>
        </w:rPr>
      </w:pPr>
    </w:p>
    <w:p w:rsidR="00136211" w:rsidRDefault="00136211" w:rsidP="00136211">
      <w:pPr>
        <w:jc w:val="center"/>
      </w:pPr>
      <w:r>
        <w:rPr>
          <w:noProof/>
        </w:rPr>
        <w:drawing>
          <wp:inline distT="0" distB="0" distL="0" distR="0" wp14:anchorId="744018E8" wp14:editId="5A0883FA">
            <wp:extent cx="4594860" cy="275844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4594860" cy="2758440"/>
                    </a:xfrm>
                    <a:prstGeom prst="rect">
                      <a:avLst/>
                    </a:prstGeom>
                    <a:noFill/>
                  </pic:spPr>
                </pic:pic>
              </a:graphicData>
            </a:graphic>
          </wp:inline>
        </w:drawing>
      </w:r>
    </w:p>
    <w:p w:rsidR="00B105FE" w:rsidRDefault="00B105FE" w:rsidP="00136211">
      <w:pPr>
        <w:jc w:val="center"/>
      </w:pPr>
    </w:p>
    <w:p w:rsidR="00B105FE" w:rsidRDefault="00B105FE" w:rsidP="00136211">
      <w:pPr>
        <w:jc w:val="center"/>
      </w:pPr>
    </w:p>
    <w:p w:rsidR="00B105FE" w:rsidRDefault="00B105FE" w:rsidP="00136211">
      <w:pPr>
        <w:jc w:val="center"/>
      </w:pPr>
    </w:p>
    <w:p w:rsidR="00B105FE" w:rsidRDefault="00B105FE" w:rsidP="00136211">
      <w:pPr>
        <w:jc w:val="center"/>
      </w:pPr>
    </w:p>
    <w:p w:rsidR="00136211" w:rsidRDefault="00136211" w:rsidP="00136211">
      <w:pPr>
        <w:jc w:val="center"/>
      </w:pPr>
      <w:r>
        <w:rPr>
          <w:noProof/>
        </w:rPr>
        <w:lastRenderedPageBreak/>
        <w:drawing>
          <wp:inline distT="0" distB="0" distL="0" distR="0" wp14:anchorId="13BBE5DD" wp14:editId="2A6E132C">
            <wp:extent cx="4594860" cy="2766060"/>
            <wp:effectExtent l="19050" t="0" r="0"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4594860" cy="2766060"/>
                    </a:xfrm>
                    <a:prstGeom prst="rect">
                      <a:avLst/>
                    </a:prstGeom>
                    <a:noFill/>
                  </pic:spPr>
                </pic:pic>
              </a:graphicData>
            </a:graphic>
          </wp:inline>
        </w:drawing>
      </w:r>
    </w:p>
    <w:p w:rsidR="00136211" w:rsidRDefault="00136211" w:rsidP="00136211"/>
    <w:p w:rsidR="00136211" w:rsidRPr="00A505CA" w:rsidRDefault="00136211" w:rsidP="00A505CA">
      <w:pPr>
        <w:pStyle w:val="ListParagraph"/>
        <w:numPr>
          <w:ilvl w:val="0"/>
          <w:numId w:val="22"/>
        </w:numPr>
        <w:rPr>
          <w:rFonts w:ascii="Arial" w:hAnsi="Arial" w:cs="Arial"/>
          <w:sz w:val="24"/>
        </w:rPr>
      </w:pPr>
      <w:bookmarkStart w:id="30" w:name="_Toc533074066"/>
      <w:r w:rsidRPr="00A505CA">
        <w:rPr>
          <w:rFonts w:ascii="Arial" w:hAnsi="Arial" w:cs="Arial"/>
          <w:sz w:val="24"/>
        </w:rPr>
        <w:t>Mark learning materials on shoгt cycle studies</w:t>
      </w:r>
      <w:bookmarkEnd w:id="30"/>
    </w:p>
    <w:p w:rsidR="00136211" w:rsidRDefault="00136211" w:rsidP="00136211"/>
    <w:tbl>
      <w:tblPr>
        <w:tblStyle w:val="MediumList2-Accent1"/>
        <w:tblW w:w="3074" w:type="dxa"/>
        <w:jc w:val="center"/>
        <w:tblLayout w:type="fixed"/>
        <w:tblLook w:val="04A0" w:firstRow="1" w:lastRow="0" w:firstColumn="1" w:lastColumn="0" w:noHBand="0" w:noVBand="1"/>
      </w:tblPr>
      <w:tblGrid>
        <w:gridCol w:w="1633"/>
        <w:gridCol w:w="1441"/>
      </w:tblGrid>
      <w:tr w:rsidR="00136211" w:rsidRPr="00126194" w:rsidTr="00144C4E">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100" w:firstRow="0" w:lastRow="0" w:firstColumn="1" w:lastColumn="0" w:oddVBand="0" w:evenVBand="0" w:oddHBand="0" w:evenHBand="0" w:firstRowFirstColumn="1" w:firstRowLastColumn="0" w:lastRowFirstColumn="0" w:lastRowLastColumn="0"/>
            <w:tcW w:w="1633" w:type="dxa"/>
            <w:noWrap/>
            <w:hideMark/>
          </w:tcPr>
          <w:p w:rsidR="00136211" w:rsidRPr="00126194" w:rsidRDefault="00136211" w:rsidP="00144C4E">
            <w:pPr>
              <w:jc w:val="center"/>
              <w:rPr>
                <w:rFonts w:ascii="Calibri" w:eastAsia="Times New Roman" w:hAnsi="Calibri" w:cs="Calibri"/>
                <w:color w:val="000000"/>
                <w:szCs w:val="22"/>
              </w:rPr>
            </w:pPr>
            <w:r w:rsidRPr="00126194">
              <w:rPr>
                <w:rFonts w:ascii="Calibri" w:eastAsia="Times New Roman" w:hAnsi="Calibri" w:cs="Calibri"/>
                <w:color w:val="000000"/>
                <w:szCs w:val="22"/>
              </w:rPr>
              <w:t>Mark</w:t>
            </w:r>
          </w:p>
        </w:tc>
        <w:tc>
          <w:tcPr>
            <w:tcW w:w="1441" w:type="dxa"/>
            <w:hideMark/>
          </w:tcPr>
          <w:p w:rsidR="00136211" w:rsidRPr="00126194" w:rsidRDefault="00136211" w:rsidP="00144C4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N</w:t>
            </w:r>
            <w:r w:rsidRPr="00126194">
              <w:rPr>
                <w:rFonts w:ascii="Calibri" w:eastAsia="Times New Roman" w:hAnsi="Calibri" w:cs="Calibri"/>
                <w:color w:val="000000"/>
                <w:szCs w:val="22"/>
              </w:rPr>
              <w:t>umber of answers</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5</w:t>
            </w:r>
          </w:p>
        </w:tc>
        <w:tc>
          <w:tcPr>
            <w:tcW w:w="1441"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w:t>
            </w:r>
          </w:p>
        </w:tc>
      </w:tr>
      <w:tr w:rsidR="00136211" w:rsidRPr="00126194" w:rsidTr="00144C4E">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4</w:t>
            </w:r>
          </w:p>
        </w:tc>
        <w:tc>
          <w:tcPr>
            <w:tcW w:w="1441" w:type="dxa"/>
            <w:noWrap/>
            <w:hideMark/>
          </w:tcPr>
          <w:p w:rsidR="00136211" w:rsidRPr="00126194"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3</w:t>
            </w:r>
          </w:p>
        </w:tc>
        <w:tc>
          <w:tcPr>
            <w:tcW w:w="1441"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r>
      <w:tr w:rsidR="00136211" w:rsidRPr="00126194" w:rsidTr="00144C4E">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2</w:t>
            </w:r>
          </w:p>
        </w:tc>
        <w:tc>
          <w:tcPr>
            <w:tcW w:w="1441" w:type="dxa"/>
            <w:noWrap/>
            <w:hideMark/>
          </w:tcPr>
          <w:p w:rsidR="00136211" w:rsidRPr="00126194"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1</w:t>
            </w:r>
          </w:p>
        </w:tc>
        <w:tc>
          <w:tcPr>
            <w:tcW w:w="1441"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136211" w:rsidRPr="00126194" w:rsidTr="00144C4E">
        <w:trPr>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none</w:t>
            </w:r>
          </w:p>
        </w:tc>
        <w:tc>
          <w:tcPr>
            <w:tcW w:w="1441" w:type="dxa"/>
            <w:noWrap/>
            <w:hideMark/>
          </w:tcPr>
          <w:p w:rsidR="00136211" w:rsidRPr="00126194"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b/>
                <w:color w:val="000000"/>
              </w:rPr>
            </w:pPr>
            <w:r w:rsidRPr="00126194">
              <w:rPr>
                <w:rFonts w:ascii="Calibri" w:eastAsia="Times New Roman" w:hAnsi="Calibri" w:cs="Calibri"/>
                <w:b/>
                <w:color w:val="000000"/>
              </w:rPr>
              <w:t>average mark:</w:t>
            </w:r>
          </w:p>
        </w:tc>
        <w:tc>
          <w:tcPr>
            <w:tcW w:w="1441"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126194">
              <w:rPr>
                <w:rFonts w:ascii="Calibri" w:eastAsia="Times New Roman" w:hAnsi="Calibri" w:cs="Calibri"/>
                <w:b/>
                <w:bCs/>
                <w:color w:val="000000"/>
              </w:rPr>
              <w:t>4.</w:t>
            </w:r>
            <w:r>
              <w:rPr>
                <w:rFonts w:ascii="Calibri" w:eastAsia="Times New Roman" w:hAnsi="Calibri" w:cs="Calibri"/>
                <w:b/>
                <w:bCs/>
                <w:color w:val="000000"/>
              </w:rPr>
              <w:t>56</w:t>
            </w:r>
          </w:p>
        </w:tc>
      </w:tr>
    </w:tbl>
    <w:p w:rsidR="00136211" w:rsidRDefault="00136211" w:rsidP="00136211"/>
    <w:p w:rsidR="00136211" w:rsidRDefault="00136211" w:rsidP="00136211">
      <w:pPr>
        <w:jc w:val="center"/>
      </w:pPr>
    </w:p>
    <w:p w:rsidR="00B105FE" w:rsidRDefault="00B105FE" w:rsidP="00136211">
      <w:pPr>
        <w:jc w:val="center"/>
      </w:pPr>
    </w:p>
    <w:p w:rsidR="00B105FE" w:rsidRDefault="00B105FE" w:rsidP="00136211">
      <w:pPr>
        <w:jc w:val="center"/>
      </w:pPr>
    </w:p>
    <w:p w:rsidR="00B105FE" w:rsidRDefault="00B105FE" w:rsidP="00136211">
      <w:pPr>
        <w:jc w:val="center"/>
      </w:pPr>
    </w:p>
    <w:p w:rsidR="00B105FE" w:rsidRDefault="00B105FE" w:rsidP="00136211">
      <w:pPr>
        <w:jc w:val="center"/>
      </w:pPr>
    </w:p>
    <w:p w:rsidR="00136211" w:rsidRDefault="00136211" w:rsidP="00136211">
      <w:pPr>
        <w:jc w:val="center"/>
      </w:pPr>
      <w:r>
        <w:rPr>
          <w:noProof/>
        </w:rPr>
        <w:lastRenderedPageBreak/>
        <w:drawing>
          <wp:inline distT="0" distB="0" distL="0" distR="0" wp14:anchorId="5BE24830" wp14:editId="12F8450A">
            <wp:extent cx="4594860" cy="2758440"/>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srcRect/>
                    <a:stretch>
                      <a:fillRect/>
                    </a:stretch>
                  </pic:blipFill>
                  <pic:spPr bwMode="auto">
                    <a:xfrm>
                      <a:off x="0" y="0"/>
                      <a:ext cx="4594860" cy="2758440"/>
                    </a:xfrm>
                    <a:prstGeom prst="rect">
                      <a:avLst/>
                    </a:prstGeom>
                    <a:noFill/>
                  </pic:spPr>
                </pic:pic>
              </a:graphicData>
            </a:graphic>
          </wp:inline>
        </w:drawing>
      </w:r>
    </w:p>
    <w:p w:rsidR="00B105FE" w:rsidRDefault="00B105FE" w:rsidP="00136211">
      <w:pPr>
        <w:jc w:val="center"/>
      </w:pPr>
    </w:p>
    <w:p w:rsidR="00B105FE" w:rsidRDefault="00B105FE" w:rsidP="00136211">
      <w:pPr>
        <w:jc w:val="center"/>
      </w:pPr>
    </w:p>
    <w:p w:rsidR="00136211" w:rsidRDefault="00136211" w:rsidP="00136211">
      <w:pPr>
        <w:jc w:val="center"/>
      </w:pPr>
      <w:r>
        <w:rPr>
          <w:noProof/>
        </w:rPr>
        <w:drawing>
          <wp:inline distT="0" distB="0" distL="0" distR="0" wp14:anchorId="597D3DD0" wp14:editId="34B942B5">
            <wp:extent cx="4594860" cy="2766060"/>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4594860" cy="2766060"/>
                    </a:xfrm>
                    <a:prstGeom prst="rect">
                      <a:avLst/>
                    </a:prstGeom>
                    <a:noFill/>
                  </pic:spPr>
                </pic:pic>
              </a:graphicData>
            </a:graphic>
          </wp:inline>
        </w:drawing>
      </w:r>
    </w:p>
    <w:p w:rsidR="00B105FE" w:rsidRDefault="00B105FE" w:rsidP="00136211">
      <w:pPr>
        <w:jc w:val="center"/>
      </w:pPr>
    </w:p>
    <w:p w:rsidR="00B105FE" w:rsidRDefault="00B105FE" w:rsidP="00136211">
      <w:pPr>
        <w:jc w:val="center"/>
      </w:pPr>
    </w:p>
    <w:p w:rsidR="00B105FE" w:rsidRDefault="00B105FE" w:rsidP="00136211">
      <w:pPr>
        <w:jc w:val="center"/>
      </w:pPr>
    </w:p>
    <w:p w:rsidR="00B105FE" w:rsidRDefault="00B105FE" w:rsidP="00136211">
      <w:pPr>
        <w:jc w:val="center"/>
      </w:pPr>
    </w:p>
    <w:p w:rsidR="00210CB7" w:rsidRDefault="00210CB7" w:rsidP="00136211">
      <w:pPr>
        <w:jc w:val="center"/>
      </w:pPr>
    </w:p>
    <w:p w:rsidR="00136211" w:rsidRDefault="00136211" w:rsidP="00A505CA">
      <w:pPr>
        <w:pStyle w:val="ListParagraph"/>
        <w:numPr>
          <w:ilvl w:val="0"/>
          <w:numId w:val="22"/>
        </w:numPr>
        <w:rPr>
          <w:b/>
        </w:rPr>
      </w:pPr>
      <w:bookmarkStart w:id="31" w:name="_Toc533074067"/>
      <w:r w:rsidRPr="00A505CA">
        <w:rPr>
          <w:rFonts w:ascii="Arial" w:hAnsi="Arial" w:cs="Arial"/>
          <w:sz w:val="24"/>
        </w:rPr>
        <w:t>In your opinion are shoгt cycle studies adequate type of professional development</w:t>
      </w:r>
      <w:bookmarkEnd w:id="31"/>
    </w:p>
    <w:p w:rsidR="00136211" w:rsidRDefault="00136211" w:rsidP="00136211"/>
    <w:tbl>
      <w:tblPr>
        <w:tblStyle w:val="MediumList2-Accent1"/>
        <w:tblW w:w="3783" w:type="dxa"/>
        <w:jc w:val="center"/>
        <w:tblLayout w:type="fixed"/>
        <w:tblLook w:val="04A0" w:firstRow="1" w:lastRow="0" w:firstColumn="1" w:lastColumn="0" w:noHBand="0" w:noVBand="1"/>
      </w:tblPr>
      <w:tblGrid>
        <w:gridCol w:w="2400"/>
        <w:gridCol w:w="1383"/>
      </w:tblGrid>
      <w:tr w:rsidR="00136211" w:rsidRPr="00126194" w:rsidTr="00144C4E">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100" w:firstRow="0" w:lastRow="0" w:firstColumn="1" w:lastColumn="0" w:oddVBand="0" w:evenVBand="0" w:oddHBand="0" w:evenHBand="0" w:firstRowFirstColumn="1" w:firstRowLastColumn="0" w:lastRowFirstColumn="0" w:lastRowLastColumn="0"/>
            <w:tcW w:w="2400" w:type="dxa"/>
            <w:noWrap/>
            <w:hideMark/>
          </w:tcPr>
          <w:p w:rsidR="00136211" w:rsidRPr="00126194" w:rsidRDefault="00136211" w:rsidP="00144C4E">
            <w:pPr>
              <w:jc w:val="center"/>
              <w:rPr>
                <w:rFonts w:ascii="Calibri" w:eastAsia="Times New Roman" w:hAnsi="Calibri" w:cs="Calibri"/>
                <w:bCs/>
                <w:color w:val="000000"/>
                <w:szCs w:val="22"/>
              </w:rPr>
            </w:pPr>
            <w:r w:rsidRPr="00126194">
              <w:rPr>
                <w:rFonts w:ascii="Calibri" w:eastAsia="Times New Roman" w:hAnsi="Calibri" w:cs="Calibri"/>
                <w:bCs/>
                <w:color w:val="000000"/>
                <w:szCs w:val="22"/>
              </w:rPr>
              <w:t>Mark</w:t>
            </w:r>
          </w:p>
        </w:tc>
        <w:tc>
          <w:tcPr>
            <w:tcW w:w="1383" w:type="dxa"/>
            <w:hideMark/>
          </w:tcPr>
          <w:p w:rsidR="00136211" w:rsidRPr="00126194" w:rsidRDefault="00136211" w:rsidP="00144C4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Cs w:val="22"/>
              </w:rPr>
            </w:pPr>
            <w:r w:rsidRPr="00126194">
              <w:rPr>
                <w:rFonts w:ascii="Calibri" w:eastAsia="Times New Roman" w:hAnsi="Calibri" w:cs="Calibri"/>
                <w:bCs/>
                <w:color w:val="000000"/>
                <w:szCs w:val="22"/>
              </w:rPr>
              <w:t>Number of answers</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rsidR="00136211" w:rsidRPr="00126194" w:rsidRDefault="00136211" w:rsidP="00144C4E">
            <w:pPr>
              <w:rPr>
                <w:rFonts w:ascii="Calibri" w:eastAsia="Times New Roman" w:hAnsi="Calibri" w:cs="Calibri"/>
                <w:b/>
                <w:bCs/>
                <w:color w:val="000000"/>
              </w:rPr>
            </w:pPr>
            <w:r w:rsidRPr="00126194">
              <w:rPr>
                <w:rFonts w:ascii="Calibri" w:eastAsia="Times New Roman" w:hAnsi="Calibri" w:cs="Calibri"/>
                <w:b/>
                <w:bCs/>
                <w:color w:val="000000"/>
              </w:rPr>
              <w:t>Yes</w:t>
            </w:r>
          </w:p>
        </w:tc>
        <w:tc>
          <w:tcPr>
            <w:tcW w:w="1383"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w:t>
            </w:r>
          </w:p>
        </w:tc>
      </w:tr>
      <w:tr w:rsidR="00136211" w:rsidRPr="00126194" w:rsidTr="00144C4E">
        <w:trPr>
          <w:trHeight w:val="300"/>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rsidR="00136211" w:rsidRPr="00126194" w:rsidRDefault="00136211" w:rsidP="00144C4E">
            <w:pPr>
              <w:rPr>
                <w:rFonts w:ascii="Calibri" w:eastAsia="Times New Roman" w:hAnsi="Calibri" w:cs="Calibri"/>
                <w:b/>
                <w:bCs/>
                <w:color w:val="000000"/>
              </w:rPr>
            </w:pPr>
            <w:r w:rsidRPr="00126194">
              <w:rPr>
                <w:rFonts w:ascii="Calibri" w:eastAsia="Times New Roman" w:hAnsi="Calibri" w:cs="Calibri"/>
                <w:b/>
                <w:bCs/>
                <w:color w:val="000000"/>
              </w:rPr>
              <w:t>No</w:t>
            </w:r>
          </w:p>
        </w:tc>
        <w:tc>
          <w:tcPr>
            <w:tcW w:w="1383" w:type="dxa"/>
            <w:noWrap/>
            <w:hideMark/>
          </w:tcPr>
          <w:p w:rsidR="00136211" w:rsidRPr="00126194"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rsidR="00136211" w:rsidRPr="00126194" w:rsidRDefault="00136211" w:rsidP="00144C4E">
            <w:pPr>
              <w:rPr>
                <w:rFonts w:ascii="Calibri" w:eastAsia="Times New Roman" w:hAnsi="Calibri" w:cs="Calibri"/>
                <w:b/>
                <w:bCs/>
                <w:color w:val="000000"/>
              </w:rPr>
            </w:pPr>
            <w:r w:rsidRPr="00126194">
              <w:rPr>
                <w:rFonts w:ascii="Calibri" w:eastAsia="Times New Roman" w:hAnsi="Calibri" w:cs="Calibri"/>
                <w:b/>
                <w:bCs/>
                <w:color w:val="000000"/>
              </w:rPr>
              <w:t>None</w:t>
            </w:r>
          </w:p>
        </w:tc>
        <w:tc>
          <w:tcPr>
            <w:tcW w:w="1383"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w:t>
            </w:r>
          </w:p>
        </w:tc>
      </w:tr>
    </w:tbl>
    <w:p w:rsidR="00136211" w:rsidRDefault="00136211" w:rsidP="00136211"/>
    <w:p w:rsidR="00B105FE" w:rsidRDefault="00B105FE" w:rsidP="00136211"/>
    <w:p w:rsidR="00B105FE" w:rsidRDefault="00B105FE" w:rsidP="00136211"/>
    <w:p w:rsidR="00136211" w:rsidRDefault="00136211" w:rsidP="00136211">
      <w:pPr>
        <w:jc w:val="center"/>
      </w:pPr>
      <w:r>
        <w:rPr>
          <w:noProof/>
        </w:rPr>
        <w:drawing>
          <wp:inline distT="0" distB="0" distL="0" distR="0" wp14:anchorId="4240F40B" wp14:editId="50DF1F1D">
            <wp:extent cx="4587240" cy="2766060"/>
            <wp:effectExtent l="19050" t="0" r="381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a:stretch>
                      <a:fillRect/>
                    </a:stretch>
                  </pic:blipFill>
                  <pic:spPr bwMode="auto">
                    <a:xfrm>
                      <a:off x="0" y="0"/>
                      <a:ext cx="4587240" cy="2766060"/>
                    </a:xfrm>
                    <a:prstGeom prst="rect">
                      <a:avLst/>
                    </a:prstGeom>
                    <a:noFill/>
                  </pic:spPr>
                </pic:pic>
              </a:graphicData>
            </a:graphic>
          </wp:inline>
        </w:drawing>
      </w:r>
    </w:p>
    <w:p w:rsidR="00136211" w:rsidRDefault="00136211" w:rsidP="00136211">
      <w:pPr>
        <w:jc w:val="center"/>
      </w:pPr>
    </w:p>
    <w:p w:rsidR="00136211" w:rsidRDefault="00136211" w:rsidP="00136211">
      <w:pPr>
        <w:jc w:val="center"/>
      </w:pPr>
    </w:p>
    <w:p w:rsidR="00136211" w:rsidRDefault="00136211" w:rsidP="00136211">
      <w:pPr>
        <w:jc w:val="center"/>
      </w:pPr>
    </w:p>
    <w:p w:rsidR="00B105FE" w:rsidRDefault="00B105FE" w:rsidP="00136211">
      <w:pPr>
        <w:jc w:val="center"/>
      </w:pPr>
    </w:p>
    <w:p w:rsidR="00136211" w:rsidRDefault="00136211" w:rsidP="00136211">
      <w:pPr>
        <w:pStyle w:val="Heading3"/>
        <w:rPr>
          <w:rFonts w:ascii="Times New Roman" w:hAnsi="Times New Roman" w:cs="Times New Roman"/>
          <w:b/>
        </w:rPr>
      </w:pPr>
      <w:bookmarkStart w:id="32" w:name="_Toc533074068"/>
    </w:p>
    <w:p w:rsidR="00136211" w:rsidRPr="00A505CA" w:rsidRDefault="00136211" w:rsidP="00A505CA">
      <w:pPr>
        <w:pStyle w:val="ListParagraph"/>
        <w:numPr>
          <w:ilvl w:val="0"/>
          <w:numId w:val="22"/>
        </w:numPr>
        <w:rPr>
          <w:rFonts w:ascii="Arial" w:hAnsi="Arial" w:cs="Arial"/>
          <w:sz w:val="24"/>
        </w:rPr>
      </w:pPr>
      <w:r w:rsidRPr="00A505CA">
        <w:rPr>
          <w:rFonts w:ascii="Arial" w:hAnsi="Arial" w:cs="Arial"/>
          <w:sz w:val="24"/>
        </w:rPr>
        <w:t>Mark organization of shoгt cycle studies</w:t>
      </w:r>
      <w:bookmarkEnd w:id="32"/>
    </w:p>
    <w:p w:rsidR="00136211" w:rsidRDefault="00136211" w:rsidP="00136211"/>
    <w:tbl>
      <w:tblPr>
        <w:tblStyle w:val="MediumList2-Accent1"/>
        <w:tblW w:w="3074" w:type="dxa"/>
        <w:jc w:val="center"/>
        <w:tblLayout w:type="fixed"/>
        <w:tblLook w:val="04A0" w:firstRow="1" w:lastRow="0" w:firstColumn="1" w:lastColumn="0" w:noHBand="0" w:noVBand="1"/>
      </w:tblPr>
      <w:tblGrid>
        <w:gridCol w:w="1633"/>
        <w:gridCol w:w="1441"/>
      </w:tblGrid>
      <w:tr w:rsidR="00136211" w:rsidRPr="00126194" w:rsidTr="00144C4E">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100" w:firstRow="0" w:lastRow="0" w:firstColumn="1" w:lastColumn="0" w:oddVBand="0" w:evenVBand="0" w:oddHBand="0" w:evenHBand="0" w:firstRowFirstColumn="1" w:firstRowLastColumn="0" w:lastRowFirstColumn="0" w:lastRowLastColumn="0"/>
            <w:tcW w:w="1633" w:type="dxa"/>
            <w:noWrap/>
            <w:hideMark/>
          </w:tcPr>
          <w:p w:rsidR="00136211" w:rsidRPr="00126194" w:rsidRDefault="00136211" w:rsidP="00144C4E">
            <w:pPr>
              <w:jc w:val="center"/>
              <w:rPr>
                <w:rFonts w:ascii="Calibri" w:eastAsia="Times New Roman" w:hAnsi="Calibri" w:cs="Calibri"/>
                <w:color w:val="000000"/>
                <w:szCs w:val="22"/>
              </w:rPr>
            </w:pPr>
            <w:r w:rsidRPr="00126194">
              <w:rPr>
                <w:rFonts w:ascii="Calibri" w:eastAsia="Times New Roman" w:hAnsi="Calibri" w:cs="Calibri"/>
                <w:color w:val="000000"/>
                <w:szCs w:val="22"/>
              </w:rPr>
              <w:t>Mark</w:t>
            </w:r>
          </w:p>
        </w:tc>
        <w:tc>
          <w:tcPr>
            <w:tcW w:w="1441" w:type="dxa"/>
            <w:hideMark/>
          </w:tcPr>
          <w:p w:rsidR="00136211" w:rsidRPr="00126194" w:rsidRDefault="00136211" w:rsidP="00144C4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N</w:t>
            </w:r>
            <w:r w:rsidRPr="00126194">
              <w:rPr>
                <w:rFonts w:ascii="Calibri" w:eastAsia="Times New Roman" w:hAnsi="Calibri" w:cs="Calibri"/>
                <w:color w:val="000000"/>
                <w:szCs w:val="22"/>
              </w:rPr>
              <w:t>umber of answers</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5</w:t>
            </w:r>
          </w:p>
        </w:tc>
        <w:tc>
          <w:tcPr>
            <w:tcW w:w="1441"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w:t>
            </w:r>
          </w:p>
        </w:tc>
      </w:tr>
      <w:tr w:rsidR="00136211" w:rsidRPr="00126194" w:rsidTr="00144C4E">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4</w:t>
            </w:r>
          </w:p>
        </w:tc>
        <w:tc>
          <w:tcPr>
            <w:tcW w:w="1441" w:type="dxa"/>
            <w:noWrap/>
            <w:hideMark/>
          </w:tcPr>
          <w:p w:rsidR="00136211" w:rsidRPr="00126194"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3</w:t>
            </w:r>
          </w:p>
        </w:tc>
        <w:tc>
          <w:tcPr>
            <w:tcW w:w="1441"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r>
      <w:tr w:rsidR="00136211" w:rsidRPr="00126194" w:rsidTr="00144C4E">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2</w:t>
            </w:r>
          </w:p>
        </w:tc>
        <w:tc>
          <w:tcPr>
            <w:tcW w:w="1441" w:type="dxa"/>
            <w:noWrap/>
            <w:hideMark/>
          </w:tcPr>
          <w:p w:rsidR="00136211" w:rsidRPr="00126194"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1</w:t>
            </w:r>
          </w:p>
        </w:tc>
        <w:tc>
          <w:tcPr>
            <w:tcW w:w="1441"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136211" w:rsidRPr="00126194" w:rsidTr="00144C4E">
        <w:trPr>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none</w:t>
            </w:r>
          </w:p>
        </w:tc>
        <w:tc>
          <w:tcPr>
            <w:tcW w:w="1441" w:type="dxa"/>
            <w:noWrap/>
            <w:hideMark/>
          </w:tcPr>
          <w:p w:rsidR="00136211" w:rsidRPr="00126194"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b/>
                <w:color w:val="000000"/>
              </w:rPr>
            </w:pPr>
            <w:r w:rsidRPr="00126194">
              <w:rPr>
                <w:rFonts w:ascii="Calibri" w:eastAsia="Times New Roman" w:hAnsi="Calibri" w:cs="Calibri"/>
                <w:b/>
                <w:color w:val="000000"/>
              </w:rPr>
              <w:t>average mark:</w:t>
            </w:r>
          </w:p>
        </w:tc>
        <w:tc>
          <w:tcPr>
            <w:tcW w:w="1441"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126194">
              <w:rPr>
                <w:rFonts w:ascii="Calibri" w:eastAsia="Times New Roman" w:hAnsi="Calibri" w:cs="Calibri"/>
                <w:b/>
                <w:bCs/>
                <w:color w:val="000000"/>
              </w:rPr>
              <w:t>4.</w:t>
            </w:r>
            <w:r>
              <w:rPr>
                <w:rFonts w:ascii="Calibri" w:eastAsia="Times New Roman" w:hAnsi="Calibri" w:cs="Calibri"/>
                <w:b/>
                <w:bCs/>
                <w:color w:val="000000"/>
              </w:rPr>
              <w:t>67</w:t>
            </w:r>
          </w:p>
        </w:tc>
      </w:tr>
    </w:tbl>
    <w:p w:rsidR="00136211" w:rsidRDefault="00136211" w:rsidP="00136211"/>
    <w:p w:rsidR="00136211" w:rsidRDefault="00136211" w:rsidP="00136211">
      <w:pPr>
        <w:jc w:val="center"/>
      </w:pPr>
    </w:p>
    <w:p w:rsidR="00136211" w:rsidRDefault="00136211" w:rsidP="00136211">
      <w:pPr>
        <w:jc w:val="center"/>
      </w:pPr>
      <w:r>
        <w:rPr>
          <w:noProof/>
        </w:rPr>
        <w:drawing>
          <wp:inline distT="0" distB="0" distL="0" distR="0" wp14:anchorId="1AB98290" wp14:editId="59D29EC9">
            <wp:extent cx="4594860" cy="2758440"/>
            <wp:effectExtent l="19050" t="0" r="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4594860" cy="2758440"/>
                    </a:xfrm>
                    <a:prstGeom prst="rect">
                      <a:avLst/>
                    </a:prstGeom>
                    <a:noFill/>
                  </pic:spPr>
                </pic:pic>
              </a:graphicData>
            </a:graphic>
          </wp:inline>
        </w:drawing>
      </w:r>
    </w:p>
    <w:p w:rsidR="00B105FE" w:rsidRDefault="00B105FE" w:rsidP="00136211">
      <w:pPr>
        <w:jc w:val="center"/>
      </w:pPr>
    </w:p>
    <w:p w:rsidR="00B105FE" w:rsidRDefault="00B105FE" w:rsidP="00136211">
      <w:pPr>
        <w:jc w:val="center"/>
      </w:pPr>
    </w:p>
    <w:p w:rsidR="00B105FE" w:rsidRDefault="00B105FE" w:rsidP="00136211">
      <w:pPr>
        <w:jc w:val="center"/>
      </w:pPr>
    </w:p>
    <w:p w:rsidR="00B105FE" w:rsidRDefault="00B105FE" w:rsidP="00136211">
      <w:pPr>
        <w:jc w:val="center"/>
      </w:pPr>
    </w:p>
    <w:p w:rsidR="00B105FE" w:rsidRDefault="00B105FE" w:rsidP="00136211">
      <w:pPr>
        <w:jc w:val="center"/>
      </w:pPr>
    </w:p>
    <w:p w:rsidR="00136211" w:rsidRDefault="00136211" w:rsidP="00136211">
      <w:pPr>
        <w:jc w:val="center"/>
      </w:pPr>
      <w:r>
        <w:rPr>
          <w:noProof/>
        </w:rPr>
        <w:drawing>
          <wp:inline distT="0" distB="0" distL="0" distR="0" wp14:anchorId="00226202" wp14:editId="4216AA2A">
            <wp:extent cx="4594860" cy="2766060"/>
            <wp:effectExtent l="1905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srcRect/>
                    <a:stretch>
                      <a:fillRect/>
                    </a:stretch>
                  </pic:blipFill>
                  <pic:spPr bwMode="auto">
                    <a:xfrm>
                      <a:off x="0" y="0"/>
                      <a:ext cx="4594860" cy="2766060"/>
                    </a:xfrm>
                    <a:prstGeom prst="rect">
                      <a:avLst/>
                    </a:prstGeom>
                    <a:noFill/>
                  </pic:spPr>
                </pic:pic>
              </a:graphicData>
            </a:graphic>
          </wp:inline>
        </w:drawing>
      </w:r>
    </w:p>
    <w:p w:rsidR="00B105FE" w:rsidRDefault="00B105FE" w:rsidP="00136211">
      <w:pPr>
        <w:jc w:val="center"/>
      </w:pPr>
    </w:p>
    <w:p w:rsidR="00136211" w:rsidRPr="00A505CA" w:rsidRDefault="00136211" w:rsidP="00A505CA">
      <w:pPr>
        <w:pStyle w:val="ListParagraph"/>
        <w:numPr>
          <w:ilvl w:val="0"/>
          <w:numId w:val="22"/>
        </w:numPr>
        <w:rPr>
          <w:rFonts w:ascii="Arial" w:hAnsi="Arial" w:cs="Arial"/>
          <w:sz w:val="24"/>
        </w:rPr>
      </w:pPr>
      <w:bookmarkStart w:id="33" w:name="_Toc533074069"/>
      <w:r w:rsidRPr="00A505CA">
        <w:rPr>
          <w:rFonts w:ascii="Arial" w:hAnsi="Arial" w:cs="Arial"/>
          <w:sz w:val="24"/>
        </w:rPr>
        <w:t>Whether teaching has fulfilled your expectations</w:t>
      </w:r>
      <w:bookmarkEnd w:id="33"/>
    </w:p>
    <w:p w:rsidR="00136211" w:rsidRDefault="00136211" w:rsidP="00136211"/>
    <w:tbl>
      <w:tblPr>
        <w:tblStyle w:val="MediumList2-Accent1"/>
        <w:tblW w:w="3083" w:type="dxa"/>
        <w:jc w:val="center"/>
        <w:tblLayout w:type="fixed"/>
        <w:tblLook w:val="04A0" w:firstRow="1" w:lastRow="0" w:firstColumn="1" w:lastColumn="0" w:noHBand="0" w:noVBand="1"/>
      </w:tblPr>
      <w:tblGrid>
        <w:gridCol w:w="1633"/>
        <w:gridCol w:w="1450"/>
      </w:tblGrid>
      <w:tr w:rsidR="00136211" w:rsidRPr="00126194" w:rsidTr="00144C4E">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100" w:firstRow="0" w:lastRow="0" w:firstColumn="1" w:lastColumn="0" w:oddVBand="0" w:evenVBand="0" w:oddHBand="0" w:evenHBand="0" w:firstRowFirstColumn="1" w:firstRowLastColumn="0" w:lastRowFirstColumn="0" w:lastRowLastColumn="0"/>
            <w:tcW w:w="1633" w:type="dxa"/>
            <w:noWrap/>
            <w:hideMark/>
          </w:tcPr>
          <w:p w:rsidR="00136211" w:rsidRPr="00126194" w:rsidRDefault="00136211" w:rsidP="00144C4E">
            <w:pPr>
              <w:jc w:val="center"/>
              <w:rPr>
                <w:rFonts w:ascii="Calibri" w:eastAsia="Times New Roman" w:hAnsi="Calibri" w:cs="Calibri"/>
                <w:b/>
                <w:bCs/>
                <w:color w:val="000000"/>
                <w:szCs w:val="22"/>
              </w:rPr>
            </w:pPr>
            <w:r w:rsidRPr="00126194">
              <w:rPr>
                <w:rFonts w:ascii="Calibri" w:eastAsia="Times New Roman" w:hAnsi="Calibri" w:cs="Calibri"/>
                <w:b/>
                <w:bCs/>
                <w:color w:val="000000"/>
                <w:szCs w:val="22"/>
              </w:rPr>
              <w:t>Mark</w:t>
            </w:r>
          </w:p>
        </w:tc>
        <w:tc>
          <w:tcPr>
            <w:tcW w:w="1450" w:type="dxa"/>
            <w:hideMark/>
          </w:tcPr>
          <w:p w:rsidR="00136211" w:rsidRPr="00126194" w:rsidRDefault="00136211" w:rsidP="00144C4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rPr>
            </w:pPr>
            <w:r>
              <w:rPr>
                <w:rFonts w:ascii="Calibri" w:eastAsia="Times New Roman" w:hAnsi="Calibri" w:cs="Calibri"/>
                <w:b/>
                <w:bCs/>
                <w:color w:val="000000"/>
              </w:rPr>
              <w:t>N</w:t>
            </w:r>
            <w:r w:rsidRPr="00126194">
              <w:rPr>
                <w:rFonts w:ascii="Calibri" w:eastAsia="Times New Roman" w:hAnsi="Calibri" w:cs="Calibri"/>
                <w:b/>
                <w:bCs/>
                <w:color w:val="000000"/>
                <w:szCs w:val="22"/>
              </w:rPr>
              <w:t>umber of answers</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5</w:t>
            </w:r>
          </w:p>
        </w:tc>
        <w:tc>
          <w:tcPr>
            <w:tcW w:w="1450"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w:t>
            </w:r>
          </w:p>
        </w:tc>
      </w:tr>
      <w:tr w:rsidR="00136211" w:rsidRPr="00126194" w:rsidTr="00144C4E">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4</w:t>
            </w:r>
          </w:p>
        </w:tc>
        <w:tc>
          <w:tcPr>
            <w:tcW w:w="1450" w:type="dxa"/>
            <w:noWrap/>
            <w:hideMark/>
          </w:tcPr>
          <w:p w:rsidR="00136211" w:rsidRPr="00126194"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3</w:t>
            </w:r>
          </w:p>
        </w:tc>
        <w:tc>
          <w:tcPr>
            <w:tcW w:w="1450"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r>
      <w:tr w:rsidR="00136211" w:rsidRPr="00126194" w:rsidTr="00144C4E">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2</w:t>
            </w:r>
          </w:p>
        </w:tc>
        <w:tc>
          <w:tcPr>
            <w:tcW w:w="1450" w:type="dxa"/>
            <w:noWrap/>
            <w:hideMark/>
          </w:tcPr>
          <w:p w:rsidR="00136211" w:rsidRPr="00126194"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1</w:t>
            </w:r>
          </w:p>
        </w:tc>
        <w:tc>
          <w:tcPr>
            <w:tcW w:w="1450"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136211" w:rsidRPr="00126194" w:rsidTr="00144C4E">
        <w:trPr>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none</w:t>
            </w:r>
          </w:p>
        </w:tc>
        <w:tc>
          <w:tcPr>
            <w:tcW w:w="1450" w:type="dxa"/>
            <w:noWrap/>
            <w:hideMark/>
          </w:tcPr>
          <w:p w:rsidR="00136211" w:rsidRPr="00126194"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b/>
                <w:color w:val="000000"/>
              </w:rPr>
            </w:pPr>
            <w:r w:rsidRPr="00126194">
              <w:rPr>
                <w:rFonts w:ascii="Calibri" w:eastAsia="Times New Roman" w:hAnsi="Calibri" w:cs="Calibri"/>
                <w:b/>
                <w:color w:val="000000"/>
              </w:rPr>
              <w:t>average mark:</w:t>
            </w:r>
          </w:p>
        </w:tc>
        <w:tc>
          <w:tcPr>
            <w:tcW w:w="1450"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126194">
              <w:rPr>
                <w:rFonts w:ascii="Calibri" w:eastAsia="Times New Roman" w:hAnsi="Calibri" w:cs="Calibri"/>
                <w:b/>
                <w:bCs/>
                <w:color w:val="000000"/>
              </w:rPr>
              <w:t>4.</w:t>
            </w:r>
            <w:r>
              <w:rPr>
                <w:rFonts w:ascii="Calibri" w:eastAsia="Times New Roman" w:hAnsi="Calibri" w:cs="Calibri"/>
                <w:b/>
                <w:bCs/>
                <w:color w:val="000000"/>
              </w:rPr>
              <w:t>56</w:t>
            </w:r>
          </w:p>
        </w:tc>
      </w:tr>
    </w:tbl>
    <w:p w:rsidR="00136211" w:rsidRDefault="00136211" w:rsidP="00136211"/>
    <w:p w:rsidR="00136211" w:rsidRDefault="00136211" w:rsidP="00136211">
      <w:pPr>
        <w:jc w:val="center"/>
      </w:pPr>
    </w:p>
    <w:p w:rsidR="00B105FE" w:rsidRDefault="00B105FE" w:rsidP="00136211">
      <w:pPr>
        <w:jc w:val="center"/>
      </w:pPr>
    </w:p>
    <w:p w:rsidR="00B105FE" w:rsidRDefault="00B105FE" w:rsidP="00136211">
      <w:pPr>
        <w:jc w:val="center"/>
      </w:pPr>
    </w:p>
    <w:p w:rsidR="00B105FE" w:rsidRDefault="00B105FE" w:rsidP="00136211">
      <w:pPr>
        <w:jc w:val="center"/>
      </w:pPr>
    </w:p>
    <w:p w:rsidR="00B105FE" w:rsidRDefault="00B105FE" w:rsidP="00136211">
      <w:pPr>
        <w:jc w:val="center"/>
      </w:pPr>
    </w:p>
    <w:p w:rsidR="00136211" w:rsidRDefault="00136211" w:rsidP="00136211">
      <w:pPr>
        <w:jc w:val="center"/>
      </w:pPr>
      <w:r>
        <w:rPr>
          <w:noProof/>
        </w:rPr>
        <w:drawing>
          <wp:inline distT="0" distB="0" distL="0" distR="0" wp14:anchorId="7A8AD304" wp14:editId="3ACE2CCD">
            <wp:extent cx="4594860" cy="2758440"/>
            <wp:effectExtent l="19050" t="0" r="0" b="0"/>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srcRect/>
                    <a:stretch>
                      <a:fillRect/>
                    </a:stretch>
                  </pic:blipFill>
                  <pic:spPr bwMode="auto">
                    <a:xfrm>
                      <a:off x="0" y="0"/>
                      <a:ext cx="4594860" cy="2758440"/>
                    </a:xfrm>
                    <a:prstGeom prst="rect">
                      <a:avLst/>
                    </a:prstGeom>
                    <a:noFill/>
                  </pic:spPr>
                </pic:pic>
              </a:graphicData>
            </a:graphic>
          </wp:inline>
        </w:drawing>
      </w:r>
    </w:p>
    <w:p w:rsidR="00B105FE" w:rsidRDefault="00B105FE" w:rsidP="00136211">
      <w:pPr>
        <w:jc w:val="center"/>
      </w:pPr>
    </w:p>
    <w:p w:rsidR="00136211" w:rsidRDefault="00136211" w:rsidP="00136211">
      <w:pPr>
        <w:jc w:val="center"/>
      </w:pPr>
      <w:r>
        <w:rPr>
          <w:noProof/>
        </w:rPr>
        <w:drawing>
          <wp:inline distT="0" distB="0" distL="0" distR="0" wp14:anchorId="129980FA" wp14:editId="25F5BBC2">
            <wp:extent cx="4594860" cy="2766060"/>
            <wp:effectExtent l="19050" t="0" r="0" b="0"/>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srcRect/>
                    <a:stretch>
                      <a:fillRect/>
                    </a:stretch>
                  </pic:blipFill>
                  <pic:spPr bwMode="auto">
                    <a:xfrm>
                      <a:off x="0" y="0"/>
                      <a:ext cx="4594860" cy="2766060"/>
                    </a:xfrm>
                    <a:prstGeom prst="rect">
                      <a:avLst/>
                    </a:prstGeom>
                    <a:noFill/>
                  </pic:spPr>
                </pic:pic>
              </a:graphicData>
            </a:graphic>
          </wp:inline>
        </w:drawing>
      </w:r>
    </w:p>
    <w:p w:rsidR="00A505CA" w:rsidRDefault="00A505CA" w:rsidP="00136211">
      <w:pPr>
        <w:jc w:val="center"/>
      </w:pPr>
    </w:p>
    <w:p w:rsidR="00A505CA" w:rsidRDefault="00A505CA" w:rsidP="00136211">
      <w:pPr>
        <w:jc w:val="center"/>
      </w:pPr>
    </w:p>
    <w:p w:rsidR="00A505CA" w:rsidRDefault="00A505CA" w:rsidP="00136211">
      <w:pPr>
        <w:jc w:val="center"/>
      </w:pPr>
    </w:p>
    <w:p w:rsidR="00B105FE" w:rsidRDefault="00B105FE">
      <w:r>
        <w:br w:type="page"/>
      </w:r>
    </w:p>
    <w:p w:rsidR="00A505CA" w:rsidRDefault="00A505CA" w:rsidP="00136211">
      <w:pPr>
        <w:jc w:val="center"/>
      </w:pPr>
    </w:p>
    <w:p w:rsidR="00136211" w:rsidRPr="00A505CA" w:rsidRDefault="00136211" w:rsidP="00A505CA">
      <w:pPr>
        <w:pStyle w:val="ListParagraph"/>
        <w:numPr>
          <w:ilvl w:val="0"/>
          <w:numId w:val="22"/>
        </w:numPr>
        <w:rPr>
          <w:rFonts w:ascii="Arial" w:hAnsi="Arial" w:cs="Arial"/>
          <w:sz w:val="24"/>
        </w:rPr>
      </w:pPr>
      <w:r w:rsidRPr="00A505CA">
        <w:rPr>
          <w:rFonts w:ascii="Arial" w:hAnsi="Arial" w:cs="Arial"/>
          <w:sz w:val="24"/>
        </w:rPr>
        <w:tab/>
      </w:r>
      <w:hyperlink r:id="rId63" w:history="1">
        <w:bookmarkStart w:id="34" w:name="_Toc533074070"/>
        <w:r w:rsidRPr="00A505CA">
          <w:rPr>
            <w:rFonts w:ascii="Arial" w:hAnsi="Arial" w:cs="Arial"/>
            <w:sz w:val="24"/>
          </w:rPr>
          <w:t xml:space="preserve">Knowledge gained from shoгt cycle studies </w:t>
        </w:r>
      </w:hyperlink>
      <w:r w:rsidRPr="00A505CA">
        <w:rPr>
          <w:rFonts w:ascii="Arial" w:hAnsi="Arial" w:cs="Arial"/>
          <w:sz w:val="24"/>
        </w:rPr>
        <w:t>while by useful in future work</w:t>
      </w:r>
      <w:bookmarkEnd w:id="34"/>
    </w:p>
    <w:p w:rsidR="00136211" w:rsidRDefault="00136211" w:rsidP="00136211"/>
    <w:tbl>
      <w:tblPr>
        <w:tblStyle w:val="MediumList2-Accent1"/>
        <w:tblW w:w="2931" w:type="dxa"/>
        <w:jc w:val="center"/>
        <w:tblLayout w:type="fixed"/>
        <w:tblLook w:val="04A0" w:firstRow="1" w:lastRow="0" w:firstColumn="1" w:lastColumn="0" w:noHBand="0" w:noVBand="1"/>
      </w:tblPr>
      <w:tblGrid>
        <w:gridCol w:w="1633"/>
        <w:gridCol w:w="1298"/>
      </w:tblGrid>
      <w:tr w:rsidR="00136211" w:rsidRPr="00126194" w:rsidTr="00144C4E">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100" w:firstRow="0" w:lastRow="0" w:firstColumn="1" w:lastColumn="0" w:oddVBand="0" w:evenVBand="0" w:oddHBand="0" w:evenHBand="0" w:firstRowFirstColumn="1" w:firstRowLastColumn="0" w:lastRowFirstColumn="0" w:lastRowLastColumn="0"/>
            <w:tcW w:w="1633" w:type="dxa"/>
            <w:noWrap/>
            <w:hideMark/>
          </w:tcPr>
          <w:p w:rsidR="00136211" w:rsidRPr="00126194" w:rsidRDefault="00136211" w:rsidP="00144C4E">
            <w:pPr>
              <w:jc w:val="center"/>
              <w:rPr>
                <w:rFonts w:ascii="Calibri" w:eastAsia="Times New Roman" w:hAnsi="Calibri" w:cs="Calibri"/>
                <w:b/>
                <w:bCs/>
                <w:color w:val="000000"/>
                <w:szCs w:val="22"/>
              </w:rPr>
            </w:pPr>
            <w:r w:rsidRPr="00126194">
              <w:rPr>
                <w:rFonts w:ascii="Calibri" w:eastAsia="Times New Roman" w:hAnsi="Calibri" w:cs="Calibri"/>
                <w:b/>
                <w:bCs/>
                <w:color w:val="000000"/>
                <w:szCs w:val="22"/>
              </w:rPr>
              <w:t>Mark</w:t>
            </w:r>
          </w:p>
        </w:tc>
        <w:tc>
          <w:tcPr>
            <w:tcW w:w="1298" w:type="dxa"/>
            <w:hideMark/>
          </w:tcPr>
          <w:p w:rsidR="00136211" w:rsidRPr="00126194" w:rsidRDefault="00136211" w:rsidP="00144C4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rPr>
            </w:pPr>
            <w:r>
              <w:rPr>
                <w:rFonts w:ascii="Calibri" w:eastAsia="Times New Roman" w:hAnsi="Calibri" w:cs="Calibri"/>
                <w:b/>
                <w:bCs/>
                <w:color w:val="000000"/>
              </w:rPr>
              <w:t>N</w:t>
            </w:r>
            <w:r w:rsidRPr="00126194">
              <w:rPr>
                <w:rFonts w:ascii="Calibri" w:eastAsia="Times New Roman" w:hAnsi="Calibri" w:cs="Calibri"/>
                <w:b/>
                <w:bCs/>
                <w:color w:val="000000"/>
                <w:szCs w:val="22"/>
              </w:rPr>
              <w:t>umber of answers</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5</w:t>
            </w:r>
          </w:p>
        </w:tc>
        <w:tc>
          <w:tcPr>
            <w:tcW w:w="1298"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w:t>
            </w:r>
          </w:p>
        </w:tc>
      </w:tr>
      <w:tr w:rsidR="00136211" w:rsidRPr="00126194" w:rsidTr="00144C4E">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4</w:t>
            </w:r>
          </w:p>
        </w:tc>
        <w:tc>
          <w:tcPr>
            <w:tcW w:w="1298" w:type="dxa"/>
            <w:noWrap/>
            <w:hideMark/>
          </w:tcPr>
          <w:p w:rsidR="00136211" w:rsidRPr="00126194"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3</w:t>
            </w:r>
          </w:p>
        </w:tc>
        <w:tc>
          <w:tcPr>
            <w:tcW w:w="1298"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136211" w:rsidRPr="00126194" w:rsidTr="00144C4E">
        <w:trPr>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2</w:t>
            </w:r>
          </w:p>
        </w:tc>
        <w:tc>
          <w:tcPr>
            <w:tcW w:w="1298" w:type="dxa"/>
            <w:noWrap/>
            <w:hideMark/>
          </w:tcPr>
          <w:p w:rsidR="00136211" w:rsidRPr="00126194"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mark 1</w:t>
            </w:r>
          </w:p>
        </w:tc>
        <w:tc>
          <w:tcPr>
            <w:tcW w:w="1298"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136211" w:rsidRPr="00126194" w:rsidTr="00144C4E">
        <w:trPr>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color w:val="000000"/>
              </w:rPr>
            </w:pPr>
            <w:r w:rsidRPr="00126194">
              <w:rPr>
                <w:rFonts w:ascii="Calibri" w:eastAsia="Times New Roman" w:hAnsi="Calibri" w:cs="Calibri"/>
                <w:color w:val="000000"/>
              </w:rPr>
              <w:t>none</w:t>
            </w:r>
          </w:p>
        </w:tc>
        <w:tc>
          <w:tcPr>
            <w:tcW w:w="1298" w:type="dxa"/>
            <w:noWrap/>
            <w:hideMark/>
          </w:tcPr>
          <w:p w:rsidR="00136211" w:rsidRPr="00126194"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w:t>
            </w:r>
          </w:p>
        </w:tc>
      </w:tr>
      <w:tr w:rsidR="00136211" w:rsidRPr="00126194" w:rsidTr="00144C4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33" w:type="dxa"/>
            <w:noWrap/>
            <w:hideMark/>
          </w:tcPr>
          <w:p w:rsidR="00136211" w:rsidRPr="00126194" w:rsidRDefault="00136211" w:rsidP="00144C4E">
            <w:pPr>
              <w:rPr>
                <w:rFonts w:ascii="Calibri" w:eastAsia="Times New Roman" w:hAnsi="Calibri" w:cs="Calibri"/>
                <w:b/>
                <w:color w:val="000000"/>
              </w:rPr>
            </w:pPr>
            <w:r w:rsidRPr="00126194">
              <w:rPr>
                <w:rFonts w:ascii="Calibri" w:eastAsia="Times New Roman" w:hAnsi="Calibri" w:cs="Calibri"/>
                <w:b/>
                <w:color w:val="000000"/>
              </w:rPr>
              <w:t>average mark:</w:t>
            </w:r>
          </w:p>
        </w:tc>
        <w:tc>
          <w:tcPr>
            <w:tcW w:w="1298" w:type="dxa"/>
            <w:noWrap/>
            <w:hideMark/>
          </w:tcPr>
          <w:p w:rsidR="00136211" w:rsidRPr="00126194" w:rsidRDefault="00136211" w:rsidP="00144C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4.86</w:t>
            </w:r>
          </w:p>
        </w:tc>
      </w:tr>
    </w:tbl>
    <w:p w:rsidR="00136211" w:rsidRDefault="00136211" w:rsidP="00136211"/>
    <w:p w:rsidR="00A505CA" w:rsidRDefault="00A505CA" w:rsidP="00136211">
      <w:pPr>
        <w:jc w:val="center"/>
        <w:rPr>
          <w:noProof/>
        </w:rPr>
      </w:pPr>
    </w:p>
    <w:p w:rsidR="00136211" w:rsidRDefault="00136211" w:rsidP="00136211">
      <w:pPr>
        <w:jc w:val="center"/>
      </w:pPr>
      <w:r>
        <w:rPr>
          <w:noProof/>
        </w:rPr>
        <w:drawing>
          <wp:inline distT="0" distB="0" distL="0" distR="0" wp14:anchorId="5F30B926" wp14:editId="6B3BBF11">
            <wp:extent cx="4587240" cy="2758440"/>
            <wp:effectExtent l="19050" t="0" r="3810" b="0"/>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srcRect/>
                    <a:stretch>
                      <a:fillRect/>
                    </a:stretch>
                  </pic:blipFill>
                  <pic:spPr bwMode="auto">
                    <a:xfrm>
                      <a:off x="0" y="0"/>
                      <a:ext cx="4587240" cy="2758440"/>
                    </a:xfrm>
                    <a:prstGeom prst="rect">
                      <a:avLst/>
                    </a:prstGeom>
                    <a:noFill/>
                  </pic:spPr>
                </pic:pic>
              </a:graphicData>
            </a:graphic>
          </wp:inline>
        </w:drawing>
      </w:r>
    </w:p>
    <w:p w:rsidR="00B105FE" w:rsidRDefault="00B105FE" w:rsidP="00136211">
      <w:pPr>
        <w:jc w:val="center"/>
      </w:pPr>
    </w:p>
    <w:p w:rsidR="00B105FE" w:rsidRDefault="00B105FE" w:rsidP="00136211">
      <w:pPr>
        <w:jc w:val="center"/>
      </w:pPr>
    </w:p>
    <w:p w:rsidR="00B105FE" w:rsidRDefault="00B105FE" w:rsidP="00136211">
      <w:pPr>
        <w:jc w:val="center"/>
      </w:pPr>
    </w:p>
    <w:p w:rsidR="00B105FE" w:rsidRDefault="00B105FE" w:rsidP="00136211">
      <w:pPr>
        <w:jc w:val="center"/>
      </w:pPr>
    </w:p>
    <w:p w:rsidR="00B105FE" w:rsidRDefault="00B105FE" w:rsidP="00136211">
      <w:pPr>
        <w:jc w:val="center"/>
      </w:pPr>
    </w:p>
    <w:p w:rsidR="00136211" w:rsidRDefault="00136211" w:rsidP="00136211">
      <w:pPr>
        <w:jc w:val="center"/>
      </w:pPr>
      <w:r>
        <w:rPr>
          <w:noProof/>
        </w:rPr>
        <w:drawing>
          <wp:inline distT="0" distB="0" distL="0" distR="0" wp14:anchorId="6E1DEE54" wp14:editId="0D4CEFCD">
            <wp:extent cx="4587240" cy="2766060"/>
            <wp:effectExtent l="19050" t="0" r="381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srcRect/>
                    <a:stretch>
                      <a:fillRect/>
                    </a:stretch>
                  </pic:blipFill>
                  <pic:spPr bwMode="auto">
                    <a:xfrm>
                      <a:off x="0" y="0"/>
                      <a:ext cx="4587240" cy="2766060"/>
                    </a:xfrm>
                    <a:prstGeom prst="rect">
                      <a:avLst/>
                    </a:prstGeom>
                    <a:noFill/>
                  </pic:spPr>
                </pic:pic>
              </a:graphicData>
            </a:graphic>
          </wp:inline>
        </w:drawing>
      </w:r>
    </w:p>
    <w:p w:rsidR="00136211" w:rsidRDefault="00136211" w:rsidP="00136211">
      <w:pPr>
        <w:jc w:val="center"/>
      </w:pPr>
    </w:p>
    <w:p w:rsidR="00136211" w:rsidRPr="00F65A29" w:rsidRDefault="00136211" w:rsidP="00A505CA">
      <w:pPr>
        <w:pStyle w:val="ListParagraph"/>
        <w:numPr>
          <w:ilvl w:val="0"/>
          <w:numId w:val="22"/>
        </w:numPr>
        <w:rPr>
          <w:b/>
        </w:rPr>
      </w:pPr>
      <w:r>
        <w:tab/>
      </w:r>
      <w:bookmarkStart w:id="35" w:name="_Toc533074071"/>
      <w:r w:rsidRPr="00A505CA">
        <w:rPr>
          <w:rFonts w:ascii="Arial" w:hAnsi="Arial" w:cs="Arial"/>
          <w:sz w:val="24"/>
        </w:rPr>
        <w:t>Remarks and suggestions about this shoгt cycle studies</w:t>
      </w:r>
      <w:bookmarkEnd w:id="35"/>
    </w:p>
    <w:p w:rsidR="00136211" w:rsidRPr="005665E6" w:rsidRDefault="00136211" w:rsidP="00136211">
      <w:pPr>
        <w:rPr>
          <w:rFonts w:ascii="Times New Roman" w:hAnsi="Times New Roman" w:cs="Times New Roman"/>
          <w:sz w:val="24"/>
          <w:szCs w:val="24"/>
        </w:rPr>
      </w:pPr>
    </w:p>
    <w:p w:rsidR="00136211" w:rsidRDefault="00136211" w:rsidP="00136211"/>
    <w:p w:rsidR="00136211" w:rsidRDefault="00136211" w:rsidP="00136211">
      <w:pPr>
        <w:jc w:val="center"/>
      </w:pPr>
      <w:r w:rsidRPr="00314207">
        <w:rPr>
          <w:b/>
        </w:rPr>
        <w:t>None</w:t>
      </w:r>
    </w:p>
    <w:p w:rsidR="00136211" w:rsidRDefault="00136211" w:rsidP="00136211">
      <w:r>
        <w:br w:type="page"/>
      </w:r>
    </w:p>
    <w:p w:rsidR="00136211" w:rsidRDefault="00136211" w:rsidP="004633EB">
      <w:pPr>
        <w:pStyle w:val="Heading1"/>
        <w:numPr>
          <w:ilvl w:val="1"/>
          <w:numId w:val="3"/>
        </w:numPr>
      </w:pPr>
      <w:bookmarkStart w:id="36" w:name="_Toc533074072"/>
      <w:bookmarkStart w:id="37" w:name="_Toc5276352"/>
      <w:r w:rsidRPr="004633EB">
        <w:lastRenderedPageBreak/>
        <w:t>A</w:t>
      </w:r>
      <w:r w:rsidR="004633EB">
        <w:t>verage mark</w:t>
      </w:r>
      <w:bookmarkEnd w:id="36"/>
      <w:r w:rsidR="004633EB">
        <w:t xml:space="preserve"> </w:t>
      </w:r>
      <w:r w:rsidR="004633EB" w:rsidRPr="004633EB">
        <w:t>on short cycle program Vehicle diagnostics</w:t>
      </w:r>
      <w:bookmarkEnd w:id="37"/>
    </w:p>
    <w:p w:rsidR="00136211" w:rsidRDefault="00136211" w:rsidP="00136211">
      <w:pPr>
        <w:jc w:val="both"/>
        <w:rPr>
          <w:rFonts w:ascii="Times New Roman" w:hAnsi="Times New Roman"/>
          <w:sz w:val="24"/>
          <w:szCs w:val="24"/>
        </w:rPr>
      </w:pPr>
    </w:p>
    <w:tbl>
      <w:tblPr>
        <w:tblStyle w:val="MediumList2-Accent1"/>
        <w:tblW w:w="9320" w:type="dxa"/>
        <w:tblLayout w:type="fixed"/>
        <w:tblLook w:val="04A0" w:firstRow="1" w:lastRow="0" w:firstColumn="1" w:lastColumn="0" w:noHBand="0" w:noVBand="1"/>
      </w:tblPr>
      <w:tblGrid>
        <w:gridCol w:w="1452"/>
        <w:gridCol w:w="7017"/>
        <w:gridCol w:w="851"/>
      </w:tblGrid>
      <w:tr w:rsidR="00136211" w:rsidRPr="00E811F2" w:rsidTr="00144C4E">
        <w:trPr>
          <w:cnfStyle w:val="100000000000" w:firstRow="1" w:lastRow="0" w:firstColumn="0" w:lastColumn="0" w:oddVBand="0" w:evenVBand="0" w:oddHBand="0" w:evenHBand="0" w:firstRowFirstColumn="0" w:firstRowLastColumn="0" w:lastRowFirstColumn="0" w:lastRowLastColumn="0"/>
          <w:trHeight w:val="675"/>
        </w:trPr>
        <w:tc>
          <w:tcPr>
            <w:cnfStyle w:val="001000000100" w:firstRow="0" w:lastRow="0" w:firstColumn="1" w:lastColumn="0" w:oddVBand="0" w:evenVBand="0" w:oddHBand="0" w:evenHBand="0" w:firstRowFirstColumn="1" w:firstRowLastColumn="0" w:lastRowFirstColumn="0" w:lastRowLastColumn="0"/>
            <w:tcW w:w="1452" w:type="dxa"/>
            <w:hideMark/>
          </w:tcPr>
          <w:p w:rsidR="00136211" w:rsidRPr="00E811F2" w:rsidRDefault="00136211" w:rsidP="00144C4E">
            <w:pPr>
              <w:rPr>
                <w:rFonts w:ascii="Calibri" w:eastAsia="Times New Roman" w:hAnsi="Calibri" w:cs="Calibri"/>
                <w:b/>
                <w:color w:val="000000"/>
                <w:szCs w:val="22"/>
              </w:rPr>
            </w:pPr>
            <w:r w:rsidRPr="00E811F2">
              <w:rPr>
                <w:rFonts w:ascii="Calibri" w:eastAsia="Times New Roman" w:hAnsi="Calibri" w:cs="Calibri"/>
                <w:b/>
                <w:color w:val="000000"/>
                <w:szCs w:val="22"/>
              </w:rPr>
              <w:t>Question number</w:t>
            </w:r>
          </w:p>
        </w:tc>
        <w:tc>
          <w:tcPr>
            <w:tcW w:w="7017" w:type="dxa"/>
            <w:noWrap/>
            <w:hideMark/>
          </w:tcPr>
          <w:p w:rsidR="00136211" w:rsidRPr="00E811F2" w:rsidRDefault="00136211" w:rsidP="00144C4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color w:val="000000"/>
                <w:szCs w:val="22"/>
              </w:rPr>
            </w:pPr>
            <w:r w:rsidRPr="00E811F2">
              <w:rPr>
                <w:rFonts w:ascii="Calibri" w:eastAsia="Times New Roman" w:hAnsi="Calibri" w:cs="Calibri"/>
                <w:b/>
                <w:color w:val="000000"/>
                <w:szCs w:val="22"/>
              </w:rPr>
              <w:t>Question</w:t>
            </w:r>
          </w:p>
        </w:tc>
        <w:tc>
          <w:tcPr>
            <w:tcW w:w="851" w:type="dxa"/>
            <w:noWrap/>
            <w:hideMark/>
          </w:tcPr>
          <w:p w:rsidR="00136211" w:rsidRPr="00E811F2" w:rsidRDefault="00136211" w:rsidP="00144C4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color w:val="000000"/>
                <w:szCs w:val="22"/>
              </w:rPr>
            </w:pPr>
            <w:r w:rsidRPr="00E811F2">
              <w:rPr>
                <w:rFonts w:ascii="Calibri" w:eastAsia="Times New Roman" w:hAnsi="Calibri" w:cs="Calibri"/>
                <w:b/>
                <w:color w:val="000000"/>
                <w:szCs w:val="22"/>
              </w:rPr>
              <w:t>Mark</w:t>
            </w:r>
          </w:p>
        </w:tc>
      </w:tr>
      <w:tr w:rsidR="00136211" w:rsidRPr="00E811F2" w:rsidTr="00144C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2" w:type="dxa"/>
            <w:noWrap/>
            <w:hideMark/>
          </w:tcPr>
          <w:p w:rsidR="00136211" w:rsidRPr="00E811F2" w:rsidRDefault="00136211" w:rsidP="00144C4E">
            <w:pPr>
              <w:rPr>
                <w:rFonts w:ascii="Calibri" w:eastAsia="Times New Roman" w:hAnsi="Calibri" w:cs="Calibri"/>
                <w:color w:val="000000"/>
              </w:rPr>
            </w:pPr>
            <w:r w:rsidRPr="00E811F2">
              <w:rPr>
                <w:rFonts w:ascii="Calibri" w:eastAsia="Times New Roman" w:hAnsi="Calibri" w:cs="Calibri"/>
                <w:color w:val="000000"/>
              </w:rPr>
              <w:t>Question 2.</w:t>
            </w:r>
          </w:p>
        </w:tc>
        <w:tc>
          <w:tcPr>
            <w:tcW w:w="7017" w:type="dxa"/>
            <w:noWrap/>
            <w:hideMark/>
          </w:tcPr>
          <w:p w:rsidR="00136211" w:rsidRPr="00E811F2" w:rsidRDefault="00136211" w:rsidP="00144C4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E811F2">
              <w:rPr>
                <w:rFonts w:ascii="Calibri" w:eastAsia="Times New Roman" w:hAnsi="Calibri" w:cs="Calibri"/>
                <w:b/>
                <w:color w:val="000000"/>
              </w:rPr>
              <w:t>Mark the quality of lectures held on shoгt cycle studies:</w:t>
            </w:r>
          </w:p>
        </w:tc>
        <w:tc>
          <w:tcPr>
            <w:tcW w:w="851" w:type="dxa"/>
            <w:noWrap/>
            <w:hideMark/>
          </w:tcPr>
          <w:p w:rsidR="00136211" w:rsidRPr="00E811F2" w:rsidRDefault="00136211" w:rsidP="00144C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811F2">
              <w:rPr>
                <w:rFonts w:ascii="Calibri" w:eastAsia="Times New Roman" w:hAnsi="Calibri" w:cs="Calibri"/>
                <w:color w:val="000000"/>
              </w:rPr>
              <w:t>4.89</w:t>
            </w:r>
          </w:p>
        </w:tc>
      </w:tr>
      <w:tr w:rsidR="00136211" w:rsidRPr="00E811F2" w:rsidTr="00144C4E">
        <w:trPr>
          <w:trHeight w:val="300"/>
        </w:trPr>
        <w:tc>
          <w:tcPr>
            <w:cnfStyle w:val="001000000000" w:firstRow="0" w:lastRow="0" w:firstColumn="1" w:lastColumn="0" w:oddVBand="0" w:evenVBand="0" w:oddHBand="0" w:evenHBand="0" w:firstRowFirstColumn="0" w:firstRowLastColumn="0" w:lastRowFirstColumn="0" w:lastRowLastColumn="0"/>
            <w:tcW w:w="1452" w:type="dxa"/>
            <w:noWrap/>
            <w:hideMark/>
          </w:tcPr>
          <w:p w:rsidR="00136211" w:rsidRPr="00E811F2" w:rsidRDefault="00136211" w:rsidP="00144C4E">
            <w:pPr>
              <w:rPr>
                <w:rFonts w:ascii="Calibri" w:eastAsia="Times New Roman" w:hAnsi="Calibri" w:cs="Calibri"/>
                <w:color w:val="000000"/>
              </w:rPr>
            </w:pPr>
            <w:r w:rsidRPr="00E811F2">
              <w:rPr>
                <w:rFonts w:ascii="Calibri" w:eastAsia="Times New Roman" w:hAnsi="Calibri" w:cs="Calibri"/>
                <w:color w:val="000000"/>
              </w:rPr>
              <w:t>Question 3.</w:t>
            </w:r>
          </w:p>
        </w:tc>
        <w:tc>
          <w:tcPr>
            <w:tcW w:w="7017" w:type="dxa"/>
            <w:noWrap/>
            <w:hideMark/>
          </w:tcPr>
          <w:p w:rsidR="00136211" w:rsidRPr="00E811F2" w:rsidRDefault="00136211" w:rsidP="00144C4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E811F2">
              <w:rPr>
                <w:rFonts w:ascii="Calibri" w:eastAsia="Times New Roman" w:hAnsi="Calibri" w:cs="Calibri"/>
                <w:b/>
                <w:color w:val="000000"/>
              </w:rPr>
              <w:t>Mark the consultation and relationship professor, student of shoгt cycle studies:</w:t>
            </w:r>
          </w:p>
        </w:tc>
        <w:tc>
          <w:tcPr>
            <w:tcW w:w="851" w:type="dxa"/>
            <w:noWrap/>
            <w:hideMark/>
          </w:tcPr>
          <w:p w:rsidR="00136211" w:rsidRPr="00E811F2" w:rsidRDefault="00136211" w:rsidP="00144C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811F2">
              <w:rPr>
                <w:rFonts w:ascii="Calibri" w:eastAsia="Times New Roman" w:hAnsi="Calibri" w:cs="Calibri"/>
                <w:color w:val="000000"/>
              </w:rPr>
              <w:t>4.67</w:t>
            </w:r>
          </w:p>
        </w:tc>
      </w:tr>
      <w:tr w:rsidR="00136211" w:rsidRPr="00E811F2" w:rsidTr="00144C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2" w:type="dxa"/>
            <w:noWrap/>
            <w:hideMark/>
          </w:tcPr>
          <w:p w:rsidR="00136211" w:rsidRPr="00E811F2" w:rsidRDefault="00136211" w:rsidP="00144C4E">
            <w:pPr>
              <w:rPr>
                <w:rFonts w:ascii="Calibri" w:eastAsia="Times New Roman" w:hAnsi="Calibri" w:cs="Calibri"/>
                <w:color w:val="000000"/>
              </w:rPr>
            </w:pPr>
            <w:r w:rsidRPr="00E811F2">
              <w:rPr>
                <w:rFonts w:ascii="Calibri" w:eastAsia="Times New Roman" w:hAnsi="Calibri" w:cs="Calibri"/>
                <w:color w:val="000000"/>
              </w:rPr>
              <w:t>Question 4.</w:t>
            </w:r>
          </w:p>
        </w:tc>
        <w:tc>
          <w:tcPr>
            <w:tcW w:w="7017" w:type="dxa"/>
            <w:noWrap/>
            <w:hideMark/>
          </w:tcPr>
          <w:p w:rsidR="00136211" w:rsidRPr="00E811F2" w:rsidRDefault="00136211" w:rsidP="00144C4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E811F2">
              <w:rPr>
                <w:rFonts w:ascii="Calibri" w:eastAsia="Times New Roman" w:hAnsi="Calibri" w:cs="Calibri"/>
                <w:b/>
                <w:color w:val="000000"/>
              </w:rPr>
              <w:t>Mark work conditions on  shoгt cycle studies:</w:t>
            </w:r>
          </w:p>
        </w:tc>
        <w:tc>
          <w:tcPr>
            <w:tcW w:w="851" w:type="dxa"/>
            <w:noWrap/>
            <w:hideMark/>
          </w:tcPr>
          <w:p w:rsidR="00136211" w:rsidRPr="00E811F2" w:rsidRDefault="00136211" w:rsidP="00144C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811F2">
              <w:rPr>
                <w:rFonts w:ascii="Calibri" w:eastAsia="Times New Roman" w:hAnsi="Calibri" w:cs="Calibri"/>
                <w:color w:val="000000"/>
              </w:rPr>
              <w:t>5.00</w:t>
            </w:r>
          </w:p>
        </w:tc>
      </w:tr>
      <w:tr w:rsidR="00136211" w:rsidRPr="00E811F2" w:rsidTr="00144C4E">
        <w:trPr>
          <w:trHeight w:val="300"/>
        </w:trPr>
        <w:tc>
          <w:tcPr>
            <w:cnfStyle w:val="001000000000" w:firstRow="0" w:lastRow="0" w:firstColumn="1" w:lastColumn="0" w:oddVBand="0" w:evenVBand="0" w:oddHBand="0" w:evenHBand="0" w:firstRowFirstColumn="0" w:firstRowLastColumn="0" w:lastRowFirstColumn="0" w:lastRowLastColumn="0"/>
            <w:tcW w:w="1452" w:type="dxa"/>
            <w:noWrap/>
            <w:hideMark/>
          </w:tcPr>
          <w:p w:rsidR="00136211" w:rsidRPr="00E811F2" w:rsidRDefault="00136211" w:rsidP="00144C4E">
            <w:pPr>
              <w:rPr>
                <w:rFonts w:ascii="Calibri" w:eastAsia="Times New Roman" w:hAnsi="Calibri" w:cs="Calibri"/>
                <w:color w:val="000000"/>
              </w:rPr>
            </w:pPr>
            <w:r w:rsidRPr="00E811F2">
              <w:rPr>
                <w:rFonts w:ascii="Calibri" w:eastAsia="Times New Roman" w:hAnsi="Calibri" w:cs="Calibri"/>
                <w:color w:val="000000"/>
              </w:rPr>
              <w:t>Question 5.</w:t>
            </w:r>
          </w:p>
        </w:tc>
        <w:tc>
          <w:tcPr>
            <w:tcW w:w="7017" w:type="dxa"/>
            <w:noWrap/>
            <w:hideMark/>
          </w:tcPr>
          <w:p w:rsidR="00136211" w:rsidRPr="00E811F2" w:rsidRDefault="00136211" w:rsidP="00144C4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E811F2">
              <w:rPr>
                <w:rFonts w:ascii="Calibri" w:eastAsia="Times New Roman" w:hAnsi="Calibri" w:cs="Calibri"/>
                <w:b/>
                <w:color w:val="000000"/>
              </w:rPr>
              <w:t>Mark learning materials on shoгt cycle studies:</w:t>
            </w:r>
          </w:p>
        </w:tc>
        <w:tc>
          <w:tcPr>
            <w:tcW w:w="851" w:type="dxa"/>
            <w:noWrap/>
            <w:hideMark/>
          </w:tcPr>
          <w:p w:rsidR="00136211" w:rsidRPr="00E811F2" w:rsidRDefault="00136211" w:rsidP="00144C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811F2">
              <w:rPr>
                <w:rFonts w:ascii="Calibri" w:eastAsia="Times New Roman" w:hAnsi="Calibri" w:cs="Calibri"/>
                <w:color w:val="000000"/>
              </w:rPr>
              <w:t>4.56</w:t>
            </w:r>
          </w:p>
        </w:tc>
      </w:tr>
      <w:tr w:rsidR="00136211" w:rsidRPr="00E811F2" w:rsidTr="00144C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2" w:type="dxa"/>
            <w:noWrap/>
            <w:hideMark/>
          </w:tcPr>
          <w:p w:rsidR="00136211" w:rsidRPr="00E811F2" w:rsidRDefault="00136211" w:rsidP="00144C4E">
            <w:pPr>
              <w:rPr>
                <w:rFonts w:ascii="Calibri" w:eastAsia="Times New Roman" w:hAnsi="Calibri" w:cs="Calibri"/>
                <w:color w:val="000000"/>
              </w:rPr>
            </w:pPr>
            <w:r w:rsidRPr="00E811F2">
              <w:rPr>
                <w:rFonts w:ascii="Calibri" w:eastAsia="Times New Roman" w:hAnsi="Calibri" w:cs="Calibri"/>
                <w:color w:val="000000"/>
              </w:rPr>
              <w:t>Question 7.</w:t>
            </w:r>
          </w:p>
        </w:tc>
        <w:tc>
          <w:tcPr>
            <w:tcW w:w="7017" w:type="dxa"/>
            <w:noWrap/>
            <w:hideMark/>
          </w:tcPr>
          <w:p w:rsidR="00136211" w:rsidRPr="00E811F2" w:rsidRDefault="00136211" w:rsidP="00144C4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E811F2">
              <w:rPr>
                <w:rFonts w:ascii="Calibri" w:eastAsia="Times New Roman" w:hAnsi="Calibri" w:cs="Calibri"/>
                <w:b/>
                <w:color w:val="000000"/>
              </w:rPr>
              <w:t>Mark organization of shoгt cycle studies:</w:t>
            </w:r>
          </w:p>
        </w:tc>
        <w:tc>
          <w:tcPr>
            <w:tcW w:w="851" w:type="dxa"/>
            <w:noWrap/>
            <w:hideMark/>
          </w:tcPr>
          <w:p w:rsidR="00136211" w:rsidRPr="00E811F2" w:rsidRDefault="00136211" w:rsidP="00144C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811F2">
              <w:rPr>
                <w:rFonts w:ascii="Calibri" w:eastAsia="Times New Roman" w:hAnsi="Calibri" w:cs="Calibri"/>
                <w:color w:val="000000"/>
              </w:rPr>
              <w:t>4.67</w:t>
            </w:r>
          </w:p>
        </w:tc>
      </w:tr>
      <w:tr w:rsidR="00136211" w:rsidRPr="00E811F2" w:rsidTr="00144C4E">
        <w:trPr>
          <w:trHeight w:val="300"/>
        </w:trPr>
        <w:tc>
          <w:tcPr>
            <w:cnfStyle w:val="001000000000" w:firstRow="0" w:lastRow="0" w:firstColumn="1" w:lastColumn="0" w:oddVBand="0" w:evenVBand="0" w:oddHBand="0" w:evenHBand="0" w:firstRowFirstColumn="0" w:firstRowLastColumn="0" w:lastRowFirstColumn="0" w:lastRowLastColumn="0"/>
            <w:tcW w:w="1452" w:type="dxa"/>
            <w:noWrap/>
            <w:hideMark/>
          </w:tcPr>
          <w:p w:rsidR="00136211" w:rsidRPr="00E811F2" w:rsidRDefault="00136211" w:rsidP="00144C4E">
            <w:pPr>
              <w:rPr>
                <w:rFonts w:ascii="Calibri" w:eastAsia="Times New Roman" w:hAnsi="Calibri" w:cs="Calibri"/>
                <w:color w:val="000000"/>
              </w:rPr>
            </w:pPr>
            <w:r w:rsidRPr="00E811F2">
              <w:rPr>
                <w:rFonts w:ascii="Calibri" w:eastAsia="Times New Roman" w:hAnsi="Calibri" w:cs="Calibri"/>
                <w:color w:val="000000"/>
              </w:rPr>
              <w:t>Question 8.</w:t>
            </w:r>
          </w:p>
        </w:tc>
        <w:tc>
          <w:tcPr>
            <w:tcW w:w="7017" w:type="dxa"/>
            <w:noWrap/>
            <w:hideMark/>
          </w:tcPr>
          <w:p w:rsidR="00136211" w:rsidRPr="00E811F2" w:rsidRDefault="00136211" w:rsidP="00144C4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E811F2">
              <w:rPr>
                <w:rFonts w:ascii="Calibri" w:eastAsia="Times New Roman" w:hAnsi="Calibri" w:cs="Calibri"/>
                <w:b/>
                <w:color w:val="000000"/>
              </w:rPr>
              <w:t>Whether teaching has fulfilled your expectations:</w:t>
            </w:r>
          </w:p>
        </w:tc>
        <w:tc>
          <w:tcPr>
            <w:tcW w:w="851" w:type="dxa"/>
            <w:noWrap/>
            <w:hideMark/>
          </w:tcPr>
          <w:p w:rsidR="00136211" w:rsidRPr="00E811F2" w:rsidRDefault="00136211" w:rsidP="00144C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811F2">
              <w:rPr>
                <w:rFonts w:ascii="Calibri" w:eastAsia="Times New Roman" w:hAnsi="Calibri" w:cs="Calibri"/>
                <w:color w:val="000000"/>
              </w:rPr>
              <w:t>4.56</w:t>
            </w:r>
          </w:p>
        </w:tc>
      </w:tr>
      <w:tr w:rsidR="00136211" w:rsidRPr="00E811F2" w:rsidTr="00144C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52" w:type="dxa"/>
            <w:noWrap/>
            <w:hideMark/>
          </w:tcPr>
          <w:p w:rsidR="00136211" w:rsidRPr="00E811F2" w:rsidRDefault="00136211" w:rsidP="00144C4E">
            <w:pPr>
              <w:rPr>
                <w:rFonts w:ascii="Calibri" w:eastAsia="Times New Roman" w:hAnsi="Calibri" w:cs="Calibri"/>
                <w:color w:val="000000"/>
              </w:rPr>
            </w:pPr>
            <w:r w:rsidRPr="00E811F2">
              <w:rPr>
                <w:rFonts w:ascii="Calibri" w:eastAsia="Times New Roman" w:hAnsi="Calibri" w:cs="Calibri"/>
                <w:color w:val="000000"/>
              </w:rPr>
              <w:t>Question 9.</w:t>
            </w:r>
          </w:p>
        </w:tc>
        <w:tc>
          <w:tcPr>
            <w:tcW w:w="7017" w:type="dxa"/>
            <w:noWrap/>
            <w:hideMark/>
          </w:tcPr>
          <w:p w:rsidR="00136211" w:rsidRPr="00E811F2" w:rsidRDefault="00136211" w:rsidP="00144C4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E811F2">
              <w:rPr>
                <w:rFonts w:ascii="Calibri" w:eastAsia="Times New Roman" w:hAnsi="Calibri" w:cs="Calibri"/>
                <w:b/>
                <w:color w:val="000000"/>
              </w:rPr>
              <w:t>Knowledge gained from shoгt cycle studies while by useful in future work:</w:t>
            </w:r>
          </w:p>
        </w:tc>
        <w:tc>
          <w:tcPr>
            <w:tcW w:w="851" w:type="dxa"/>
            <w:noWrap/>
            <w:hideMark/>
          </w:tcPr>
          <w:p w:rsidR="00136211" w:rsidRPr="00E811F2" w:rsidRDefault="00136211" w:rsidP="00144C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E811F2">
              <w:rPr>
                <w:rFonts w:ascii="Calibri" w:eastAsia="Times New Roman" w:hAnsi="Calibri" w:cs="Calibri"/>
                <w:color w:val="000000"/>
              </w:rPr>
              <w:t>4.86</w:t>
            </w:r>
          </w:p>
        </w:tc>
      </w:tr>
      <w:tr w:rsidR="00136211" w:rsidRPr="00E811F2" w:rsidTr="00144C4E">
        <w:trPr>
          <w:trHeight w:val="300"/>
        </w:trPr>
        <w:tc>
          <w:tcPr>
            <w:cnfStyle w:val="001000000000" w:firstRow="0" w:lastRow="0" w:firstColumn="1" w:lastColumn="0" w:oddVBand="0" w:evenVBand="0" w:oddHBand="0" w:evenHBand="0" w:firstRowFirstColumn="0" w:firstRowLastColumn="0" w:lastRowFirstColumn="0" w:lastRowLastColumn="0"/>
            <w:tcW w:w="1452" w:type="dxa"/>
            <w:noWrap/>
            <w:hideMark/>
          </w:tcPr>
          <w:p w:rsidR="00136211" w:rsidRPr="00E811F2" w:rsidRDefault="00136211" w:rsidP="00144C4E">
            <w:pPr>
              <w:rPr>
                <w:rFonts w:ascii="Calibri" w:eastAsia="Times New Roman" w:hAnsi="Calibri" w:cs="Calibri"/>
                <w:color w:val="000000"/>
              </w:rPr>
            </w:pPr>
          </w:p>
        </w:tc>
        <w:tc>
          <w:tcPr>
            <w:tcW w:w="7017" w:type="dxa"/>
            <w:noWrap/>
            <w:hideMark/>
          </w:tcPr>
          <w:p w:rsidR="00136211" w:rsidRPr="00E811F2" w:rsidRDefault="00136211" w:rsidP="00144C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E811F2">
              <w:rPr>
                <w:rFonts w:ascii="Calibri" w:eastAsia="Times New Roman" w:hAnsi="Calibri" w:cs="Calibri"/>
                <w:b/>
                <w:bCs/>
                <w:color w:val="000000"/>
              </w:rPr>
              <w:t>average mark:</w:t>
            </w:r>
          </w:p>
        </w:tc>
        <w:tc>
          <w:tcPr>
            <w:tcW w:w="851" w:type="dxa"/>
            <w:noWrap/>
            <w:hideMark/>
          </w:tcPr>
          <w:p w:rsidR="00136211" w:rsidRPr="00E811F2" w:rsidRDefault="00136211" w:rsidP="00144C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E811F2">
              <w:rPr>
                <w:rFonts w:ascii="Calibri" w:eastAsia="Times New Roman" w:hAnsi="Calibri" w:cs="Calibri"/>
                <w:b/>
                <w:bCs/>
                <w:color w:val="000000"/>
              </w:rPr>
              <w:t>4.74</w:t>
            </w:r>
          </w:p>
        </w:tc>
      </w:tr>
    </w:tbl>
    <w:p w:rsidR="00136211" w:rsidRDefault="00136211" w:rsidP="00136211">
      <w:pPr>
        <w:jc w:val="both"/>
        <w:rPr>
          <w:rFonts w:ascii="Times New Roman" w:hAnsi="Times New Roman"/>
          <w:sz w:val="24"/>
          <w:szCs w:val="24"/>
        </w:rPr>
      </w:pPr>
    </w:p>
    <w:p w:rsidR="00136211" w:rsidRDefault="00136211" w:rsidP="00136211">
      <w:pPr>
        <w:jc w:val="both"/>
        <w:rPr>
          <w:rFonts w:ascii="Times New Roman" w:hAnsi="Times New Roman"/>
          <w:sz w:val="24"/>
          <w:szCs w:val="24"/>
        </w:rPr>
      </w:pPr>
    </w:p>
    <w:p w:rsidR="00136211" w:rsidRDefault="00136211" w:rsidP="00136211">
      <w:pPr>
        <w:jc w:val="center"/>
        <w:rPr>
          <w:rFonts w:ascii="Verdana" w:hAnsi="Verdana" w:cs="Verdana"/>
          <w:sz w:val="24"/>
          <w:szCs w:val="24"/>
        </w:rPr>
      </w:pPr>
      <w:r>
        <w:rPr>
          <w:rFonts w:ascii="Verdana" w:hAnsi="Verdana" w:cs="Verdana"/>
          <w:noProof/>
          <w:sz w:val="24"/>
          <w:szCs w:val="24"/>
        </w:rPr>
        <w:drawing>
          <wp:inline distT="0" distB="0" distL="0" distR="0" wp14:anchorId="5B983282" wp14:editId="78D6976A">
            <wp:extent cx="4594860" cy="2758440"/>
            <wp:effectExtent l="19050" t="0" r="0" b="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srcRect/>
                    <a:stretch>
                      <a:fillRect/>
                    </a:stretch>
                  </pic:blipFill>
                  <pic:spPr bwMode="auto">
                    <a:xfrm>
                      <a:off x="0" y="0"/>
                      <a:ext cx="4594860" cy="2758440"/>
                    </a:xfrm>
                    <a:prstGeom prst="rect">
                      <a:avLst/>
                    </a:prstGeom>
                    <a:noFill/>
                  </pic:spPr>
                </pic:pic>
              </a:graphicData>
            </a:graphic>
          </wp:inline>
        </w:drawing>
      </w:r>
    </w:p>
    <w:p w:rsidR="00136211" w:rsidRPr="00526524" w:rsidRDefault="00136211" w:rsidP="00136211">
      <w:pPr>
        <w:jc w:val="both"/>
        <w:rPr>
          <w:rFonts w:ascii="Calibri" w:eastAsia="Times New Roman" w:hAnsi="Calibri" w:cs="Calibri"/>
          <w:b/>
          <w:color w:val="000000"/>
        </w:rPr>
      </w:pPr>
    </w:p>
    <w:p w:rsidR="00136211" w:rsidRPr="00981131" w:rsidRDefault="00136211" w:rsidP="00136211">
      <w:pPr>
        <w:rPr>
          <w:rFonts w:ascii="Calibri" w:eastAsia="Times New Roman" w:hAnsi="Calibri" w:cs="Calibri"/>
          <w:b/>
          <w:color w:val="000000"/>
        </w:rPr>
      </w:pPr>
      <w:r w:rsidRPr="00981131">
        <w:rPr>
          <w:rFonts w:ascii="Calibri" w:eastAsia="Times New Roman" w:hAnsi="Calibri" w:cs="Calibri"/>
          <w:b/>
          <w:color w:val="000000"/>
        </w:rPr>
        <w:t xml:space="preserve">Average mark on short cycle </w:t>
      </w:r>
      <w:r w:rsidRPr="00526524">
        <w:rPr>
          <w:rFonts w:ascii="Calibri" w:eastAsia="Times New Roman" w:hAnsi="Calibri" w:cs="Calibri"/>
          <w:b/>
          <w:color w:val="000000"/>
        </w:rPr>
        <w:t>Vehicle diagnostics</w:t>
      </w:r>
      <w:r>
        <w:rPr>
          <w:rFonts w:ascii="Calibri" w:eastAsia="Times New Roman" w:hAnsi="Calibri" w:cs="Calibri"/>
          <w:b/>
          <w:color w:val="000000"/>
        </w:rPr>
        <w:t xml:space="preserve"> </w:t>
      </w:r>
      <w:r w:rsidRPr="00981131">
        <w:rPr>
          <w:rFonts w:ascii="Calibri" w:eastAsia="Times New Roman" w:hAnsi="Calibri" w:cs="Calibri"/>
          <w:b/>
          <w:color w:val="000000"/>
        </w:rPr>
        <w:t>studies is 4,</w:t>
      </w:r>
      <w:r>
        <w:rPr>
          <w:rFonts w:ascii="Calibri" w:eastAsia="Times New Roman" w:hAnsi="Calibri" w:cs="Calibri"/>
          <w:b/>
          <w:color w:val="000000"/>
        </w:rPr>
        <w:t>74</w:t>
      </w:r>
      <w:r w:rsidRPr="00981131">
        <w:rPr>
          <w:rFonts w:ascii="Calibri" w:eastAsia="Times New Roman" w:hAnsi="Calibri" w:cs="Calibri"/>
          <w:b/>
          <w:color w:val="000000"/>
        </w:rPr>
        <w:t>.</w:t>
      </w:r>
    </w:p>
    <w:p w:rsidR="004A3DE9" w:rsidRDefault="004A3DE9" w:rsidP="004A3DE9"/>
    <w:p w:rsidR="004633EB" w:rsidRDefault="004633EB" w:rsidP="007103C7">
      <w:pPr>
        <w:pStyle w:val="Heading1"/>
        <w:numPr>
          <w:ilvl w:val="1"/>
          <w:numId w:val="3"/>
        </w:numPr>
      </w:pPr>
      <w:bookmarkStart w:id="38" w:name="_Toc5276353"/>
      <w:r w:rsidRPr="004633EB">
        <w:t>A</w:t>
      </w:r>
      <w:r>
        <w:t xml:space="preserve">verage mark </w:t>
      </w:r>
      <w:r w:rsidRPr="004633EB">
        <w:t xml:space="preserve">on short cycle </w:t>
      </w:r>
      <w:r w:rsidR="007103C7" w:rsidRPr="004633EB">
        <w:t xml:space="preserve">program </w:t>
      </w:r>
      <w:r w:rsidR="007103C7" w:rsidRPr="007103C7">
        <w:t>Professional development of professors and teachers</w:t>
      </w:r>
      <w:bookmarkEnd w:id="38"/>
      <w:r w:rsidR="007103C7" w:rsidRPr="007103C7">
        <w:t xml:space="preserve"> </w:t>
      </w:r>
    </w:p>
    <w:tbl>
      <w:tblPr>
        <w:tblStyle w:val="MediumList2-Accent1"/>
        <w:tblW w:w="9320" w:type="dxa"/>
        <w:tblLayout w:type="fixed"/>
        <w:tblLook w:val="04A0" w:firstRow="1" w:lastRow="0" w:firstColumn="1" w:lastColumn="0" w:noHBand="0" w:noVBand="1"/>
      </w:tblPr>
      <w:tblGrid>
        <w:gridCol w:w="1258"/>
        <w:gridCol w:w="7211"/>
        <w:gridCol w:w="851"/>
      </w:tblGrid>
      <w:tr w:rsidR="004A3DE9" w:rsidRPr="00156C99" w:rsidTr="004A3DE9">
        <w:trPr>
          <w:cnfStyle w:val="100000000000" w:firstRow="1" w:lastRow="0" w:firstColumn="0" w:lastColumn="0" w:oddVBand="0" w:evenVBand="0" w:oddHBand="0" w:evenHBand="0" w:firstRowFirstColumn="0" w:firstRowLastColumn="0" w:lastRowFirstColumn="0" w:lastRowLastColumn="0"/>
          <w:trHeight w:val="675"/>
        </w:trPr>
        <w:tc>
          <w:tcPr>
            <w:cnfStyle w:val="001000000100" w:firstRow="0" w:lastRow="0" w:firstColumn="1" w:lastColumn="0" w:oddVBand="0" w:evenVBand="0" w:oddHBand="0" w:evenHBand="0" w:firstRowFirstColumn="1" w:firstRowLastColumn="0" w:lastRowFirstColumn="0" w:lastRowLastColumn="0"/>
            <w:tcW w:w="1258" w:type="dxa"/>
            <w:hideMark/>
          </w:tcPr>
          <w:p w:rsidR="004A3DE9" w:rsidRPr="00156C99" w:rsidRDefault="004A3DE9" w:rsidP="004A3DE9">
            <w:pPr>
              <w:rPr>
                <w:rFonts w:ascii="Calibri" w:eastAsia="Times New Roman" w:hAnsi="Calibri" w:cs="Calibri"/>
                <w:b/>
                <w:color w:val="000000"/>
                <w:szCs w:val="22"/>
              </w:rPr>
            </w:pPr>
            <w:r w:rsidRPr="00156C99">
              <w:rPr>
                <w:rFonts w:ascii="Calibri" w:eastAsia="Times New Roman" w:hAnsi="Calibri" w:cs="Calibri"/>
                <w:b/>
                <w:color w:val="000000"/>
                <w:szCs w:val="22"/>
              </w:rPr>
              <w:t>Question number</w:t>
            </w:r>
          </w:p>
        </w:tc>
        <w:tc>
          <w:tcPr>
            <w:tcW w:w="7211" w:type="dxa"/>
            <w:noWrap/>
            <w:hideMark/>
          </w:tcPr>
          <w:p w:rsidR="004A3DE9" w:rsidRPr="00156C99" w:rsidRDefault="004A3DE9" w:rsidP="004A3DE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color w:val="000000"/>
                <w:szCs w:val="22"/>
              </w:rPr>
            </w:pPr>
            <w:r w:rsidRPr="00156C99">
              <w:rPr>
                <w:rFonts w:ascii="Calibri" w:eastAsia="Times New Roman" w:hAnsi="Calibri" w:cs="Calibri"/>
                <w:b/>
                <w:color w:val="000000"/>
                <w:szCs w:val="22"/>
              </w:rPr>
              <w:t>Question</w:t>
            </w:r>
          </w:p>
        </w:tc>
        <w:tc>
          <w:tcPr>
            <w:tcW w:w="851" w:type="dxa"/>
            <w:noWrap/>
            <w:hideMark/>
          </w:tcPr>
          <w:p w:rsidR="004A3DE9" w:rsidRPr="00156C99" w:rsidRDefault="004A3DE9" w:rsidP="004A3DE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color w:val="000000"/>
                <w:szCs w:val="22"/>
              </w:rPr>
            </w:pPr>
            <w:r w:rsidRPr="00156C99">
              <w:rPr>
                <w:rFonts w:ascii="Calibri" w:eastAsia="Times New Roman" w:hAnsi="Calibri" w:cs="Calibri"/>
                <w:b/>
                <w:color w:val="000000"/>
                <w:szCs w:val="22"/>
              </w:rPr>
              <w:t>Mark</w:t>
            </w:r>
          </w:p>
        </w:tc>
      </w:tr>
      <w:tr w:rsidR="004A3DE9" w:rsidRPr="00156C99" w:rsidTr="004A3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dxa"/>
            <w:noWrap/>
            <w:hideMark/>
          </w:tcPr>
          <w:p w:rsidR="004A3DE9" w:rsidRPr="00156C99" w:rsidRDefault="004A3DE9" w:rsidP="004A3DE9">
            <w:pPr>
              <w:rPr>
                <w:rFonts w:ascii="Calibri" w:eastAsia="Times New Roman" w:hAnsi="Calibri" w:cs="Calibri"/>
                <w:color w:val="000000"/>
              </w:rPr>
            </w:pPr>
            <w:r w:rsidRPr="00156C99">
              <w:rPr>
                <w:rFonts w:ascii="Calibri" w:eastAsia="Times New Roman" w:hAnsi="Calibri" w:cs="Calibri"/>
                <w:color w:val="000000"/>
              </w:rPr>
              <w:t>Question 2.</w:t>
            </w:r>
          </w:p>
        </w:tc>
        <w:tc>
          <w:tcPr>
            <w:tcW w:w="7211" w:type="dxa"/>
            <w:noWrap/>
            <w:hideMark/>
          </w:tcPr>
          <w:p w:rsidR="004A3DE9" w:rsidRPr="00156C99" w:rsidRDefault="004A3DE9" w:rsidP="004A3D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156C99">
              <w:rPr>
                <w:rFonts w:ascii="Calibri" w:eastAsia="Times New Roman" w:hAnsi="Calibri" w:cs="Calibri"/>
                <w:b/>
                <w:color w:val="000000"/>
              </w:rPr>
              <w:t>Mark the quality of lectures held on shoгt cycle studies:</w:t>
            </w:r>
          </w:p>
        </w:tc>
        <w:tc>
          <w:tcPr>
            <w:tcW w:w="851" w:type="dxa"/>
            <w:noWrap/>
            <w:hideMark/>
          </w:tcPr>
          <w:p w:rsidR="004A3DE9" w:rsidRPr="00156C99" w:rsidRDefault="004A3DE9" w:rsidP="004A3D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6C99">
              <w:rPr>
                <w:rFonts w:ascii="Calibri" w:eastAsia="Times New Roman" w:hAnsi="Calibri" w:cs="Calibri"/>
                <w:color w:val="000000"/>
              </w:rPr>
              <w:t>4.65</w:t>
            </w:r>
          </w:p>
        </w:tc>
      </w:tr>
      <w:tr w:rsidR="004A3DE9" w:rsidRPr="00156C99" w:rsidTr="004A3DE9">
        <w:trPr>
          <w:trHeight w:val="300"/>
        </w:trPr>
        <w:tc>
          <w:tcPr>
            <w:cnfStyle w:val="001000000000" w:firstRow="0" w:lastRow="0" w:firstColumn="1" w:lastColumn="0" w:oddVBand="0" w:evenVBand="0" w:oddHBand="0" w:evenHBand="0" w:firstRowFirstColumn="0" w:firstRowLastColumn="0" w:lastRowFirstColumn="0" w:lastRowLastColumn="0"/>
            <w:tcW w:w="1258" w:type="dxa"/>
            <w:noWrap/>
            <w:hideMark/>
          </w:tcPr>
          <w:p w:rsidR="004A3DE9" w:rsidRPr="00156C99" w:rsidRDefault="004A3DE9" w:rsidP="004A3DE9">
            <w:pPr>
              <w:rPr>
                <w:rFonts w:ascii="Calibri" w:eastAsia="Times New Roman" w:hAnsi="Calibri" w:cs="Calibri"/>
                <w:color w:val="000000"/>
              </w:rPr>
            </w:pPr>
            <w:r w:rsidRPr="00156C99">
              <w:rPr>
                <w:rFonts w:ascii="Calibri" w:eastAsia="Times New Roman" w:hAnsi="Calibri" w:cs="Calibri"/>
                <w:color w:val="000000"/>
              </w:rPr>
              <w:t>Question 3.</w:t>
            </w:r>
          </w:p>
        </w:tc>
        <w:tc>
          <w:tcPr>
            <w:tcW w:w="7211" w:type="dxa"/>
            <w:noWrap/>
            <w:hideMark/>
          </w:tcPr>
          <w:p w:rsidR="004A3DE9" w:rsidRPr="00156C99" w:rsidRDefault="004A3DE9" w:rsidP="004A3D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156C99">
              <w:rPr>
                <w:rFonts w:ascii="Calibri" w:eastAsia="Times New Roman" w:hAnsi="Calibri" w:cs="Calibri"/>
                <w:b/>
                <w:color w:val="000000"/>
              </w:rPr>
              <w:t>Mark the consultation and relationship professor, student of shoгt cycle studies:</w:t>
            </w:r>
          </w:p>
        </w:tc>
        <w:tc>
          <w:tcPr>
            <w:tcW w:w="851" w:type="dxa"/>
            <w:noWrap/>
            <w:hideMark/>
          </w:tcPr>
          <w:p w:rsidR="004A3DE9" w:rsidRPr="00156C99" w:rsidRDefault="004A3DE9" w:rsidP="004A3D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56C99">
              <w:rPr>
                <w:rFonts w:ascii="Calibri" w:eastAsia="Times New Roman" w:hAnsi="Calibri" w:cs="Calibri"/>
                <w:color w:val="000000"/>
              </w:rPr>
              <w:t>4.67</w:t>
            </w:r>
          </w:p>
        </w:tc>
      </w:tr>
      <w:tr w:rsidR="004A3DE9" w:rsidRPr="00156C99" w:rsidTr="004A3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dxa"/>
            <w:noWrap/>
            <w:hideMark/>
          </w:tcPr>
          <w:p w:rsidR="004A3DE9" w:rsidRPr="00156C99" w:rsidRDefault="004A3DE9" w:rsidP="004A3DE9">
            <w:pPr>
              <w:rPr>
                <w:rFonts w:ascii="Calibri" w:eastAsia="Times New Roman" w:hAnsi="Calibri" w:cs="Calibri"/>
                <w:color w:val="000000"/>
              </w:rPr>
            </w:pPr>
            <w:r w:rsidRPr="00156C99">
              <w:rPr>
                <w:rFonts w:ascii="Calibri" w:eastAsia="Times New Roman" w:hAnsi="Calibri" w:cs="Calibri"/>
                <w:color w:val="000000"/>
              </w:rPr>
              <w:t>Question 4.</w:t>
            </w:r>
          </w:p>
        </w:tc>
        <w:tc>
          <w:tcPr>
            <w:tcW w:w="7211" w:type="dxa"/>
            <w:noWrap/>
            <w:hideMark/>
          </w:tcPr>
          <w:p w:rsidR="004A3DE9" w:rsidRPr="00156C99" w:rsidRDefault="004A3DE9" w:rsidP="004A3D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156C99">
              <w:rPr>
                <w:rFonts w:ascii="Calibri" w:eastAsia="Times New Roman" w:hAnsi="Calibri" w:cs="Calibri"/>
                <w:b/>
                <w:color w:val="000000"/>
              </w:rPr>
              <w:t>Mark work conditions on  shoгt cycle studies:</w:t>
            </w:r>
          </w:p>
        </w:tc>
        <w:tc>
          <w:tcPr>
            <w:tcW w:w="851" w:type="dxa"/>
            <w:noWrap/>
            <w:hideMark/>
          </w:tcPr>
          <w:p w:rsidR="004A3DE9" w:rsidRPr="00156C99" w:rsidRDefault="004A3DE9" w:rsidP="004A3D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6C99">
              <w:rPr>
                <w:rFonts w:ascii="Calibri" w:eastAsia="Times New Roman" w:hAnsi="Calibri" w:cs="Calibri"/>
                <w:color w:val="000000"/>
              </w:rPr>
              <w:t>4.77</w:t>
            </w:r>
          </w:p>
        </w:tc>
      </w:tr>
      <w:tr w:rsidR="004A3DE9" w:rsidRPr="00156C99" w:rsidTr="004A3DE9">
        <w:trPr>
          <w:trHeight w:val="300"/>
        </w:trPr>
        <w:tc>
          <w:tcPr>
            <w:cnfStyle w:val="001000000000" w:firstRow="0" w:lastRow="0" w:firstColumn="1" w:lastColumn="0" w:oddVBand="0" w:evenVBand="0" w:oddHBand="0" w:evenHBand="0" w:firstRowFirstColumn="0" w:firstRowLastColumn="0" w:lastRowFirstColumn="0" w:lastRowLastColumn="0"/>
            <w:tcW w:w="1258" w:type="dxa"/>
            <w:noWrap/>
            <w:hideMark/>
          </w:tcPr>
          <w:p w:rsidR="004A3DE9" w:rsidRPr="00156C99" w:rsidRDefault="004A3DE9" w:rsidP="004A3DE9">
            <w:pPr>
              <w:rPr>
                <w:rFonts w:ascii="Calibri" w:eastAsia="Times New Roman" w:hAnsi="Calibri" w:cs="Calibri"/>
                <w:color w:val="000000"/>
              </w:rPr>
            </w:pPr>
            <w:r w:rsidRPr="00156C99">
              <w:rPr>
                <w:rFonts w:ascii="Calibri" w:eastAsia="Times New Roman" w:hAnsi="Calibri" w:cs="Calibri"/>
                <w:color w:val="000000"/>
              </w:rPr>
              <w:t>Question 5.</w:t>
            </w:r>
          </w:p>
        </w:tc>
        <w:tc>
          <w:tcPr>
            <w:tcW w:w="7211" w:type="dxa"/>
            <w:noWrap/>
            <w:hideMark/>
          </w:tcPr>
          <w:p w:rsidR="004A3DE9" w:rsidRPr="00156C99" w:rsidRDefault="004A3DE9" w:rsidP="004A3D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156C99">
              <w:rPr>
                <w:rFonts w:ascii="Calibri" w:eastAsia="Times New Roman" w:hAnsi="Calibri" w:cs="Calibri"/>
                <w:b/>
                <w:color w:val="000000"/>
              </w:rPr>
              <w:t>Mark learning materials on shoгt cycle studies:</w:t>
            </w:r>
          </w:p>
        </w:tc>
        <w:tc>
          <w:tcPr>
            <w:tcW w:w="851" w:type="dxa"/>
            <w:noWrap/>
            <w:hideMark/>
          </w:tcPr>
          <w:p w:rsidR="004A3DE9" w:rsidRPr="00156C99" w:rsidRDefault="004A3DE9" w:rsidP="004A3D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56C99">
              <w:rPr>
                <w:rFonts w:ascii="Calibri" w:eastAsia="Times New Roman" w:hAnsi="Calibri" w:cs="Calibri"/>
                <w:color w:val="000000"/>
              </w:rPr>
              <w:t>4.57</w:t>
            </w:r>
          </w:p>
        </w:tc>
      </w:tr>
      <w:tr w:rsidR="004A3DE9" w:rsidRPr="00156C99" w:rsidTr="004A3D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dxa"/>
            <w:noWrap/>
            <w:hideMark/>
          </w:tcPr>
          <w:p w:rsidR="004A3DE9" w:rsidRPr="00156C99" w:rsidRDefault="004A3DE9" w:rsidP="004A3DE9">
            <w:pPr>
              <w:rPr>
                <w:rFonts w:ascii="Calibri" w:eastAsia="Times New Roman" w:hAnsi="Calibri" w:cs="Calibri"/>
                <w:color w:val="000000"/>
              </w:rPr>
            </w:pPr>
            <w:r w:rsidRPr="00156C99">
              <w:rPr>
                <w:rFonts w:ascii="Calibri" w:eastAsia="Times New Roman" w:hAnsi="Calibri" w:cs="Calibri"/>
                <w:color w:val="000000"/>
              </w:rPr>
              <w:t>Question 7.</w:t>
            </w:r>
          </w:p>
        </w:tc>
        <w:tc>
          <w:tcPr>
            <w:tcW w:w="7211" w:type="dxa"/>
            <w:noWrap/>
            <w:hideMark/>
          </w:tcPr>
          <w:p w:rsidR="004A3DE9" w:rsidRPr="00156C99" w:rsidRDefault="004A3DE9" w:rsidP="004A3D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156C99">
              <w:rPr>
                <w:rFonts w:ascii="Calibri" w:eastAsia="Times New Roman" w:hAnsi="Calibri" w:cs="Calibri"/>
                <w:b/>
                <w:color w:val="000000"/>
              </w:rPr>
              <w:t>Mark organization of shoгt cycle studies:</w:t>
            </w:r>
          </w:p>
        </w:tc>
        <w:tc>
          <w:tcPr>
            <w:tcW w:w="851" w:type="dxa"/>
            <w:noWrap/>
            <w:hideMark/>
          </w:tcPr>
          <w:p w:rsidR="004A3DE9" w:rsidRPr="00156C99" w:rsidRDefault="004A3DE9" w:rsidP="004A3D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6C99">
              <w:rPr>
                <w:rFonts w:ascii="Calibri" w:eastAsia="Times New Roman" w:hAnsi="Calibri" w:cs="Calibri"/>
                <w:color w:val="000000"/>
              </w:rPr>
              <w:t>4.59</w:t>
            </w:r>
          </w:p>
        </w:tc>
      </w:tr>
      <w:tr w:rsidR="004A3DE9" w:rsidRPr="00156C99" w:rsidTr="004A3DE9">
        <w:trPr>
          <w:trHeight w:val="300"/>
        </w:trPr>
        <w:tc>
          <w:tcPr>
            <w:cnfStyle w:val="001000000000" w:firstRow="0" w:lastRow="0" w:firstColumn="1" w:lastColumn="0" w:oddVBand="0" w:evenVBand="0" w:oddHBand="0" w:evenHBand="0" w:firstRowFirstColumn="0" w:firstRowLastColumn="0" w:lastRowFirstColumn="0" w:lastRowLastColumn="0"/>
            <w:tcW w:w="1258" w:type="dxa"/>
            <w:noWrap/>
            <w:hideMark/>
          </w:tcPr>
          <w:p w:rsidR="004A3DE9" w:rsidRPr="00156C99" w:rsidRDefault="004A3DE9" w:rsidP="004A3DE9">
            <w:pPr>
              <w:rPr>
                <w:rFonts w:ascii="Calibri" w:eastAsia="Times New Roman" w:hAnsi="Calibri" w:cs="Calibri"/>
                <w:color w:val="000000"/>
              </w:rPr>
            </w:pPr>
            <w:r w:rsidRPr="00156C99">
              <w:rPr>
                <w:rFonts w:ascii="Calibri" w:eastAsia="Times New Roman" w:hAnsi="Calibri" w:cs="Calibri"/>
                <w:color w:val="000000"/>
              </w:rPr>
              <w:t>Question 8.</w:t>
            </w:r>
          </w:p>
        </w:tc>
        <w:tc>
          <w:tcPr>
            <w:tcW w:w="7211" w:type="dxa"/>
            <w:noWrap/>
            <w:hideMark/>
          </w:tcPr>
          <w:p w:rsidR="004A3DE9" w:rsidRPr="00156C99" w:rsidRDefault="004A3DE9" w:rsidP="004A3DE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156C99">
              <w:rPr>
                <w:rFonts w:ascii="Calibri" w:eastAsia="Times New Roman" w:hAnsi="Calibri" w:cs="Calibri"/>
                <w:b/>
                <w:color w:val="000000"/>
              </w:rPr>
              <w:t>Whether teaching has fulfilled your expectations:</w:t>
            </w:r>
          </w:p>
        </w:tc>
        <w:tc>
          <w:tcPr>
            <w:tcW w:w="851" w:type="dxa"/>
            <w:noWrap/>
            <w:hideMark/>
          </w:tcPr>
          <w:p w:rsidR="004A3DE9" w:rsidRPr="00156C99" w:rsidRDefault="004A3DE9" w:rsidP="004A3D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56C99">
              <w:rPr>
                <w:rFonts w:ascii="Calibri" w:eastAsia="Times New Roman" w:hAnsi="Calibri" w:cs="Calibri"/>
                <w:color w:val="000000"/>
              </w:rPr>
              <w:t>4.64</w:t>
            </w:r>
          </w:p>
        </w:tc>
      </w:tr>
      <w:tr w:rsidR="004A3DE9" w:rsidRPr="00156C99" w:rsidTr="004A3DE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8" w:type="dxa"/>
            <w:noWrap/>
            <w:hideMark/>
          </w:tcPr>
          <w:p w:rsidR="004A3DE9" w:rsidRPr="00156C99" w:rsidRDefault="004A3DE9" w:rsidP="004A3DE9">
            <w:pPr>
              <w:rPr>
                <w:rFonts w:ascii="Calibri" w:eastAsia="Times New Roman" w:hAnsi="Calibri" w:cs="Calibri"/>
                <w:color w:val="000000"/>
              </w:rPr>
            </w:pPr>
            <w:r w:rsidRPr="00156C99">
              <w:rPr>
                <w:rFonts w:ascii="Calibri" w:eastAsia="Times New Roman" w:hAnsi="Calibri" w:cs="Calibri"/>
                <w:color w:val="000000"/>
              </w:rPr>
              <w:t>Question 9.</w:t>
            </w:r>
          </w:p>
        </w:tc>
        <w:tc>
          <w:tcPr>
            <w:tcW w:w="7211" w:type="dxa"/>
            <w:noWrap/>
            <w:hideMark/>
          </w:tcPr>
          <w:p w:rsidR="004A3DE9" w:rsidRPr="00156C99" w:rsidRDefault="004A3DE9" w:rsidP="004A3DE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156C99">
              <w:rPr>
                <w:rFonts w:ascii="Calibri" w:eastAsia="Times New Roman" w:hAnsi="Calibri" w:cs="Calibri"/>
                <w:b/>
                <w:color w:val="000000"/>
              </w:rPr>
              <w:t>Knowledge gained from shoгt cycle studies while by useful in future work:</w:t>
            </w:r>
          </w:p>
        </w:tc>
        <w:tc>
          <w:tcPr>
            <w:tcW w:w="851" w:type="dxa"/>
            <w:noWrap/>
            <w:hideMark/>
          </w:tcPr>
          <w:p w:rsidR="004A3DE9" w:rsidRPr="00156C99" w:rsidRDefault="004A3DE9" w:rsidP="004A3DE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56C99">
              <w:rPr>
                <w:rFonts w:ascii="Calibri" w:eastAsia="Times New Roman" w:hAnsi="Calibri" w:cs="Calibri"/>
                <w:color w:val="000000"/>
              </w:rPr>
              <w:t>4.74</w:t>
            </w:r>
          </w:p>
        </w:tc>
      </w:tr>
      <w:tr w:rsidR="004A3DE9" w:rsidRPr="00156C99" w:rsidTr="004A3DE9">
        <w:trPr>
          <w:trHeight w:val="300"/>
        </w:trPr>
        <w:tc>
          <w:tcPr>
            <w:cnfStyle w:val="001000000000" w:firstRow="0" w:lastRow="0" w:firstColumn="1" w:lastColumn="0" w:oddVBand="0" w:evenVBand="0" w:oddHBand="0" w:evenHBand="0" w:firstRowFirstColumn="0" w:firstRowLastColumn="0" w:lastRowFirstColumn="0" w:lastRowLastColumn="0"/>
            <w:tcW w:w="1258" w:type="dxa"/>
            <w:noWrap/>
            <w:hideMark/>
          </w:tcPr>
          <w:p w:rsidR="004A3DE9" w:rsidRPr="00156C99" w:rsidRDefault="004A3DE9" w:rsidP="004A3DE9">
            <w:pPr>
              <w:rPr>
                <w:rFonts w:ascii="Calibri" w:eastAsia="Times New Roman" w:hAnsi="Calibri" w:cs="Calibri"/>
                <w:color w:val="000000"/>
              </w:rPr>
            </w:pPr>
          </w:p>
        </w:tc>
        <w:tc>
          <w:tcPr>
            <w:tcW w:w="7211" w:type="dxa"/>
            <w:noWrap/>
            <w:hideMark/>
          </w:tcPr>
          <w:p w:rsidR="004A3DE9" w:rsidRPr="00156C99" w:rsidRDefault="004A3DE9" w:rsidP="004A3D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156C99">
              <w:rPr>
                <w:rFonts w:ascii="Calibri" w:eastAsia="Times New Roman" w:hAnsi="Calibri" w:cs="Calibri"/>
                <w:b/>
                <w:bCs/>
                <w:color w:val="000000"/>
              </w:rPr>
              <w:t>average mark:</w:t>
            </w:r>
          </w:p>
        </w:tc>
        <w:tc>
          <w:tcPr>
            <w:tcW w:w="851" w:type="dxa"/>
            <w:noWrap/>
            <w:hideMark/>
          </w:tcPr>
          <w:p w:rsidR="004A3DE9" w:rsidRPr="00156C99" w:rsidRDefault="004A3DE9" w:rsidP="004A3DE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156C99">
              <w:rPr>
                <w:rFonts w:ascii="Calibri" w:eastAsia="Times New Roman" w:hAnsi="Calibri" w:cs="Calibri"/>
                <w:b/>
                <w:bCs/>
                <w:color w:val="000000"/>
              </w:rPr>
              <w:t>4.66</w:t>
            </w:r>
          </w:p>
        </w:tc>
      </w:tr>
    </w:tbl>
    <w:p w:rsidR="004A3DE9" w:rsidRDefault="004A3DE9" w:rsidP="004A3DE9">
      <w:pPr>
        <w:pStyle w:val="ListParagraph"/>
        <w:rPr>
          <w:rFonts w:ascii="Verdana" w:hAnsi="Verdana" w:cs="Verdana"/>
          <w:sz w:val="24"/>
        </w:rPr>
      </w:pPr>
    </w:p>
    <w:p w:rsidR="004633EB" w:rsidRPr="00903E2D" w:rsidRDefault="004633EB" w:rsidP="004A3DE9">
      <w:pPr>
        <w:pStyle w:val="ListParagraph"/>
        <w:rPr>
          <w:rFonts w:ascii="Verdana" w:hAnsi="Verdana" w:cs="Verdana"/>
          <w:sz w:val="24"/>
        </w:rPr>
      </w:pPr>
    </w:p>
    <w:p w:rsidR="004A3DE9" w:rsidRPr="00903E2D" w:rsidRDefault="004A3DE9" w:rsidP="004A3DE9">
      <w:pPr>
        <w:pStyle w:val="ListParagraph"/>
        <w:rPr>
          <w:rFonts w:ascii="Verdana" w:hAnsi="Verdana" w:cs="Verdana"/>
          <w:sz w:val="24"/>
        </w:rPr>
      </w:pPr>
      <w:r>
        <w:rPr>
          <w:noProof/>
          <w:lang w:bidi="ar-SA"/>
        </w:rPr>
        <w:drawing>
          <wp:inline distT="0" distB="0" distL="0" distR="0" wp14:anchorId="5B7BB6D1" wp14:editId="34214CC3">
            <wp:extent cx="4594860" cy="2758440"/>
            <wp:effectExtent l="19050" t="0" r="0" b="0"/>
            <wp:docPr id="4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srcRect/>
                    <a:stretch>
                      <a:fillRect/>
                    </a:stretch>
                  </pic:blipFill>
                  <pic:spPr bwMode="auto">
                    <a:xfrm>
                      <a:off x="0" y="0"/>
                      <a:ext cx="4594860" cy="2758440"/>
                    </a:xfrm>
                    <a:prstGeom prst="rect">
                      <a:avLst/>
                    </a:prstGeom>
                    <a:noFill/>
                  </pic:spPr>
                </pic:pic>
              </a:graphicData>
            </a:graphic>
          </wp:inline>
        </w:drawing>
      </w:r>
    </w:p>
    <w:p w:rsidR="004A3DE9" w:rsidRDefault="004A3DE9" w:rsidP="003729D1">
      <w:pPr>
        <w:jc w:val="both"/>
        <w:rPr>
          <w:rFonts w:eastAsia="Times New Roman" w:cs="Arial"/>
          <w:color w:val="000000"/>
          <w:sz w:val="24"/>
          <w:szCs w:val="24"/>
        </w:rPr>
      </w:pPr>
      <w:r w:rsidRPr="00FF1612">
        <w:rPr>
          <w:rFonts w:eastAsia="Times New Roman" w:cs="Arial"/>
          <w:color w:val="000000"/>
          <w:sz w:val="24"/>
          <w:szCs w:val="24"/>
        </w:rPr>
        <w:t>Average mark on short cycle Professional development of professors and teachers studies is 4,66.</w:t>
      </w:r>
      <w:r w:rsidR="004633EB">
        <w:rPr>
          <w:rFonts w:eastAsia="Times New Roman" w:cs="Arial"/>
          <w:color w:val="000000"/>
          <w:sz w:val="24"/>
          <w:szCs w:val="24"/>
        </w:rPr>
        <w:br w:type="page"/>
      </w:r>
    </w:p>
    <w:p w:rsidR="007B35C4" w:rsidRDefault="007B35C4" w:rsidP="004633EB">
      <w:pPr>
        <w:pStyle w:val="Heading1"/>
        <w:numPr>
          <w:ilvl w:val="0"/>
          <w:numId w:val="3"/>
        </w:numPr>
      </w:pPr>
      <w:bookmarkStart w:id="39" w:name="_Toc5276354"/>
      <w:r>
        <w:lastRenderedPageBreak/>
        <w:t>Sertificate</w:t>
      </w:r>
      <w:bookmarkEnd w:id="39"/>
    </w:p>
    <w:p w:rsidR="004659B9" w:rsidRDefault="00144C4E" w:rsidP="00255225">
      <w:pPr>
        <w:ind w:firstLine="360"/>
        <w:jc w:val="both"/>
      </w:pPr>
      <w:r>
        <w:t>O</w:t>
      </w:r>
      <w:r w:rsidRPr="00144C4E">
        <w:t>fficia</w:t>
      </w:r>
      <w:r>
        <w:t>l</w:t>
      </w:r>
      <w:r w:rsidR="004659B9">
        <w:t xml:space="preserve"> certificates for</w:t>
      </w:r>
      <w:r w:rsidRPr="00144C4E">
        <w:t xml:space="preserve"> completed short programs are not yet </w:t>
      </w:r>
      <w:r w:rsidR="004659B9" w:rsidRPr="004659B9">
        <w:t>defined</w:t>
      </w:r>
      <w:r w:rsidR="004659B9">
        <w:t xml:space="preserve"> </w:t>
      </w:r>
      <w:r w:rsidRPr="00144C4E">
        <w:t>by the Ministry of Education of the Republic of Serbia.</w:t>
      </w:r>
      <w:r>
        <w:t xml:space="preserve"> </w:t>
      </w:r>
      <w:r w:rsidR="004659B9" w:rsidRPr="004659B9">
        <w:t>The issue of official certificates should be resolved by sub-legal acts</w:t>
      </w:r>
      <w:r w:rsidR="004659B9">
        <w:t xml:space="preserve"> which are </w:t>
      </w:r>
      <w:r w:rsidR="004659B9" w:rsidRPr="004659B9">
        <w:t>not yet published.</w:t>
      </w:r>
      <w:r w:rsidR="00BC5EE7">
        <w:t xml:space="preserve"> </w:t>
      </w:r>
    </w:p>
    <w:p w:rsidR="00144C4E" w:rsidRDefault="00BC5EE7" w:rsidP="00255225">
      <w:pPr>
        <w:ind w:firstLine="360"/>
        <w:jc w:val="both"/>
      </w:pPr>
      <w:r>
        <w:t xml:space="preserve">VISER has made a certificate for all the students </w:t>
      </w:r>
      <w:r w:rsidR="00144C4E" w:rsidRPr="00144C4E">
        <w:t xml:space="preserve">who successfully completed </w:t>
      </w:r>
      <w:r w:rsidR="00144C4E">
        <w:t>short cycle program</w:t>
      </w:r>
      <w:r w:rsidR="00EC7151">
        <w:t xml:space="preserve"> (Fig. 8.1 and Fig. 8.3).</w:t>
      </w:r>
      <w:r>
        <w:t xml:space="preserve"> Certificate includes basic information on the student, and finished short cycle program, number of ECTS</w:t>
      </w:r>
      <w:r w:rsidR="00EC7151">
        <w:t xml:space="preserve"> of the program</w:t>
      </w:r>
      <w:r>
        <w:t xml:space="preserve">, </w:t>
      </w:r>
      <w:r w:rsidR="00EC7151">
        <w:t>and an a</w:t>
      </w:r>
      <w:r w:rsidR="00EC7151" w:rsidRPr="00EC7151">
        <w:t>ttachment to certificate</w:t>
      </w:r>
      <w:r w:rsidR="00EC7151">
        <w:t xml:space="preserve"> which includes</w:t>
      </w:r>
      <w:r w:rsidR="00EC7151">
        <w:rPr>
          <w:i/>
        </w:rPr>
        <w:t xml:space="preserve"> </w:t>
      </w:r>
      <w:r>
        <w:t>mark</w:t>
      </w:r>
      <w:r w:rsidR="00EC7151">
        <w:t>s</w:t>
      </w:r>
      <w:r>
        <w:t xml:space="preserve"> and number of ECTS for every course on the program</w:t>
      </w:r>
      <w:r w:rsidR="00EC7151">
        <w:t xml:space="preserve"> (Fig. 8.2 and Fig. 8.4)</w:t>
      </w:r>
      <w:r>
        <w:t xml:space="preserve">. </w:t>
      </w:r>
    </w:p>
    <w:p w:rsidR="00EC7151" w:rsidRDefault="0033572E" w:rsidP="00144C4E">
      <w:pPr>
        <w:ind w:firstLine="360"/>
        <w:jc w:val="both"/>
      </w:pPr>
      <w:r>
        <w:t>So far, a total of 8</w:t>
      </w:r>
      <w:r w:rsidR="00B16C4C">
        <w:rPr>
          <w:lang w:val="sr-Cyrl-RS"/>
        </w:rPr>
        <w:t>8</w:t>
      </w:r>
      <w:r w:rsidR="00EC7151">
        <w:t xml:space="preserve"> students have finished short Cycle programs organized by VISER:</w:t>
      </w:r>
      <w:r w:rsidR="00EC7151" w:rsidRPr="00EC7151">
        <w:t xml:space="preserve"> </w:t>
      </w:r>
    </w:p>
    <w:p w:rsidR="00144C4E" w:rsidRPr="00EC7151" w:rsidRDefault="00B16C4C" w:rsidP="00EC7151">
      <w:pPr>
        <w:pStyle w:val="ListParagraph"/>
        <w:numPr>
          <w:ilvl w:val="0"/>
          <w:numId w:val="34"/>
        </w:numPr>
        <w:spacing w:line="360" w:lineRule="auto"/>
        <w:ind w:left="1077" w:hanging="357"/>
        <w:rPr>
          <w:rFonts w:ascii="Arial" w:hAnsi="Arial" w:cs="Arial"/>
          <w:szCs w:val="22"/>
        </w:rPr>
      </w:pPr>
      <w:r>
        <w:rPr>
          <w:rFonts w:ascii="Arial" w:hAnsi="Arial" w:cs="Arial"/>
          <w:szCs w:val="22"/>
          <w:lang w:val="sr-Cyrl-RS"/>
        </w:rPr>
        <w:t>70</w:t>
      </w:r>
      <w:r w:rsidR="00144C4E" w:rsidRPr="00EC7151">
        <w:rPr>
          <w:rFonts w:ascii="Arial" w:hAnsi="Arial" w:cs="Arial"/>
          <w:szCs w:val="22"/>
        </w:rPr>
        <w:t xml:space="preserve"> students finished short cycle F2F </w:t>
      </w:r>
      <w:r w:rsidR="0018740F" w:rsidRPr="00EC7151">
        <w:rPr>
          <w:rFonts w:ascii="Arial" w:hAnsi="Arial" w:cs="Arial"/>
          <w:szCs w:val="22"/>
        </w:rPr>
        <w:t>program</w:t>
      </w:r>
      <w:r w:rsidR="00144C4E" w:rsidRPr="00EC7151">
        <w:rPr>
          <w:rFonts w:ascii="Arial" w:hAnsi="Arial" w:cs="Arial"/>
          <w:szCs w:val="22"/>
        </w:rPr>
        <w:t xml:space="preserve"> Professional development of professors and teachers</w:t>
      </w:r>
      <w:r>
        <w:rPr>
          <w:rFonts w:ascii="Arial" w:hAnsi="Arial" w:cs="Arial"/>
          <w:szCs w:val="22"/>
          <w:lang w:val="sr-Cyrl-RS"/>
        </w:rPr>
        <w:t xml:space="preserve"> </w:t>
      </w:r>
      <w:r>
        <w:rPr>
          <w:rFonts w:ascii="Arial" w:hAnsi="Arial" w:cs="Arial"/>
          <w:szCs w:val="22"/>
          <w:lang w:val="sr-Latn-RS"/>
        </w:rPr>
        <w:t>Table 8.1</w:t>
      </w:r>
      <w:r w:rsidR="00144C4E" w:rsidRPr="00EC7151">
        <w:rPr>
          <w:rFonts w:ascii="Arial" w:hAnsi="Arial" w:cs="Arial"/>
          <w:szCs w:val="22"/>
        </w:rPr>
        <w:t>.</w:t>
      </w:r>
    </w:p>
    <w:p w:rsidR="00144C4E" w:rsidRPr="00EC7151" w:rsidRDefault="00520629" w:rsidP="00EC7151">
      <w:pPr>
        <w:pStyle w:val="ListParagraph"/>
        <w:numPr>
          <w:ilvl w:val="0"/>
          <w:numId w:val="34"/>
        </w:numPr>
        <w:spacing w:line="360" w:lineRule="auto"/>
        <w:ind w:left="1077" w:hanging="357"/>
        <w:rPr>
          <w:rFonts w:ascii="Arial" w:hAnsi="Arial" w:cs="Arial"/>
          <w:szCs w:val="22"/>
        </w:rPr>
      </w:pPr>
      <w:r w:rsidRPr="00EC7151">
        <w:rPr>
          <w:rFonts w:ascii="Arial" w:hAnsi="Arial" w:cs="Arial"/>
          <w:szCs w:val="22"/>
        </w:rPr>
        <w:t xml:space="preserve">9 </w:t>
      </w:r>
      <w:r w:rsidR="00144C4E" w:rsidRPr="00EC7151">
        <w:rPr>
          <w:rFonts w:ascii="Arial" w:hAnsi="Arial" w:cs="Arial"/>
          <w:szCs w:val="22"/>
        </w:rPr>
        <w:t xml:space="preserve">students finished short cycle F2F </w:t>
      </w:r>
      <w:r w:rsidR="0018740F" w:rsidRPr="00EC7151">
        <w:rPr>
          <w:rFonts w:ascii="Arial" w:hAnsi="Arial" w:cs="Arial"/>
          <w:szCs w:val="22"/>
        </w:rPr>
        <w:t>program</w:t>
      </w:r>
      <w:r w:rsidR="00144C4E" w:rsidRPr="00EC7151">
        <w:rPr>
          <w:rFonts w:ascii="Arial" w:hAnsi="Arial" w:cs="Arial"/>
          <w:szCs w:val="22"/>
        </w:rPr>
        <w:t xml:space="preserve"> Vehicle diagnostics</w:t>
      </w:r>
      <w:r w:rsidR="00B16C4C">
        <w:rPr>
          <w:rFonts w:ascii="Arial" w:hAnsi="Arial" w:cs="Arial"/>
          <w:szCs w:val="22"/>
        </w:rPr>
        <w:t xml:space="preserve"> Table 8.2</w:t>
      </w:r>
      <w:r w:rsidR="00144C4E" w:rsidRPr="00EC7151">
        <w:rPr>
          <w:rFonts w:ascii="Arial" w:hAnsi="Arial" w:cs="Arial"/>
          <w:szCs w:val="22"/>
        </w:rPr>
        <w:t>.</w:t>
      </w:r>
    </w:p>
    <w:p w:rsidR="00144C4E" w:rsidRDefault="00144C4E" w:rsidP="00EC7151">
      <w:pPr>
        <w:pStyle w:val="ListParagraph"/>
        <w:numPr>
          <w:ilvl w:val="0"/>
          <w:numId w:val="34"/>
        </w:numPr>
        <w:spacing w:line="360" w:lineRule="auto"/>
        <w:ind w:left="1077" w:hanging="357"/>
        <w:rPr>
          <w:rFonts w:ascii="Arial" w:hAnsi="Arial" w:cs="Arial"/>
          <w:szCs w:val="22"/>
        </w:rPr>
      </w:pPr>
      <w:r w:rsidRPr="00EC7151">
        <w:rPr>
          <w:rFonts w:ascii="Arial" w:hAnsi="Arial" w:cs="Arial"/>
          <w:szCs w:val="22"/>
        </w:rPr>
        <w:t xml:space="preserve">9 students finished online short cycle </w:t>
      </w:r>
      <w:r w:rsidR="0018740F" w:rsidRPr="00EC7151">
        <w:rPr>
          <w:rFonts w:ascii="Arial" w:hAnsi="Arial" w:cs="Arial"/>
          <w:szCs w:val="22"/>
        </w:rPr>
        <w:t>program</w:t>
      </w:r>
      <w:r w:rsidR="00B16C4C">
        <w:rPr>
          <w:rFonts w:ascii="Arial" w:hAnsi="Arial" w:cs="Arial"/>
          <w:szCs w:val="22"/>
        </w:rPr>
        <w:t xml:space="preserve"> Web application programmer Table 8.3.</w:t>
      </w:r>
    </w:p>
    <w:tbl>
      <w:tblPr>
        <w:tblW w:w="8620" w:type="dxa"/>
        <w:tblInd w:w="108" w:type="dxa"/>
        <w:tblLook w:val="04A0" w:firstRow="1" w:lastRow="0" w:firstColumn="1" w:lastColumn="0" w:noHBand="0" w:noVBand="1"/>
      </w:tblPr>
      <w:tblGrid>
        <w:gridCol w:w="539"/>
        <w:gridCol w:w="2394"/>
        <w:gridCol w:w="1028"/>
        <w:gridCol w:w="1500"/>
        <w:gridCol w:w="1883"/>
        <w:gridCol w:w="1276"/>
      </w:tblGrid>
      <w:tr w:rsidR="00CC2633" w:rsidRPr="00B16C4C" w:rsidTr="00CC2633">
        <w:trPr>
          <w:trHeight w:val="420"/>
        </w:trPr>
        <w:tc>
          <w:tcPr>
            <w:tcW w:w="539" w:type="dxa"/>
            <w:tcBorders>
              <w:top w:val="nil"/>
              <w:left w:val="nil"/>
              <w:bottom w:val="nil"/>
              <w:right w:val="nil"/>
            </w:tcBorders>
            <w:shd w:val="clear" w:color="auto" w:fill="auto"/>
            <w:noWrap/>
            <w:vAlign w:val="bottom"/>
            <w:hideMark/>
          </w:tcPr>
          <w:p w:rsidR="00CC2633" w:rsidRPr="00B16C4C" w:rsidRDefault="00CC2633" w:rsidP="00B16C4C">
            <w:pPr>
              <w:pStyle w:val="ListParagraph"/>
              <w:numPr>
                <w:ilvl w:val="0"/>
                <w:numId w:val="34"/>
              </w:numPr>
              <w:spacing w:after="0"/>
              <w:rPr>
                <w:rFonts w:eastAsia="Times New Roman"/>
                <w:sz w:val="24"/>
                <w:lang w:val="sr-Latn-RS" w:eastAsia="sr-Latn-RS"/>
              </w:rPr>
            </w:pPr>
          </w:p>
        </w:tc>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633" w:rsidRPr="00B16C4C" w:rsidRDefault="00CC2633" w:rsidP="00431B58">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Презиме и име</w:t>
            </w:r>
          </w:p>
        </w:tc>
        <w:tc>
          <w:tcPr>
            <w:tcW w:w="1028" w:type="dxa"/>
            <w:tcBorders>
              <w:top w:val="single" w:sz="4" w:space="0" w:color="auto"/>
              <w:left w:val="nil"/>
              <w:bottom w:val="single" w:sz="4" w:space="0" w:color="auto"/>
              <w:right w:val="single" w:sz="4" w:space="0" w:color="auto"/>
            </w:tcBorders>
          </w:tcPr>
          <w:p w:rsidR="00CC2633" w:rsidRDefault="00CC2633" w:rsidP="00431B58">
            <w:pPr>
              <w:spacing w:after="0" w:line="240" w:lineRule="auto"/>
              <w:rPr>
                <w:rFonts w:eastAsia="Times New Roman" w:cs="Arial"/>
                <w:sz w:val="20"/>
                <w:szCs w:val="20"/>
                <w:lang w:val="sr-Latn-RS" w:eastAsia="sr-Latn-RS"/>
              </w:rPr>
            </w:pPr>
            <w:r>
              <w:rPr>
                <w:rFonts w:eastAsia="Times New Roman" w:cs="Arial"/>
                <w:sz w:val="20"/>
                <w:szCs w:val="20"/>
                <w:lang w:val="sr-Latn-RS" w:eastAsia="sr-Latn-RS"/>
              </w:rPr>
              <w:t>Didactics</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633" w:rsidRPr="00B16C4C" w:rsidRDefault="00CC2633" w:rsidP="00431B58">
            <w:pPr>
              <w:spacing w:after="0" w:line="240" w:lineRule="auto"/>
              <w:rPr>
                <w:rFonts w:eastAsia="Times New Roman" w:cs="Arial"/>
                <w:sz w:val="20"/>
                <w:szCs w:val="20"/>
                <w:lang w:val="sr-Latn-RS" w:eastAsia="sr-Latn-RS"/>
              </w:rPr>
            </w:pPr>
            <w:r>
              <w:rPr>
                <w:rFonts w:eastAsia="Times New Roman" w:cs="Arial"/>
                <w:sz w:val="20"/>
                <w:szCs w:val="20"/>
                <w:lang w:val="sr-Latn-RS" w:eastAsia="sr-Latn-RS"/>
              </w:rPr>
              <w:t xml:space="preserve">  </w:t>
            </w:r>
            <w:r w:rsidRPr="00B16C4C">
              <w:rPr>
                <w:rFonts w:eastAsia="Times New Roman" w:cs="Arial"/>
                <w:sz w:val="20"/>
                <w:szCs w:val="20"/>
                <w:lang w:val="sr-Latn-RS" w:eastAsia="sr-Latn-RS"/>
              </w:rPr>
              <w:t xml:space="preserve"> </w:t>
            </w:r>
            <w:r>
              <w:rPr>
                <w:rFonts w:eastAsia="Times New Roman" w:cs="Arial"/>
                <w:sz w:val="20"/>
                <w:szCs w:val="20"/>
                <w:lang w:val="sr-Latn-RS" w:eastAsia="sr-Latn-RS"/>
              </w:rPr>
              <w:t xml:space="preserve">Methodology of </w:t>
            </w:r>
            <w:r w:rsidRPr="00CC2633">
              <w:rPr>
                <w:rFonts w:eastAsia="Times New Roman" w:cs="Arial"/>
                <w:sz w:val="20"/>
                <w:szCs w:val="20"/>
                <w:lang w:val="sr-Latn-RS" w:eastAsia="sr-Latn-RS"/>
              </w:rPr>
              <w:t>teaching</w:t>
            </w:r>
          </w:p>
        </w:tc>
        <w:tc>
          <w:tcPr>
            <w:tcW w:w="3159" w:type="dxa"/>
            <w:gridSpan w:val="2"/>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431B58">
            <w:pPr>
              <w:spacing w:after="0" w:line="240" w:lineRule="auto"/>
              <w:rPr>
                <w:rFonts w:eastAsia="Times New Roman" w:cs="Arial"/>
                <w:sz w:val="20"/>
                <w:szCs w:val="20"/>
                <w:lang w:val="sr-Latn-RS" w:eastAsia="sr-Latn-RS"/>
              </w:rPr>
            </w:pPr>
            <w:r w:rsidRPr="00CC2633">
              <w:rPr>
                <w:rFonts w:eastAsia="Times New Roman" w:cs="Arial"/>
                <w:sz w:val="20"/>
                <w:szCs w:val="20"/>
                <w:lang w:val="sr-Latn-RS" w:eastAsia="sr-Latn-RS"/>
              </w:rPr>
              <w:t>Pedagogy</w:t>
            </w:r>
            <w:r>
              <w:rPr>
                <w:rFonts w:eastAsia="Times New Roman" w:cs="Arial"/>
                <w:sz w:val="20"/>
                <w:szCs w:val="20"/>
                <w:lang w:val="sr-Latn-RS" w:eastAsia="sr-Latn-RS"/>
              </w:rPr>
              <w:t xml:space="preserve">    </w:t>
            </w:r>
            <w:r w:rsidRPr="00CC2633">
              <w:rPr>
                <w:rFonts w:eastAsia="Times New Roman" w:cs="Arial"/>
                <w:sz w:val="20"/>
                <w:szCs w:val="20"/>
                <w:lang w:val="sr-Latn-RS" w:eastAsia="sr-Latn-RS"/>
              </w:rPr>
              <w:t>Psychology</w:t>
            </w:r>
          </w:p>
        </w:tc>
      </w:tr>
      <w:tr w:rsidR="00CC2633" w:rsidRPr="00B16C4C" w:rsidTr="00CC2633">
        <w:trPr>
          <w:trHeight w:val="390"/>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Кази Алберт</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2</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Петровић Александар</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3</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Живковић Биљана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4</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Илић Бобан</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5</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Стоиљковић Валентина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Јегер Владимир</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Кукољ Владимир</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Савић Војин</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Влашић Војислав</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Кривачевић Горан</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11</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Станојевић Гордана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12</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Атанацковић Данијела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lastRenderedPageBreak/>
              <w:t>13</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Кузминац Данијела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14</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Арсић Дејан</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15</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Банковић Дејан</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16</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Пишчевић Дејан</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17</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Стефановић Дијана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18</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Дедић Добрила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19</w:t>
            </w:r>
          </w:p>
        </w:tc>
        <w:tc>
          <w:tcPr>
            <w:tcW w:w="2394" w:type="dxa"/>
            <w:tcBorders>
              <w:top w:val="single" w:sz="4" w:space="0" w:color="auto"/>
              <w:left w:val="nil"/>
              <w:bottom w:val="single" w:sz="4" w:space="0" w:color="auto"/>
              <w:right w:val="single" w:sz="4" w:space="0" w:color="auto"/>
            </w:tcBorders>
            <w:shd w:val="clear" w:color="auto" w:fill="auto"/>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ЂорђевићДраган</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20</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Крецуљ Драган</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21</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Турајлић Драган</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22</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Лазаревић Драгана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23</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Поповић Драгана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24</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Маринковић Душан</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25</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Кљаић Жељко</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26</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Карадоламовић Зоран</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27</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Добричанин Иван</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28</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Илић Иван</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29</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Килибарда Ивана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30</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Селенић Ивана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31</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Петровић Ивица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32</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Павловић Јасмина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33</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Илић Јелена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34</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Лопичић Јелена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35</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Малетић Јелена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36</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Митровић Јован</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37</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Василић Јована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38</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Ристић Јулијана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39</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Рабреновић Лела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40</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Ђурђевић Маја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41</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Јовановић Маја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 </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lastRenderedPageBreak/>
              <w:t>42</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Беговић Марија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43</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Крпић Марија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44</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Гугуљан Маријана</w:t>
            </w:r>
          </w:p>
        </w:tc>
        <w:tc>
          <w:tcPr>
            <w:tcW w:w="1028" w:type="dxa"/>
            <w:tcBorders>
              <w:top w:val="single" w:sz="4" w:space="0" w:color="auto"/>
              <w:left w:val="nil"/>
              <w:bottom w:val="single" w:sz="4" w:space="0" w:color="auto"/>
              <w:right w:val="single" w:sz="4" w:space="0" w:color="auto"/>
            </w:tcBorders>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45</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Спасенић Маријана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46</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Радић Маријо</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47</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Деврња Милан</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48</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Јосиповић Милан</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49</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Савић Милан</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50</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Маврак Миленко</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51</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Чолић-Панић Милица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r>
      <w:tr w:rsidR="00CC2633" w:rsidRPr="00B16C4C" w:rsidTr="00CC2633">
        <w:trPr>
          <w:trHeight w:val="402"/>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52</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Јелкић Милош</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53</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Роговић Милош</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54</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Милинковић Надица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55</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Штрбац-Хаџибеговић Наташа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56</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Ћевап Немања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402"/>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57</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Гутовић Новица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58</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Шубаревић Предраг</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59</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Марсенић Рада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60</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Ђурић Радован</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61</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Нинковић Радован</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62</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Ђелевић Саша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63</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Ракић Саша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64</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Гавриловић-Јанковић Свјетлана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r>
      <w:tr w:rsidR="00CC2633" w:rsidRPr="00B16C4C" w:rsidTr="00CC2633">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65</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Бјеловић Славко</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r>
      <w:tr w:rsidR="00CC2633" w:rsidRPr="00B16C4C" w:rsidTr="00C63E15">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66</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Василић Слађана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r>
      <w:tr w:rsidR="00CC2633" w:rsidRPr="00B16C4C" w:rsidTr="00C63E15">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67</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Дуганџић Сњежана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r>
      <w:tr w:rsidR="00CC2633" w:rsidRPr="00B16C4C" w:rsidTr="00C63E15">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68</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Љубојевић Соња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r>
      <w:tr w:rsidR="00CC2633" w:rsidRPr="00B16C4C" w:rsidTr="00C63E15">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69</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Ранковић Станимир</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8</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r>
      <w:tr w:rsidR="00CC2633" w:rsidRPr="00B16C4C" w:rsidTr="00C63E15">
        <w:trPr>
          <w:trHeight w:val="3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70</w:t>
            </w:r>
          </w:p>
        </w:tc>
        <w:tc>
          <w:tcPr>
            <w:tcW w:w="2394" w:type="dxa"/>
            <w:tcBorders>
              <w:top w:val="single" w:sz="4" w:space="0" w:color="auto"/>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rPr>
                <w:rFonts w:eastAsia="Times New Roman" w:cs="Arial"/>
                <w:sz w:val="20"/>
                <w:szCs w:val="20"/>
                <w:lang w:val="sr-Latn-RS" w:eastAsia="sr-Latn-RS"/>
              </w:rPr>
            </w:pPr>
            <w:r w:rsidRPr="00B16C4C">
              <w:rPr>
                <w:rFonts w:eastAsia="Times New Roman" w:cs="Arial"/>
                <w:sz w:val="20"/>
                <w:szCs w:val="20"/>
                <w:lang w:val="sr-Latn-RS" w:eastAsia="sr-Latn-RS"/>
              </w:rPr>
              <w:t>Миљковић-Станојевић Тамара</w:t>
            </w:r>
          </w:p>
        </w:tc>
        <w:tc>
          <w:tcPr>
            <w:tcW w:w="1028" w:type="dxa"/>
            <w:tcBorders>
              <w:top w:val="single" w:sz="4" w:space="0" w:color="auto"/>
              <w:left w:val="nil"/>
              <w:bottom w:val="single" w:sz="4" w:space="0" w:color="auto"/>
              <w:right w:val="single" w:sz="4" w:space="0" w:color="auto"/>
            </w:tcBorders>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9</w:t>
            </w:r>
          </w:p>
        </w:tc>
        <w:tc>
          <w:tcPr>
            <w:tcW w:w="1883"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7</w:t>
            </w:r>
          </w:p>
        </w:tc>
        <w:tc>
          <w:tcPr>
            <w:tcW w:w="1276" w:type="dxa"/>
            <w:tcBorders>
              <w:top w:val="nil"/>
              <w:left w:val="nil"/>
              <w:bottom w:val="single" w:sz="4" w:space="0" w:color="auto"/>
              <w:right w:val="single" w:sz="4" w:space="0" w:color="auto"/>
            </w:tcBorders>
            <w:shd w:val="clear" w:color="auto" w:fill="auto"/>
            <w:noWrap/>
            <w:vAlign w:val="center"/>
            <w:hideMark/>
          </w:tcPr>
          <w:p w:rsidR="00CC2633" w:rsidRPr="00B16C4C" w:rsidRDefault="00CC2633" w:rsidP="00CC2633">
            <w:pPr>
              <w:spacing w:after="0" w:line="240" w:lineRule="auto"/>
              <w:jc w:val="center"/>
              <w:rPr>
                <w:rFonts w:eastAsia="Times New Roman" w:cs="Arial"/>
                <w:sz w:val="20"/>
                <w:szCs w:val="20"/>
                <w:lang w:val="sr-Latn-RS" w:eastAsia="sr-Latn-RS"/>
              </w:rPr>
            </w:pPr>
            <w:r w:rsidRPr="00B16C4C">
              <w:rPr>
                <w:rFonts w:eastAsia="Times New Roman" w:cs="Arial"/>
                <w:sz w:val="20"/>
                <w:szCs w:val="20"/>
                <w:lang w:val="sr-Latn-RS" w:eastAsia="sr-Latn-RS"/>
              </w:rPr>
              <w:t>10</w:t>
            </w:r>
          </w:p>
        </w:tc>
      </w:tr>
    </w:tbl>
    <w:p w:rsidR="00B16C4C" w:rsidRPr="00B16C4C" w:rsidRDefault="00B16C4C" w:rsidP="00B16C4C">
      <w:pPr>
        <w:rPr>
          <w:sz w:val="20"/>
          <w:szCs w:val="20"/>
        </w:rPr>
      </w:pPr>
      <w:r w:rsidRPr="00B16C4C">
        <w:rPr>
          <w:sz w:val="20"/>
          <w:szCs w:val="20"/>
        </w:rPr>
        <w:lastRenderedPageBreak/>
        <w:t xml:space="preserve">Table8.1  List of students who fineshed SCHE </w:t>
      </w:r>
      <w:r w:rsidRPr="00B16C4C">
        <w:rPr>
          <w:rFonts w:cs="Arial"/>
          <w:sz w:val="20"/>
          <w:szCs w:val="20"/>
        </w:rPr>
        <w:t>Professional development of professors and teachers</w:t>
      </w:r>
    </w:p>
    <w:p w:rsidR="00DB1662" w:rsidRDefault="00DB1662" w:rsidP="00DB1662">
      <w:pPr>
        <w:rPr>
          <w:rFonts w:cs="Arial"/>
        </w:rPr>
      </w:pPr>
    </w:p>
    <w:p w:rsidR="003922D3" w:rsidRDefault="003922D3" w:rsidP="00DB1662">
      <w:pPr>
        <w:rPr>
          <w:rFonts w:cs="Arial"/>
        </w:rPr>
      </w:pPr>
    </w:p>
    <w:tbl>
      <w:tblPr>
        <w:tblW w:w="2780" w:type="dxa"/>
        <w:jc w:val="center"/>
        <w:tblLook w:val="04A0" w:firstRow="1" w:lastRow="0" w:firstColumn="1" w:lastColumn="0" w:noHBand="0" w:noVBand="1"/>
      </w:tblPr>
      <w:tblGrid>
        <w:gridCol w:w="420"/>
        <w:gridCol w:w="2360"/>
      </w:tblGrid>
      <w:tr w:rsidR="00DB1662" w:rsidRPr="00DB1662" w:rsidTr="00431B58">
        <w:trPr>
          <w:trHeight w:val="255"/>
          <w:jc w:val="center"/>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662" w:rsidRPr="00DB1662" w:rsidRDefault="00DB1662" w:rsidP="00431B58">
            <w:pPr>
              <w:spacing w:after="0" w:line="240" w:lineRule="auto"/>
              <w:rPr>
                <w:rFonts w:eastAsia="Times New Roman" w:cs="Arial"/>
                <w:color w:val="000000"/>
                <w:sz w:val="20"/>
                <w:szCs w:val="20"/>
                <w:lang w:val="sr-Latn-RS" w:eastAsia="sr-Latn-RS"/>
              </w:rPr>
            </w:pPr>
            <w:r w:rsidRPr="00DB1662">
              <w:rPr>
                <w:rFonts w:eastAsia="Times New Roman" w:cs="Arial"/>
                <w:color w:val="000000"/>
                <w:sz w:val="20"/>
                <w:szCs w:val="20"/>
                <w:lang w:val="sr-Latn-RS" w:eastAsia="sr-Latn-RS"/>
              </w:rPr>
              <w:t> </w:t>
            </w:r>
          </w:p>
        </w:tc>
        <w:tc>
          <w:tcPr>
            <w:tcW w:w="2360" w:type="dxa"/>
            <w:tcBorders>
              <w:top w:val="single" w:sz="4" w:space="0" w:color="auto"/>
              <w:left w:val="nil"/>
              <w:bottom w:val="single" w:sz="4" w:space="0" w:color="auto"/>
              <w:right w:val="single" w:sz="4" w:space="0" w:color="auto"/>
            </w:tcBorders>
            <w:shd w:val="clear" w:color="auto" w:fill="auto"/>
            <w:noWrap/>
            <w:vAlign w:val="center"/>
            <w:hideMark/>
          </w:tcPr>
          <w:p w:rsidR="00DB1662" w:rsidRPr="00DB1662" w:rsidRDefault="00DB1662" w:rsidP="00431B58">
            <w:pPr>
              <w:spacing w:after="0" w:line="240" w:lineRule="auto"/>
              <w:jc w:val="center"/>
              <w:rPr>
                <w:rFonts w:eastAsia="Times New Roman" w:cs="Arial"/>
                <w:sz w:val="20"/>
                <w:szCs w:val="20"/>
                <w:lang w:val="sr-Latn-RS" w:eastAsia="sr-Latn-RS"/>
              </w:rPr>
            </w:pPr>
            <w:r>
              <w:rPr>
                <w:rFonts w:eastAsia="Times New Roman" w:cs="Arial"/>
                <w:sz w:val="20"/>
                <w:szCs w:val="20"/>
                <w:lang w:val="sr-Latn-RS" w:eastAsia="sr-Latn-RS"/>
              </w:rPr>
              <w:t>Student’s name</w:t>
            </w:r>
          </w:p>
        </w:tc>
      </w:tr>
      <w:tr w:rsidR="00EA4C74" w:rsidRPr="00DB1662" w:rsidTr="00EA4C74">
        <w:trPr>
          <w:trHeight w:val="321"/>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EA4C74" w:rsidRPr="00DB1662" w:rsidRDefault="00EA4C74" w:rsidP="00EA4C74">
            <w:pPr>
              <w:spacing w:after="0" w:line="240" w:lineRule="auto"/>
              <w:jc w:val="right"/>
              <w:rPr>
                <w:rFonts w:eastAsia="Times New Roman" w:cs="Arial"/>
                <w:sz w:val="20"/>
                <w:szCs w:val="20"/>
                <w:lang w:val="sr-Latn-RS" w:eastAsia="sr-Latn-RS"/>
              </w:rPr>
            </w:pPr>
            <w:r w:rsidRPr="00DB1662">
              <w:rPr>
                <w:rFonts w:eastAsia="Times New Roman" w:cs="Arial"/>
                <w:sz w:val="20"/>
                <w:szCs w:val="20"/>
                <w:lang w:val="sr-Latn-RS" w:eastAsia="sr-Latn-RS"/>
              </w:rPr>
              <w:t>1</w:t>
            </w:r>
          </w:p>
        </w:tc>
        <w:tc>
          <w:tcPr>
            <w:tcW w:w="2360" w:type="dxa"/>
            <w:tcBorders>
              <w:top w:val="single" w:sz="12" w:space="0" w:color="auto"/>
              <w:left w:val="single" w:sz="12" w:space="0" w:color="auto"/>
              <w:bottom w:val="single" w:sz="4" w:space="0" w:color="auto"/>
              <w:right w:val="single" w:sz="12" w:space="0" w:color="auto"/>
            </w:tcBorders>
            <w:shd w:val="clear" w:color="auto" w:fill="auto"/>
          </w:tcPr>
          <w:p w:rsidR="00EA4C74" w:rsidRPr="00A00232" w:rsidRDefault="00EA4C74" w:rsidP="00EA4C74">
            <w:pPr>
              <w:spacing w:after="0"/>
              <w:rPr>
                <w:rFonts w:cs="Arial"/>
                <w:sz w:val="20"/>
                <w:szCs w:val="20"/>
              </w:rPr>
            </w:pPr>
            <w:r w:rsidRPr="00B3640C">
              <w:rPr>
                <w:rFonts w:cs="Arial"/>
                <w:sz w:val="20"/>
                <w:szCs w:val="20"/>
              </w:rPr>
              <w:t>Branislav Pajević</w:t>
            </w:r>
          </w:p>
        </w:tc>
      </w:tr>
      <w:tr w:rsidR="00EA4C74" w:rsidRPr="00DB1662" w:rsidTr="00EA4C74">
        <w:trPr>
          <w:trHeight w:val="289"/>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EA4C74" w:rsidRPr="00DB1662" w:rsidRDefault="00EA4C74" w:rsidP="00EA4C74">
            <w:pPr>
              <w:spacing w:after="0" w:line="240" w:lineRule="auto"/>
              <w:jc w:val="right"/>
              <w:rPr>
                <w:rFonts w:eastAsia="Times New Roman" w:cs="Arial"/>
                <w:sz w:val="20"/>
                <w:szCs w:val="20"/>
                <w:lang w:val="sr-Latn-RS" w:eastAsia="sr-Latn-RS"/>
              </w:rPr>
            </w:pPr>
            <w:r w:rsidRPr="00DB1662">
              <w:rPr>
                <w:rFonts w:eastAsia="Times New Roman" w:cs="Arial"/>
                <w:sz w:val="20"/>
                <w:szCs w:val="20"/>
                <w:lang w:val="sr-Latn-RS" w:eastAsia="sr-Latn-RS"/>
              </w:rPr>
              <w:t>2</w:t>
            </w:r>
          </w:p>
        </w:tc>
        <w:tc>
          <w:tcPr>
            <w:tcW w:w="2360" w:type="dxa"/>
            <w:tcBorders>
              <w:top w:val="single" w:sz="4" w:space="0" w:color="auto"/>
              <w:left w:val="single" w:sz="12" w:space="0" w:color="auto"/>
              <w:bottom w:val="single" w:sz="4" w:space="0" w:color="auto"/>
              <w:right w:val="single" w:sz="12" w:space="0" w:color="auto"/>
            </w:tcBorders>
            <w:shd w:val="clear" w:color="auto" w:fill="auto"/>
          </w:tcPr>
          <w:p w:rsidR="00EA4C74" w:rsidRPr="00A00232" w:rsidRDefault="00EA4C74" w:rsidP="00EA4C74">
            <w:pPr>
              <w:spacing w:after="0"/>
              <w:rPr>
                <w:rFonts w:cs="Arial"/>
                <w:sz w:val="20"/>
                <w:szCs w:val="20"/>
              </w:rPr>
            </w:pPr>
            <w:r w:rsidRPr="00B3640C">
              <w:rPr>
                <w:rFonts w:cs="Arial"/>
                <w:sz w:val="20"/>
                <w:szCs w:val="20"/>
              </w:rPr>
              <w:t>Goran Manojlović</w:t>
            </w:r>
          </w:p>
        </w:tc>
      </w:tr>
      <w:tr w:rsidR="00EA4C74" w:rsidRPr="00DB1662" w:rsidTr="00C63E15">
        <w:trPr>
          <w:trHeight w:val="390"/>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EA4C74" w:rsidRPr="00DB1662" w:rsidRDefault="00EA4C74" w:rsidP="00EA4C74">
            <w:pPr>
              <w:spacing w:after="0" w:line="240" w:lineRule="auto"/>
              <w:jc w:val="right"/>
              <w:rPr>
                <w:rFonts w:eastAsia="Times New Roman" w:cs="Arial"/>
                <w:sz w:val="20"/>
                <w:szCs w:val="20"/>
                <w:lang w:val="sr-Latn-RS" w:eastAsia="sr-Latn-RS"/>
              </w:rPr>
            </w:pPr>
            <w:r w:rsidRPr="00DB1662">
              <w:rPr>
                <w:rFonts w:eastAsia="Times New Roman" w:cs="Arial"/>
                <w:sz w:val="20"/>
                <w:szCs w:val="20"/>
                <w:lang w:val="sr-Latn-RS" w:eastAsia="sr-Latn-RS"/>
              </w:rPr>
              <w:t>3</w:t>
            </w:r>
          </w:p>
        </w:tc>
        <w:tc>
          <w:tcPr>
            <w:tcW w:w="2360" w:type="dxa"/>
            <w:tcBorders>
              <w:top w:val="single" w:sz="4" w:space="0" w:color="auto"/>
              <w:left w:val="single" w:sz="12" w:space="0" w:color="auto"/>
              <w:bottom w:val="single" w:sz="4" w:space="0" w:color="auto"/>
              <w:right w:val="single" w:sz="12" w:space="0" w:color="auto"/>
            </w:tcBorders>
            <w:shd w:val="clear" w:color="auto" w:fill="auto"/>
          </w:tcPr>
          <w:p w:rsidR="00EA4C74" w:rsidRPr="00A00232" w:rsidRDefault="00EA4C74" w:rsidP="00EA4C74">
            <w:pPr>
              <w:spacing w:after="0"/>
              <w:rPr>
                <w:rFonts w:cs="Arial"/>
                <w:sz w:val="20"/>
                <w:szCs w:val="20"/>
              </w:rPr>
            </w:pPr>
            <w:r w:rsidRPr="00B3640C">
              <w:rPr>
                <w:rFonts w:cs="Arial"/>
                <w:sz w:val="20"/>
                <w:szCs w:val="20"/>
              </w:rPr>
              <w:t>Gradimir Filipović</w:t>
            </w:r>
          </w:p>
        </w:tc>
      </w:tr>
      <w:tr w:rsidR="00EA4C74" w:rsidRPr="00DB1662" w:rsidTr="00C63E15">
        <w:trPr>
          <w:trHeight w:val="390"/>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EA4C74" w:rsidRPr="00DB1662" w:rsidRDefault="00EA4C74" w:rsidP="00EA4C74">
            <w:pPr>
              <w:spacing w:after="0" w:line="240" w:lineRule="auto"/>
              <w:jc w:val="right"/>
              <w:rPr>
                <w:rFonts w:eastAsia="Times New Roman" w:cs="Arial"/>
                <w:sz w:val="20"/>
                <w:szCs w:val="20"/>
                <w:lang w:val="sr-Latn-RS" w:eastAsia="sr-Latn-RS"/>
              </w:rPr>
            </w:pPr>
            <w:r w:rsidRPr="00DB1662">
              <w:rPr>
                <w:rFonts w:eastAsia="Times New Roman" w:cs="Arial"/>
                <w:sz w:val="20"/>
                <w:szCs w:val="20"/>
                <w:lang w:val="sr-Latn-RS" w:eastAsia="sr-Latn-RS"/>
              </w:rPr>
              <w:t>4</w:t>
            </w:r>
          </w:p>
        </w:tc>
        <w:tc>
          <w:tcPr>
            <w:tcW w:w="2360" w:type="dxa"/>
            <w:tcBorders>
              <w:top w:val="single" w:sz="4" w:space="0" w:color="auto"/>
              <w:left w:val="single" w:sz="12" w:space="0" w:color="auto"/>
              <w:bottom w:val="single" w:sz="4" w:space="0" w:color="auto"/>
              <w:right w:val="single" w:sz="12" w:space="0" w:color="auto"/>
            </w:tcBorders>
            <w:shd w:val="clear" w:color="auto" w:fill="auto"/>
          </w:tcPr>
          <w:p w:rsidR="00EA4C74" w:rsidRPr="00A00232" w:rsidRDefault="00EA4C74" w:rsidP="00EA4C74">
            <w:pPr>
              <w:spacing w:after="0"/>
              <w:rPr>
                <w:rFonts w:cs="Arial"/>
                <w:sz w:val="20"/>
                <w:szCs w:val="20"/>
              </w:rPr>
            </w:pPr>
            <w:r w:rsidRPr="00B3640C">
              <w:rPr>
                <w:rFonts w:cs="Arial"/>
                <w:sz w:val="20"/>
                <w:szCs w:val="20"/>
              </w:rPr>
              <w:t>Davor Čubrilo</w:t>
            </w:r>
          </w:p>
        </w:tc>
      </w:tr>
      <w:tr w:rsidR="00EA4C74" w:rsidRPr="00DB1662" w:rsidTr="00C63E15">
        <w:trPr>
          <w:trHeight w:val="390"/>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EA4C74" w:rsidRPr="00DB1662" w:rsidRDefault="00EA4C74" w:rsidP="00EA4C74">
            <w:pPr>
              <w:spacing w:after="0" w:line="240" w:lineRule="auto"/>
              <w:jc w:val="right"/>
              <w:rPr>
                <w:rFonts w:eastAsia="Times New Roman" w:cs="Arial"/>
                <w:sz w:val="20"/>
                <w:szCs w:val="20"/>
                <w:lang w:val="sr-Latn-RS" w:eastAsia="sr-Latn-RS"/>
              </w:rPr>
            </w:pPr>
            <w:r w:rsidRPr="00DB1662">
              <w:rPr>
                <w:rFonts w:eastAsia="Times New Roman" w:cs="Arial"/>
                <w:sz w:val="20"/>
                <w:szCs w:val="20"/>
                <w:lang w:val="sr-Latn-RS" w:eastAsia="sr-Latn-RS"/>
              </w:rPr>
              <w:t>5</w:t>
            </w:r>
          </w:p>
        </w:tc>
        <w:tc>
          <w:tcPr>
            <w:tcW w:w="2360" w:type="dxa"/>
            <w:tcBorders>
              <w:top w:val="single" w:sz="4" w:space="0" w:color="auto"/>
              <w:left w:val="single" w:sz="12" w:space="0" w:color="auto"/>
              <w:bottom w:val="single" w:sz="4" w:space="0" w:color="auto"/>
              <w:right w:val="single" w:sz="12" w:space="0" w:color="auto"/>
            </w:tcBorders>
            <w:shd w:val="clear" w:color="auto" w:fill="auto"/>
          </w:tcPr>
          <w:p w:rsidR="00EA4C74" w:rsidRPr="00A00232" w:rsidRDefault="00EA4C74" w:rsidP="00EA4C74">
            <w:pPr>
              <w:spacing w:after="0"/>
              <w:rPr>
                <w:rFonts w:cs="Arial"/>
                <w:sz w:val="20"/>
                <w:szCs w:val="20"/>
              </w:rPr>
            </w:pPr>
            <w:r w:rsidRPr="00B3640C">
              <w:rPr>
                <w:rFonts w:cs="Arial"/>
                <w:sz w:val="20"/>
                <w:szCs w:val="20"/>
              </w:rPr>
              <w:t>Ivan Savić</w:t>
            </w:r>
          </w:p>
        </w:tc>
      </w:tr>
      <w:tr w:rsidR="00EA4C74" w:rsidRPr="00DB1662" w:rsidTr="00C63E15">
        <w:trPr>
          <w:trHeight w:val="390"/>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EA4C74" w:rsidRPr="00DB1662" w:rsidRDefault="00EA4C74" w:rsidP="00EA4C74">
            <w:pPr>
              <w:spacing w:after="0" w:line="240" w:lineRule="auto"/>
              <w:jc w:val="right"/>
              <w:rPr>
                <w:rFonts w:eastAsia="Times New Roman" w:cs="Arial"/>
                <w:sz w:val="20"/>
                <w:szCs w:val="20"/>
                <w:lang w:val="sr-Latn-RS" w:eastAsia="sr-Latn-RS"/>
              </w:rPr>
            </w:pPr>
            <w:r w:rsidRPr="00DB1662">
              <w:rPr>
                <w:rFonts w:eastAsia="Times New Roman" w:cs="Arial"/>
                <w:sz w:val="20"/>
                <w:szCs w:val="20"/>
                <w:lang w:val="sr-Latn-RS" w:eastAsia="sr-Latn-RS"/>
              </w:rPr>
              <w:t>6</w:t>
            </w:r>
          </w:p>
        </w:tc>
        <w:tc>
          <w:tcPr>
            <w:tcW w:w="2360" w:type="dxa"/>
            <w:tcBorders>
              <w:top w:val="single" w:sz="4" w:space="0" w:color="auto"/>
              <w:left w:val="single" w:sz="12" w:space="0" w:color="auto"/>
              <w:bottom w:val="single" w:sz="4" w:space="0" w:color="auto"/>
              <w:right w:val="single" w:sz="12" w:space="0" w:color="auto"/>
            </w:tcBorders>
            <w:shd w:val="clear" w:color="auto" w:fill="auto"/>
          </w:tcPr>
          <w:p w:rsidR="00EA4C74" w:rsidRPr="00A00232" w:rsidRDefault="00EA4C74" w:rsidP="00EA4C74">
            <w:pPr>
              <w:spacing w:after="0"/>
              <w:rPr>
                <w:rFonts w:cs="Arial"/>
                <w:sz w:val="20"/>
                <w:szCs w:val="20"/>
              </w:rPr>
            </w:pPr>
            <w:r w:rsidRPr="00B3640C">
              <w:rPr>
                <w:rFonts w:cs="Arial"/>
                <w:sz w:val="20"/>
                <w:szCs w:val="20"/>
              </w:rPr>
              <w:t>Milan Vučić</w:t>
            </w:r>
          </w:p>
        </w:tc>
      </w:tr>
      <w:tr w:rsidR="00EA4C74" w:rsidRPr="00DB1662" w:rsidTr="00C63E15">
        <w:trPr>
          <w:trHeight w:val="390"/>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EA4C74" w:rsidRPr="00DB1662" w:rsidRDefault="00EA4C74" w:rsidP="00EA4C74">
            <w:pPr>
              <w:spacing w:after="0" w:line="240" w:lineRule="auto"/>
              <w:jc w:val="right"/>
              <w:rPr>
                <w:rFonts w:eastAsia="Times New Roman" w:cs="Arial"/>
                <w:sz w:val="20"/>
                <w:szCs w:val="20"/>
                <w:lang w:val="sr-Latn-RS" w:eastAsia="sr-Latn-RS"/>
              </w:rPr>
            </w:pPr>
            <w:r w:rsidRPr="00DB1662">
              <w:rPr>
                <w:rFonts w:eastAsia="Times New Roman" w:cs="Arial"/>
                <w:sz w:val="20"/>
                <w:szCs w:val="20"/>
                <w:lang w:val="sr-Latn-RS" w:eastAsia="sr-Latn-RS"/>
              </w:rPr>
              <w:t>7</w:t>
            </w:r>
          </w:p>
        </w:tc>
        <w:tc>
          <w:tcPr>
            <w:tcW w:w="2360" w:type="dxa"/>
            <w:tcBorders>
              <w:top w:val="single" w:sz="4" w:space="0" w:color="auto"/>
              <w:left w:val="single" w:sz="12" w:space="0" w:color="auto"/>
              <w:bottom w:val="single" w:sz="4" w:space="0" w:color="auto"/>
              <w:right w:val="single" w:sz="12" w:space="0" w:color="auto"/>
            </w:tcBorders>
            <w:shd w:val="clear" w:color="auto" w:fill="auto"/>
          </w:tcPr>
          <w:p w:rsidR="00EA4C74" w:rsidRPr="00A00232" w:rsidRDefault="00EA4C74" w:rsidP="00EA4C74">
            <w:pPr>
              <w:spacing w:after="0"/>
              <w:rPr>
                <w:rFonts w:cs="Arial"/>
                <w:sz w:val="20"/>
                <w:szCs w:val="20"/>
              </w:rPr>
            </w:pPr>
            <w:r w:rsidRPr="00B3640C">
              <w:rPr>
                <w:rFonts w:cs="Arial"/>
                <w:sz w:val="20"/>
                <w:szCs w:val="20"/>
              </w:rPr>
              <w:t>Perica Lepović</w:t>
            </w:r>
          </w:p>
        </w:tc>
      </w:tr>
      <w:tr w:rsidR="00EA4C74" w:rsidRPr="00DB1662" w:rsidTr="00C63E15">
        <w:trPr>
          <w:trHeight w:val="390"/>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EA4C74" w:rsidRPr="00DB1662" w:rsidRDefault="00EA4C74" w:rsidP="00EA4C74">
            <w:pPr>
              <w:spacing w:after="0" w:line="240" w:lineRule="auto"/>
              <w:jc w:val="right"/>
              <w:rPr>
                <w:rFonts w:eastAsia="Times New Roman" w:cs="Arial"/>
                <w:sz w:val="20"/>
                <w:szCs w:val="20"/>
                <w:lang w:val="sr-Latn-RS" w:eastAsia="sr-Latn-RS"/>
              </w:rPr>
            </w:pPr>
            <w:r w:rsidRPr="00DB1662">
              <w:rPr>
                <w:rFonts w:eastAsia="Times New Roman" w:cs="Arial"/>
                <w:sz w:val="20"/>
                <w:szCs w:val="20"/>
                <w:lang w:val="sr-Latn-RS" w:eastAsia="sr-Latn-RS"/>
              </w:rPr>
              <w:t>8</w:t>
            </w:r>
          </w:p>
        </w:tc>
        <w:tc>
          <w:tcPr>
            <w:tcW w:w="2360" w:type="dxa"/>
            <w:tcBorders>
              <w:top w:val="single" w:sz="4" w:space="0" w:color="auto"/>
              <w:left w:val="single" w:sz="12" w:space="0" w:color="auto"/>
              <w:bottom w:val="single" w:sz="4" w:space="0" w:color="auto"/>
              <w:right w:val="single" w:sz="12" w:space="0" w:color="auto"/>
            </w:tcBorders>
            <w:shd w:val="clear" w:color="auto" w:fill="auto"/>
          </w:tcPr>
          <w:p w:rsidR="00EA4C74" w:rsidRPr="00A00232" w:rsidRDefault="00EA4C74" w:rsidP="00EA4C74">
            <w:pPr>
              <w:spacing w:after="0"/>
              <w:rPr>
                <w:rFonts w:cs="Arial"/>
                <w:sz w:val="20"/>
                <w:szCs w:val="20"/>
              </w:rPr>
            </w:pPr>
            <w:r w:rsidRPr="00B3640C">
              <w:rPr>
                <w:rFonts w:cs="Arial"/>
                <w:sz w:val="20"/>
                <w:szCs w:val="20"/>
              </w:rPr>
              <w:t>Slađan Stojanović</w:t>
            </w:r>
          </w:p>
        </w:tc>
      </w:tr>
      <w:tr w:rsidR="00EA4C74" w:rsidRPr="00DB1662" w:rsidTr="00C63E15">
        <w:trPr>
          <w:trHeight w:val="390"/>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EA4C74" w:rsidRPr="00DB1662" w:rsidRDefault="00EA4C74" w:rsidP="00EA4C74">
            <w:pPr>
              <w:spacing w:after="0" w:line="240" w:lineRule="auto"/>
              <w:jc w:val="right"/>
              <w:rPr>
                <w:rFonts w:eastAsia="Times New Roman" w:cs="Arial"/>
                <w:sz w:val="20"/>
                <w:szCs w:val="20"/>
                <w:lang w:val="sr-Latn-RS" w:eastAsia="sr-Latn-RS"/>
              </w:rPr>
            </w:pPr>
            <w:r w:rsidRPr="00DB1662">
              <w:rPr>
                <w:rFonts w:eastAsia="Times New Roman" w:cs="Arial"/>
                <w:sz w:val="20"/>
                <w:szCs w:val="20"/>
                <w:lang w:val="sr-Latn-RS" w:eastAsia="sr-Latn-RS"/>
              </w:rPr>
              <w:t>9</w:t>
            </w:r>
          </w:p>
        </w:tc>
        <w:tc>
          <w:tcPr>
            <w:tcW w:w="2360" w:type="dxa"/>
            <w:tcBorders>
              <w:top w:val="single" w:sz="4" w:space="0" w:color="auto"/>
              <w:left w:val="single" w:sz="12" w:space="0" w:color="auto"/>
              <w:bottom w:val="single" w:sz="4" w:space="0" w:color="auto"/>
              <w:right w:val="single" w:sz="12" w:space="0" w:color="auto"/>
            </w:tcBorders>
            <w:shd w:val="clear" w:color="auto" w:fill="auto"/>
          </w:tcPr>
          <w:p w:rsidR="00EA4C74" w:rsidRPr="00A00232" w:rsidRDefault="00EA4C74" w:rsidP="00EA4C74">
            <w:pPr>
              <w:spacing w:after="0"/>
              <w:rPr>
                <w:rFonts w:cs="Arial"/>
                <w:sz w:val="20"/>
                <w:szCs w:val="20"/>
              </w:rPr>
            </w:pPr>
            <w:r w:rsidRPr="00B3640C">
              <w:rPr>
                <w:rFonts w:cs="Arial"/>
                <w:sz w:val="20"/>
                <w:szCs w:val="20"/>
              </w:rPr>
              <w:t>Marko Đurović</w:t>
            </w:r>
          </w:p>
        </w:tc>
      </w:tr>
    </w:tbl>
    <w:p w:rsidR="00DB1662" w:rsidRPr="00DB1662" w:rsidRDefault="00DB1662" w:rsidP="00DB1662">
      <w:pPr>
        <w:jc w:val="center"/>
        <w:rPr>
          <w:sz w:val="20"/>
          <w:szCs w:val="20"/>
        </w:rPr>
      </w:pPr>
      <w:r>
        <w:rPr>
          <w:sz w:val="20"/>
          <w:szCs w:val="20"/>
        </w:rPr>
        <w:t>Table8.2</w:t>
      </w:r>
      <w:r w:rsidRPr="00B16C4C">
        <w:rPr>
          <w:sz w:val="20"/>
          <w:szCs w:val="20"/>
        </w:rPr>
        <w:t xml:space="preserve">  List of students who fineshed SCHE </w:t>
      </w:r>
      <w:r w:rsidRPr="00DB1662">
        <w:rPr>
          <w:sz w:val="20"/>
          <w:szCs w:val="20"/>
        </w:rPr>
        <w:t>Vehicle diagnostics</w:t>
      </w:r>
    </w:p>
    <w:p w:rsidR="00EC7151" w:rsidRDefault="00EC7151" w:rsidP="00EC7151">
      <w:pPr>
        <w:rPr>
          <w:rFonts w:cs="Arial"/>
        </w:rPr>
      </w:pPr>
    </w:p>
    <w:p w:rsidR="00DB1662" w:rsidRDefault="00DB1662" w:rsidP="00EC7151">
      <w:pPr>
        <w:rPr>
          <w:rFonts w:cs="Arial"/>
        </w:rPr>
      </w:pPr>
    </w:p>
    <w:tbl>
      <w:tblPr>
        <w:tblW w:w="2780" w:type="dxa"/>
        <w:jc w:val="center"/>
        <w:tblLook w:val="04A0" w:firstRow="1" w:lastRow="0" w:firstColumn="1" w:lastColumn="0" w:noHBand="0" w:noVBand="1"/>
      </w:tblPr>
      <w:tblGrid>
        <w:gridCol w:w="420"/>
        <w:gridCol w:w="2360"/>
      </w:tblGrid>
      <w:tr w:rsidR="00DB1662" w:rsidRPr="00DB1662" w:rsidTr="00DB1662">
        <w:trPr>
          <w:trHeight w:val="255"/>
          <w:jc w:val="center"/>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662" w:rsidRPr="00DB1662" w:rsidRDefault="00DB1662" w:rsidP="00DB1662">
            <w:pPr>
              <w:spacing w:after="0" w:line="240" w:lineRule="auto"/>
              <w:rPr>
                <w:rFonts w:eastAsia="Times New Roman" w:cs="Arial"/>
                <w:color w:val="000000"/>
                <w:sz w:val="20"/>
                <w:szCs w:val="20"/>
                <w:lang w:val="sr-Latn-RS" w:eastAsia="sr-Latn-RS"/>
              </w:rPr>
            </w:pPr>
            <w:r w:rsidRPr="00DB1662">
              <w:rPr>
                <w:rFonts w:eastAsia="Times New Roman" w:cs="Arial"/>
                <w:color w:val="000000"/>
                <w:sz w:val="20"/>
                <w:szCs w:val="20"/>
                <w:lang w:val="sr-Latn-RS" w:eastAsia="sr-Latn-RS"/>
              </w:rPr>
              <w:t> </w:t>
            </w:r>
          </w:p>
        </w:tc>
        <w:tc>
          <w:tcPr>
            <w:tcW w:w="2360" w:type="dxa"/>
            <w:tcBorders>
              <w:top w:val="single" w:sz="4" w:space="0" w:color="auto"/>
              <w:left w:val="nil"/>
              <w:bottom w:val="single" w:sz="4" w:space="0" w:color="auto"/>
              <w:right w:val="single" w:sz="4" w:space="0" w:color="auto"/>
            </w:tcBorders>
            <w:shd w:val="clear" w:color="auto" w:fill="auto"/>
            <w:noWrap/>
            <w:vAlign w:val="center"/>
            <w:hideMark/>
          </w:tcPr>
          <w:p w:rsidR="00DB1662" w:rsidRPr="00DB1662" w:rsidRDefault="00DB1662" w:rsidP="00DB1662">
            <w:pPr>
              <w:spacing w:after="0" w:line="240" w:lineRule="auto"/>
              <w:jc w:val="center"/>
              <w:rPr>
                <w:rFonts w:eastAsia="Times New Roman" w:cs="Arial"/>
                <w:sz w:val="20"/>
                <w:szCs w:val="20"/>
                <w:lang w:val="sr-Latn-RS" w:eastAsia="sr-Latn-RS"/>
              </w:rPr>
            </w:pPr>
            <w:r>
              <w:rPr>
                <w:rFonts w:eastAsia="Times New Roman" w:cs="Arial"/>
                <w:sz w:val="20"/>
                <w:szCs w:val="20"/>
                <w:lang w:val="sr-Latn-RS" w:eastAsia="sr-Latn-RS"/>
              </w:rPr>
              <w:t>Student’s name</w:t>
            </w:r>
          </w:p>
        </w:tc>
      </w:tr>
      <w:tr w:rsidR="00DB1662" w:rsidRPr="00DB1662" w:rsidTr="00EA4C74">
        <w:trPr>
          <w:trHeight w:val="415"/>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DB1662" w:rsidRPr="00DB1662" w:rsidRDefault="00DB1662" w:rsidP="00DB1662">
            <w:pPr>
              <w:spacing w:after="0" w:line="240" w:lineRule="auto"/>
              <w:jc w:val="right"/>
              <w:rPr>
                <w:rFonts w:eastAsia="Times New Roman" w:cs="Arial"/>
                <w:sz w:val="20"/>
                <w:szCs w:val="20"/>
                <w:lang w:val="sr-Latn-RS" w:eastAsia="sr-Latn-RS"/>
              </w:rPr>
            </w:pPr>
            <w:r w:rsidRPr="00DB1662">
              <w:rPr>
                <w:rFonts w:eastAsia="Times New Roman" w:cs="Arial"/>
                <w:sz w:val="20"/>
                <w:szCs w:val="20"/>
                <w:lang w:val="sr-Latn-RS" w:eastAsia="sr-Latn-RS"/>
              </w:rPr>
              <w:t>1</w:t>
            </w:r>
          </w:p>
        </w:tc>
        <w:tc>
          <w:tcPr>
            <w:tcW w:w="2360" w:type="dxa"/>
            <w:tcBorders>
              <w:top w:val="single" w:sz="4" w:space="0" w:color="auto"/>
              <w:left w:val="nil"/>
              <w:bottom w:val="single" w:sz="4" w:space="0" w:color="auto"/>
              <w:right w:val="single" w:sz="4" w:space="0" w:color="auto"/>
            </w:tcBorders>
            <w:shd w:val="clear" w:color="auto" w:fill="auto"/>
            <w:vAlign w:val="center"/>
            <w:hideMark/>
          </w:tcPr>
          <w:p w:rsidR="00DB1662" w:rsidRPr="00DB1662" w:rsidRDefault="007F15D0" w:rsidP="00DB1662">
            <w:pPr>
              <w:spacing w:after="0" w:line="240" w:lineRule="auto"/>
              <w:jc w:val="center"/>
              <w:rPr>
                <w:rFonts w:eastAsia="Times New Roman" w:cs="Arial"/>
                <w:sz w:val="20"/>
                <w:szCs w:val="20"/>
                <w:lang w:val="sr-Latn-RS" w:eastAsia="sr-Latn-RS"/>
              </w:rPr>
            </w:pPr>
            <w:r w:rsidRPr="007F15D0">
              <w:rPr>
                <w:rFonts w:eastAsia="Times New Roman" w:cs="Arial"/>
                <w:sz w:val="20"/>
                <w:szCs w:val="20"/>
                <w:lang w:val="sr-Latn-RS" w:eastAsia="sr-Latn-RS"/>
              </w:rPr>
              <w:t>Almaši Jasmina</w:t>
            </w:r>
          </w:p>
        </w:tc>
      </w:tr>
      <w:tr w:rsidR="00DB1662" w:rsidRPr="00DB1662" w:rsidTr="00EA4C74">
        <w:trPr>
          <w:trHeight w:val="421"/>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DB1662" w:rsidRPr="00DB1662" w:rsidRDefault="00DB1662" w:rsidP="00DB1662">
            <w:pPr>
              <w:spacing w:after="0" w:line="240" w:lineRule="auto"/>
              <w:jc w:val="right"/>
              <w:rPr>
                <w:rFonts w:eastAsia="Times New Roman" w:cs="Arial"/>
                <w:sz w:val="20"/>
                <w:szCs w:val="20"/>
                <w:lang w:val="sr-Latn-RS" w:eastAsia="sr-Latn-RS"/>
              </w:rPr>
            </w:pPr>
            <w:r w:rsidRPr="00DB1662">
              <w:rPr>
                <w:rFonts w:eastAsia="Times New Roman" w:cs="Arial"/>
                <w:sz w:val="20"/>
                <w:szCs w:val="20"/>
                <w:lang w:val="sr-Latn-RS" w:eastAsia="sr-Latn-RS"/>
              </w:rPr>
              <w:t>2</w:t>
            </w:r>
          </w:p>
        </w:tc>
        <w:tc>
          <w:tcPr>
            <w:tcW w:w="2360" w:type="dxa"/>
            <w:tcBorders>
              <w:top w:val="single" w:sz="4" w:space="0" w:color="auto"/>
              <w:left w:val="nil"/>
              <w:bottom w:val="single" w:sz="4" w:space="0" w:color="auto"/>
              <w:right w:val="single" w:sz="4" w:space="0" w:color="auto"/>
            </w:tcBorders>
            <w:shd w:val="clear" w:color="auto" w:fill="auto"/>
            <w:vAlign w:val="center"/>
            <w:hideMark/>
          </w:tcPr>
          <w:p w:rsidR="00DB1662" w:rsidRPr="00DB1662" w:rsidRDefault="007F15D0" w:rsidP="00DB1662">
            <w:pPr>
              <w:spacing w:after="0" w:line="240" w:lineRule="auto"/>
              <w:jc w:val="center"/>
              <w:rPr>
                <w:rFonts w:eastAsia="Times New Roman" w:cs="Arial"/>
                <w:sz w:val="20"/>
                <w:szCs w:val="20"/>
                <w:lang w:val="sr-Latn-RS" w:eastAsia="sr-Latn-RS"/>
              </w:rPr>
            </w:pPr>
            <w:r w:rsidRPr="007F15D0">
              <w:rPr>
                <w:rFonts w:eastAsia="Times New Roman" w:cs="Arial"/>
                <w:sz w:val="20"/>
                <w:szCs w:val="20"/>
                <w:lang w:val="sr-Latn-RS" w:eastAsia="sr-Latn-RS"/>
              </w:rPr>
              <w:t>Karić Nevenka</w:t>
            </w:r>
          </w:p>
        </w:tc>
      </w:tr>
      <w:tr w:rsidR="00DB1662" w:rsidRPr="00DB1662" w:rsidTr="00DB1662">
        <w:trPr>
          <w:trHeight w:val="390"/>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DB1662" w:rsidRPr="00DB1662" w:rsidRDefault="00DB1662" w:rsidP="00DB1662">
            <w:pPr>
              <w:spacing w:after="0" w:line="240" w:lineRule="auto"/>
              <w:jc w:val="right"/>
              <w:rPr>
                <w:rFonts w:eastAsia="Times New Roman" w:cs="Arial"/>
                <w:sz w:val="20"/>
                <w:szCs w:val="20"/>
                <w:lang w:val="sr-Latn-RS" w:eastAsia="sr-Latn-RS"/>
              </w:rPr>
            </w:pPr>
            <w:r w:rsidRPr="00DB1662">
              <w:rPr>
                <w:rFonts w:eastAsia="Times New Roman" w:cs="Arial"/>
                <w:sz w:val="20"/>
                <w:szCs w:val="20"/>
                <w:lang w:val="sr-Latn-RS" w:eastAsia="sr-Latn-RS"/>
              </w:rPr>
              <w:t>3</w:t>
            </w:r>
          </w:p>
        </w:tc>
        <w:tc>
          <w:tcPr>
            <w:tcW w:w="2360" w:type="dxa"/>
            <w:tcBorders>
              <w:top w:val="single" w:sz="4" w:space="0" w:color="auto"/>
              <w:left w:val="nil"/>
              <w:bottom w:val="single" w:sz="4" w:space="0" w:color="auto"/>
              <w:right w:val="single" w:sz="4" w:space="0" w:color="auto"/>
            </w:tcBorders>
            <w:shd w:val="clear" w:color="auto" w:fill="auto"/>
            <w:vAlign w:val="center"/>
            <w:hideMark/>
          </w:tcPr>
          <w:p w:rsidR="00DB1662" w:rsidRPr="00DB1662" w:rsidRDefault="007F15D0" w:rsidP="00DB1662">
            <w:pPr>
              <w:spacing w:after="0" w:line="240" w:lineRule="auto"/>
              <w:jc w:val="center"/>
              <w:rPr>
                <w:rFonts w:eastAsia="Times New Roman" w:cs="Arial"/>
                <w:sz w:val="20"/>
                <w:szCs w:val="20"/>
                <w:lang w:val="sr-Latn-RS" w:eastAsia="sr-Latn-RS"/>
              </w:rPr>
            </w:pPr>
            <w:r>
              <w:rPr>
                <w:rFonts w:eastAsia="Times New Roman" w:cs="Arial"/>
                <w:sz w:val="20"/>
                <w:szCs w:val="20"/>
                <w:lang w:val="sr-Latn-RS" w:eastAsia="sr-Latn-RS"/>
              </w:rPr>
              <w:t>Nj</w:t>
            </w:r>
            <w:r w:rsidRPr="007F15D0">
              <w:rPr>
                <w:rFonts w:eastAsia="Times New Roman" w:cs="Arial"/>
                <w:sz w:val="20"/>
                <w:szCs w:val="20"/>
                <w:lang w:val="sr-Latn-RS" w:eastAsia="sr-Latn-RS"/>
              </w:rPr>
              <w:t>egomir Milan</w:t>
            </w:r>
          </w:p>
        </w:tc>
      </w:tr>
      <w:tr w:rsidR="00DB1662" w:rsidRPr="00DB1662" w:rsidTr="00DB1662">
        <w:trPr>
          <w:trHeight w:val="390"/>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DB1662" w:rsidRPr="00DB1662" w:rsidRDefault="00DB1662" w:rsidP="00DB1662">
            <w:pPr>
              <w:spacing w:after="0" w:line="240" w:lineRule="auto"/>
              <w:jc w:val="right"/>
              <w:rPr>
                <w:rFonts w:eastAsia="Times New Roman" w:cs="Arial"/>
                <w:sz w:val="20"/>
                <w:szCs w:val="20"/>
                <w:lang w:val="sr-Latn-RS" w:eastAsia="sr-Latn-RS"/>
              </w:rPr>
            </w:pPr>
            <w:r w:rsidRPr="00DB1662">
              <w:rPr>
                <w:rFonts w:eastAsia="Times New Roman" w:cs="Arial"/>
                <w:sz w:val="20"/>
                <w:szCs w:val="20"/>
                <w:lang w:val="sr-Latn-RS" w:eastAsia="sr-Latn-RS"/>
              </w:rPr>
              <w:t>4</w:t>
            </w:r>
          </w:p>
        </w:tc>
        <w:tc>
          <w:tcPr>
            <w:tcW w:w="2360" w:type="dxa"/>
            <w:tcBorders>
              <w:top w:val="single" w:sz="4" w:space="0" w:color="auto"/>
              <w:left w:val="nil"/>
              <w:bottom w:val="single" w:sz="4" w:space="0" w:color="auto"/>
              <w:right w:val="single" w:sz="4" w:space="0" w:color="auto"/>
            </w:tcBorders>
            <w:shd w:val="clear" w:color="auto" w:fill="auto"/>
            <w:vAlign w:val="center"/>
            <w:hideMark/>
          </w:tcPr>
          <w:p w:rsidR="00DB1662" w:rsidRPr="00DB1662" w:rsidRDefault="007F15D0" w:rsidP="00DB1662">
            <w:pPr>
              <w:spacing w:after="0" w:line="240" w:lineRule="auto"/>
              <w:jc w:val="center"/>
              <w:rPr>
                <w:rFonts w:eastAsia="Times New Roman" w:cs="Arial"/>
                <w:sz w:val="20"/>
                <w:szCs w:val="20"/>
                <w:lang w:val="sr-Latn-RS" w:eastAsia="sr-Latn-RS"/>
              </w:rPr>
            </w:pPr>
            <w:r w:rsidRPr="007F15D0">
              <w:rPr>
                <w:rFonts w:eastAsia="Times New Roman" w:cs="Arial"/>
                <w:sz w:val="20"/>
                <w:szCs w:val="20"/>
                <w:lang w:val="sr-Latn-RS" w:eastAsia="sr-Latn-RS"/>
              </w:rPr>
              <w:t>Pastor Zagorka</w:t>
            </w:r>
          </w:p>
        </w:tc>
      </w:tr>
      <w:tr w:rsidR="00DB1662" w:rsidRPr="00DB1662" w:rsidTr="00DB1662">
        <w:trPr>
          <w:trHeight w:val="390"/>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DB1662" w:rsidRPr="00DB1662" w:rsidRDefault="00DB1662" w:rsidP="00DB1662">
            <w:pPr>
              <w:spacing w:after="0" w:line="240" w:lineRule="auto"/>
              <w:jc w:val="right"/>
              <w:rPr>
                <w:rFonts w:eastAsia="Times New Roman" w:cs="Arial"/>
                <w:sz w:val="20"/>
                <w:szCs w:val="20"/>
                <w:lang w:val="sr-Latn-RS" w:eastAsia="sr-Latn-RS"/>
              </w:rPr>
            </w:pPr>
            <w:r w:rsidRPr="00DB1662">
              <w:rPr>
                <w:rFonts w:eastAsia="Times New Roman" w:cs="Arial"/>
                <w:sz w:val="20"/>
                <w:szCs w:val="20"/>
                <w:lang w:val="sr-Latn-RS" w:eastAsia="sr-Latn-RS"/>
              </w:rPr>
              <w:t>5</w:t>
            </w:r>
          </w:p>
        </w:tc>
        <w:tc>
          <w:tcPr>
            <w:tcW w:w="2360" w:type="dxa"/>
            <w:tcBorders>
              <w:top w:val="single" w:sz="4" w:space="0" w:color="auto"/>
              <w:left w:val="nil"/>
              <w:bottom w:val="single" w:sz="4" w:space="0" w:color="auto"/>
              <w:right w:val="single" w:sz="4" w:space="0" w:color="auto"/>
            </w:tcBorders>
            <w:shd w:val="clear" w:color="auto" w:fill="auto"/>
            <w:vAlign w:val="center"/>
            <w:hideMark/>
          </w:tcPr>
          <w:p w:rsidR="00DB1662" w:rsidRPr="00DB1662" w:rsidRDefault="007F15D0" w:rsidP="00DB1662">
            <w:pPr>
              <w:spacing w:after="0" w:line="240" w:lineRule="auto"/>
              <w:jc w:val="center"/>
              <w:rPr>
                <w:rFonts w:eastAsia="Times New Roman" w:cs="Arial"/>
                <w:sz w:val="20"/>
                <w:szCs w:val="20"/>
                <w:lang w:val="sr-Latn-RS" w:eastAsia="sr-Latn-RS"/>
              </w:rPr>
            </w:pPr>
            <w:r w:rsidRPr="007F15D0">
              <w:rPr>
                <w:rFonts w:eastAsia="Times New Roman" w:cs="Arial"/>
                <w:sz w:val="20"/>
                <w:szCs w:val="20"/>
                <w:lang w:val="sr-Latn-RS" w:eastAsia="sr-Latn-RS"/>
              </w:rPr>
              <w:t>Petrović Nenad</w:t>
            </w:r>
          </w:p>
        </w:tc>
      </w:tr>
      <w:tr w:rsidR="00DB1662" w:rsidRPr="00DB1662" w:rsidTr="00DB1662">
        <w:trPr>
          <w:trHeight w:val="390"/>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DB1662" w:rsidRPr="00DB1662" w:rsidRDefault="00DB1662" w:rsidP="00DB1662">
            <w:pPr>
              <w:spacing w:after="0" w:line="240" w:lineRule="auto"/>
              <w:jc w:val="right"/>
              <w:rPr>
                <w:rFonts w:eastAsia="Times New Roman" w:cs="Arial"/>
                <w:sz w:val="20"/>
                <w:szCs w:val="20"/>
                <w:lang w:val="sr-Latn-RS" w:eastAsia="sr-Latn-RS"/>
              </w:rPr>
            </w:pPr>
            <w:r w:rsidRPr="00DB1662">
              <w:rPr>
                <w:rFonts w:eastAsia="Times New Roman" w:cs="Arial"/>
                <w:sz w:val="20"/>
                <w:szCs w:val="20"/>
                <w:lang w:val="sr-Latn-RS" w:eastAsia="sr-Latn-RS"/>
              </w:rPr>
              <w:t>6</w:t>
            </w:r>
          </w:p>
        </w:tc>
        <w:tc>
          <w:tcPr>
            <w:tcW w:w="2360" w:type="dxa"/>
            <w:tcBorders>
              <w:top w:val="single" w:sz="4" w:space="0" w:color="auto"/>
              <w:left w:val="nil"/>
              <w:bottom w:val="single" w:sz="4" w:space="0" w:color="auto"/>
              <w:right w:val="single" w:sz="4" w:space="0" w:color="auto"/>
            </w:tcBorders>
            <w:shd w:val="clear" w:color="auto" w:fill="auto"/>
            <w:vAlign w:val="center"/>
            <w:hideMark/>
          </w:tcPr>
          <w:p w:rsidR="00DB1662" w:rsidRPr="00DB1662" w:rsidRDefault="007F15D0" w:rsidP="00DB1662">
            <w:pPr>
              <w:spacing w:after="0" w:line="240" w:lineRule="auto"/>
              <w:jc w:val="center"/>
              <w:rPr>
                <w:rFonts w:eastAsia="Times New Roman" w:cs="Arial"/>
                <w:sz w:val="20"/>
                <w:szCs w:val="20"/>
                <w:lang w:val="sr-Latn-RS" w:eastAsia="sr-Latn-RS"/>
              </w:rPr>
            </w:pPr>
            <w:r w:rsidRPr="007F15D0">
              <w:rPr>
                <w:rFonts w:eastAsia="Times New Roman" w:cs="Arial"/>
                <w:sz w:val="20"/>
                <w:szCs w:val="20"/>
                <w:lang w:val="sr-Latn-RS" w:eastAsia="sr-Latn-RS"/>
              </w:rPr>
              <w:t>Simović Slaviša</w:t>
            </w:r>
          </w:p>
        </w:tc>
      </w:tr>
      <w:tr w:rsidR="00DB1662" w:rsidRPr="00DB1662" w:rsidTr="00DB1662">
        <w:trPr>
          <w:trHeight w:val="390"/>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DB1662" w:rsidRPr="00DB1662" w:rsidRDefault="00DB1662" w:rsidP="00DB1662">
            <w:pPr>
              <w:spacing w:after="0" w:line="240" w:lineRule="auto"/>
              <w:jc w:val="right"/>
              <w:rPr>
                <w:rFonts w:eastAsia="Times New Roman" w:cs="Arial"/>
                <w:sz w:val="20"/>
                <w:szCs w:val="20"/>
                <w:lang w:val="sr-Latn-RS" w:eastAsia="sr-Latn-RS"/>
              </w:rPr>
            </w:pPr>
            <w:r w:rsidRPr="00DB1662">
              <w:rPr>
                <w:rFonts w:eastAsia="Times New Roman" w:cs="Arial"/>
                <w:sz w:val="20"/>
                <w:szCs w:val="20"/>
                <w:lang w:val="sr-Latn-RS" w:eastAsia="sr-Latn-RS"/>
              </w:rPr>
              <w:t>7</w:t>
            </w:r>
          </w:p>
        </w:tc>
        <w:tc>
          <w:tcPr>
            <w:tcW w:w="2360" w:type="dxa"/>
            <w:tcBorders>
              <w:top w:val="single" w:sz="4" w:space="0" w:color="auto"/>
              <w:left w:val="nil"/>
              <w:bottom w:val="single" w:sz="4" w:space="0" w:color="auto"/>
              <w:right w:val="single" w:sz="4" w:space="0" w:color="auto"/>
            </w:tcBorders>
            <w:shd w:val="clear" w:color="auto" w:fill="auto"/>
            <w:vAlign w:val="center"/>
            <w:hideMark/>
          </w:tcPr>
          <w:p w:rsidR="00DB1662" w:rsidRPr="00DB1662" w:rsidRDefault="007F15D0" w:rsidP="00DB1662">
            <w:pPr>
              <w:spacing w:after="0" w:line="240" w:lineRule="auto"/>
              <w:jc w:val="center"/>
              <w:rPr>
                <w:rFonts w:eastAsia="Times New Roman" w:cs="Arial"/>
                <w:sz w:val="20"/>
                <w:szCs w:val="20"/>
                <w:lang w:val="sr-Latn-RS" w:eastAsia="sr-Latn-RS"/>
              </w:rPr>
            </w:pPr>
            <w:r w:rsidRPr="007F15D0">
              <w:rPr>
                <w:rFonts w:eastAsia="Times New Roman" w:cs="Arial"/>
                <w:sz w:val="20"/>
                <w:szCs w:val="20"/>
                <w:lang w:val="sr-Latn-RS" w:eastAsia="sr-Latn-RS"/>
              </w:rPr>
              <w:t>Simonović Dejan</w:t>
            </w:r>
          </w:p>
        </w:tc>
      </w:tr>
      <w:tr w:rsidR="00DB1662" w:rsidRPr="00DB1662" w:rsidTr="00DB1662">
        <w:trPr>
          <w:trHeight w:val="390"/>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DB1662" w:rsidRPr="00DB1662" w:rsidRDefault="00DB1662" w:rsidP="00DB1662">
            <w:pPr>
              <w:spacing w:after="0" w:line="240" w:lineRule="auto"/>
              <w:jc w:val="right"/>
              <w:rPr>
                <w:rFonts w:eastAsia="Times New Roman" w:cs="Arial"/>
                <w:sz w:val="20"/>
                <w:szCs w:val="20"/>
                <w:lang w:val="sr-Latn-RS" w:eastAsia="sr-Latn-RS"/>
              </w:rPr>
            </w:pPr>
            <w:r w:rsidRPr="00DB1662">
              <w:rPr>
                <w:rFonts w:eastAsia="Times New Roman" w:cs="Arial"/>
                <w:sz w:val="20"/>
                <w:szCs w:val="20"/>
                <w:lang w:val="sr-Latn-RS" w:eastAsia="sr-Latn-RS"/>
              </w:rPr>
              <w:t>8</w:t>
            </w:r>
          </w:p>
        </w:tc>
        <w:tc>
          <w:tcPr>
            <w:tcW w:w="2360" w:type="dxa"/>
            <w:tcBorders>
              <w:top w:val="single" w:sz="4" w:space="0" w:color="auto"/>
              <w:left w:val="nil"/>
              <w:bottom w:val="single" w:sz="4" w:space="0" w:color="auto"/>
              <w:right w:val="single" w:sz="4" w:space="0" w:color="auto"/>
            </w:tcBorders>
            <w:shd w:val="clear" w:color="auto" w:fill="auto"/>
            <w:vAlign w:val="center"/>
            <w:hideMark/>
          </w:tcPr>
          <w:p w:rsidR="00DB1662" w:rsidRPr="00DB1662" w:rsidRDefault="007F15D0" w:rsidP="00DB1662">
            <w:pPr>
              <w:spacing w:after="0" w:line="240" w:lineRule="auto"/>
              <w:jc w:val="center"/>
              <w:rPr>
                <w:rFonts w:eastAsia="Times New Roman" w:cs="Arial"/>
                <w:sz w:val="20"/>
                <w:szCs w:val="20"/>
                <w:lang w:val="sr-Latn-RS" w:eastAsia="sr-Latn-RS"/>
              </w:rPr>
            </w:pPr>
            <w:r w:rsidRPr="007F15D0">
              <w:rPr>
                <w:rFonts w:eastAsia="Times New Roman" w:cs="Arial"/>
                <w:sz w:val="20"/>
                <w:szCs w:val="20"/>
                <w:lang w:val="sr-Latn-RS" w:eastAsia="sr-Latn-RS"/>
              </w:rPr>
              <w:t>Takov Marina</w:t>
            </w:r>
          </w:p>
        </w:tc>
      </w:tr>
      <w:tr w:rsidR="00DB1662" w:rsidRPr="00DB1662" w:rsidTr="00DB1662">
        <w:trPr>
          <w:trHeight w:val="390"/>
          <w:jc w:val="center"/>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DB1662" w:rsidRPr="00DB1662" w:rsidRDefault="00DB1662" w:rsidP="00DB1662">
            <w:pPr>
              <w:spacing w:after="0" w:line="240" w:lineRule="auto"/>
              <w:jc w:val="right"/>
              <w:rPr>
                <w:rFonts w:eastAsia="Times New Roman" w:cs="Arial"/>
                <w:sz w:val="20"/>
                <w:szCs w:val="20"/>
                <w:lang w:val="sr-Latn-RS" w:eastAsia="sr-Latn-RS"/>
              </w:rPr>
            </w:pPr>
            <w:r w:rsidRPr="00DB1662">
              <w:rPr>
                <w:rFonts w:eastAsia="Times New Roman" w:cs="Arial"/>
                <w:sz w:val="20"/>
                <w:szCs w:val="20"/>
                <w:lang w:val="sr-Latn-RS" w:eastAsia="sr-Latn-RS"/>
              </w:rPr>
              <w:t>9</w:t>
            </w:r>
          </w:p>
        </w:tc>
        <w:tc>
          <w:tcPr>
            <w:tcW w:w="2360" w:type="dxa"/>
            <w:tcBorders>
              <w:top w:val="single" w:sz="4" w:space="0" w:color="auto"/>
              <w:left w:val="nil"/>
              <w:bottom w:val="single" w:sz="4" w:space="0" w:color="auto"/>
              <w:right w:val="single" w:sz="4" w:space="0" w:color="auto"/>
            </w:tcBorders>
            <w:shd w:val="clear" w:color="auto" w:fill="auto"/>
            <w:vAlign w:val="center"/>
            <w:hideMark/>
          </w:tcPr>
          <w:p w:rsidR="00DB1662" w:rsidRPr="00DB1662" w:rsidRDefault="007F15D0" w:rsidP="00DB1662">
            <w:pPr>
              <w:spacing w:after="0" w:line="240" w:lineRule="auto"/>
              <w:jc w:val="center"/>
              <w:rPr>
                <w:rFonts w:eastAsia="Times New Roman" w:cs="Arial"/>
                <w:sz w:val="20"/>
                <w:szCs w:val="20"/>
                <w:lang w:val="sr-Latn-RS" w:eastAsia="sr-Latn-RS"/>
              </w:rPr>
            </w:pPr>
            <w:r w:rsidRPr="007F15D0">
              <w:rPr>
                <w:rFonts w:eastAsia="Times New Roman" w:cs="Arial"/>
                <w:sz w:val="20"/>
                <w:szCs w:val="20"/>
                <w:lang w:val="sr-Latn-RS" w:eastAsia="sr-Latn-RS"/>
              </w:rPr>
              <w:t>Ćurčin Relja</w:t>
            </w:r>
          </w:p>
        </w:tc>
      </w:tr>
    </w:tbl>
    <w:p w:rsidR="00DB1662" w:rsidRPr="00B16C4C" w:rsidRDefault="00DB1662" w:rsidP="00DB1662">
      <w:pPr>
        <w:jc w:val="center"/>
        <w:rPr>
          <w:sz w:val="20"/>
          <w:szCs w:val="20"/>
        </w:rPr>
      </w:pPr>
      <w:r>
        <w:rPr>
          <w:sz w:val="20"/>
          <w:szCs w:val="20"/>
        </w:rPr>
        <w:t>Table8.3</w:t>
      </w:r>
      <w:r w:rsidRPr="00B16C4C">
        <w:rPr>
          <w:sz w:val="20"/>
          <w:szCs w:val="20"/>
        </w:rPr>
        <w:t xml:space="preserve">  List of students who fineshed SCHE </w:t>
      </w:r>
      <w:r w:rsidRPr="00DB1662">
        <w:rPr>
          <w:sz w:val="20"/>
          <w:szCs w:val="20"/>
        </w:rPr>
        <w:t>Web application programmer</w:t>
      </w:r>
    </w:p>
    <w:p w:rsidR="00DB1662" w:rsidRDefault="00DB1662" w:rsidP="00DB1662">
      <w:pPr>
        <w:jc w:val="center"/>
        <w:rPr>
          <w:rFonts w:cs="Arial"/>
        </w:rPr>
      </w:pPr>
    </w:p>
    <w:p w:rsidR="00DB1662" w:rsidRDefault="00DB1662" w:rsidP="00DB1662">
      <w:pPr>
        <w:jc w:val="center"/>
        <w:rPr>
          <w:rFonts w:cs="Arial"/>
        </w:rPr>
      </w:pPr>
    </w:p>
    <w:p w:rsidR="00DB1662" w:rsidRDefault="00DB1662" w:rsidP="00DB1662">
      <w:pPr>
        <w:jc w:val="center"/>
        <w:rPr>
          <w:rFonts w:cs="Arial"/>
        </w:rPr>
      </w:pPr>
    </w:p>
    <w:p w:rsidR="00A505CA" w:rsidRDefault="00A505CA" w:rsidP="009C7830">
      <w:pPr>
        <w:ind w:firstLine="360"/>
        <w:jc w:val="center"/>
      </w:pPr>
      <w:r>
        <w:rPr>
          <w:noProof/>
        </w:rPr>
        <w:drawing>
          <wp:inline distT="0" distB="0" distL="0" distR="0" wp14:anchorId="21DE26F0" wp14:editId="62888C84">
            <wp:extent cx="5124324" cy="6400800"/>
            <wp:effectExtent l="19050" t="19050" r="19685" b="1905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l="17204" t="15556" r="50324" b="12381"/>
                    <a:stretch>
                      <a:fillRect/>
                    </a:stretch>
                  </pic:blipFill>
                  <pic:spPr bwMode="auto">
                    <a:xfrm>
                      <a:off x="0" y="0"/>
                      <a:ext cx="5139820" cy="6420156"/>
                    </a:xfrm>
                    <a:prstGeom prst="rect">
                      <a:avLst/>
                    </a:prstGeom>
                    <a:noFill/>
                    <a:ln w="9525">
                      <a:solidFill>
                        <a:schemeClr val="tx1"/>
                      </a:solidFill>
                      <a:miter lim="800000"/>
                      <a:headEnd/>
                      <a:tailEnd/>
                    </a:ln>
                  </pic:spPr>
                </pic:pic>
              </a:graphicData>
            </a:graphic>
          </wp:inline>
        </w:drawing>
      </w:r>
    </w:p>
    <w:p w:rsidR="00BC5EE7" w:rsidRDefault="00BC5EE7" w:rsidP="00BC5EE7">
      <w:pPr>
        <w:ind w:firstLine="360"/>
        <w:jc w:val="center"/>
      </w:pPr>
      <w:r>
        <w:rPr>
          <w:i/>
        </w:rPr>
        <w:t>Fig.8</w:t>
      </w:r>
      <w:r w:rsidRPr="00727062">
        <w:rPr>
          <w:i/>
        </w:rPr>
        <w:t>.</w:t>
      </w:r>
      <w:r>
        <w:rPr>
          <w:i/>
        </w:rPr>
        <w:t>1 Certificate of completed V</w:t>
      </w:r>
      <w:r w:rsidRPr="00BC5EE7">
        <w:rPr>
          <w:i/>
        </w:rPr>
        <w:t>ehicle diagnostics program</w:t>
      </w:r>
    </w:p>
    <w:p w:rsidR="007B35C4" w:rsidRDefault="007B35C4" w:rsidP="007B35C4">
      <w:pPr>
        <w:jc w:val="center"/>
      </w:pPr>
      <w:r w:rsidRPr="007B35C4">
        <w:rPr>
          <w:noProof/>
        </w:rPr>
        <w:lastRenderedPageBreak/>
        <w:drawing>
          <wp:inline distT="0" distB="0" distL="0" distR="0" wp14:anchorId="62D7D6D6" wp14:editId="0D59B87F">
            <wp:extent cx="5222442" cy="6457950"/>
            <wp:effectExtent l="19050" t="19050" r="16510" b="1905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l="50613" t="15556" r="16586" b="12381"/>
                    <a:stretch>
                      <a:fillRect/>
                    </a:stretch>
                  </pic:blipFill>
                  <pic:spPr bwMode="auto">
                    <a:xfrm>
                      <a:off x="0" y="0"/>
                      <a:ext cx="5240522" cy="6480307"/>
                    </a:xfrm>
                    <a:prstGeom prst="rect">
                      <a:avLst/>
                    </a:prstGeom>
                    <a:noFill/>
                    <a:ln w="9525">
                      <a:solidFill>
                        <a:schemeClr val="tx1"/>
                      </a:solidFill>
                      <a:miter lim="800000"/>
                      <a:headEnd/>
                      <a:tailEnd/>
                    </a:ln>
                  </pic:spPr>
                </pic:pic>
              </a:graphicData>
            </a:graphic>
          </wp:inline>
        </w:drawing>
      </w:r>
    </w:p>
    <w:p w:rsidR="00BC5EE7" w:rsidRDefault="00BC5EE7" w:rsidP="00BC5EE7">
      <w:pPr>
        <w:ind w:firstLine="360"/>
        <w:jc w:val="center"/>
      </w:pPr>
      <w:r>
        <w:rPr>
          <w:i/>
        </w:rPr>
        <w:t>Fig.8</w:t>
      </w:r>
      <w:r w:rsidRPr="00727062">
        <w:rPr>
          <w:i/>
        </w:rPr>
        <w:t>.</w:t>
      </w:r>
      <w:r>
        <w:rPr>
          <w:i/>
        </w:rPr>
        <w:t>2 Attachment to certificate of completed V</w:t>
      </w:r>
      <w:r w:rsidRPr="00BC5EE7">
        <w:rPr>
          <w:i/>
        </w:rPr>
        <w:t>ehicle diagnostics program</w:t>
      </w:r>
    </w:p>
    <w:p w:rsidR="00BC5EE7" w:rsidRDefault="007B35C4" w:rsidP="00BC5EE7">
      <w:pPr>
        <w:jc w:val="center"/>
      </w:pPr>
      <w:r>
        <w:rPr>
          <w:noProof/>
        </w:rPr>
        <w:lastRenderedPageBreak/>
        <w:drawing>
          <wp:inline distT="0" distB="0" distL="0" distR="0">
            <wp:extent cx="5040428" cy="6315075"/>
            <wp:effectExtent l="19050" t="19050" r="27305" b="9525"/>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l="16880" t="17837" r="50716" b="10057"/>
                    <a:stretch>
                      <a:fillRect/>
                    </a:stretch>
                  </pic:blipFill>
                  <pic:spPr bwMode="auto">
                    <a:xfrm>
                      <a:off x="0" y="0"/>
                      <a:ext cx="5051367" cy="6328780"/>
                    </a:xfrm>
                    <a:prstGeom prst="rect">
                      <a:avLst/>
                    </a:prstGeom>
                    <a:noFill/>
                    <a:ln w="9525">
                      <a:solidFill>
                        <a:schemeClr val="tx1"/>
                      </a:solidFill>
                      <a:miter lim="800000"/>
                      <a:headEnd/>
                      <a:tailEnd/>
                    </a:ln>
                  </pic:spPr>
                </pic:pic>
              </a:graphicData>
            </a:graphic>
          </wp:inline>
        </w:drawing>
      </w:r>
    </w:p>
    <w:p w:rsidR="00BC5EE7" w:rsidRDefault="00BC5EE7" w:rsidP="00BC5EE7">
      <w:pPr>
        <w:ind w:firstLine="360"/>
        <w:jc w:val="center"/>
      </w:pPr>
      <w:r>
        <w:rPr>
          <w:i/>
        </w:rPr>
        <w:t>Fig.8</w:t>
      </w:r>
      <w:r w:rsidRPr="00727062">
        <w:rPr>
          <w:i/>
        </w:rPr>
        <w:t>.</w:t>
      </w:r>
      <w:r>
        <w:rPr>
          <w:i/>
        </w:rPr>
        <w:t xml:space="preserve">3 Certificate of completed program </w:t>
      </w:r>
      <w:r w:rsidRPr="0027042A">
        <w:rPr>
          <w:i/>
        </w:rPr>
        <w:t>Professional development of professors and teachers</w:t>
      </w:r>
    </w:p>
    <w:p w:rsidR="007B35C4" w:rsidRDefault="007B35C4" w:rsidP="00BC5EE7">
      <w:pPr>
        <w:jc w:val="center"/>
      </w:pPr>
      <w:r w:rsidRPr="007B35C4">
        <w:rPr>
          <w:noProof/>
        </w:rPr>
        <w:lastRenderedPageBreak/>
        <w:drawing>
          <wp:inline distT="0" distB="0" distL="0" distR="0">
            <wp:extent cx="5069731" cy="6486525"/>
            <wp:effectExtent l="19050" t="19050" r="17145" b="952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l="50854" t="17837" r="17415" b="10057"/>
                    <a:stretch>
                      <a:fillRect/>
                    </a:stretch>
                  </pic:blipFill>
                  <pic:spPr bwMode="auto">
                    <a:xfrm>
                      <a:off x="0" y="0"/>
                      <a:ext cx="5085956" cy="6507284"/>
                    </a:xfrm>
                    <a:prstGeom prst="rect">
                      <a:avLst/>
                    </a:prstGeom>
                    <a:noFill/>
                    <a:ln w="9525">
                      <a:solidFill>
                        <a:schemeClr val="tx1"/>
                      </a:solidFill>
                      <a:miter lim="800000"/>
                      <a:headEnd/>
                      <a:tailEnd/>
                    </a:ln>
                  </pic:spPr>
                </pic:pic>
              </a:graphicData>
            </a:graphic>
          </wp:inline>
        </w:drawing>
      </w:r>
    </w:p>
    <w:p w:rsidR="00BC5EE7" w:rsidRDefault="00BC5EE7" w:rsidP="00BC5EE7">
      <w:pPr>
        <w:ind w:firstLine="360"/>
        <w:jc w:val="center"/>
      </w:pPr>
      <w:r>
        <w:rPr>
          <w:i/>
        </w:rPr>
        <w:t>Fig.8</w:t>
      </w:r>
      <w:r w:rsidRPr="00727062">
        <w:rPr>
          <w:i/>
        </w:rPr>
        <w:t>.</w:t>
      </w:r>
      <w:r w:rsidR="003729D1">
        <w:rPr>
          <w:i/>
        </w:rPr>
        <w:t>4</w:t>
      </w:r>
      <w:r>
        <w:rPr>
          <w:i/>
        </w:rPr>
        <w:t xml:space="preserve"> Attachment to certificate of completed program </w:t>
      </w:r>
      <w:r w:rsidRPr="0027042A">
        <w:rPr>
          <w:i/>
        </w:rPr>
        <w:t>Professional development of professors and teachers</w:t>
      </w:r>
    </w:p>
    <w:p w:rsidR="00E45395" w:rsidRDefault="00E45395" w:rsidP="0027042A">
      <w:pPr>
        <w:ind w:firstLine="360"/>
        <w:jc w:val="both"/>
      </w:pPr>
    </w:p>
    <w:p w:rsidR="00E45395" w:rsidRDefault="00E45395" w:rsidP="0027042A">
      <w:pPr>
        <w:ind w:firstLine="360"/>
        <w:jc w:val="both"/>
      </w:pPr>
    </w:p>
    <w:p w:rsidR="00614ACD" w:rsidRDefault="00614ACD" w:rsidP="004633EB">
      <w:pPr>
        <w:pStyle w:val="Heading1"/>
        <w:numPr>
          <w:ilvl w:val="0"/>
          <w:numId w:val="3"/>
        </w:numPr>
      </w:pPr>
      <w:bookmarkStart w:id="40" w:name="_Toc5276355"/>
      <w:r>
        <w:t>Realization of pilot part-time program Information Systems</w:t>
      </w:r>
      <w:bookmarkEnd w:id="40"/>
    </w:p>
    <w:p w:rsidR="00431B58" w:rsidRDefault="00D34EF4" w:rsidP="00BF7884">
      <w:pPr>
        <w:ind w:firstLine="360"/>
        <w:jc w:val="both"/>
        <w:rPr>
          <w:rFonts w:cs="Arial"/>
          <w:color w:val="000000"/>
          <w:shd w:val="clear" w:color="auto" w:fill="FFFFFF"/>
        </w:rPr>
      </w:pPr>
      <w:r>
        <w:t>Information S</w:t>
      </w:r>
      <w:r w:rsidR="00614ACD">
        <w:t xml:space="preserve">ystems is an accredited </w:t>
      </w:r>
      <w:r w:rsidR="00431B58" w:rsidRPr="00431B58">
        <w:t xml:space="preserve">bachelor </w:t>
      </w:r>
      <w:r w:rsidR="00614ACD">
        <w:t xml:space="preserve">studies </w:t>
      </w:r>
      <w:r w:rsidR="00431B58">
        <w:t xml:space="preserve">program </w:t>
      </w:r>
      <w:r w:rsidR="00614ACD">
        <w:t>at VISER.</w:t>
      </w:r>
      <w:r w:rsidR="009C60B2">
        <w:t xml:space="preserve"> Program has 180 ECTS and its duration is three years.</w:t>
      </w:r>
      <w:r w:rsidR="00614ACD">
        <w:t xml:space="preserve"> </w:t>
      </w:r>
      <w:r w:rsidR="00431B58">
        <w:rPr>
          <w:lang w:val="sr-Cyrl-RS"/>
        </w:rPr>
        <w:t>The the list of courses is given i</w:t>
      </w:r>
      <w:r w:rsidR="007F15D0">
        <w:rPr>
          <w:lang w:val="sr-Latn-RS"/>
        </w:rPr>
        <w:t>n</w:t>
      </w:r>
      <w:r w:rsidR="007F15D0">
        <w:rPr>
          <w:lang w:val="sr-Cyrl-RS"/>
        </w:rPr>
        <w:t xml:space="preserve"> Table 9.1 along with the numb</w:t>
      </w:r>
      <w:r w:rsidR="00431B58">
        <w:rPr>
          <w:lang w:val="sr-Cyrl-RS"/>
        </w:rPr>
        <w:t>er of the semester</w:t>
      </w:r>
      <w:r w:rsidR="00431B58">
        <w:rPr>
          <w:lang w:val="sr-Latn-RS"/>
        </w:rPr>
        <w:t xml:space="preserve"> and the number and type of classes in the course.by week. </w:t>
      </w:r>
      <w:r w:rsidR="008975A8" w:rsidRPr="008975A8">
        <w:rPr>
          <w:lang w:val="sr-Latn-RS"/>
        </w:rPr>
        <w:t>a detailed description of the curriculum is provided in the separate report of the activity 6.1</w:t>
      </w:r>
      <w:r w:rsidR="008975A8">
        <w:rPr>
          <w:lang w:val="sr-Latn-RS"/>
        </w:rPr>
        <w:t xml:space="preserve">. </w:t>
      </w:r>
      <w:r w:rsidR="00431B58">
        <w:rPr>
          <w:lang w:val="sr-Latn-RS"/>
        </w:rPr>
        <w:t xml:space="preserve">All the courses are </w:t>
      </w:r>
      <w:r w:rsidR="00431B58">
        <w:rPr>
          <w:rFonts w:cs="Arial"/>
          <w:color w:val="000000"/>
          <w:shd w:val="clear" w:color="auto" w:fill="FFFFFF"/>
        </w:rPr>
        <w:t xml:space="preserve">elective </w:t>
      </w:r>
      <w:r w:rsidR="00431B58" w:rsidRPr="00431B58">
        <w:rPr>
          <w:rFonts w:cs="Arial"/>
          <w:color w:val="000000"/>
          <w:shd w:val="clear" w:color="auto" w:fill="FFFFFF"/>
        </w:rPr>
        <w:t>except</w:t>
      </w:r>
      <w:r w:rsidR="00431B58">
        <w:rPr>
          <w:rFonts w:cs="Arial"/>
          <w:color w:val="000000"/>
          <w:shd w:val="clear" w:color="auto" w:fill="FFFFFF"/>
        </w:rPr>
        <w:t>:</w:t>
      </w:r>
    </w:p>
    <w:p w:rsidR="00431B58" w:rsidRPr="008975A8" w:rsidRDefault="00431B58" w:rsidP="00431B58">
      <w:pPr>
        <w:pStyle w:val="ListParagraph"/>
        <w:numPr>
          <w:ilvl w:val="0"/>
          <w:numId w:val="37"/>
        </w:numPr>
        <w:rPr>
          <w:rFonts w:ascii="Arial" w:hAnsi="Arial" w:cs="Arial"/>
          <w:color w:val="000000"/>
          <w:szCs w:val="22"/>
          <w:shd w:val="clear" w:color="auto" w:fill="FFFFFF"/>
          <w:lang w:bidi="ar-SA"/>
        </w:rPr>
      </w:pPr>
      <w:r w:rsidRPr="008975A8">
        <w:rPr>
          <w:rFonts w:ascii="Arial" w:hAnsi="Arial" w:cs="Arial"/>
          <w:color w:val="000000"/>
          <w:szCs w:val="22"/>
          <w:shd w:val="clear" w:color="auto" w:fill="FFFFFF"/>
          <w:lang w:bidi="ar-SA"/>
        </w:rPr>
        <w:t>Mathematics in Engineering</w:t>
      </w:r>
    </w:p>
    <w:p w:rsidR="008975A8" w:rsidRPr="008975A8" w:rsidRDefault="00AF372D" w:rsidP="00431B58">
      <w:pPr>
        <w:pStyle w:val="ListParagraph"/>
        <w:numPr>
          <w:ilvl w:val="0"/>
          <w:numId w:val="37"/>
        </w:numPr>
        <w:rPr>
          <w:rFonts w:ascii="Arial" w:hAnsi="Arial" w:cs="Arial"/>
          <w:color w:val="000000"/>
          <w:szCs w:val="22"/>
          <w:shd w:val="clear" w:color="auto" w:fill="FFFFFF"/>
          <w:lang w:bidi="ar-SA"/>
        </w:rPr>
      </w:pPr>
      <w:hyperlink r:id="rId70" w:history="1">
        <w:r w:rsidR="008975A8" w:rsidRPr="008975A8">
          <w:rPr>
            <w:rFonts w:ascii="Arial" w:hAnsi="Arial" w:cs="Arial"/>
            <w:color w:val="000000"/>
            <w:szCs w:val="22"/>
            <w:shd w:val="clear" w:color="auto" w:fill="FFFFFF"/>
            <w:lang w:bidi="ar-SA"/>
          </w:rPr>
          <w:t>Electrical Engineering</w:t>
        </w:r>
      </w:hyperlink>
    </w:p>
    <w:p w:rsidR="008975A8" w:rsidRPr="008975A8" w:rsidRDefault="008975A8" w:rsidP="008975A8">
      <w:pPr>
        <w:pStyle w:val="ListParagraph"/>
        <w:numPr>
          <w:ilvl w:val="0"/>
          <w:numId w:val="37"/>
        </w:numPr>
        <w:rPr>
          <w:rFonts w:ascii="Arial" w:hAnsi="Arial" w:cs="Arial"/>
          <w:color w:val="000000"/>
          <w:szCs w:val="22"/>
          <w:shd w:val="clear" w:color="auto" w:fill="FFFFFF"/>
          <w:lang w:bidi="ar-SA"/>
        </w:rPr>
      </w:pPr>
      <w:r>
        <w:rPr>
          <w:rFonts w:ascii="Arial" w:hAnsi="Arial" w:cs="Arial"/>
          <w:color w:val="000000"/>
          <w:szCs w:val="22"/>
          <w:shd w:val="clear" w:color="auto" w:fill="FFFFFF"/>
          <w:lang w:bidi="ar-SA"/>
        </w:rPr>
        <w:t>F</w:t>
      </w:r>
      <w:r w:rsidRPr="008975A8">
        <w:rPr>
          <w:rFonts w:ascii="Arial" w:hAnsi="Arial" w:cs="Arial"/>
          <w:color w:val="000000"/>
          <w:szCs w:val="22"/>
          <w:shd w:val="clear" w:color="auto" w:fill="FFFFFF"/>
          <w:lang w:bidi="ar-SA"/>
        </w:rPr>
        <w:t>oreign language</w:t>
      </w:r>
      <w:r>
        <w:rPr>
          <w:rFonts w:ascii="Arial" w:hAnsi="Arial" w:cs="Arial"/>
          <w:color w:val="000000"/>
          <w:szCs w:val="22"/>
          <w:shd w:val="clear" w:color="auto" w:fill="FFFFFF"/>
          <w:lang w:bidi="ar-SA"/>
        </w:rPr>
        <w:t xml:space="preserve"> (</w:t>
      </w:r>
      <w:r w:rsidRPr="008975A8">
        <w:rPr>
          <w:rFonts w:ascii="Arial" w:hAnsi="Arial" w:cs="Arial"/>
          <w:color w:val="000000"/>
          <w:szCs w:val="22"/>
          <w:shd w:val="clear" w:color="auto" w:fill="FFFFFF"/>
          <w:lang w:bidi="ar-SA"/>
        </w:rPr>
        <w:t>English Language or German Language</w:t>
      </w:r>
      <w:r>
        <w:rPr>
          <w:rFonts w:ascii="Arial" w:hAnsi="Arial" w:cs="Arial"/>
          <w:color w:val="000000"/>
          <w:szCs w:val="22"/>
          <w:shd w:val="clear" w:color="auto" w:fill="FFFFFF"/>
          <w:lang w:bidi="ar-SA"/>
        </w:rPr>
        <w:t>)</w:t>
      </w:r>
    </w:p>
    <w:p w:rsidR="008975A8" w:rsidRPr="008975A8" w:rsidRDefault="00AF372D" w:rsidP="00431B58">
      <w:pPr>
        <w:pStyle w:val="ListParagraph"/>
        <w:numPr>
          <w:ilvl w:val="0"/>
          <w:numId w:val="37"/>
        </w:numPr>
        <w:rPr>
          <w:rFonts w:ascii="Arial" w:hAnsi="Arial" w:cs="Arial"/>
          <w:color w:val="000000"/>
          <w:szCs w:val="22"/>
          <w:shd w:val="clear" w:color="auto" w:fill="FFFFFF"/>
          <w:lang w:bidi="ar-SA"/>
        </w:rPr>
      </w:pPr>
      <w:hyperlink r:id="rId71" w:history="1">
        <w:r w:rsidR="008975A8" w:rsidRPr="008975A8">
          <w:rPr>
            <w:rFonts w:ascii="Arial" w:hAnsi="Arial" w:cs="Arial"/>
            <w:color w:val="000000"/>
            <w:szCs w:val="22"/>
            <w:shd w:val="clear" w:color="auto" w:fill="FFFFFF"/>
            <w:lang w:bidi="ar-SA"/>
          </w:rPr>
          <w:t>Internship</w:t>
        </w:r>
      </w:hyperlink>
    </w:p>
    <w:p w:rsidR="008975A8" w:rsidRPr="008975A8" w:rsidRDefault="008975A8" w:rsidP="008975A8">
      <w:pPr>
        <w:pStyle w:val="ListParagraph"/>
        <w:numPr>
          <w:ilvl w:val="0"/>
          <w:numId w:val="37"/>
        </w:numPr>
        <w:rPr>
          <w:rFonts w:ascii="Arial" w:hAnsi="Arial" w:cs="Arial"/>
          <w:color w:val="000000"/>
          <w:szCs w:val="22"/>
          <w:shd w:val="clear" w:color="auto" w:fill="FFFFFF"/>
          <w:lang w:bidi="ar-SA"/>
        </w:rPr>
      </w:pPr>
      <w:r w:rsidRPr="008975A8">
        <w:rPr>
          <w:rFonts w:ascii="Arial" w:hAnsi="Arial" w:cs="Arial"/>
          <w:color w:val="000000"/>
          <w:szCs w:val="22"/>
          <w:shd w:val="clear" w:color="auto" w:fill="FFFFFF"/>
          <w:lang w:bidi="ar-SA"/>
        </w:rPr>
        <w:t>Information systems, and</w:t>
      </w:r>
    </w:p>
    <w:p w:rsidR="008975A8" w:rsidRPr="008975A8" w:rsidRDefault="008975A8" w:rsidP="008975A8">
      <w:pPr>
        <w:pStyle w:val="ListParagraph"/>
        <w:numPr>
          <w:ilvl w:val="0"/>
          <w:numId w:val="37"/>
        </w:numPr>
        <w:rPr>
          <w:rFonts w:ascii="Arial" w:hAnsi="Arial" w:cs="Arial"/>
          <w:color w:val="000000"/>
          <w:szCs w:val="22"/>
          <w:shd w:val="clear" w:color="auto" w:fill="FFFFFF"/>
          <w:lang w:bidi="ar-SA"/>
        </w:rPr>
      </w:pPr>
      <w:r w:rsidRPr="008975A8">
        <w:rPr>
          <w:rFonts w:ascii="Arial" w:hAnsi="Arial" w:cs="Arial"/>
          <w:color w:val="000000"/>
          <w:szCs w:val="22"/>
          <w:shd w:val="clear" w:color="auto" w:fill="FFFFFF"/>
          <w:lang w:bidi="ar-SA"/>
        </w:rPr>
        <w:t xml:space="preserve">Final Thesis </w:t>
      </w:r>
      <w:r w:rsidRPr="008975A8">
        <w:rPr>
          <w:rFonts w:ascii="Arial" w:hAnsi="Arial" w:cs="Arial"/>
          <w:color w:val="000000"/>
          <w:szCs w:val="22"/>
          <w:shd w:val="clear" w:color="auto" w:fill="FFFFFF"/>
          <w:lang w:bidi="ar-SA"/>
        </w:rPr>
        <w:cr/>
      </w:r>
    </w:p>
    <w:p w:rsidR="00431B58" w:rsidRDefault="00431B58" w:rsidP="00BF7884">
      <w:pPr>
        <w:ind w:firstLine="360"/>
        <w:jc w:val="both"/>
      </w:pPr>
      <w:r>
        <w:rPr>
          <w:lang w:val="sr-Cyrl-RS"/>
        </w:rPr>
        <w:t xml:space="preserve"> </w:t>
      </w:r>
      <w:r w:rsidR="00614ACD">
        <w:t xml:space="preserve">First generation of students </w:t>
      </w:r>
      <w:r w:rsidR="007F15D0">
        <w:t xml:space="preserve">was </w:t>
      </w:r>
      <w:r w:rsidR="00614ACD">
        <w:t>enrolled</w:t>
      </w:r>
      <w:r w:rsidR="007F15D0">
        <w:t xml:space="preserve"> to</w:t>
      </w:r>
      <w:r w:rsidR="00614ACD">
        <w:t xml:space="preserve"> this program in school year 2017/018. In </w:t>
      </w:r>
      <w:r w:rsidR="0018740F">
        <w:t>June</w:t>
      </w:r>
      <w:r w:rsidR="00614ACD">
        <w:t xml:space="preserve"> 2017 the low on </w:t>
      </w:r>
      <w:r w:rsidR="0018740F">
        <w:t>high</w:t>
      </w:r>
      <w:r w:rsidR="00614ACD">
        <w:t xml:space="preserve"> education didn’t allow part-time studies, that is why first part-time students were enrolled to this study regime in school year 2018/2018. </w:t>
      </w:r>
      <w:r w:rsidR="00677E9C">
        <w:t>In Republic of Serbia part-time study is recognized as “</w:t>
      </w:r>
      <w:r w:rsidR="007F15D0">
        <w:t>studying</w:t>
      </w:r>
      <w:r w:rsidR="00677E9C">
        <w:t xml:space="preserve"> and working”</w:t>
      </w:r>
      <w:r w:rsidR="00616729">
        <w:t>, and only employed students can be part-time students.</w:t>
      </w:r>
    </w:p>
    <w:p w:rsidR="00677E9C" w:rsidRDefault="00431B58" w:rsidP="00431B58">
      <w:r>
        <w:br w:type="page"/>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828"/>
        <w:gridCol w:w="956"/>
        <w:gridCol w:w="1995"/>
        <w:gridCol w:w="1024"/>
      </w:tblGrid>
      <w:tr w:rsidR="00431B58" w:rsidRPr="009A6685" w:rsidTr="00431B58">
        <w:trPr>
          <w:trHeight w:val="279"/>
        </w:trPr>
        <w:tc>
          <w:tcPr>
            <w:tcW w:w="675" w:type="dxa"/>
            <w:tcBorders>
              <w:top w:val="single" w:sz="12" w:space="0" w:color="auto"/>
              <w:left w:val="single" w:sz="12" w:space="0" w:color="auto"/>
              <w:bottom w:val="single" w:sz="12"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lastRenderedPageBreak/>
              <w:t>No</w:t>
            </w:r>
          </w:p>
        </w:tc>
        <w:tc>
          <w:tcPr>
            <w:tcW w:w="3828" w:type="dxa"/>
            <w:tcBorders>
              <w:top w:val="single" w:sz="12" w:space="0" w:color="auto"/>
              <w:left w:val="single" w:sz="12" w:space="0" w:color="auto"/>
              <w:bottom w:val="single" w:sz="12" w:space="0" w:color="auto"/>
              <w:right w:val="single" w:sz="4"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Subject Name</w:t>
            </w:r>
          </w:p>
        </w:tc>
        <w:tc>
          <w:tcPr>
            <w:tcW w:w="956" w:type="dxa"/>
            <w:tcBorders>
              <w:top w:val="single" w:sz="12" w:space="0" w:color="auto"/>
              <w:left w:val="single" w:sz="4" w:space="0" w:color="auto"/>
              <w:bottom w:val="single" w:sz="12" w:space="0" w:color="auto"/>
              <w:right w:val="single" w:sz="4"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Sem.</w:t>
            </w:r>
          </w:p>
        </w:tc>
        <w:tc>
          <w:tcPr>
            <w:tcW w:w="0" w:type="auto"/>
            <w:tcBorders>
              <w:top w:val="single" w:sz="12" w:space="0" w:color="auto"/>
              <w:left w:val="single" w:sz="4" w:space="0" w:color="auto"/>
              <w:bottom w:val="single" w:sz="12" w:space="0" w:color="auto"/>
              <w:right w:val="single" w:sz="4"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Number of classes</w:t>
            </w:r>
          </w:p>
        </w:tc>
        <w:tc>
          <w:tcPr>
            <w:tcW w:w="1024" w:type="dxa"/>
            <w:tcBorders>
              <w:top w:val="single" w:sz="12" w:space="0" w:color="auto"/>
              <w:left w:val="single" w:sz="4" w:space="0" w:color="auto"/>
              <w:bottom w:val="single" w:sz="12"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ESPB</w:t>
            </w:r>
          </w:p>
        </w:tc>
      </w:tr>
      <w:tr w:rsidR="00431B58" w:rsidRPr="009A6685" w:rsidTr="00431B58">
        <w:trPr>
          <w:trHeight w:val="227"/>
        </w:trPr>
        <w:tc>
          <w:tcPr>
            <w:tcW w:w="675" w:type="dxa"/>
            <w:tcBorders>
              <w:top w:val="single" w:sz="12"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1.</w:t>
            </w:r>
          </w:p>
        </w:tc>
        <w:tc>
          <w:tcPr>
            <w:tcW w:w="3828" w:type="dxa"/>
            <w:tcBorders>
              <w:top w:val="single" w:sz="12"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Mathematics in Engineering</w:t>
            </w:r>
          </w:p>
        </w:tc>
        <w:tc>
          <w:tcPr>
            <w:tcW w:w="956" w:type="dxa"/>
            <w:tcBorders>
              <w:top w:val="single" w:sz="12"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1.</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3+3+0</w:t>
            </w:r>
          </w:p>
        </w:tc>
        <w:tc>
          <w:tcPr>
            <w:tcW w:w="1024" w:type="dxa"/>
            <w:tcBorders>
              <w:top w:val="single" w:sz="12"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7</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2.</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AF372D" w:rsidP="00431B58">
            <w:pPr>
              <w:spacing w:after="0"/>
              <w:rPr>
                <w:sz w:val="20"/>
                <w:szCs w:val="20"/>
              </w:rPr>
            </w:pPr>
            <w:hyperlink r:id="rId72" w:history="1">
              <w:r w:rsidR="00431B58" w:rsidRPr="008175FB">
                <w:rPr>
                  <w:sz w:val="20"/>
                  <w:szCs w:val="20"/>
                </w:rPr>
                <w:t>Electrical Engineering</w:t>
              </w:r>
            </w:hyperlink>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3+3+0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7</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3.</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English Language</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2+1+0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4</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4.</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German Language</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2+1+0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4</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5.</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Management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2+3+0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6.</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Introduction to Cloud Computing</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2+3+0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302"/>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7.</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Application Software</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2+3+0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8</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Internet Marketing</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2+3+0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9.</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AF372D" w:rsidP="00431B58">
            <w:pPr>
              <w:spacing w:after="0"/>
              <w:rPr>
                <w:sz w:val="20"/>
                <w:szCs w:val="20"/>
              </w:rPr>
            </w:pPr>
            <w:hyperlink r:id="rId73" w:history="1">
              <w:r w:rsidR="00431B58" w:rsidRPr="008175FB">
                <w:rPr>
                  <w:sz w:val="20"/>
                  <w:szCs w:val="20"/>
                </w:rPr>
                <w:t>Basics of Informatics and Computing</w:t>
              </w:r>
            </w:hyperlink>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2+3+0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10.</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Internet Services</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2+3+0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11.</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AF372D" w:rsidP="00431B58">
            <w:pPr>
              <w:spacing w:after="0"/>
              <w:rPr>
                <w:sz w:val="20"/>
                <w:szCs w:val="20"/>
              </w:rPr>
            </w:pPr>
            <w:hyperlink r:id="rId74" w:history="1">
              <w:r w:rsidR="00431B58" w:rsidRPr="008175FB">
                <w:rPr>
                  <w:sz w:val="20"/>
                  <w:szCs w:val="20"/>
                </w:rPr>
                <w:t>Sales Management</w:t>
              </w:r>
            </w:hyperlink>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2+3+0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12.</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AF372D" w:rsidP="00431B58">
            <w:pPr>
              <w:spacing w:after="0"/>
              <w:rPr>
                <w:sz w:val="20"/>
                <w:szCs w:val="20"/>
              </w:rPr>
            </w:pPr>
            <w:hyperlink r:id="rId75" w:history="1">
              <w:r w:rsidR="00431B58" w:rsidRPr="008175FB">
                <w:rPr>
                  <w:sz w:val="20"/>
                  <w:szCs w:val="20"/>
                </w:rPr>
                <w:t>Introduction to Object Programming</w:t>
              </w:r>
            </w:hyperlink>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2+3+0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13.</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E-Business</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2+3+0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14.</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Business plan</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2+3+0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15.</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AF372D" w:rsidP="00431B58">
            <w:pPr>
              <w:spacing w:after="0"/>
              <w:rPr>
                <w:sz w:val="20"/>
                <w:szCs w:val="20"/>
              </w:rPr>
            </w:pPr>
            <w:hyperlink r:id="rId76" w:history="1">
              <w:r w:rsidR="00431B58" w:rsidRPr="008175FB">
                <w:rPr>
                  <w:sz w:val="20"/>
                  <w:szCs w:val="20"/>
                </w:rPr>
                <w:t>Probability and Statistics</w:t>
              </w:r>
            </w:hyperlink>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2+3+0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16.</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AF372D" w:rsidP="00431B58">
            <w:pPr>
              <w:spacing w:after="0"/>
              <w:rPr>
                <w:sz w:val="20"/>
                <w:szCs w:val="20"/>
              </w:rPr>
            </w:pPr>
            <w:hyperlink r:id="rId77" w:history="1">
              <w:r w:rsidR="00431B58" w:rsidRPr="008175FB">
                <w:rPr>
                  <w:sz w:val="20"/>
                  <w:szCs w:val="20"/>
                </w:rPr>
                <w:t>Introduction to Internet Technology</w:t>
              </w:r>
            </w:hyperlink>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2+2+1</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17.</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Database programming</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2+2+1</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89"/>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18.</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AF372D" w:rsidP="00431B58">
            <w:pPr>
              <w:spacing w:after="0"/>
              <w:rPr>
                <w:sz w:val="20"/>
                <w:szCs w:val="20"/>
              </w:rPr>
            </w:pPr>
            <w:hyperlink r:id="rId78" w:history="1">
              <w:r w:rsidR="00431B58" w:rsidRPr="008175FB">
                <w:rPr>
                  <w:sz w:val="20"/>
                  <w:szCs w:val="20"/>
                </w:rPr>
                <w:t>Projects Management</w:t>
              </w:r>
            </w:hyperlink>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2+3+0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19.</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Web Design</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2+3+0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20.</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AF372D" w:rsidP="00431B58">
            <w:pPr>
              <w:spacing w:after="0"/>
              <w:rPr>
                <w:sz w:val="20"/>
                <w:szCs w:val="20"/>
              </w:rPr>
            </w:pPr>
            <w:hyperlink r:id="rId79" w:history="1">
              <w:r w:rsidR="00431B58" w:rsidRPr="008175FB">
                <w:rPr>
                  <w:sz w:val="20"/>
                  <w:szCs w:val="20"/>
                </w:rPr>
                <w:t>Е-Commerce</w:t>
              </w:r>
            </w:hyperlink>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2+3+0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21.</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Object Oriented Design</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2+2+1</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22.</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Operating Systems 1</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2+2+1</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23.</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Social Networks Analysis</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2+3+0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3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24.</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Computer networking</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2+2+1</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325"/>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25.</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Business Communication</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2+3+0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26.</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E – Banking</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3+2+0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27.</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I</w:t>
            </w:r>
            <w:hyperlink r:id="rId80" w:history="1">
              <w:r w:rsidRPr="008175FB">
                <w:rPr>
                  <w:sz w:val="20"/>
                  <w:szCs w:val="20"/>
                </w:rPr>
                <w:t>nformation Systems Security</w:t>
              </w:r>
            </w:hyperlink>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3+0+2</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28.</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AF372D" w:rsidP="00431B58">
            <w:pPr>
              <w:spacing w:after="0"/>
              <w:rPr>
                <w:sz w:val="20"/>
                <w:szCs w:val="20"/>
              </w:rPr>
            </w:pPr>
            <w:hyperlink r:id="rId81" w:history="1">
              <w:r w:rsidR="00431B58" w:rsidRPr="008175FB">
                <w:rPr>
                  <w:sz w:val="20"/>
                  <w:szCs w:val="20"/>
                </w:rPr>
                <w:t>Web Applications programming</w:t>
              </w:r>
            </w:hyperlink>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3+0+2</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29.</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Business Software</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2+3+0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30.</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AF372D" w:rsidP="00431B58">
            <w:pPr>
              <w:spacing w:after="0"/>
              <w:rPr>
                <w:sz w:val="20"/>
                <w:szCs w:val="20"/>
              </w:rPr>
            </w:pPr>
            <w:hyperlink r:id="rId82" w:history="1">
              <w:r w:rsidR="00431B58" w:rsidRPr="008175FB">
                <w:rPr>
                  <w:sz w:val="20"/>
                  <w:szCs w:val="20"/>
                </w:rPr>
                <w:t>Internet Programming</w:t>
              </w:r>
            </w:hyperlink>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3+0+2</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31.</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AF372D" w:rsidP="00431B58">
            <w:pPr>
              <w:spacing w:after="0"/>
              <w:rPr>
                <w:sz w:val="20"/>
                <w:szCs w:val="20"/>
              </w:rPr>
            </w:pPr>
            <w:hyperlink r:id="rId83" w:history="1">
              <w:r w:rsidR="00431B58" w:rsidRPr="008175FB">
                <w:rPr>
                  <w:sz w:val="20"/>
                  <w:szCs w:val="20"/>
                </w:rPr>
                <w:t>Internship</w:t>
              </w:r>
            </w:hyperlink>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4</w:t>
            </w:r>
          </w:p>
        </w:tc>
      </w:tr>
      <w:tr w:rsidR="00431B58" w:rsidRPr="009A6685" w:rsidTr="00431B58">
        <w:trPr>
          <w:trHeight w:val="240"/>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32.</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Internet of Things</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3+2+0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33.</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lang w:val="ru-RU"/>
              </w:rPr>
            </w:pPr>
            <w:bookmarkStart w:id="41" w:name="_Toc479848136"/>
            <w:r w:rsidRPr="008175FB">
              <w:rPr>
                <w:sz w:val="20"/>
                <w:szCs w:val="20"/>
              </w:rPr>
              <w:t>Mobile devices programming</w:t>
            </w:r>
            <w:bookmarkEnd w:id="41"/>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3+0+2</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34.</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Data Analysis</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3+2+0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35.</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AF372D" w:rsidP="00431B58">
            <w:pPr>
              <w:spacing w:after="0"/>
              <w:rPr>
                <w:sz w:val="20"/>
                <w:szCs w:val="20"/>
              </w:rPr>
            </w:pPr>
            <w:hyperlink r:id="rId84" w:history="1">
              <w:r w:rsidR="00431B58" w:rsidRPr="008175FB">
                <w:rPr>
                  <w:sz w:val="20"/>
                  <w:szCs w:val="20"/>
                </w:rPr>
                <w:t>Entrepreneurship</w:t>
              </w:r>
            </w:hyperlink>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3+2+0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36.</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31B58" w:rsidRPr="008175FB" w:rsidRDefault="00431B58" w:rsidP="00431B58">
            <w:pPr>
              <w:spacing w:after="0"/>
              <w:rPr>
                <w:sz w:val="20"/>
                <w:szCs w:val="20"/>
              </w:rPr>
            </w:pPr>
            <w:r w:rsidRPr="008175FB">
              <w:rPr>
                <w:sz w:val="20"/>
                <w:szCs w:val="20"/>
              </w:rPr>
              <w:t>Information systems</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3+2+0</w:t>
            </w:r>
          </w:p>
        </w:tc>
        <w:tc>
          <w:tcPr>
            <w:tcW w:w="1024" w:type="dxa"/>
            <w:tcBorders>
              <w:top w:val="single" w:sz="4" w:space="0" w:color="auto"/>
              <w:left w:val="single" w:sz="4" w:space="0" w:color="auto"/>
              <w:bottom w:val="single" w:sz="4"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r>
      <w:tr w:rsidR="00431B58" w:rsidRPr="009A6685" w:rsidTr="00431B58">
        <w:trPr>
          <w:trHeight w:val="227"/>
        </w:trPr>
        <w:tc>
          <w:tcPr>
            <w:tcW w:w="675" w:type="dxa"/>
            <w:tcBorders>
              <w:top w:val="single" w:sz="4" w:space="0" w:color="auto"/>
              <w:left w:val="single" w:sz="12" w:space="0" w:color="auto"/>
              <w:bottom w:val="single" w:sz="12" w:space="0" w:color="auto"/>
              <w:right w:val="single" w:sz="12" w:space="0" w:color="auto"/>
            </w:tcBorders>
            <w:shd w:val="clear" w:color="auto" w:fill="FFFFCC"/>
            <w:vAlign w:val="center"/>
          </w:tcPr>
          <w:p w:rsidR="00431B58" w:rsidRPr="009A6685" w:rsidRDefault="00431B58" w:rsidP="00431B58">
            <w:pPr>
              <w:spacing w:after="0"/>
              <w:jc w:val="center"/>
              <w:rPr>
                <w:b/>
                <w:sz w:val="20"/>
                <w:szCs w:val="20"/>
              </w:rPr>
            </w:pPr>
            <w:r w:rsidRPr="009A6685">
              <w:rPr>
                <w:b/>
                <w:sz w:val="20"/>
                <w:szCs w:val="20"/>
              </w:rPr>
              <w:t>37.</w:t>
            </w:r>
          </w:p>
        </w:tc>
        <w:tc>
          <w:tcPr>
            <w:tcW w:w="3828" w:type="dxa"/>
            <w:tcBorders>
              <w:top w:val="single" w:sz="4" w:space="0" w:color="auto"/>
              <w:left w:val="single" w:sz="12" w:space="0" w:color="auto"/>
              <w:bottom w:val="single" w:sz="12" w:space="0" w:color="auto"/>
              <w:right w:val="single" w:sz="4" w:space="0" w:color="auto"/>
            </w:tcBorders>
            <w:shd w:val="clear" w:color="auto" w:fill="auto"/>
            <w:vAlign w:val="center"/>
          </w:tcPr>
          <w:p w:rsidR="00431B58" w:rsidRPr="008175FB" w:rsidRDefault="00AF372D" w:rsidP="00431B58">
            <w:pPr>
              <w:spacing w:after="0"/>
              <w:rPr>
                <w:sz w:val="20"/>
                <w:szCs w:val="20"/>
              </w:rPr>
            </w:pPr>
            <w:hyperlink r:id="rId85" w:history="1">
              <w:r w:rsidR="008975A8">
                <w:rPr>
                  <w:sz w:val="20"/>
                  <w:szCs w:val="20"/>
                </w:rPr>
                <w:t xml:space="preserve">Final </w:t>
              </w:r>
              <w:r w:rsidR="00431B58" w:rsidRPr="008175FB">
                <w:rPr>
                  <w:sz w:val="20"/>
                  <w:szCs w:val="20"/>
                </w:rPr>
                <w:t xml:space="preserve">Thesis </w:t>
              </w:r>
            </w:hyperlink>
          </w:p>
        </w:tc>
        <w:tc>
          <w:tcPr>
            <w:tcW w:w="956" w:type="dxa"/>
            <w:tcBorders>
              <w:top w:val="single" w:sz="4" w:space="0" w:color="auto"/>
              <w:left w:val="single" w:sz="4" w:space="0" w:color="auto"/>
              <w:bottom w:val="single" w:sz="12"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6.</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p>
        </w:tc>
        <w:tc>
          <w:tcPr>
            <w:tcW w:w="1024" w:type="dxa"/>
            <w:tcBorders>
              <w:top w:val="single" w:sz="4" w:space="0" w:color="auto"/>
              <w:left w:val="single" w:sz="4" w:space="0" w:color="auto"/>
              <w:bottom w:val="single" w:sz="12" w:space="0" w:color="auto"/>
              <w:right w:val="single" w:sz="12" w:space="0" w:color="auto"/>
            </w:tcBorders>
            <w:shd w:val="clear" w:color="auto" w:fill="auto"/>
            <w:vAlign w:val="center"/>
          </w:tcPr>
          <w:p w:rsidR="00431B58" w:rsidRPr="009A6685" w:rsidRDefault="00431B58" w:rsidP="00431B58">
            <w:pPr>
              <w:spacing w:after="0"/>
              <w:jc w:val="center"/>
              <w:rPr>
                <w:rFonts w:cs="Times New Roman"/>
                <w:color w:val="000000"/>
                <w:sz w:val="20"/>
                <w:szCs w:val="20"/>
                <w:shd w:val="clear" w:color="auto" w:fill="FFFFFF"/>
              </w:rPr>
            </w:pPr>
            <w:r w:rsidRPr="009A6685">
              <w:rPr>
                <w:rFonts w:cs="Times New Roman"/>
                <w:color w:val="000000"/>
                <w:sz w:val="20"/>
                <w:szCs w:val="20"/>
                <w:shd w:val="clear" w:color="auto" w:fill="FFFFFF"/>
              </w:rPr>
              <w:t>8</w:t>
            </w:r>
          </w:p>
        </w:tc>
      </w:tr>
    </w:tbl>
    <w:p w:rsidR="00431B58" w:rsidRDefault="00431B58" w:rsidP="00431B58">
      <w:pPr>
        <w:ind w:firstLine="360"/>
        <w:jc w:val="center"/>
      </w:pPr>
      <w:r>
        <w:t xml:space="preserve">Table 9.1 The curriculum of Information Systems </w:t>
      </w:r>
    </w:p>
    <w:p w:rsidR="00FF1CB8" w:rsidRDefault="00FF1CB8" w:rsidP="00431B58">
      <w:pPr>
        <w:ind w:firstLine="360"/>
        <w:jc w:val="center"/>
      </w:pPr>
    </w:p>
    <w:p w:rsidR="00FF1CB8" w:rsidRDefault="00FF1CB8" w:rsidP="00431B58">
      <w:pPr>
        <w:ind w:firstLine="360"/>
        <w:jc w:val="center"/>
      </w:pPr>
    </w:p>
    <w:p w:rsidR="00FF1CB8" w:rsidRDefault="00FF1CB8" w:rsidP="00431B58">
      <w:pPr>
        <w:ind w:firstLine="360"/>
        <w:jc w:val="center"/>
      </w:pPr>
    </w:p>
    <w:p w:rsidR="00FF1CB8" w:rsidRDefault="00FF1CB8" w:rsidP="00FF1CB8">
      <w:pPr>
        <w:ind w:firstLine="360"/>
        <w:jc w:val="both"/>
      </w:pPr>
      <w:r w:rsidRPr="00677E9C">
        <w:t xml:space="preserve">The information on </w:t>
      </w:r>
      <w:r>
        <w:t>part-time</w:t>
      </w:r>
      <w:r w:rsidRPr="00677E9C">
        <w:t xml:space="preserve"> study was published on VISER website</w:t>
      </w:r>
      <w:r>
        <w:t xml:space="preserve"> (fig.9.1) and on Facebook and Instagram profiles of VISER. O</w:t>
      </w:r>
      <w:r w:rsidRPr="00677E9C">
        <w:t xml:space="preserve">n the ceremony of reception </w:t>
      </w:r>
      <w:r>
        <w:t xml:space="preserve">of </w:t>
      </w:r>
      <w:r w:rsidRPr="00677E9C">
        <w:t>first year students of Information Systems</w:t>
      </w:r>
      <w:r>
        <w:t xml:space="preserve"> the possibility of part</w:t>
      </w:r>
      <w:r w:rsidR="00EE003F">
        <w:t>-</w:t>
      </w:r>
      <w:r>
        <w:t xml:space="preserve">time study </w:t>
      </w:r>
      <w:r w:rsidRPr="00FF1CB8">
        <w:t xml:space="preserve">and the benefits that this type of study </w:t>
      </w:r>
      <w:r>
        <w:t xml:space="preserve">were </w:t>
      </w:r>
      <w:r w:rsidR="007F15D0">
        <w:t>explained</w:t>
      </w:r>
      <w:r>
        <w:t xml:space="preserve"> to students.</w:t>
      </w:r>
    </w:p>
    <w:p w:rsidR="00425F13" w:rsidRDefault="00425F13" w:rsidP="00431B58">
      <w:pPr>
        <w:ind w:firstLine="360"/>
        <w:jc w:val="center"/>
      </w:pPr>
      <w:r>
        <w:rPr>
          <w:noProof/>
        </w:rPr>
        <w:drawing>
          <wp:inline distT="0" distB="0" distL="0" distR="0">
            <wp:extent cx="5124450" cy="424432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32803" cy="4251245"/>
                    </a:xfrm>
                    <a:prstGeom prst="rect">
                      <a:avLst/>
                    </a:prstGeom>
                    <a:noFill/>
                    <a:ln>
                      <a:noFill/>
                    </a:ln>
                  </pic:spPr>
                </pic:pic>
              </a:graphicData>
            </a:graphic>
          </wp:inline>
        </w:drawing>
      </w:r>
    </w:p>
    <w:p w:rsidR="00425F13" w:rsidRPr="00425F13" w:rsidRDefault="00425F13" w:rsidP="00425F13">
      <w:pPr>
        <w:ind w:firstLine="360"/>
        <w:jc w:val="center"/>
        <w:rPr>
          <w:i/>
        </w:rPr>
      </w:pPr>
      <w:r w:rsidRPr="00425F13">
        <w:rPr>
          <w:i/>
        </w:rPr>
        <w:t xml:space="preserve">Fig. 9.1 </w:t>
      </w:r>
      <w:r w:rsidR="007F15D0" w:rsidRPr="00425F13">
        <w:rPr>
          <w:i/>
        </w:rPr>
        <w:t>Information</w:t>
      </w:r>
      <w:r w:rsidR="00EE003F">
        <w:rPr>
          <w:i/>
        </w:rPr>
        <w:t xml:space="preserve"> about the part-</w:t>
      </w:r>
      <w:r w:rsidRPr="00425F13">
        <w:rPr>
          <w:i/>
        </w:rPr>
        <w:t xml:space="preserve">time program Information Systems on the home page of </w:t>
      </w:r>
      <w:hyperlink r:id="rId87" w:history="1">
        <w:r w:rsidRPr="00951691">
          <w:rPr>
            <w:rStyle w:val="Hyperlink"/>
            <w:i/>
          </w:rPr>
          <w:t>VISER website</w:t>
        </w:r>
        <w:r w:rsidR="00F55C6B" w:rsidRPr="00951691">
          <w:rPr>
            <w:rStyle w:val="Hyperlink"/>
            <w:i/>
          </w:rPr>
          <w:t xml:space="preserve"> https://www.viser.edu.rs</w:t>
        </w:r>
      </w:hyperlink>
    </w:p>
    <w:p w:rsidR="00614ACD" w:rsidRDefault="00527122" w:rsidP="00BF7884">
      <w:pPr>
        <w:ind w:firstLine="360"/>
        <w:jc w:val="both"/>
      </w:pPr>
      <w:r>
        <w:t>A</w:t>
      </w:r>
      <w:r w:rsidRPr="00527122">
        <w:t xml:space="preserve">lthough a large number of students were </w:t>
      </w:r>
      <w:r>
        <w:t>interested in this mode of study, 3 students are enrolled to part-time study</w:t>
      </w:r>
      <w:r w:rsidR="00614ACD">
        <w:t>:</w:t>
      </w:r>
    </w:p>
    <w:p w:rsidR="00614ACD" w:rsidRPr="00B701F5" w:rsidRDefault="004633EB" w:rsidP="00B701F5">
      <w:pPr>
        <w:pStyle w:val="ListParagraph"/>
        <w:numPr>
          <w:ilvl w:val="0"/>
          <w:numId w:val="35"/>
        </w:numPr>
        <w:spacing w:line="360" w:lineRule="auto"/>
        <w:ind w:left="714" w:hanging="357"/>
        <w:rPr>
          <w:rFonts w:ascii="Arial" w:hAnsi="Arial" w:cs="Arial"/>
        </w:rPr>
      </w:pPr>
      <w:r w:rsidRPr="00B701F5">
        <w:rPr>
          <w:rFonts w:ascii="Arial" w:hAnsi="Arial" w:cs="Arial"/>
        </w:rPr>
        <w:t>Aleksa Mirković</w:t>
      </w:r>
      <w:r w:rsidR="00CD790B">
        <w:rPr>
          <w:rFonts w:ascii="Arial" w:hAnsi="Arial" w:cs="Arial"/>
        </w:rPr>
        <w:t xml:space="preserve"> IS-10/18</w:t>
      </w:r>
    </w:p>
    <w:p w:rsidR="00614ACD" w:rsidRPr="00B701F5" w:rsidRDefault="00B701F5" w:rsidP="00B701F5">
      <w:pPr>
        <w:pStyle w:val="ListParagraph"/>
        <w:numPr>
          <w:ilvl w:val="0"/>
          <w:numId w:val="35"/>
        </w:numPr>
        <w:spacing w:line="360" w:lineRule="auto"/>
        <w:ind w:left="714" w:hanging="357"/>
        <w:rPr>
          <w:rFonts w:ascii="Arial" w:hAnsi="Arial" w:cs="Arial"/>
        </w:rPr>
      </w:pPr>
      <w:r w:rsidRPr="00B701F5">
        <w:rPr>
          <w:rFonts w:ascii="Arial" w:hAnsi="Arial" w:cs="Arial"/>
        </w:rPr>
        <w:t>Ranko Stefanović</w:t>
      </w:r>
      <w:r w:rsidR="00CD790B">
        <w:rPr>
          <w:rFonts w:ascii="Arial" w:hAnsi="Arial" w:cs="Arial"/>
        </w:rPr>
        <w:t xml:space="preserve"> IS-5/18</w:t>
      </w:r>
    </w:p>
    <w:p w:rsidR="00614ACD" w:rsidRDefault="00B701F5" w:rsidP="00B701F5">
      <w:pPr>
        <w:pStyle w:val="ListParagraph"/>
        <w:numPr>
          <w:ilvl w:val="0"/>
          <w:numId w:val="35"/>
        </w:numPr>
        <w:spacing w:line="360" w:lineRule="auto"/>
        <w:ind w:left="714" w:hanging="357"/>
        <w:rPr>
          <w:rFonts w:ascii="Arial" w:hAnsi="Arial" w:cs="Arial"/>
        </w:rPr>
      </w:pPr>
      <w:r w:rsidRPr="00B701F5">
        <w:rPr>
          <w:rFonts w:ascii="Arial" w:hAnsi="Arial" w:cs="Arial"/>
        </w:rPr>
        <w:t>Sava Djordjević</w:t>
      </w:r>
      <w:r w:rsidR="00CD790B">
        <w:rPr>
          <w:rFonts w:ascii="Arial" w:hAnsi="Arial" w:cs="Arial"/>
        </w:rPr>
        <w:t xml:space="preserve"> IS-58/18</w:t>
      </w:r>
    </w:p>
    <w:p w:rsidR="00FF1CB8" w:rsidRPr="00FF1CB8" w:rsidRDefault="00FF1CB8" w:rsidP="00FF1CB8">
      <w:pPr>
        <w:spacing w:line="360" w:lineRule="auto"/>
        <w:rPr>
          <w:rFonts w:cs="Arial"/>
        </w:rPr>
      </w:pPr>
    </w:p>
    <w:p w:rsidR="00614ACD" w:rsidRDefault="00614ACD" w:rsidP="00BF7884">
      <w:pPr>
        <w:ind w:firstLine="360"/>
        <w:jc w:val="both"/>
      </w:pPr>
      <w:r>
        <w:t xml:space="preserve">The low on </w:t>
      </w:r>
      <w:r w:rsidR="0018740F">
        <w:t>high</w:t>
      </w:r>
      <w:r>
        <w:t xml:space="preserve"> education </w:t>
      </w:r>
      <w:r w:rsidRPr="00614ACD">
        <w:t xml:space="preserve">has allowed </w:t>
      </w:r>
      <w:r>
        <w:t xml:space="preserve">part-time </w:t>
      </w:r>
      <w:r w:rsidRPr="00614ACD">
        <w:t>stud</w:t>
      </w:r>
      <w:r>
        <w:t>ents to choose from 30 to 60 ECTS per year</w:t>
      </w:r>
      <w:r w:rsidRPr="00614ACD">
        <w:t>.</w:t>
      </w:r>
      <w:r w:rsidR="00CB4242">
        <w:t xml:space="preserve"> R</w:t>
      </w:r>
      <w:r w:rsidRPr="00614ACD">
        <w:t>educing the number of point</w:t>
      </w:r>
      <w:r w:rsidR="00CB4242">
        <w:t xml:space="preserve">s </w:t>
      </w:r>
      <w:r w:rsidRPr="00614ACD">
        <w:t xml:space="preserve">is not what attracted </w:t>
      </w:r>
      <w:r w:rsidR="00677E9C">
        <w:t>students</w:t>
      </w:r>
      <w:r w:rsidRPr="00614ACD">
        <w:t xml:space="preserve"> to apply for this regime of studies, but the flexibility in </w:t>
      </w:r>
      <w:r w:rsidR="00FF1CB8" w:rsidRPr="00FF1CB8">
        <w:t>fulfilling the obligations and teaching terms</w:t>
      </w:r>
      <w:r w:rsidRPr="00614ACD">
        <w:t>.</w:t>
      </w:r>
      <w:r w:rsidR="00D34EF4">
        <w:t xml:space="preserve"> </w:t>
      </w:r>
    </w:p>
    <w:p w:rsidR="00527122" w:rsidRDefault="00527122" w:rsidP="00527122">
      <w:pPr>
        <w:ind w:firstLine="360"/>
      </w:pPr>
      <w:r>
        <w:rPr>
          <w:noProof/>
        </w:rPr>
        <w:drawing>
          <wp:inline distT="0" distB="0" distL="0" distR="0">
            <wp:extent cx="5934075" cy="38766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4075" cy="3876675"/>
                    </a:xfrm>
                    <a:prstGeom prst="rect">
                      <a:avLst/>
                    </a:prstGeom>
                    <a:noFill/>
                    <a:ln>
                      <a:noFill/>
                    </a:ln>
                  </pic:spPr>
                </pic:pic>
              </a:graphicData>
            </a:graphic>
          </wp:inline>
        </w:drawing>
      </w:r>
    </w:p>
    <w:p w:rsidR="00527122" w:rsidRPr="00425F13" w:rsidRDefault="00527122" w:rsidP="00527122">
      <w:pPr>
        <w:ind w:firstLine="360"/>
        <w:jc w:val="center"/>
        <w:rPr>
          <w:i/>
        </w:rPr>
      </w:pPr>
      <w:r>
        <w:rPr>
          <w:i/>
        </w:rPr>
        <w:t xml:space="preserve">Fig. 9.2 </w:t>
      </w:r>
      <w:r w:rsidRPr="00527122">
        <w:rPr>
          <w:i/>
        </w:rPr>
        <w:t>Schedule of classes</w:t>
      </w:r>
      <w:r w:rsidR="00FF1CB8">
        <w:rPr>
          <w:i/>
        </w:rPr>
        <w:t xml:space="preserve"> for regular students</w:t>
      </w:r>
      <w:r w:rsidRPr="00527122">
        <w:rPr>
          <w:i/>
        </w:rPr>
        <w:t xml:space="preserve"> in the Information Systems study program</w:t>
      </w:r>
      <w:r>
        <w:rPr>
          <w:i/>
        </w:rPr>
        <w:t xml:space="preserve"> </w:t>
      </w:r>
      <w:hyperlink r:id="rId89" w:history="1">
        <w:r w:rsidRPr="00951691">
          <w:rPr>
            <w:rStyle w:val="Hyperlink"/>
            <w:i/>
          </w:rPr>
          <w:t>https://www.viser.edu.rs/raspored-nastave</w:t>
        </w:r>
      </w:hyperlink>
    </w:p>
    <w:p w:rsidR="00527122" w:rsidRDefault="00527122" w:rsidP="00527122">
      <w:pPr>
        <w:ind w:firstLine="360"/>
      </w:pPr>
    </w:p>
    <w:p w:rsidR="00D34EF4" w:rsidRDefault="00D34EF4" w:rsidP="00BF7884">
      <w:pPr>
        <w:ind w:firstLine="360"/>
        <w:jc w:val="both"/>
      </w:pPr>
      <w:r>
        <w:t>The problem is how to organize teaching classes</w:t>
      </w:r>
      <w:r w:rsidR="00A57F18">
        <w:t xml:space="preserve"> (Fig.9.2)</w:t>
      </w:r>
      <w:r>
        <w:t xml:space="preserve"> when all the enrolled </w:t>
      </w:r>
      <w:r w:rsidR="0018740F">
        <w:t>students</w:t>
      </w:r>
      <w:r>
        <w:t xml:space="preserve"> are employed and the</w:t>
      </w:r>
      <w:r w:rsidR="00FB4B20">
        <w:t xml:space="preserve">y have different working hours. </w:t>
      </w:r>
      <w:r w:rsidR="00951691">
        <w:t xml:space="preserve">Some of students work on Saturdays, some work in the afternoon. </w:t>
      </w:r>
      <w:r w:rsidR="00FB4B20">
        <w:t>C</w:t>
      </w:r>
      <w:r w:rsidR="00FB4B20">
        <w:rPr>
          <w:rFonts w:cs="Arial"/>
          <w:color w:val="000000"/>
          <w:shd w:val="clear" w:color="auto" w:fill="F1F3F4"/>
        </w:rPr>
        <w:t>onsidering</w:t>
      </w:r>
      <w:r w:rsidR="00FB4B20">
        <w:t xml:space="preserve"> that </w:t>
      </w:r>
      <w:r w:rsidR="00FB4B20" w:rsidRPr="00FB4B20">
        <w:t>it was decided not to organize classes in the afternoon or weekends, but to organize mentoring clas</w:t>
      </w:r>
      <w:r w:rsidR="00FB4B20">
        <w:t xml:space="preserve">ses of theoretical </w:t>
      </w:r>
      <w:r w:rsidR="00FB4B20" w:rsidRPr="00FB4B20">
        <w:t>teaching</w:t>
      </w:r>
      <w:r w:rsidR="00FB4B20">
        <w:t xml:space="preserve">. </w:t>
      </w:r>
      <w:r w:rsidR="00FB4B20" w:rsidRPr="00FB4B20">
        <w:t>Students</w:t>
      </w:r>
      <w:r w:rsidR="00FB4B20">
        <w:t xml:space="preserve"> of part-time program</w:t>
      </w:r>
      <w:r w:rsidR="00FB4B20" w:rsidRPr="00FB4B20">
        <w:t xml:space="preserve"> are given the opportunity</w:t>
      </w:r>
      <w:r w:rsidR="00FB4B20">
        <w:t xml:space="preserve"> to earn</w:t>
      </w:r>
      <w:r w:rsidR="00FB4B20" w:rsidRPr="00FB4B20">
        <w:t xml:space="preserve"> </w:t>
      </w:r>
      <w:r w:rsidR="00FB4B20">
        <w:t xml:space="preserve">points </w:t>
      </w:r>
      <w:r w:rsidR="00FB4B20" w:rsidRPr="00FB4B20">
        <w:t>during classes, in the manner in wh</w:t>
      </w:r>
      <w:r w:rsidR="00FB4B20">
        <w:t>ich the professor determines it</w:t>
      </w:r>
      <w:r w:rsidR="00951691">
        <w:t xml:space="preserve"> (seminar work, homework, </w:t>
      </w:r>
      <w:r w:rsidR="007F15D0">
        <w:t>etc.</w:t>
      </w:r>
      <w:r w:rsidR="00951691">
        <w:t>)</w:t>
      </w:r>
      <w:r w:rsidR="00FB4B20">
        <w:t xml:space="preserve">. All the teaching and learning materials are </w:t>
      </w:r>
      <w:r w:rsidR="00FB4B20" w:rsidRPr="00FB4B20">
        <w:t>available</w:t>
      </w:r>
      <w:r w:rsidR="00FB4B20">
        <w:t xml:space="preserve"> </w:t>
      </w:r>
      <w:r w:rsidR="00951691">
        <w:t xml:space="preserve">for part-time students mostly by Moodle platform, and professors who do not have </w:t>
      </w:r>
      <w:r w:rsidR="007F15D0">
        <w:t>Moodle</w:t>
      </w:r>
      <w:r w:rsidR="00951691">
        <w:t xml:space="preserve"> course had the obligation to </w:t>
      </w:r>
      <w:r w:rsidR="00FB4B20">
        <w:t>provide student with all the learning materials as well as with</w:t>
      </w:r>
      <w:r w:rsidR="00951691">
        <w:t xml:space="preserve"> terms for </w:t>
      </w:r>
      <w:r w:rsidR="00951691" w:rsidRPr="00951691">
        <w:t>mentorship classes</w:t>
      </w:r>
      <w:r w:rsidR="00FB4B20">
        <w:t xml:space="preserve">. </w:t>
      </w:r>
      <w:r w:rsidR="00BF7884" w:rsidRPr="00BF7884">
        <w:t xml:space="preserve">For each course, students had to have consulting </w:t>
      </w:r>
      <w:r w:rsidR="00BF7884" w:rsidRPr="00BF7884">
        <w:lastRenderedPageBreak/>
        <w:t>appointments in the cou</w:t>
      </w:r>
      <w:r w:rsidR="00616729">
        <w:t xml:space="preserve">rse of the week before </w:t>
      </w:r>
      <w:r w:rsidR="00BF7884" w:rsidRPr="00BF7884">
        <w:t xml:space="preserve">noon and </w:t>
      </w:r>
      <w:r w:rsidR="00616729">
        <w:rPr>
          <w:lang w:val="sr-Latn-RS"/>
        </w:rPr>
        <w:t xml:space="preserve">in the </w:t>
      </w:r>
      <w:r w:rsidR="00BF7884" w:rsidRPr="00BF7884">
        <w:t xml:space="preserve">afternoon, as some </w:t>
      </w:r>
      <w:r w:rsidR="00BF7884">
        <w:t xml:space="preserve">who students change shifts at work can come to </w:t>
      </w:r>
      <w:r w:rsidR="0018740F">
        <w:t>consultation</w:t>
      </w:r>
      <w:r w:rsidR="00BF7884" w:rsidRPr="00BF7884">
        <w:t>.</w:t>
      </w:r>
      <w:r w:rsidR="00616729">
        <w:t xml:space="preserve"> </w:t>
      </w:r>
    </w:p>
    <w:p w:rsidR="00FF1CB8" w:rsidRDefault="00FF1CB8" w:rsidP="00BF7884">
      <w:pPr>
        <w:ind w:firstLine="360"/>
        <w:jc w:val="both"/>
      </w:pPr>
    </w:p>
    <w:p w:rsidR="002B683E" w:rsidRDefault="002B683E" w:rsidP="002B683E">
      <w:pPr>
        <w:ind w:firstLine="360"/>
        <w:jc w:val="center"/>
      </w:pPr>
      <w:r>
        <w:rPr>
          <w:noProof/>
        </w:rPr>
        <w:drawing>
          <wp:inline distT="0" distB="0" distL="0" distR="0">
            <wp:extent cx="2486025" cy="5182221"/>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90878" cy="5192338"/>
                    </a:xfrm>
                    <a:prstGeom prst="rect">
                      <a:avLst/>
                    </a:prstGeom>
                    <a:noFill/>
                    <a:ln>
                      <a:noFill/>
                    </a:ln>
                  </pic:spPr>
                </pic:pic>
              </a:graphicData>
            </a:graphic>
          </wp:inline>
        </w:drawing>
      </w:r>
    </w:p>
    <w:p w:rsidR="002B683E" w:rsidRPr="00425F13" w:rsidRDefault="002B683E" w:rsidP="002B683E">
      <w:pPr>
        <w:ind w:firstLine="360"/>
        <w:jc w:val="center"/>
        <w:rPr>
          <w:i/>
        </w:rPr>
      </w:pPr>
      <w:r>
        <w:rPr>
          <w:i/>
        </w:rPr>
        <w:t xml:space="preserve">Fig. 9.3 Information of </w:t>
      </w:r>
      <w:r w:rsidRPr="00BF7884">
        <w:t xml:space="preserve">consulting appointments </w:t>
      </w:r>
      <w:r>
        <w:t>for part</w:t>
      </w:r>
      <w:r w:rsidR="00EE003F">
        <w:t>-</w:t>
      </w:r>
      <w:r>
        <w:t>time students</w:t>
      </w:r>
      <w:r>
        <w:rPr>
          <w:i/>
        </w:rPr>
        <w:t xml:space="preserve"> </w:t>
      </w:r>
      <w:hyperlink r:id="rId91" w:history="1">
        <w:r w:rsidRPr="00951691">
          <w:rPr>
            <w:rStyle w:val="Hyperlink"/>
            <w:i/>
          </w:rPr>
          <w:t>https://www.viser.edu.rs/projekti/ptsche</w:t>
        </w:r>
      </w:hyperlink>
    </w:p>
    <w:p w:rsidR="002B683E" w:rsidRDefault="002B683E" w:rsidP="002B683E">
      <w:pPr>
        <w:ind w:firstLine="360"/>
        <w:jc w:val="center"/>
      </w:pPr>
    </w:p>
    <w:p w:rsidR="00614ACD" w:rsidRDefault="00BF7884" w:rsidP="00EB383F">
      <w:pPr>
        <w:jc w:val="both"/>
      </w:pPr>
      <w:r>
        <w:tab/>
        <w:t xml:space="preserve">In VISER practical </w:t>
      </w:r>
      <w:r w:rsidRPr="00BF7884">
        <w:t>classes</w:t>
      </w:r>
      <w:r>
        <w:t xml:space="preserve">, </w:t>
      </w:r>
      <w:r w:rsidRPr="00BF7884">
        <w:t>on the majority</w:t>
      </w:r>
      <w:r>
        <w:t xml:space="preserve"> of courses</w:t>
      </w:r>
      <w:r w:rsidRPr="00BF7884">
        <w:t xml:space="preserve"> usually organized as laboratory </w:t>
      </w:r>
      <w:r>
        <w:t>exercises are obligat</w:t>
      </w:r>
      <w:r w:rsidRPr="00BF7884">
        <w:t>ory.</w:t>
      </w:r>
      <w:r>
        <w:t xml:space="preserve"> Since VISER is </w:t>
      </w:r>
      <w:r w:rsidR="0018740F">
        <w:t>high</w:t>
      </w:r>
      <w:r w:rsidR="003C1003">
        <w:t xml:space="preserve"> institu</w:t>
      </w:r>
      <w:r w:rsidR="00293F33">
        <w:t xml:space="preserve">tion of applied studies, and practical </w:t>
      </w:r>
      <w:r w:rsidR="002238A2">
        <w:t>training</w:t>
      </w:r>
      <w:r w:rsidR="003C1003">
        <w:t xml:space="preserve"> is very important for our students, </w:t>
      </w:r>
      <w:r w:rsidR="00E52187">
        <w:t>it was</w:t>
      </w:r>
      <w:r w:rsidR="003C1003" w:rsidRPr="003C1003">
        <w:t xml:space="preserve"> necessary to find a way for </w:t>
      </w:r>
      <w:r w:rsidR="0070790F">
        <w:t>part-time</w:t>
      </w:r>
      <w:r w:rsidR="003C1003" w:rsidRPr="003C1003">
        <w:t xml:space="preserve"> students to attend </w:t>
      </w:r>
      <w:r w:rsidR="003C1003" w:rsidRPr="003C1003">
        <w:lastRenderedPageBreak/>
        <w:t>practical lessons</w:t>
      </w:r>
      <w:r w:rsidR="00B36914">
        <w:t>.</w:t>
      </w:r>
      <w:r w:rsidR="0070790F">
        <w:t xml:space="preserve"> The solution to this demand is that </w:t>
      </w:r>
      <w:r w:rsidR="005D591C">
        <w:t>students</w:t>
      </w:r>
      <w:r w:rsidR="0070790F">
        <w:t xml:space="preserve"> can customized dynamic of the</w:t>
      </w:r>
      <w:r w:rsidR="0070790F" w:rsidRPr="0070790F">
        <w:t xml:space="preserve"> </w:t>
      </w:r>
      <w:r w:rsidR="0070790F" w:rsidRPr="00BF7884">
        <w:t xml:space="preserve">laboratory </w:t>
      </w:r>
      <w:r w:rsidR="0070790F">
        <w:t xml:space="preserve">exercises by </w:t>
      </w:r>
      <w:r w:rsidR="005D591C">
        <w:t>choosing</w:t>
      </w:r>
      <w:r w:rsidR="0070790F">
        <w:t xml:space="preserve"> the </w:t>
      </w:r>
      <w:r w:rsidR="0070790F" w:rsidRPr="0070790F">
        <w:t xml:space="preserve">appropriate </w:t>
      </w:r>
      <w:r w:rsidR="0070790F">
        <w:t>existing</w:t>
      </w:r>
      <w:r w:rsidR="0070790F" w:rsidRPr="0070790F">
        <w:t xml:space="preserve"> group of exercises </w:t>
      </w:r>
      <w:r w:rsidR="0070790F">
        <w:t xml:space="preserve">for regular students </w:t>
      </w:r>
      <w:r w:rsidR="0070790F" w:rsidRPr="0070790F">
        <w:t>or by arrangement with associates on subjects</w:t>
      </w:r>
      <w:r w:rsidR="0070790F">
        <w:t>.</w:t>
      </w:r>
      <w:r w:rsidR="00791A4A">
        <w:t xml:space="preserve"> Unlike regular </w:t>
      </w:r>
      <w:r w:rsidR="005D591C">
        <w:t>students</w:t>
      </w:r>
      <w:r w:rsidR="00791A4A">
        <w:t xml:space="preserve"> who have one exercise by week, part-time students can have more exercises in one week. This is good </w:t>
      </w:r>
      <w:r w:rsidR="00791A4A" w:rsidRPr="00791A4A">
        <w:t>for them because if they have a free day</w:t>
      </w:r>
      <w:r w:rsidR="00791A4A">
        <w:t xml:space="preserve"> from work,</w:t>
      </w:r>
      <w:r w:rsidR="00791A4A" w:rsidRPr="00791A4A">
        <w:t xml:space="preserve"> they can come to school and do mo</w:t>
      </w:r>
      <w:r w:rsidR="00616729">
        <w:t>re exercises from one subject per</w:t>
      </w:r>
      <w:r w:rsidR="00791A4A" w:rsidRPr="00791A4A">
        <w:t xml:space="preserve"> that day.</w:t>
      </w:r>
      <w:r w:rsidR="00CA2CA6">
        <w:t xml:space="preserve"> It was also allowed on some subjects that students work on exercises at home and then to demonstrate they work to professors and </w:t>
      </w:r>
      <w:r w:rsidR="005D591C">
        <w:t>assistants</w:t>
      </w:r>
      <w:r w:rsidR="001B59FE">
        <w:t xml:space="preserve"> </w:t>
      </w:r>
      <w:r w:rsidR="001B59FE" w:rsidRPr="001B59FE">
        <w:t>at a time that corres</w:t>
      </w:r>
      <w:r w:rsidR="001B59FE">
        <w:t xml:space="preserve">ponds to students and </w:t>
      </w:r>
      <w:r w:rsidR="007F15D0">
        <w:t>professors</w:t>
      </w:r>
      <w:r w:rsidR="001B59FE" w:rsidRPr="001B59FE">
        <w:t>, and the agreement is reached by email</w:t>
      </w:r>
      <w:r w:rsidR="001B59FE">
        <w:t>.</w:t>
      </w:r>
    </w:p>
    <w:p w:rsidR="00154E6E" w:rsidRDefault="00154E6E" w:rsidP="00154E6E">
      <w:pPr>
        <w:jc w:val="center"/>
      </w:pPr>
      <w:r>
        <w:rPr>
          <w:noProof/>
        </w:rPr>
        <w:drawing>
          <wp:inline distT="0" distB="0" distL="0" distR="0" wp14:anchorId="03429853" wp14:editId="2CDA59D5">
            <wp:extent cx="3283429" cy="48006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flipV="1">
                      <a:off x="0" y="0"/>
                      <a:ext cx="3315091" cy="4846891"/>
                    </a:xfrm>
                    <a:prstGeom prst="rect">
                      <a:avLst/>
                    </a:prstGeom>
                    <a:noFill/>
                    <a:ln>
                      <a:noFill/>
                    </a:ln>
                  </pic:spPr>
                </pic:pic>
              </a:graphicData>
            </a:graphic>
          </wp:inline>
        </w:drawing>
      </w:r>
    </w:p>
    <w:p w:rsidR="00154E6E" w:rsidRDefault="00154E6E" w:rsidP="00154E6E">
      <w:pPr>
        <w:ind w:firstLine="360"/>
        <w:jc w:val="center"/>
        <w:rPr>
          <w:rStyle w:val="Hyperlink"/>
          <w:i/>
        </w:rPr>
      </w:pPr>
      <w:r>
        <w:rPr>
          <w:i/>
        </w:rPr>
        <w:t xml:space="preserve">Fig. 9.4 </w:t>
      </w:r>
      <w:r w:rsidRPr="00E52187">
        <w:rPr>
          <w:i/>
        </w:rPr>
        <w:t xml:space="preserve">Schedule of </w:t>
      </w:r>
      <w:r w:rsidRPr="00507493">
        <w:rPr>
          <w:i/>
        </w:rPr>
        <w:t xml:space="preserve">laboratory exercises </w:t>
      </w:r>
      <w:r>
        <w:rPr>
          <w:i/>
        </w:rPr>
        <w:t>o</w:t>
      </w:r>
      <w:r w:rsidRPr="00E52187">
        <w:rPr>
          <w:i/>
        </w:rPr>
        <w:t xml:space="preserve">n the Information Systems study program </w:t>
      </w:r>
      <w:hyperlink r:id="rId93" w:history="1">
        <w:r w:rsidRPr="00951691">
          <w:rPr>
            <w:rStyle w:val="Hyperlink"/>
            <w:i/>
          </w:rPr>
          <w:t>https://www.viser.edu.rs/raspored-nastave</w:t>
        </w:r>
      </w:hyperlink>
    </w:p>
    <w:p w:rsidR="00154E6E" w:rsidRDefault="00154E6E" w:rsidP="00EB383F">
      <w:pPr>
        <w:jc w:val="both"/>
      </w:pPr>
    </w:p>
    <w:p w:rsidR="004F788C" w:rsidRDefault="004F788C" w:rsidP="004F788C">
      <w:pPr>
        <w:pStyle w:val="Heading1"/>
        <w:keepLines w:val="0"/>
        <w:widowControl w:val="0"/>
        <w:numPr>
          <w:ilvl w:val="1"/>
          <w:numId w:val="3"/>
        </w:numPr>
        <w:tabs>
          <w:tab w:val="left" w:pos="-2127"/>
        </w:tabs>
        <w:spacing w:before="360" w:after="480" w:line="240" w:lineRule="auto"/>
      </w:pPr>
      <w:bookmarkStart w:id="42" w:name="_Toc5276356"/>
      <w:r>
        <w:lastRenderedPageBreak/>
        <w:t>Teaching and learning materials</w:t>
      </w:r>
      <w:bookmarkEnd w:id="42"/>
      <w:r>
        <w:t xml:space="preserve"> </w:t>
      </w:r>
    </w:p>
    <w:p w:rsidR="004F788C" w:rsidRDefault="004F788C" w:rsidP="00A57F18">
      <w:pPr>
        <w:ind w:firstLine="720"/>
        <w:jc w:val="both"/>
      </w:pPr>
      <w:r>
        <w:t xml:space="preserve">All the courses </w:t>
      </w:r>
      <w:r w:rsidR="00041573">
        <w:t xml:space="preserve">on Information Systems program performted for the part-time studens (fiest year of study) </w:t>
      </w:r>
      <w:r>
        <w:t xml:space="preserve">have </w:t>
      </w:r>
      <w:r w:rsidRPr="004F788C">
        <w:t xml:space="preserve">adequate </w:t>
      </w:r>
      <w:r>
        <w:t xml:space="preserve">learning and teaching materials. For all the courses on Information Systems new presentations for theoretical classes have been developed, and they are avalible on </w:t>
      </w:r>
      <w:hyperlink r:id="rId94" w:history="1">
        <w:r w:rsidRPr="004A0BD9">
          <w:rPr>
            <w:rStyle w:val="Hyperlink"/>
          </w:rPr>
          <w:t>www.viser.edu.rs</w:t>
        </w:r>
      </w:hyperlink>
      <w:r w:rsidR="00041573">
        <w:t xml:space="preserve"> website. Presentation for</w:t>
      </w:r>
      <w:r>
        <w:t xml:space="preserve"> thesoretical teach</w:t>
      </w:r>
      <w:r w:rsidR="00B777D5">
        <w:t>ing classes</w:t>
      </w:r>
      <w:r w:rsidR="00A40EFE">
        <w:t xml:space="preserve"> and </w:t>
      </w:r>
      <w:r w:rsidR="00A40EFE" w:rsidRPr="00A40EFE">
        <w:t xml:space="preserve"> supplementary learning materials</w:t>
      </w:r>
      <w:r w:rsidR="00B777D5">
        <w:t xml:space="preserve"> are a</w:t>
      </w:r>
      <w:r>
        <w:t>velible</w:t>
      </w:r>
      <w:r w:rsidR="00A40EFE">
        <w:t xml:space="preserve"> on web locations listed in the table 9.1 and also in LMS Moodle </w:t>
      </w:r>
      <w:hyperlink r:id="rId95" w:history="1">
        <w:r w:rsidR="00A40EFE">
          <w:rPr>
            <w:rStyle w:val="Hyperlink"/>
          </w:rPr>
          <w:t>https://lectio2.viser.edu.rs/</w:t>
        </w:r>
      </w:hyperlink>
      <w:r w:rsidR="00A40EFE">
        <w:t>.</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828"/>
        <w:gridCol w:w="4399"/>
      </w:tblGrid>
      <w:tr w:rsidR="0080152E" w:rsidRPr="009A6685" w:rsidTr="004F788C">
        <w:trPr>
          <w:trHeight w:val="227"/>
        </w:trPr>
        <w:tc>
          <w:tcPr>
            <w:tcW w:w="675" w:type="dxa"/>
            <w:tcBorders>
              <w:top w:val="single" w:sz="12" w:space="0" w:color="auto"/>
              <w:left w:val="single" w:sz="12" w:space="0" w:color="auto"/>
              <w:bottom w:val="single" w:sz="4" w:space="0" w:color="auto"/>
              <w:right w:val="single" w:sz="12" w:space="0" w:color="auto"/>
            </w:tcBorders>
            <w:shd w:val="clear" w:color="auto" w:fill="FFFFCC"/>
            <w:vAlign w:val="center"/>
          </w:tcPr>
          <w:p w:rsidR="0080152E" w:rsidRPr="009A6685" w:rsidRDefault="0080152E" w:rsidP="004F788C">
            <w:pPr>
              <w:spacing w:after="0"/>
              <w:jc w:val="center"/>
              <w:rPr>
                <w:b/>
                <w:sz w:val="20"/>
                <w:szCs w:val="20"/>
              </w:rPr>
            </w:pPr>
            <w:r>
              <w:rPr>
                <w:b/>
                <w:sz w:val="20"/>
                <w:szCs w:val="20"/>
              </w:rPr>
              <w:t>No</w:t>
            </w:r>
          </w:p>
        </w:tc>
        <w:tc>
          <w:tcPr>
            <w:tcW w:w="3828" w:type="dxa"/>
            <w:tcBorders>
              <w:top w:val="single" w:sz="12" w:space="0" w:color="auto"/>
              <w:left w:val="single" w:sz="12" w:space="0" w:color="auto"/>
              <w:bottom w:val="single" w:sz="4" w:space="0" w:color="auto"/>
              <w:right w:val="single" w:sz="4" w:space="0" w:color="auto"/>
            </w:tcBorders>
            <w:shd w:val="clear" w:color="auto" w:fill="auto"/>
            <w:vAlign w:val="center"/>
          </w:tcPr>
          <w:p w:rsidR="0080152E" w:rsidRPr="008175FB" w:rsidRDefault="0080152E" w:rsidP="004F788C">
            <w:pPr>
              <w:spacing w:after="0"/>
              <w:rPr>
                <w:sz w:val="20"/>
                <w:szCs w:val="20"/>
              </w:rPr>
            </w:pPr>
            <w:r>
              <w:rPr>
                <w:sz w:val="20"/>
                <w:szCs w:val="20"/>
              </w:rPr>
              <w:t>Course</w:t>
            </w:r>
          </w:p>
        </w:tc>
        <w:tc>
          <w:tcPr>
            <w:tcW w:w="3420" w:type="dxa"/>
            <w:tcBorders>
              <w:top w:val="single" w:sz="12" w:space="0" w:color="auto"/>
              <w:left w:val="single" w:sz="4" w:space="0" w:color="auto"/>
              <w:bottom w:val="single" w:sz="4" w:space="0" w:color="auto"/>
              <w:right w:val="single" w:sz="4" w:space="0" w:color="auto"/>
            </w:tcBorders>
            <w:shd w:val="clear" w:color="auto" w:fill="auto"/>
            <w:vAlign w:val="center"/>
          </w:tcPr>
          <w:p w:rsidR="0080152E" w:rsidRDefault="0080152E" w:rsidP="004B0A8E">
            <w:pPr>
              <w:spacing w:after="0"/>
            </w:pPr>
            <w:r>
              <w:t>Web location of the course</w:t>
            </w:r>
          </w:p>
        </w:tc>
      </w:tr>
      <w:tr w:rsidR="004F788C" w:rsidRPr="009A6685" w:rsidTr="004F788C">
        <w:trPr>
          <w:trHeight w:val="227"/>
        </w:trPr>
        <w:tc>
          <w:tcPr>
            <w:tcW w:w="675" w:type="dxa"/>
            <w:tcBorders>
              <w:top w:val="single" w:sz="12" w:space="0" w:color="auto"/>
              <w:left w:val="single" w:sz="12" w:space="0" w:color="auto"/>
              <w:bottom w:val="single" w:sz="4" w:space="0" w:color="auto"/>
              <w:right w:val="single" w:sz="12" w:space="0" w:color="auto"/>
            </w:tcBorders>
            <w:shd w:val="clear" w:color="auto" w:fill="FFFFCC"/>
            <w:vAlign w:val="center"/>
          </w:tcPr>
          <w:p w:rsidR="004F788C" w:rsidRPr="009A6685" w:rsidRDefault="004F788C" w:rsidP="004F788C">
            <w:pPr>
              <w:spacing w:after="0"/>
              <w:jc w:val="center"/>
              <w:rPr>
                <w:b/>
                <w:sz w:val="20"/>
                <w:szCs w:val="20"/>
              </w:rPr>
            </w:pPr>
            <w:r w:rsidRPr="009A6685">
              <w:rPr>
                <w:b/>
                <w:sz w:val="20"/>
                <w:szCs w:val="20"/>
              </w:rPr>
              <w:t>1.</w:t>
            </w:r>
          </w:p>
        </w:tc>
        <w:tc>
          <w:tcPr>
            <w:tcW w:w="3828" w:type="dxa"/>
            <w:tcBorders>
              <w:top w:val="single" w:sz="12" w:space="0" w:color="auto"/>
              <w:left w:val="single" w:sz="12" w:space="0" w:color="auto"/>
              <w:bottom w:val="single" w:sz="4" w:space="0" w:color="auto"/>
              <w:right w:val="single" w:sz="4" w:space="0" w:color="auto"/>
            </w:tcBorders>
            <w:shd w:val="clear" w:color="auto" w:fill="auto"/>
            <w:vAlign w:val="center"/>
          </w:tcPr>
          <w:p w:rsidR="004F788C" w:rsidRPr="008175FB" w:rsidRDefault="004F788C" w:rsidP="004F788C">
            <w:pPr>
              <w:spacing w:after="0"/>
              <w:rPr>
                <w:sz w:val="20"/>
                <w:szCs w:val="20"/>
              </w:rPr>
            </w:pPr>
            <w:r w:rsidRPr="008175FB">
              <w:rPr>
                <w:sz w:val="20"/>
                <w:szCs w:val="20"/>
              </w:rPr>
              <w:t>Mathematics in Engineering</w:t>
            </w:r>
          </w:p>
        </w:tc>
        <w:tc>
          <w:tcPr>
            <w:tcW w:w="3420" w:type="dxa"/>
            <w:tcBorders>
              <w:top w:val="single" w:sz="12" w:space="0" w:color="auto"/>
              <w:left w:val="single" w:sz="4" w:space="0" w:color="auto"/>
              <w:bottom w:val="single" w:sz="4" w:space="0" w:color="auto"/>
              <w:right w:val="single" w:sz="4" w:space="0" w:color="auto"/>
            </w:tcBorders>
            <w:shd w:val="clear" w:color="auto" w:fill="auto"/>
            <w:vAlign w:val="center"/>
          </w:tcPr>
          <w:p w:rsidR="004F788C" w:rsidRPr="009A6685" w:rsidRDefault="00AF372D" w:rsidP="004B0A8E">
            <w:pPr>
              <w:spacing w:after="0"/>
              <w:rPr>
                <w:rFonts w:cs="Times New Roman"/>
                <w:color w:val="000000"/>
                <w:sz w:val="20"/>
                <w:szCs w:val="20"/>
                <w:shd w:val="clear" w:color="auto" w:fill="FFFFFF"/>
              </w:rPr>
            </w:pPr>
            <w:hyperlink r:id="rId96" w:history="1">
              <w:r w:rsidR="004F788C">
                <w:rPr>
                  <w:rStyle w:val="Hyperlink"/>
                </w:rPr>
                <w:t>https://www.viser.edu.rs/predmet/110/1891</w:t>
              </w:r>
            </w:hyperlink>
          </w:p>
        </w:tc>
      </w:tr>
      <w:tr w:rsidR="004F788C" w:rsidRPr="009A6685" w:rsidTr="004F788C">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F788C" w:rsidRPr="009A6685" w:rsidRDefault="004F788C" w:rsidP="004F788C">
            <w:pPr>
              <w:spacing w:after="0"/>
              <w:jc w:val="center"/>
              <w:rPr>
                <w:b/>
                <w:sz w:val="20"/>
                <w:szCs w:val="20"/>
              </w:rPr>
            </w:pPr>
            <w:r w:rsidRPr="009A6685">
              <w:rPr>
                <w:b/>
                <w:sz w:val="20"/>
                <w:szCs w:val="20"/>
              </w:rPr>
              <w:t>2.</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F788C" w:rsidRPr="008175FB" w:rsidRDefault="00AF372D" w:rsidP="004F788C">
            <w:pPr>
              <w:spacing w:after="0"/>
              <w:rPr>
                <w:sz w:val="20"/>
                <w:szCs w:val="20"/>
              </w:rPr>
            </w:pPr>
            <w:hyperlink r:id="rId97" w:history="1">
              <w:r w:rsidR="004F788C" w:rsidRPr="008175FB">
                <w:rPr>
                  <w:sz w:val="20"/>
                  <w:szCs w:val="20"/>
                </w:rPr>
                <w:t>Electrical Engineering</w:t>
              </w:r>
            </w:hyperlink>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4F788C" w:rsidRPr="009A6685" w:rsidRDefault="00AF372D" w:rsidP="004B0A8E">
            <w:pPr>
              <w:spacing w:after="0"/>
              <w:rPr>
                <w:rFonts w:cs="Times New Roman"/>
                <w:color w:val="000000"/>
                <w:sz w:val="20"/>
                <w:szCs w:val="20"/>
                <w:shd w:val="clear" w:color="auto" w:fill="FFFFFF"/>
              </w:rPr>
            </w:pPr>
            <w:hyperlink r:id="rId98" w:history="1">
              <w:r w:rsidR="004F788C">
                <w:rPr>
                  <w:rStyle w:val="Hyperlink"/>
                </w:rPr>
                <w:t>https://www.viser.edu.rs/predmet/110/1867</w:t>
              </w:r>
            </w:hyperlink>
          </w:p>
        </w:tc>
      </w:tr>
      <w:tr w:rsidR="004F788C" w:rsidRPr="009A6685" w:rsidTr="004F788C">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F788C" w:rsidRPr="009A6685" w:rsidRDefault="004F788C" w:rsidP="004F788C">
            <w:pPr>
              <w:spacing w:after="0"/>
              <w:jc w:val="center"/>
              <w:rPr>
                <w:b/>
                <w:sz w:val="20"/>
                <w:szCs w:val="20"/>
              </w:rPr>
            </w:pPr>
            <w:r w:rsidRPr="009A6685">
              <w:rPr>
                <w:b/>
                <w:sz w:val="20"/>
                <w:szCs w:val="20"/>
              </w:rPr>
              <w:t>3.</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F788C" w:rsidRPr="008175FB" w:rsidRDefault="004F788C" w:rsidP="004F788C">
            <w:pPr>
              <w:spacing w:after="0"/>
              <w:rPr>
                <w:sz w:val="20"/>
                <w:szCs w:val="20"/>
              </w:rPr>
            </w:pPr>
            <w:r w:rsidRPr="008175FB">
              <w:rPr>
                <w:sz w:val="20"/>
                <w:szCs w:val="20"/>
              </w:rPr>
              <w:t>English Language</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4F788C" w:rsidRPr="009A6685" w:rsidRDefault="00AF372D" w:rsidP="004B0A8E">
            <w:pPr>
              <w:spacing w:after="0"/>
              <w:rPr>
                <w:rFonts w:cs="Times New Roman"/>
                <w:color w:val="000000"/>
                <w:sz w:val="20"/>
                <w:szCs w:val="20"/>
                <w:shd w:val="clear" w:color="auto" w:fill="FFFFFF"/>
              </w:rPr>
            </w:pPr>
            <w:hyperlink r:id="rId99" w:history="1">
              <w:r w:rsidR="004F788C">
                <w:rPr>
                  <w:rStyle w:val="Hyperlink"/>
                </w:rPr>
                <w:t>https://www.viser.edu.rs/predmet/110/297</w:t>
              </w:r>
            </w:hyperlink>
          </w:p>
        </w:tc>
      </w:tr>
      <w:tr w:rsidR="004F788C" w:rsidRPr="009A6685" w:rsidTr="004F788C">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F788C" w:rsidRPr="009A6685" w:rsidRDefault="004F788C" w:rsidP="004F788C">
            <w:pPr>
              <w:spacing w:after="0"/>
              <w:jc w:val="center"/>
              <w:rPr>
                <w:b/>
                <w:sz w:val="20"/>
                <w:szCs w:val="20"/>
              </w:rPr>
            </w:pPr>
            <w:r w:rsidRPr="009A6685">
              <w:rPr>
                <w:b/>
                <w:sz w:val="20"/>
                <w:szCs w:val="20"/>
              </w:rPr>
              <w:t>4.</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F788C" w:rsidRPr="008175FB" w:rsidRDefault="004F788C" w:rsidP="004F788C">
            <w:pPr>
              <w:spacing w:after="0"/>
              <w:rPr>
                <w:sz w:val="20"/>
                <w:szCs w:val="20"/>
              </w:rPr>
            </w:pPr>
            <w:r w:rsidRPr="008175FB">
              <w:rPr>
                <w:sz w:val="20"/>
                <w:szCs w:val="20"/>
              </w:rPr>
              <w:t>German Language</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4F788C" w:rsidRPr="009A6685" w:rsidRDefault="00AF372D" w:rsidP="004B0A8E">
            <w:pPr>
              <w:spacing w:after="0"/>
              <w:rPr>
                <w:rFonts w:cs="Times New Roman"/>
                <w:color w:val="000000"/>
                <w:sz w:val="20"/>
                <w:szCs w:val="20"/>
                <w:shd w:val="clear" w:color="auto" w:fill="FFFFFF"/>
              </w:rPr>
            </w:pPr>
            <w:hyperlink r:id="rId100" w:history="1">
              <w:r w:rsidR="004F788C">
                <w:rPr>
                  <w:rStyle w:val="Hyperlink"/>
                </w:rPr>
                <w:t>https://www.viser.edu.rs/predmet/110/2217</w:t>
              </w:r>
            </w:hyperlink>
          </w:p>
        </w:tc>
      </w:tr>
      <w:tr w:rsidR="004F788C" w:rsidRPr="009A6685" w:rsidTr="004F788C">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F788C" w:rsidRPr="009A6685" w:rsidRDefault="004F788C" w:rsidP="004F788C">
            <w:pPr>
              <w:spacing w:after="0"/>
              <w:jc w:val="center"/>
              <w:rPr>
                <w:b/>
                <w:sz w:val="20"/>
                <w:szCs w:val="20"/>
              </w:rPr>
            </w:pPr>
            <w:r w:rsidRPr="009A6685">
              <w:rPr>
                <w:b/>
                <w:sz w:val="20"/>
                <w:szCs w:val="20"/>
              </w:rPr>
              <w:t>5.</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F788C" w:rsidRPr="008175FB" w:rsidRDefault="004F788C" w:rsidP="004F788C">
            <w:pPr>
              <w:spacing w:after="0"/>
              <w:rPr>
                <w:sz w:val="20"/>
                <w:szCs w:val="20"/>
              </w:rPr>
            </w:pPr>
            <w:r w:rsidRPr="008175FB">
              <w:rPr>
                <w:sz w:val="20"/>
                <w:szCs w:val="20"/>
              </w:rPr>
              <w:t>Management</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4F788C" w:rsidRPr="009A6685" w:rsidRDefault="00AF372D" w:rsidP="004B0A8E">
            <w:pPr>
              <w:spacing w:after="0"/>
              <w:rPr>
                <w:rFonts w:cs="Times New Roman"/>
                <w:color w:val="000000"/>
                <w:sz w:val="20"/>
                <w:szCs w:val="20"/>
                <w:shd w:val="clear" w:color="auto" w:fill="FFFFFF"/>
              </w:rPr>
            </w:pPr>
            <w:hyperlink r:id="rId101" w:history="1">
              <w:r w:rsidR="004F788C">
                <w:rPr>
                  <w:rStyle w:val="Hyperlink"/>
                </w:rPr>
                <w:t>https://www.viser.edu.rs/predmet/110/2233</w:t>
              </w:r>
            </w:hyperlink>
          </w:p>
        </w:tc>
      </w:tr>
      <w:tr w:rsidR="004F788C" w:rsidRPr="009A6685" w:rsidTr="004F788C">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F788C" w:rsidRPr="009A6685" w:rsidRDefault="004F788C" w:rsidP="004F788C">
            <w:pPr>
              <w:spacing w:after="0"/>
              <w:jc w:val="center"/>
              <w:rPr>
                <w:b/>
                <w:sz w:val="20"/>
                <w:szCs w:val="20"/>
              </w:rPr>
            </w:pPr>
            <w:r w:rsidRPr="009A6685">
              <w:rPr>
                <w:b/>
                <w:sz w:val="20"/>
                <w:szCs w:val="20"/>
              </w:rPr>
              <w:t>6.</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F788C" w:rsidRPr="008175FB" w:rsidRDefault="004F788C" w:rsidP="004F788C">
            <w:pPr>
              <w:spacing w:after="0"/>
              <w:rPr>
                <w:sz w:val="20"/>
                <w:szCs w:val="20"/>
              </w:rPr>
            </w:pPr>
            <w:r w:rsidRPr="008175FB">
              <w:rPr>
                <w:sz w:val="20"/>
                <w:szCs w:val="20"/>
              </w:rPr>
              <w:t>Introduction to Cloud Computing</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4F788C" w:rsidRPr="009A6685" w:rsidRDefault="00AF372D" w:rsidP="004B0A8E">
            <w:pPr>
              <w:spacing w:after="0"/>
              <w:rPr>
                <w:rFonts w:cs="Times New Roman"/>
                <w:color w:val="000000"/>
                <w:sz w:val="20"/>
                <w:szCs w:val="20"/>
                <w:shd w:val="clear" w:color="auto" w:fill="FFFFFF"/>
              </w:rPr>
            </w:pPr>
            <w:hyperlink r:id="rId102" w:history="1">
              <w:r w:rsidR="004F788C">
                <w:rPr>
                  <w:rStyle w:val="Hyperlink"/>
                </w:rPr>
                <w:t>https://www.viser.edu.rs/predmet/110/2234</w:t>
              </w:r>
            </w:hyperlink>
          </w:p>
        </w:tc>
      </w:tr>
      <w:tr w:rsidR="004F788C" w:rsidRPr="009A6685" w:rsidTr="004F788C">
        <w:trPr>
          <w:trHeight w:val="302"/>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F788C" w:rsidRPr="009A6685" w:rsidRDefault="004F788C" w:rsidP="004F788C">
            <w:pPr>
              <w:spacing w:after="0"/>
              <w:jc w:val="center"/>
              <w:rPr>
                <w:b/>
                <w:sz w:val="20"/>
                <w:szCs w:val="20"/>
              </w:rPr>
            </w:pPr>
            <w:r w:rsidRPr="009A6685">
              <w:rPr>
                <w:b/>
                <w:sz w:val="20"/>
                <w:szCs w:val="20"/>
              </w:rPr>
              <w:t>7.</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F788C" w:rsidRPr="008175FB" w:rsidRDefault="004F788C" w:rsidP="004F788C">
            <w:pPr>
              <w:spacing w:after="0"/>
              <w:rPr>
                <w:sz w:val="20"/>
                <w:szCs w:val="20"/>
              </w:rPr>
            </w:pPr>
            <w:r w:rsidRPr="008175FB">
              <w:rPr>
                <w:sz w:val="20"/>
                <w:szCs w:val="20"/>
              </w:rPr>
              <w:t>Application Software</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4F788C" w:rsidRPr="009A6685" w:rsidRDefault="00AF372D" w:rsidP="004B0A8E">
            <w:pPr>
              <w:spacing w:after="0"/>
              <w:rPr>
                <w:rFonts w:cs="Times New Roman"/>
                <w:color w:val="000000"/>
                <w:sz w:val="20"/>
                <w:szCs w:val="20"/>
                <w:shd w:val="clear" w:color="auto" w:fill="FFFFFF"/>
              </w:rPr>
            </w:pPr>
            <w:hyperlink r:id="rId103" w:history="1">
              <w:r w:rsidR="004F788C">
                <w:rPr>
                  <w:rStyle w:val="Hyperlink"/>
                </w:rPr>
                <w:t>https://www.viser.edu.rs/predmet/110/1731</w:t>
              </w:r>
            </w:hyperlink>
          </w:p>
        </w:tc>
      </w:tr>
      <w:tr w:rsidR="004F788C" w:rsidRPr="009A6685" w:rsidTr="004F788C">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F788C" w:rsidRPr="009A6685" w:rsidRDefault="004F788C" w:rsidP="004F788C">
            <w:pPr>
              <w:spacing w:after="0"/>
              <w:jc w:val="center"/>
              <w:rPr>
                <w:b/>
                <w:sz w:val="20"/>
                <w:szCs w:val="20"/>
              </w:rPr>
            </w:pPr>
            <w:r w:rsidRPr="009A6685">
              <w:rPr>
                <w:b/>
                <w:sz w:val="20"/>
                <w:szCs w:val="20"/>
              </w:rPr>
              <w:t>8</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F788C" w:rsidRPr="008175FB" w:rsidRDefault="004F788C" w:rsidP="004F788C">
            <w:pPr>
              <w:spacing w:after="0"/>
              <w:rPr>
                <w:sz w:val="20"/>
                <w:szCs w:val="20"/>
              </w:rPr>
            </w:pPr>
            <w:r w:rsidRPr="008175FB">
              <w:rPr>
                <w:sz w:val="20"/>
                <w:szCs w:val="20"/>
              </w:rPr>
              <w:t>Internet Marketing</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4F788C" w:rsidRPr="009A6685" w:rsidRDefault="00AF372D" w:rsidP="004B0A8E">
            <w:pPr>
              <w:spacing w:after="0"/>
              <w:rPr>
                <w:rFonts w:cs="Times New Roman"/>
                <w:color w:val="000000"/>
                <w:sz w:val="20"/>
                <w:szCs w:val="20"/>
                <w:shd w:val="clear" w:color="auto" w:fill="FFFFFF"/>
              </w:rPr>
            </w:pPr>
            <w:hyperlink r:id="rId104" w:history="1">
              <w:r w:rsidR="004F788C">
                <w:rPr>
                  <w:rStyle w:val="Hyperlink"/>
                </w:rPr>
                <w:t>https://www.viser.edu.rs/predmet/110/2336</w:t>
              </w:r>
            </w:hyperlink>
          </w:p>
        </w:tc>
      </w:tr>
      <w:tr w:rsidR="004F788C" w:rsidRPr="009A6685" w:rsidTr="004F788C">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F788C" w:rsidRPr="009A6685" w:rsidRDefault="004F788C" w:rsidP="004F788C">
            <w:pPr>
              <w:spacing w:after="0"/>
              <w:jc w:val="center"/>
              <w:rPr>
                <w:b/>
                <w:sz w:val="20"/>
                <w:szCs w:val="20"/>
              </w:rPr>
            </w:pPr>
            <w:r w:rsidRPr="009A6685">
              <w:rPr>
                <w:b/>
                <w:sz w:val="20"/>
                <w:szCs w:val="20"/>
              </w:rPr>
              <w:t>9.</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F788C" w:rsidRPr="008175FB" w:rsidRDefault="00AF372D" w:rsidP="004F788C">
            <w:pPr>
              <w:spacing w:after="0"/>
              <w:rPr>
                <w:sz w:val="20"/>
                <w:szCs w:val="20"/>
              </w:rPr>
            </w:pPr>
            <w:hyperlink r:id="rId105" w:history="1">
              <w:r w:rsidR="004F788C" w:rsidRPr="008175FB">
                <w:rPr>
                  <w:sz w:val="20"/>
                  <w:szCs w:val="20"/>
                </w:rPr>
                <w:t>Basics of Informatics and Computing</w:t>
              </w:r>
            </w:hyperlink>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4F788C" w:rsidRPr="009A6685" w:rsidRDefault="00AF372D" w:rsidP="004B0A8E">
            <w:pPr>
              <w:spacing w:after="0"/>
              <w:rPr>
                <w:rFonts w:cs="Times New Roman"/>
                <w:color w:val="000000"/>
                <w:sz w:val="20"/>
                <w:szCs w:val="20"/>
                <w:shd w:val="clear" w:color="auto" w:fill="FFFFFF"/>
              </w:rPr>
            </w:pPr>
            <w:hyperlink r:id="rId106" w:history="1">
              <w:r w:rsidR="004B0A8E">
                <w:rPr>
                  <w:rStyle w:val="Hyperlink"/>
                </w:rPr>
                <w:t>https://www.viser.edu.rs/predmet/110/288</w:t>
              </w:r>
            </w:hyperlink>
          </w:p>
        </w:tc>
      </w:tr>
      <w:tr w:rsidR="004F788C" w:rsidRPr="009A6685" w:rsidTr="004F788C">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F788C" w:rsidRPr="009A6685" w:rsidRDefault="004F788C" w:rsidP="004F788C">
            <w:pPr>
              <w:spacing w:after="0"/>
              <w:jc w:val="center"/>
              <w:rPr>
                <w:b/>
                <w:sz w:val="20"/>
                <w:szCs w:val="20"/>
              </w:rPr>
            </w:pPr>
            <w:r w:rsidRPr="009A6685">
              <w:rPr>
                <w:b/>
                <w:sz w:val="20"/>
                <w:szCs w:val="20"/>
              </w:rPr>
              <w:t>10.</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F788C" w:rsidRPr="008175FB" w:rsidRDefault="004F788C" w:rsidP="004F788C">
            <w:pPr>
              <w:spacing w:after="0"/>
              <w:rPr>
                <w:sz w:val="20"/>
                <w:szCs w:val="20"/>
              </w:rPr>
            </w:pPr>
            <w:r w:rsidRPr="008175FB">
              <w:rPr>
                <w:sz w:val="20"/>
                <w:szCs w:val="20"/>
              </w:rPr>
              <w:t>Internet Services</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4F788C" w:rsidRPr="009A6685" w:rsidRDefault="00AF372D" w:rsidP="004B0A8E">
            <w:pPr>
              <w:spacing w:after="0"/>
              <w:rPr>
                <w:rFonts w:cs="Times New Roman"/>
                <w:color w:val="000000"/>
                <w:sz w:val="20"/>
                <w:szCs w:val="20"/>
                <w:shd w:val="clear" w:color="auto" w:fill="FFFFFF"/>
              </w:rPr>
            </w:pPr>
            <w:hyperlink r:id="rId107" w:history="1">
              <w:r w:rsidR="004B0A8E">
                <w:rPr>
                  <w:rStyle w:val="Hyperlink"/>
                </w:rPr>
                <w:t>https://www.viser.edu.rs/predmet/110/1888</w:t>
              </w:r>
            </w:hyperlink>
          </w:p>
        </w:tc>
      </w:tr>
      <w:tr w:rsidR="004F788C" w:rsidRPr="009A6685" w:rsidTr="004F788C">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F788C" w:rsidRPr="009A6685" w:rsidRDefault="004F788C" w:rsidP="004F788C">
            <w:pPr>
              <w:spacing w:after="0"/>
              <w:jc w:val="center"/>
              <w:rPr>
                <w:b/>
                <w:sz w:val="20"/>
                <w:szCs w:val="20"/>
              </w:rPr>
            </w:pPr>
            <w:r w:rsidRPr="009A6685">
              <w:rPr>
                <w:b/>
                <w:sz w:val="20"/>
                <w:szCs w:val="20"/>
              </w:rPr>
              <w:t>11.</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F788C" w:rsidRPr="008175FB" w:rsidRDefault="00AF372D" w:rsidP="004F788C">
            <w:pPr>
              <w:spacing w:after="0"/>
              <w:rPr>
                <w:sz w:val="20"/>
                <w:szCs w:val="20"/>
              </w:rPr>
            </w:pPr>
            <w:hyperlink r:id="rId108" w:history="1">
              <w:r w:rsidR="004F788C" w:rsidRPr="008175FB">
                <w:rPr>
                  <w:sz w:val="20"/>
                  <w:szCs w:val="20"/>
                </w:rPr>
                <w:t>Sales Management</w:t>
              </w:r>
            </w:hyperlink>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4F788C" w:rsidRPr="009A6685" w:rsidRDefault="00AF372D" w:rsidP="004B0A8E">
            <w:pPr>
              <w:spacing w:after="0"/>
              <w:rPr>
                <w:rFonts w:cs="Times New Roman"/>
                <w:color w:val="000000"/>
                <w:sz w:val="20"/>
                <w:szCs w:val="20"/>
                <w:shd w:val="clear" w:color="auto" w:fill="FFFFFF"/>
              </w:rPr>
            </w:pPr>
            <w:hyperlink r:id="rId109" w:history="1">
              <w:r w:rsidR="004B0A8E">
                <w:rPr>
                  <w:rStyle w:val="Hyperlink"/>
                </w:rPr>
                <w:t>https://www.viser.edu.rs/predmet/110/2190</w:t>
              </w:r>
            </w:hyperlink>
          </w:p>
        </w:tc>
      </w:tr>
      <w:tr w:rsidR="004F788C" w:rsidRPr="009A6685" w:rsidTr="004F788C">
        <w:trPr>
          <w:trHeight w:val="227"/>
        </w:trPr>
        <w:tc>
          <w:tcPr>
            <w:tcW w:w="675" w:type="dxa"/>
            <w:tcBorders>
              <w:top w:val="single" w:sz="4" w:space="0" w:color="auto"/>
              <w:left w:val="single" w:sz="12" w:space="0" w:color="auto"/>
              <w:bottom w:val="single" w:sz="4" w:space="0" w:color="auto"/>
              <w:right w:val="single" w:sz="12" w:space="0" w:color="auto"/>
            </w:tcBorders>
            <w:shd w:val="clear" w:color="auto" w:fill="FFFFCC"/>
            <w:vAlign w:val="center"/>
          </w:tcPr>
          <w:p w:rsidR="004F788C" w:rsidRPr="009A6685" w:rsidRDefault="004F788C" w:rsidP="004F788C">
            <w:pPr>
              <w:spacing w:after="0"/>
              <w:jc w:val="center"/>
              <w:rPr>
                <w:b/>
                <w:sz w:val="20"/>
                <w:szCs w:val="20"/>
              </w:rPr>
            </w:pPr>
            <w:r w:rsidRPr="009A6685">
              <w:rPr>
                <w:b/>
                <w:sz w:val="20"/>
                <w:szCs w:val="20"/>
              </w:rPr>
              <w:t>12.</w:t>
            </w:r>
          </w:p>
        </w:tc>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rsidR="004F788C" w:rsidRPr="008175FB" w:rsidRDefault="00AF372D" w:rsidP="004F788C">
            <w:pPr>
              <w:spacing w:after="0"/>
              <w:rPr>
                <w:sz w:val="20"/>
                <w:szCs w:val="20"/>
              </w:rPr>
            </w:pPr>
            <w:hyperlink r:id="rId110" w:history="1">
              <w:r w:rsidR="004F788C" w:rsidRPr="008175FB">
                <w:rPr>
                  <w:sz w:val="20"/>
                  <w:szCs w:val="20"/>
                </w:rPr>
                <w:t>Introduction to Object Programming</w:t>
              </w:r>
            </w:hyperlink>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4F788C" w:rsidRPr="009A6685" w:rsidRDefault="00AF372D" w:rsidP="004B0A8E">
            <w:pPr>
              <w:spacing w:after="0"/>
              <w:rPr>
                <w:rFonts w:cs="Times New Roman"/>
                <w:color w:val="000000"/>
                <w:sz w:val="20"/>
                <w:szCs w:val="20"/>
                <w:shd w:val="clear" w:color="auto" w:fill="FFFFFF"/>
              </w:rPr>
            </w:pPr>
            <w:hyperlink r:id="rId111" w:history="1">
              <w:r w:rsidR="004F788C">
                <w:rPr>
                  <w:rStyle w:val="Hyperlink"/>
                </w:rPr>
                <w:t>https://www.viser.edu.rs/predmet/110/1289</w:t>
              </w:r>
            </w:hyperlink>
          </w:p>
        </w:tc>
      </w:tr>
    </w:tbl>
    <w:p w:rsidR="004F788C" w:rsidRDefault="0080152E" w:rsidP="00A57F18">
      <w:pPr>
        <w:ind w:firstLine="720"/>
        <w:jc w:val="both"/>
      </w:pPr>
      <w:r>
        <w:t>Table 9.1 Web locations of courses of first year study program Information Systems</w:t>
      </w:r>
    </w:p>
    <w:p w:rsidR="004F788C" w:rsidRDefault="00A40EFE" w:rsidP="00A57F18">
      <w:pPr>
        <w:ind w:firstLine="720"/>
        <w:jc w:val="both"/>
      </w:pPr>
      <w:r>
        <w:t xml:space="preserve">For </w:t>
      </w:r>
      <w:r w:rsidRPr="00A40EFE">
        <w:t>realization of teaching in laboratory exercises</w:t>
      </w:r>
      <w:r>
        <w:t xml:space="preserve"> printed publications (workbooks) have been prepared for courses: </w:t>
      </w:r>
    </w:p>
    <w:p w:rsidR="00A40EFE" w:rsidRPr="00A40EFE" w:rsidRDefault="00AF372D" w:rsidP="00A40EFE">
      <w:pPr>
        <w:pStyle w:val="ListParagraph"/>
        <w:numPr>
          <w:ilvl w:val="0"/>
          <w:numId w:val="39"/>
        </w:numPr>
        <w:rPr>
          <w:rFonts w:ascii="Arial" w:hAnsi="Arial" w:cstheme="minorBidi"/>
          <w:szCs w:val="22"/>
          <w:lang w:bidi="ar-SA"/>
        </w:rPr>
      </w:pPr>
      <w:hyperlink r:id="rId112" w:history="1">
        <w:r w:rsidR="00A40EFE" w:rsidRPr="00A40EFE">
          <w:rPr>
            <w:rFonts w:ascii="Arial" w:hAnsi="Arial" w:cstheme="minorBidi"/>
            <w:szCs w:val="22"/>
            <w:lang w:bidi="ar-SA"/>
          </w:rPr>
          <w:t>Introduction to Object Programming</w:t>
        </w:r>
      </w:hyperlink>
    </w:p>
    <w:p w:rsidR="00A40EFE" w:rsidRPr="00A40EFE" w:rsidRDefault="00A40EFE" w:rsidP="00A40EFE">
      <w:pPr>
        <w:pStyle w:val="ListParagraph"/>
        <w:numPr>
          <w:ilvl w:val="0"/>
          <w:numId w:val="39"/>
        </w:numPr>
        <w:rPr>
          <w:rFonts w:ascii="Arial" w:hAnsi="Arial" w:cstheme="minorBidi"/>
          <w:szCs w:val="22"/>
          <w:lang w:bidi="ar-SA"/>
        </w:rPr>
      </w:pPr>
      <w:r w:rsidRPr="00A40EFE">
        <w:rPr>
          <w:rFonts w:ascii="Arial" w:hAnsi="Arial" w:cstheme="minorBidi"/>
          <w:szCs w:val="22"/>
          <w:lang w:bidi="ar-SA"/>
        </w:rPr>
        <w:t>Internet Marketing</w:t>
      </w:r>
    </w:p>
    <w:p w:rsidR="00A40EFE" w:rsidRPr="00A40EFE" w:rsidRDefault="00A40EFE" w:rsidP="00A40EFE">
      <w:pPr>
        <w:pStyle w:val="ListParagraph"/>
        <w:numPr>
          <w:ilvl w:val="0"/>
          <w:numId w:val="39"/>
        </w:numPr>
        <w:rPr>
          <w:rFonts w:ascii="Arial" w:hAnsi="Arial" w:cstheme="minorBidi"/>
          <w:szCs w:val="22"/>
          <w:lang w:bidi="ar-SA"/>
        </w:rPr>
      </w:pPr>
      <w:r w:rsidRPr="00A40EFE">
        <w:rPr>
          <w:rFonts w:ascii="Arial" w:hAnsi="Arial" w:cstheme="minorBidi"/>
          <w:szCs w:val="22"/>
          <w:lang w:bidi="ar-SA"/>
        </w:rPr>
        <w:t>Application Software</w:t>
      </w:r>
    </w:p>
    <w:p w:rsidR="00A40EFE" w:rsidRPr="00A40EFE" w:rsidRDefault="00AF372D" w:rsidP="00A40EFE">
      <w:pPr>
        <w:pStyle w:val="ListParagraph"/>
        <w:numPr>
          <w:ilvl w:val="0"/>
          <w:numId w:val="39"/>
        </w:numPr>
        <w:rPr>
          <w:rFonts w:ascii="Arial" w:hAnsi="Arial" w:cstheme="minorBidi"/>
          <w:szCs w:val="22"/>
          <w:lang w:bidi="ar-SA"/>
        </w:rPr>
      </w:pPr>
      <w:hyperlink r:id="rId113" w:history="1">
        <w:r w:rsidR="00A40EFE" w:rsidRPr="00A40EFE">
          <w:rPr>
            <w:rFonts w:ascii="Arial" w:hAnsi="Arial" w:cstheme="minorBidi"/>
            <w:szCs w:val="22"/>
            <w:lang w:bidi="ar-SA"/>
          </w:rPr>
          <w:t>Basics of Informatics and Computing</w:t>
        </w:r>
      </w:hyperlink>
    </w:p>
    <w:p w:rsidR="00A40EFE" w:rsidRDefault="00A40EFE" w:rsidP="00A40EFE">
      <w:pPr>
        <w:pStyle w:val="ListParagraph"/>
        <w:numPr>
          <w:ilvl w:val="0"/>
          <w:numId w:val="39"/>
        </w:numPr>
        <w:rPr>
          <w:rFonts w:ascii="Arial" w:hAnsi="Arial" w:cstheme="minorBidi"/>
          <w:szCs w:val="22"/>
          <w:lang w:bidi="ar-SA"/>
        </w:rPr>
      </w:pPr>
      <w:r w:rsidRPr="00A40EFE">
        <w:rPr>
          <w:rFonts w:ascii="Arial" w:hAnsi="Arial" w:cstheme="minorBidi"/>
          <w:szCs w:val="22"/>
          <w:lang w:bidi="ar-SA"/>
        </w:rPr>
        <w:t>Mathematics in Engineering</w:t>
      </w:r>
    </w:p>
    <w:p w:rsidR="00676D31" w:rsidRPr="00A40EFE" w:rsidRDefault="00676D31" w:rsidP="00A40EFE">
      <w:pPr>
        <w:pStyle w:val="ListParagraph"/>
        <w:numPr>
          <w:ilvl w:val="0"/>
          <w:numId w:val="39"/>
        </w:numPr>
        <w:rPr>
          <w:rFonts w:ascii="Arial" w:hAnsi="Arial" w:cstheme="minorBidi"/>
          <w:szCs w:val="22"/>
          <w:lang w:bidi="ar-SA"/>
        </w:rPr>
      </w:pPr>
      <w:r w:rsidRPr="00676D31">
        <w:rPr>
          <w:rFonts w:ascii="Arial" w:hAnsi="Arial" w:cstheme="minorBidi"/>
          <w:szCs w:val="22"/>
          <w:lang w:bidi="ar-SA"/>
        </w:rPr>
        <w:t>Internet Services</w:t>
      </w:r>
    </w:p>
    <w:p w:rsidR="00572423" w:rsidRDefault="00572423" w:rsidP="00572423">
      <w:pPr>
        <w:pStyle w:val="Heading1"/>
        <w:keepLines w:val="0"/>
        <w:widowControl w:val="0"/>
        <w:numPr>
          <w:ilvl w:val="1"/>
          <w:numId w:val="3"/>
        </w:numPr>
        <w:tabs>
          <w:tab w:val="left" w:pos="-2127"/>
        </w:tabs>
        <w:spacing w:before="360" w:after="480" w:line="240" w:lineRule="auto"/>
      </w:pPr>
      <w:bookmarkStart w:id="43" w:name="_Toc5276357"/>
      <w:r>
        <w:t>Exams</w:t>
      </w:r>
      <w:bookmarkEnd w:id="43"/>
    </w:p>
    <w:p w:rsidR="00572423" w:rsidRDefault="00572423" w:rsidP="00EE003F">
      <w:pPr>
        <w:ind w:left="360" w:firstLine="360"/>
        <w:jc w:val="both"/>
      </w:pPr>
      <w:r>
        <w:t>The exams</w:t>
      </w:r>
      <w:r w:rsidR="00EE003F">
        <w:t xml:space="preserve"> for part-</w:t>
      </w:r>
      <w:r>
        <w:t>time students are in the same term as for</w:t>
      </w:r>
      <w:r w:rsidR="00EE003F">
        <w:t xml:space="preserve"> regular </w:t>
      </w:r>
      <w:r>
        <w:t>students. Si</w:t>
      </w:r>
      <w:r w:rsidR="00EE003F">
        <w:t>nce the beginning of pilot part-</w:t>
      </w:r>
      <w:r>
        <w:t xml:space="preserve">time F2F program only two </w:t>
      </w:r>
      <w:r w:rsidR="00EE003F">
        <w:t>exam terms were organized. Part-</w:t>
      </w:r>
      <w:r>
        <w:t xml:space="preserve">time students didn’t ask for </w:t>
      </w:r>
      <w:r w:rsidRPr="00A57F18">
        <w:t>additional</w:t>
      </w:r>
      <w:r>
        <w:t xml:space="preserve"> </w:t>
      </w:r>
      <w:r w:rsidR="00EE003F">
        <w:t xml:space="preserve">exam </w:t>
      </w:r>
      <w:r>
        <w:t xml:space="preserve">terms. </w:t>
      </w:r>
    </w:p>
    <w:p w:rsidR="00A75141" w:rsidRPr="00572423" w:rsidRDefault="00A75141" w:rsidP="00572423">
      <w:pPr>
        <w:ind w:firstLine="360"/>
        <w:rPr>
          <w:rStyle w:val="Hyperlink"/>
          <w:u w:val="none"/>
        </w:rPr>
      </w:pPr>
    </w:p>
    <w:p w:rsidR="00A75141" w:rsidRDefault="00A75141" w:rsidP="00C63E15">
      <w:pPr>
        <w:pStyle w:val="Heading1"/>
        <w:numPr>
          <w:ilvl w:val="0"/>
          <w:numId w:val="3"/>
        </w:numPr>
      </w:pPr>
      <w:bookmarkStart w:id="44" w:name="_Toc4496915"/>
      <w:bookmarkStart w:id="45" w:name="_Toc5276358"/>
      <w:r w:rsidRPr="00FE61CE">
        <w:t>CONCLUSION</w:t>
      </w:r>
      <w:bookmarkEnd w:id="44"/>
      <w:bookmarkEnd w:id="45"/>
    </w:p>
    <w:p w:rsidR="00C63E15" w:rsidRDefault="00C63E15" w:rsidP="001D711A">
      <w:pPr>
        <w:ind w:firstLine="360"/>
        <w:jc w:val="both"/>
      </w:pPr>
      <w:r w:rsidRPr="00C63E15">
        <w:t>In the time required by the Lifel</w:t>
      </w:r>
      <w:r w:rsidR="006E2E3B">
        <w:t>ong Learning program, short cycle programs</w:t>
      </w:r>
      <w:r w:rsidRPr="00C63E15">
        <w:t xml:space="preserve"> organization is an efficient way to gain useful knowledge from the area where the student is already engaged or for retraining.</w:t>
      </w:r>
      <w:r w:rsidR="006E2E3B">
        <w:t xml:space="preserve"> </w:t>
      </w:r>
    </w:p>
    <w:p w:rsidR="006E2E3B" w:rsidRDefault="006E2E3B" w:rsidP="001D711A">
      <w:pPr>
        <w:ind w:firstLine="720"/>
        <w:jc w:val="both"/>
      </w:pPr>
      <w:r>
        <w:t>The implementation of the pilot programs has shown that this method of education, though new in our country, is recognized as beneficial. This is indicated by the number of interested candidates, who are also asked about short programs upon completion of the pilotage.</w:t>
      </w:r>
    </w:p>
    <w:p w:rsidR="006E2E3B" w:rsidRDefault="006E2E3B" w:rsidP="001D711A">
      <w:pPr>
        <w:ind w:firstLine="720"/>
        <w:jc w:val="both"/>
      </w:pPr>
      <w:r>
        <w:t xml:space="preserve">On the other hand, surveys of students attending the programs organized by VISER show that students' expectations were </w:t>
      </w:r>
      <w:r w:rsidRPr="006E2E3B">
        <w:t>fulfill</w:t>
      </w:r>
      <w:r>
        <w:t>ed</w:t>
      </w:r>
      <w:r w:rsidRPr="006E2E3B">
        <w:t xml:space="preserve"> </w:t>
      </w:r>
      <w:r>
        <w:t>and that these programs were well organized and implemented.</w:t>
      </w:r>
    </w:p>
    <w:p w:rsidR="001D711A" w:rsidRDefault="001D711A" w:rsidP="001D711A">
      <w:pPr>
        <w:ind w:firstLine="720"/>
        <w:jc w:val="both"/>
      </w:pPr>
      <w:r w:rsidRPr="001D711A">
        <w:t>Based on students' success, it can be concluded that F2F programs have a greater success in terms of lower student dropouts and faster ending of the program.</w:t>
      </w:r>
      <w:r>
        <w:t xml:space="preserve"> </w:t>
      </w:r>
      <w:r w:rsidRPr="001D711A">
        <w:t>This is because F2F teaching in some way binds a student and demands that the obligations meet a certain dynamic. On the other hand, it is a problem for busy students to attend regular short classes even if organized on a weekend, so the best way to organize short programs is to use blended models.</w:t>
      </w:r>
    </w:p>
    <w:p w:rsidR="001D711A" w:rsidRPr="00C63E15" w:rsidRDefault="00EE003F" w:rsidP="001D711A">
      <w:pPr>
        <w:ind w:firstLine="720"/>
        <w:jc w:val="both"/>
      </w:pPr>
      <w:r>
        <w:t>Part-</w:t>
      </w:r>
      <w:r w:rsidR="001D711A">
        <w:t xml:space="preserve">time </w:t>
      </w:r>
      <w:r w:rsidR="00994C8C">
        <w:t>regime</w:t>
      </w:r>
      <w:r w:rsidR="001D711A">
        <w:t xml:space="preserve"> of study in also new in our </w:t>
      </w:r>
      <w:r w:rsidR="00994C8C">
        <w:t>country</w:t>
      </w:r>
      <w:r w:rsidR="001D711A">
        <w:t xml:space="preserve">, and </w:t>
      </w:r>
      <w:r w:rsidR="00994C8C">
        <w:t>since</w:t>
      </w:r>
      <w:r w:rsidR="001D711A">
        <w:t xml:space="preserve"> in VISER it is a bachelor program, it is too early to say anything about the </w:t>
      </w:r>
      <w:r w:rsidR="00994C8C">
        <w:t>success</w:t>
      </w:r>
      <w:r w:rsidR="001D711A">
        <w:t xml:space="preserve"> of </w:t>
      </w:r>
      <w:r w:rsidR="00994C8C">
        <w:t>students</w:t>
      </w:r>
      <w:r w:rsidR="001D711A">
        <w:t xml:space="preserve"> enrolled to this regime of study.</w:t>
      </w:r>
    </w:p>
    <w:sectPr w:rsidR="001D711A" w:rsidRPr="00C63E15" w:rsidSect="00A51CF4">
      <w:headerReference w:type="default" r:id="rId114"/>
      <w:footerReference w:type="default" r:id="rId115"/>
      <w:headerReference w:type="first" r:id="rId116"/>
      <w:footerReference w:type="first" r:id="rId1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72D" w:rsidRDefault="00AF372D" w:rsidP="006225E7">
      <w:pPr>
        <w:spacing w:after="0" w:line="240" w:lineRule="auto"/>
      </w:pPr>
      <w:r>
        <w:separator/>
      </w:r>
    </w:p>
  </w:endnote>
  <w:endnote w:type="continuationSeparator" w:id="0">
    <w:p w:rsidR="00AF372D" w:rsidRDefault="00AF372D" w:rsidP="00622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Symbol">
    <w:altName w:val="Courier New"/>
    <w:charset w:val="00"/>
    <w:family w:val="auto"/>
    <w:pitch w:val="variable"/>
    <w:sig w:usb0="00000003"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398069"/>
      <w:docPartObj>
        <w:docPartGallery w:val="Page Numbers (Bottom of Page)"/>
        <w:docPartUnique/>
      </w:docPartObj>
    </w:sdtPr>
    <w:sdtEndPr>
      <w:rPr>
        <w:noProof/>
      </w:rPr>
    </w:sdtEndPr>
    <w:sdtContent>
      <w:p w:rsidR="00A51CF4" w:rsidRPr="006608CB" w:rsidRDefault="00A51CF4" w:rsidP="00A51CF4">
        <w:pPr>
          <w:pStyle w:val="Header"/>
          <w:tabs>
            <w:tab w:val="clear" w:pos="4680"/>
            <w:tab w:val="clear" w:pos="9360"/>
            <w:tab w:val="left" w:pos="3804"/>
          </w:tabs>
        </w:pPr>
        <w:r>
          <w:rPr>
            <w:noProof/>
          </w:rPr>
          <mc:AlternateContent>
            <mc:Choice Requires="wps">
              <w:drawing>
                <wp:anchor distT="0" distB="0" distL="114300" distR="114300" simplePos="0" relativeHeight="251661312" behindDoc="0" locked="0" layoutInCell="1" allowOverlap="1" wp14:anchorId="6D23F53D" wp14:editId="1784145B">
                  <wp:simplePos x="0" y="0"/>
                  <wp:positionH relativeFrom="margin">
                    <wp:align>left</wp:align>
                  </wp:positionH>
                  <wp:positionV relativeFrom="paragraph">
                    <wp:posOffset>132080</wp:posOffset>
                  </wp:positionV>
                  <wp:extent cx="5925185" cy="17780"/>
                  <wp:effectExtent l="0" t="0" r="0" b="127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5185" cy="17780"/>
                          </a:xfrm>
                          <a:prstGeom prst="rect">
                            <a:avLst/>
                          </a:prstGeom>
                          <a:solidFill>
                            <a:srgbClr val="223D8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C1E9C" id="Rectangle 56" o:spid="_x0000_s1026" style="position:absolute;margin-left:0;margin-top:10.4pt;width:466.55pt;height:1.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" fillcolor="#223d84" stroked="f" strokeweight="2pt">
                  <v:path arrowok="t"/>
                  <w10:wrap anchorx="margin"/>
                </v:rect>
              </w:pict>
            </mc:Fallback>
          </mc:AlternateContent>
        </w:r>
      </w:p>
      <w:p w:rsidR="00A51CF4" w:rsidRPr="00A51CF4" w:rsidRDefault="00AF372D" w:rsidP="00A51CF4">
        <w:pPr>
          <w:pStyle w:val="Footer"/>
          <w:tabs>
            <w:tab w:val="left" w:pos="3528"/>
            <w:tab w:val="center" w:pos="5034"/>
          </w:tabs>
          <w:jc w:val="center"/>
          <w:rPr>
            <w:color w:val="0000FF" w:themeColor="hyperlink"/>
            <w:u w:val="single"/>
          </w:rPr>
        </w:pPr>
        <w:hyperlink r:id="rId1" w:history="1">
          <w:r w:rsidR="00A51CF4" w:rsidRPr="007700AD">
            <w:rPr>
              <w:rStyle w:val="Hyperlink"/>
            </w:rPr>
            <w:t>www.pt-sche.metropolitan.ac.rs</w:t>
          </w:r>
        </w:hyperlink>
      </w:p>
      <w:p w:rsidR="00A51CF4" w:rsidRDefault="00A51CF4">
        <w:pPr>
          <w:pStyle w:val="Footer"/>
          <w:jc w:val="right"/>
        </w:pPr>
        <w:r>
          <w:fldChar w:fldCharType="begin"/>
        </w:r>
        <w:r>
          <w:instrText xml:space="preserve"> PAGE   \* MERGEFORMAT </w:instrText>
        </w:r>
        <w:r>
          <w:fldChar w:fldCharType="separate"/>
        </w:r>
        <w:r w:rsidR="00C80D93">
          <w:rPr>
            <w:noProof/>
          </w:rPr>
          <w:t>2</w:t>
        </w:r>
        <w:r>
          <w:rPr>
            <w:noProof/>
          </w:rPr>
          <w:fldChar w:fldCharType="end"/>
        </w:r>
      </w:p>
    </w:sdtContent>
  </w:sdt>
  <w:p w:rsidR="00707CF3" w:rsidRPr="00192B74" w:rsidRDefault="00707CF3" w:rsidP="00195D33">
    <w:pPr>
      <w:pStyle w:val="Footer"/>
      <w:jc w:val="center"/>
      <w:rPr>
        <w:rFonts w:cs="Arial"/>
        <w:color w:val="0D0D0D" w:themeColor="text1" w:themeTint="F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CF4" w:rsidRPr="006608CB" w:rsidRDefault="00A51CF4" w:rsidP="00B8653A">
    <w:pPr>
      <w:pStyle w:val="Header"/>
      <w:tabs>
        <w:tab w:val="clear" w:pos="4680"/>
        <w:tab w:val="clear" w:pos="9360"/>
        <w:tab w:val="left" w:pos="756"/>
      </w:tabs>
    </w:pPr>
    <w:r>
      <w:rPr>
        <w:noProof/>
      </w:rPr>
      <mc:AlternateContent>
        <mc:Choice Requires="wps">
          <w:drawing>
            <wp:anchor distT="0" distB="0" distL="114300" distR="114300" simplePos="0" relativeHeight="251659264" behindDoc="0" locked="0" layoutInCell="1" allowOverlap="1" wp14:anchorId="6D23F53D" wp14:editId="1784145B">
              <wp:simplePos x="0" y="0"/>
              <wp:positionH relativeFrom="margin">
                <wp:align>left</wp:align>
              </wp:positionH>
              <wp:positionV relativeFrom="paragraph">
                <wp:posOffset>132080</wp:posOffset>
              </wp:positionV>
              <wp:extent cx="5925185" cy="17780"/>
              <wp:effectExtent l="0" t="0" r="0" b="127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5185" cy="17780"/>
                      </a:xfrm>
                      <a:prstGeom prst="rect">
                        <a:avLst/>
                      </a:prstGeom>
                      <a:solidFill>
                        <a:srgbClr val="223D8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6B448" id="Rectangle 55" o:spid="_x0000_s1026" style="position:absolute;margin-left:0;margin-top:10.4pt;width:466.55pt;height:1.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" fillcolor="#223d84" stroked="f" strokeweight="2pt">
              <v:path arrowok="t"/>
              <w10:wrap anchorx="margin"/>
            </v:rect>
          </w:pict>
        </mc:Fallback>
      </mc:AlternateContent>
    </w:r>
    <w:r w:rsidR="00B8653A">
      <w:tab/>
    </w:r>
  </w:p>
  <w:p w:rsidR="00A51CF4" w:rsidRPr="00A51CF4" w:rsidRDefault="00AF372D" w:rsidP="00A51CF4">
    <w:pPr>
      <w:pStyle w:val="Footer"/>
      <w:tabs>
        <w:tab w:val="left" w:pos="3528"/>
        <w:tab w:val="center" w:pos="5034"/>
      </w:tabs>
      <w:jc w:val="center"/>
      <w:rPr>
        <w:color w:val="0000FF" w:themeColor="hyperlink"/>
        <w:u w:val="single"/>
      </w:rPr>
    </w:pPr>
    <w:hyperlink r:id="rId1" w:history="1">
      <w:r w:rsidR="00A51CF4" w:rsidRPr="007700AD">
        <w:rPr>
          <w:rStyle w:val="Hyperlink"/>
        </w:rPr>
        <w:t>www.pt-sche.metropolitan.ac.rs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72D" w:rsidRDefault="00AF372D" w:rsidP="006225E7">
      <w:pPr>
        <w:spacing w:after="0" w:line="240" w:lineRule="auto"/>
      </w:pPr>
      <w:r>
        <w:separator/>
      </w:r>
    </w:p>
  </w:footnote>
  <w:footnote w:type="continuationSeparator" w:id="0">
    <w:p w:rsidR="00AF372D" w:rsidRDefault="00AF372D" w:rsidP="006225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CF4" w:rsidRDefault="00A51CF4" w:rsidP="00A51CF4">
    <w:pPr>
      <w:pStyle w:val="Header"/>
      <w:jc w:val="right"/>
    </w:pPr>
    <w:r>
      <w:rPr>
        <w:noProof/>
      </w:rPr>
      <w:drawing>
        <wp:inline distT="0" distB="0" distL="0" distR="0" wp14:anchorId="5F94535D" wp14:editId="584EF2F2">
          <wp:extent cx="1280160" cy="777240"/>
          <wp:effectExtent l="0" t="0" r="0" b="3810"/>
          <wp:docPr id="7" name="Picture 7" descr="p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sch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777240"/>
                  </a:xfrm>
                  <a:prstGeom prst="rect">
                    <a:avLst/>
                  </a:prstGeom>
                  <a:noFill/>
                  <a:ln>
                    <a:noFill/>
                  </a:ln>
                </pic:spPr>
              </pic:pic>
            </a:graphicData>
          </a:graphic>
        </wp:inline>
      </w:drawing>
    </w:r>
    <w:r>
      <w:tab/>
    </w:r>
    <w:r>
      <w:tab/>
      <w:t xml:space="preserve"> </w:t>
    </w:r>
    <w:r>
      <w:rPr>
        <w:noProof/>
      </w:rPr>
      <w:drawing>
        <wp:inline distT="0" distB="0" distL="0" distR="0" wp14:anchorId="67CB17C9" wp14:editId="755C6D1B">
          <wp:extent cx="1990725" cy="594674"/>
          <wp:effectExtent l="0" t="0" r="0" b="0"/>
          <wp:docPr id="51" name="Picture 51" descr="http://spu.fem.uniag.sk/Elena.Horska/foodcost/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fem.uniag.sk/Elena.Horska/foodcost/Erasmu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312" cy="597538"/>
                  </a:xfrm>
                  <a:prstGeom prst="rect">
                    <a:avLst/>
                  </a:prstGeom>
                  <a:noFill/>
                  <a:ln>
                    <a:noFill/>
                  </a:ln>
                </pic:spPr>
              </pic:pic>
            </a:graphicData>
          </a:graphic>
        </wp:inline>
      </w:drawing>
    </w:r>
  </w:p>
  <w:p w:rsidR="00707CF3" w:rsidRPr="00A51CF4" w:rsidRDefault="00A51CF4" w:rsidP="00A51CF4">
    <w:pPr>
      <w:pStyle w:val="Header"/>
    </w:pPr>
    <w:r w:rsidRPr="00192B74">
      <w:rPr>
        <w:noProof/>
        <w:color w:val="0D0D0D" w:themeColor="text1" w:themeTint="F2"/>
      </w:rPr>
      <mc:AlternateContent>
        <mc:Choice Requires="wps">
          <w:drawing>
            <wp:anchor distT="0" distB="0" distL="114300" distR="114300" simplePos="0" relativeHeight="251655168" behindDoc="0" locked="0" layoutInCell="1" allowOverlap="1" wp14:anchorId="75D2A502" wp14:editId="2D1135D7">
              <wp:simplePos x="0" y="0"/>
              <wp:positionH relativeFrom="column">
                <wp:posOffset>136072</wp:posOffset>
              </wp:positionH>
              <wp:positionV relativeFrom="paragraph">
                <wp:posOffset>73388</wp:posOffset>
              </wp:positionV>
              <wp:extent cx="5925312" cy="18288"/>
              <wp:effectExtent l="0" t="0" r="0" b="1270"/>
              <wp:wrapNone/>
              <wp:docPr id="6" name="Rectangle 6"/>
              <wp:cNvGraphicFramePr/>
              <a:graphic xmlns:a="http://schemas.openxmlformats.org/drawingml/2006/main">
                <a:graphicData uri="http://schemas.microsoft.com/office/word/2010/wordprocessingShape">
                  <wps:wsp>
                    <wps:cNvSpPr/>
                    <wps:spPr>
                      <a:xfrm>
                        <a:off x="0" y="0"/>
                        <a:ext cx="5925312" cy="18288"/>
                      </a:xfrm>
                      <a:prstGeom prst="rect">
                        <a:avLst/>
                      </a:prstGeom>
                      <a:solidFill>
                        <a:srgbClr val="223D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A28A1" id="Rectangle 6" o:spid="_x0000_s1026" style="position:absolute;margin-left:10.7pt;margin-top:5.8pt;width:466.55pt;height: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" fillcolor="#223d84" stroked="f" strokeweight="2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CF4" w:rsidRDefault="00A51CF4" w:rsidP="00A51CF4">
    <w:pPr>
      <w:pStyle w:val="Header"/>
      <w:jc w:val="right"/>
    </w:pPr>
    <w:r>
      <w:rPr>
        <w:noProof/>
      </w:rPr>
      <w:drawing>
        <wp:inline distT="0" distB="0" distL="0" distR="0" wp14:anchorId="5F94535D" wp14:editId="584EF2F2">
          <wp:extent cx="1280160" cy="777240"/>
          <wp:effectExtent l="0" t="0" r="0" b="3810"/>
          <wp:docPr id="53" name="Picture 53" descr="p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sch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777240"/>
                  </a:xfrm>
                  <a:prstGeom prst="rect">
                    <a:avLst/>
                  </a:prstGeom>
                  <a:noFill/>
                  <a:ln>
                    <a:noFill/>
                  </a:ln>
                </pic:spPr>
              </pic:pic>
            </a:graphicData>
          </a:graphic>
        </wp:inline>
      </w:drawing>
    </w:r>
    <w:r>
      <w:tab/>
    </w:r>
    <w:r>
      <w:tab/>
      <w:t xml:space="preserve"> </w:t>
    </w:r>
    <w:r>
      <w:rPr>
        <w:noProof/>
      </w:rPr>
      <w:drawing>
        <wp:inline distT="0" distB="0" distL="0" distR="0" wp14:anchorId="67CB17C9" wp14:editId="755C6D1B">
          <wp:extent cx="1990725" cy="594674"/>
          <wp:effectExtent l="0" t="0" r="0" b="0"/>
          <wp:docPr id="54" name="Picture 54" descr="http://spu.fem.uniag.sk/Elena.Horska/foodcost/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fem.uniag.sk/Elena.Horska/foodcost/Erasmu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312" cy="597538"/>
                  </a:xfrm>
                  <a:prstGeom prst="rect">
                    <a:avLst/>
                  </a:prstGeom>
                  <a:noFill/>
                  <a:ln>
                    <a:noFill/>
                  </a:ln>
                </pic:spPr>
              </pic:pic>
            </a:graphicData>
          </a:graphic>
        </wp:inline>
      </w:drawing>
    </w:r>
  </w:p>
  <w:p w:rsidR="00A51CF4" w:rsidRDefault="00A51CF4">
    <w:pPr>
      <w:pStyle w:val="Header"/>
    </w:pPr>
    <w:r w:rsidRPr="00192B74">
      <w:rPr>
        <w:noProof/>
        <w:color w:val="0D0D0D" w:themeColor="text1" w:themeTint="F2"/>
      </w:rPr>
      <mc:AlternateContent>
        <mc:Choice Requires="wps">
          <w:drawing>
            <wp:anchor distT="0" distB="0" distL="114300" distR="114300" simplePos="0" relativeHeight="251658240" behindDoc="0" locked="0" layoutInCell="1" allowOverlap="1" wp14:anchorId="75D2A502" wp14:editId="2D1135D7">
              <wp:simplePos x="0" y="0"/>
              <wp:positionH relativeFrom="column">
                <wp:posOffset>136072</wp:posOffset>
              </wp:positionH>
              <wp:positionV relativeFrom="paragraph">
                <wp:posOffset>73388</wp:posOffset>
              </wp:positionV>
              <wp:extent cx="5925312" cy="18288"/>
              <wp:effectExtent l="0" t="0" r="0" b="1270"/>
              <wp:wrapNone/>
              <wp:docPr id="52" name="Rectangle 52"/>
              <wp:cNvGraphicFramePr/>
              <a:graphic xmlns:a="http://schemas.openxmlformats.org/drawingml/2006/main">
                <a:graphicData uri="http://schemas.microsoft.com/office/word/2010/wordprocessingShape">
                  <wps:wsp>
                    <wps:cNvSpPr/>
                    <wps:spPr>
                      <a:xfrm>
                        <a:off x="0" y="0"/>
                        <a:ext cx="5925312" cy="18288"/>
                      </a:xfrm>
                      <a:prstGeom prst="rect">
                        <a:avLst/>
                      </a:prstGeom>
                      <a:solidFill>
                        <a:srgbClr val="223D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987B0" id="Rectangle 52" o:spid="_x0000_s1026" style="position:absolute;margin-left:10.7pt;margin-top:5.8pt;width:466.55pt;height: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" fillcolor="#223d84"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F"/>
    <w:multiLevelType w:val="singleLevel"/>
    <w:tmpl w:val="62C6C88E"/>
    <w:name w:val="WW8Num48"/>
    <w:lvl w:ilvl="0">
      <w:start w:val="1"/>
      <w:numFmt w:val="decimal"/>
      <w:lvlText w:val="%1."/>
      <w:lvlJc w:val="left"/>
      <w:pPr>
        <w:tabs>
          <w:tab w:val="num" w:pos="720"/>
        </w:tabs>
        <w:ind w:left="720" w:hanging="360"/>
      </w:pPr>
      <w:rPr>
        <w:i w:val="0"/>
      </w:rPr>
    </w:lvl>
  </w:abstractNum>
  <w:abstractNum w:abstractNumId="1" w15:restartNumberingAfterBreak="0">
    <w:nsid w:val="0081745C"/>
    <w:multiLevelType w:val="hybridMultilevel"/>
    <w:tmpl w:val="4B2EA824"/>
    <w:lvl w:ilvl="0" w:tplc="231405BC">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2" w15:restartNumberingAfterBreak="0">
    <w:nsid w:val="02F06550"/>
    <w:multiLevelType w:val="hybridMultilevel"/>
    <w:tmpl w:val="50982C56"/>
    <w:lvl w:ilvl="0" w:tplc="AECC6E74">
      <w:start w:val="1"/>
      <w:numFmt w:val="decimal"/>
      <w:lvlText w:val="%1."/>
      <w:lvlJc w:val="left"/>
      <w:pPr>
        <w:tabs>
          <w:tab w:val="num" w:pos="720"/>
        </w:tabs>
        <w:ind w:left="720" w:hanging="360"/>
      </w:pPr>
    </w:lvl>
    <w:lvl w:ilvl="1" w:tplc="B30C88D0" w:tentative="1">
      <w:start w:val="1"/>
      <w:numFmt w:val="decimal"/>
      <w:lvlText w:val="%2."/>
      <w:lvlJc w:val="left"/>
      <w:pPr>
        <w:tabs>
          <w:tab w:val="num" w:pos="1440"/>
        </w:tabs>
        <w:ind w:left="1440" w:hanging="360"/>
      </w:pPr>
    </w:lvl>
    <w:lvl w:ilvl="2" w:tplc="3998E3D0" w:tentative="1">
      <w:start w:val="1"/>
      <w:numFmt w:val="decimal"/>
      <w:lvlText w:val="%3."/>
      <w:lvlJc w:val="left"/>
      <w:pPr>
        <w:tabs>
          <w:tab w:val="num" w:pos="2160"/>
        </w:tabs>
        <w:ind w:left="2160" w:hanging="360"/>
      </w:pPr>
    </w:lvl>
    <w:lvl w:ilvl="3" w:tplc="61F20AF6" w:tentative="1">
      <w:start w:val="1"/>
      <w:numFmt w:val="decimal"/>
      <w:lvlText w:val="%4."/>
      <w:lvlJc w:val="left"/>
      <w:pPr>
        <w:tabs>
          <w:tab w:val="num" w:pos="2880"/>
        </w:tabs>
        <w:ind w:left="2880" w:hanging="360"/>
      </w:pPr>
    </w:lvl>
    <w:lvl w:ilvl="4" w:tplc="FB40808E" w:tentative="1">
      <w:start w:val="1"/>
      <w:numFmt w:val="decimal"/>
      <w:lvlText w:val="%5."/>
      <w:lvlJc w:val="left"/>
      <w:pPr>
        <w:tabs>
          <w:tab w:val="num" w:pos="3600"/>
        </w:tabs>
        <w:ind w:left="3600" w:hanging="360"/>
      </w:pPr>
    </w:lvl>
    <w:lvl w:ilvl="5" w:tplc="57BADA78" w:tentative="1">
      <w:start w:val="1"/>
      <w:numFmt w:val="decimal"/>
      <w:lvlText w:val="%6."/>
      <w:lvlJc w:val="left"/>
      <w:pPr>
        <w:tabs>
          <w:tab w:val="num" w:pos="4320"/>
        </w:tabs>
        <w:ind w:left="4320" w:hanging="360"/>
      </w:pPr>
    </w:lvl>
    <w:lvl w:ilvl="6" w:tplc="C97419D0" w:tentative="1">
      <w:start w:val="1"/>
      <w:numFmt w:val="decimal"/>
      <w:lvlText w:val="%7."/>
      <w:lvlJc w:val="left"/>
      <w:pPr>
        <w:tabs>
          <w:tab w:val="num" w:pos="5040"/>
        </w:tabs>
        <w:ind w:left="5040" w:hanging="360"/>
      </w:pPr>
    </w:lvl>
    <w:lvl w:ilvl="7" w:tplc="87AEB308" w:tentative="1">
      <w:start w:val="1"/>
      <w:numFmt w:val="decimal"/>
      <w:lvlText w:val="%8."/>
      <w:lvlJc w:val="left"/>
      <w:pPr>
        <w:tabs>
          <w:tab w:val="num" w:pos="5760"/>
        </w:tabs>
        <w:ind w:left="5760" w:hanging="360"/>
      </w:pPr>
    </w:lvl>
    <w:lvl w:ilvl="8" w:tplc="B43A8D38" w:tentative="1">
      <w:start w:val="1"/>
      <w:numFmt w:val="decimal"/>
      <w:lvlText w:val="%9."/>
      <w:lvlJc w:val="left"/>
      <w:pPr>
        <w:tabs>
          <w:tab w:val="num" w:pos="6480"/>
        </w:tabs>
        <w:ind w:left="6480" w:hanging="360"/>
      </w:pPr>
    </w:lvl>
  </w:abstractNum>
  <w:abstractNum w:abstractNumId="3" w15:restartNumberingAfterBreak="0">
    <w:nsid w:val="09246599"/>
    <w:multiLevelType w:val="multilevel"/>
    <w:tmpl w:val="2D70A002"/>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0C833FE2"/>
    <w:multiLevelType w:val="hybridMultilevel"/>
    <w:tmpl w:val="F2146EC8"/>
    <w:lvl w:ilvl="0" w:tplc="241A000F">
      <w:start w:val="1"/>
      <w:numFmt w:val="decimal"/>
      <w:lvlText w:val="%1."/>
      <w:lvlJc w:val="left"/>
      <w:pPr>
        <w:ind w:left="729" w:hanging="360"/>
      </w:pPr>
      <w:rPr>
        <w:rFonts w:hint="default"/>
      </w:rPr>
    </w:lvl>
    <w:lvl w:ilvl="1" w:tplc="241A0019" w:tentative="1">
      <w:start w:val="1"/>
      <w:numFmt w:val="lowerLetter"/>
      <w:lvlText w:val="%2."/>
      <w:lvlJc w:val="left"/>
      <w:pPr>
        <w:ind w:left="1449" w:hanging="360"/>
      </w:pPr>
    </w:lvl>
    <w:lvl w:ilvl="2" w:tplc="241A001B" w:tentative="1">
      <w:start w:val="1"/>
      <w:numFmt w:val="lowerRoman"/>
      <w:lvlText w:val="%3."/>
      <w:lvlJc w:val="right"/>
      <w:pPr>
        <w:ind w:left="2169" w:hanging="180"/>
      </w:pPr>
    </w:lvl>
    <w:lvl w:ilvl="3" w:tplc="241A000F" w:tentative="1">
      <w:start w:val="1"/>
      <w:numFmt w:val="decimal"/>
      <w:lvlText w:val="%4."/>
      <w:lvlJc w:val="left"/>
      <w:pPr>
        <w:ind w:left="2889" w:hanging="360"/>
      </w:pPr>
    </w:lvl>
    <w:lvl w:ilvl="4" w:tplc="241A0019" w:tentative="1">
      <w:start w:val="1"/>
      <w:numFmt w:val="lowerLetter"/>
      <w:lvlText w:val="%5."/>
      <w:lvlJc w:val="left"/>
      <w:pPr>
        <w:ind w:left="3609" w:hanging="360"/>
      </w:pPr>
    </w:lvl>
    <w:lvl w:ilvl="5" w:tplc="241A001B" w:tentative="1">
      <w:start w:val="1"/>
      <w:numFmt w:val="lowerRoman"/>
      <w:lvlText w:val="%6."/>
      <w:lvlJc w:val="right"/>
      <w:pPr>
        <w:ind w:left="4329" w:hanging="180"/>
      </w:pPr>
    </w:lvl>
    <w:lvl w:ilvl="6" w:tplc="241A000F" w:tentative="1">
      <w:start w:val="1"/>
      <w:numFmt w:val="decimal"/>
      <w:lvlText w:val="%7."/>
      <w:lvlJc w:val="left"/>
      <w:pPr>
        <w:ind w:left="5049" w:hanging="360"/>
      </w:pPr>
    </w:lvl>
    <w:lvl w:ilvl="7" w:tplc="241A0019" w:tentative="1">
      <w:start w:val="1"/>
      <w:numFmt w:val="lowerLetter"/>
      <w:lvlText w:val="%8."/>
      <w:lvlJc w:val="left"/>
      <w:pPr>
        <w:ind w:left="5769" w:hanging="360"/>
      </w:pPr>
    </w:lvl>
    <w:lvl w:ilvl="8" w:tplc="241A001B" w:tentative="1">
      <w:start w:val="1"/>
      <w:numFmt w:val="lowerRoman"/>
      <w:lvlText w:val="%9."/>
      <w:lvlJc w:val="right"/>
      <w:pPr>
        <w:ind w:left="6489" w:hanging="180"/>
      </w:pPr>
    </w:lvl>
  </w:abstractNum>
  <w:abstractNum w:abstractNumId="5" w15:restartNumberingAfterBreak="0">
    <w:nsid w:val="103A32E9"/>
    <w:multiLevelType w:val="hybridMultilevel"/>
    <w:tmpl w:val="86F00C80"/>
    <w:lvl w:ilvl="0" w:tplc="04090017">
      <w:start w:val="1"/>
      <w:numFmt w:val="lowerLetter"/>
      <w:lvlText w:val="%1)"/>
      <w:lvlJc w:val="left"/>
      <w:pPr>
        <w:ind w:left="1481" w:hanging="360"/>
      </w:pPr>
    </w:lvl>
    <w:lvl w:ilvl="1" w:tplc="04090019" w:tentative="1">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6" w15:restartNumberingAfterBreak="0">
    <w:nsid w:val="10D73015"/>
    <w:multiLevelType w:val="multilevel"/>
    <w:tmpl w:val="2D70A002"/>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14536671"/>
    <w:multiLevelType w:val="hybridMultilevel"/>
    <w:tmpl w:val="FC7A7AF2"/>
    <w:lvl w:ilvl="0" w:tplc="76A63BA0">
      <w:start w:val="1"/>
      <w:numFmt w:val="decimal"/>
      <w:pStyle w:val="Heading2"/>
      <w:lvlText w:val="1.%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786C5F"/>
    <w:multiLevelType w:val="hybridMultilevel"/>
    <w:tmpl w:val="7A0A5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EC22D2"/>
    <w:multiLevelType w:val="multilevel"/>
    <w:tmpl w:val="2D70A002"/>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16526F44"/>
    <w:multiLevelType w:val="multilevel"/>
    <w:tmpl w:val="2D70A002"/>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174D2571"/>
    <w:multiLevelType w:val="hybridMultilevel"/>
    <w:tmpl w:val="284C5F38"/>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2" w15:restartNumberingAfterBreak="0">
    <w:nsid w:val="2F6B4724"/>
    <w:multiLevelType w:val="hybridMultilevel"/>
    <w:tmpl w:val="C3FE9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1D45FA"/>
    <w:multiLevelType w:val="hybridMultilevel"/>
    <w:tmpl w:val="7A0A5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80052C"/>
    <w:multiLevelType w:val="hybridMultilevel"/>
    <w:tmpl w:val="5EBCD840"/>
    <w:lvl w:ilvl="0" w:tplc="8218684A">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15:restartNumberingAfterBreak="0">
    <w:nsid w:val="399A7D53"/>
    <w:multiLevelType w:val="hybridMultilevel"/>
    <w:tmpl w:val="882CA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EE1C08"/>
    <w:multiLevelType w:val="hybridMultilevel"/>
    <w:tmpl w:val="1674A8A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7" w15:restartNumberingAfterBreak="0">
    <w:nsid w:val="40C0541E"/>
    <w:multiLevelType w:val="hybridMultilevel"/>
    <w:tmpl w:val="F73087AE"/>
    <w:lvl w:ilvl="0" w:tplc="AECC6E74">
      <w:start w:val="1"/>
      <w:numFmt w:val="decimal"/>
      <w:lvlText w:val="%1."/>
      <w:lvlJc w:val="left"/>
      <w:pPr>
        <w:tabs>
          <w:tab w:val="num" w:pos="720"/>
        </w:tabs>
        <w:ind w:left="720" w:hanging="360"/>
      </w:pPr>
    </w:lvl>
    <w:lvl w:ilvl="1" w:tplc="B30C88D0" w:tentative="1">
      <w:start w:val="1"/>
      <w:numFmt w:val="decimal"/>
      <w:lvlText w:val="%2."/>
      <w:lvlJc w:val="left"/>
      <w:pPr>
        <w:tabs>
          <w:tab w:val="num" w:pos="1440"/>
        </w:tabs>
        <w:ind w:left="1440" w:hanging="360"/>
      </w:pPr>
    </w:lvl>
    <w:lvl w:ilvl="2" w:tplc="3998E3D0" w:tentative="1">
      <w:start w:val="1"/>
      <w:numFmt w:val="decimal"/>
      <w:lvlText w:val="%3."/>
      <w:lvlJc w:val="left"/>
      <w:pPr>
        <w:tabs>
          <w:tab w:val="num" w:pos="2160"/>
        </w:tabs>
        <w:ind w:left="2160" w:hanging="360"/>
      </w:pPr>
    </w:lvl>
    <w:lvl w:ilvl="3" w:tplc="61F20AF6" w:tentative="1">
      <w:start w:val="1"/>
      <w:numFmt w:val="decimal"/>
      <w:lvlText w:val="%4."/>
      <w:lvlJc w:val="left"/>
      <w:pPr>
        <w:tabs>
          <w:tab w:val="num" w:pos="2880"/>
        </w:tabs>
        <w:ind w:left="2880" w:hanging="360"/>
      </w:pPr>
    </w:lvl>
    <w:lvl w:ilvl="4" w:tplc="FB40808E" w:tentative="1">
      <w:start w:val="1"/>
      <w:numFmt w:val="decimal"/>
      <w:lvlText w:val="%5."/>
      <w:lvlJc w:val="left"/>
      <w:pPr>
        <w:tabs>
          <w:tab w:val="num" w:pos="3600"/>
        </w:tabs>
        <w:ind w:left="3600" w:hanging="360"/>
      </w:pPr>
    </w:lvl>
    <w:lvl w:ilvl="5" w:tplc="57BADA78" w:tentative="1">
      <w:start w:val="1"/>
      <w:numFmt w:val="decimal"/>
      <w:lvlText w:val="%6."/>
      <w:lvlJc w:val="left"/>
      <w:pPr>
        <w:tabs>
          <w:tab w:val="num" w:pos="4320"/>
        </w:tabs>
        <w:ind w:left="4320" w:hanging="360"/>
      </w:pPr>
    </w:lvl>
    <w:lvl w:ilvl="6" w:tplc="C97419D0" w:tentative="1">
      <w:start w:val="1"/>
      <w:numFmt w:val="decimal"/>
      <w:lvlText w:val="%7."/>
      <w:lvlJc w:val="left"/>
      <w:pPr>
        <w:tabs>
          <w:tab w:val="num" w:pos="5040"/>
        </w:tabs>
        <w:ind w:left="5040" w:hanging="360"/>
      </w:pPr>
    </w:lvl>
    <w:lvl w:ilvl="7" w:tplc="87AEB308" w:tentative="1">
      <w:start w:val="1"/>
      <w:numFmt w:val="decimal"/>
      <w:lvlText w:val="%8."/>
      <w:lvlJc w:val="left"/>
      <w:pPr>
        <w:tabs>
          <w:tab w:val="num" w:pos="5760"/>
        </w:tabs>
        <w:ind w:left="5760" w:hanging="360"/>
      </w:pPr>
    </w:lvl>
    <w:lvl w:ilvl="8" w:tplc="B43A8D38" w:tentative="1">
      <w:start w:val="1"/>
      <w:numFmt w:val="decimal"/>
      <w:lvlText w:val="%9."/>
      <w:lvlJc w:val="left"/>
      <w:pPr>
        <w:tabs>
          <w:tab w:val="num" w:pos="6480"/>
        </w:tabs>
        <w:ind w:left="6480" w:hanging="360"/>
      </w:pPr>
    </w:lvl>
  </w:abstractNum>
  <w:abstractNum w:abstractNumId="18" w15:restartNumberingAfterBreak="0">
    <w:nsid w:val="484308FA"/>
    <w:multiLevelType w:val="hybridMultilevel"/>
    <w:tmpl w:val="02DABD14"/>
    <w:lvl w:ilvl="0" w:tplc="241A000F">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19" w15:restartNumberingAfterBreak="0">
    <w:nsid w:val="4B390D63"/>
    <w:multiLevelType w:val="hybridMultilevel"/>
    <w:tmpl w:val="6AEA34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9AE404D"/>
    <w:multiLevelType w:val="hybridMultilevel"/>
    <w:tmpl w:val="37F060E6"/>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1" w15:restartNumberingAfterBreak="0">
    <w:nsid w:val="6030605E"/>
    <w:multiLevelType w:val="hybridMultilevel"/>
    <w:tmpl w:val="8D94FF66"/>
    <w:lvl w:ilvl="0" w:tplc="10EA3402">
      <w:start w:val="1"/>
      <w:numFmt w:val="decimal"/>
      <w:lvlText w:val="%1."/>
      <w:lvlJc w:val="left"/>
      <w:pPr>
        <w:ind w:left="720" w:hanging="360"/>
      </w:pPr>
      <w:rPr>
        <w:rFonts w:ascii="Times New Roman" w:hAnsi="Times New Roman" w:cs="Times New Roman" w:hint="default"/>
        <w:color w:val="000000" w:themeColor="text1"/>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B825C0"/>
    <w:multiLevelType w:val="hybridMultilevel"/>
    <w:tmpl w:val="F73087AE"/>
    <w:lvl w:ilvl="0" w:tplc="AECC6E74">
      <w:start w:val="1"/>
      <w:numFmt w:val="decimal"/>
      <w:lvlText w:val="%1."/>
      <w:lvlJc w:val="left"/>
      <w:pPr>
        <w:tabs>
          <w:tab w:val="num" w:pos="720"/>
        </w:tabs>
        <w:ind w:left="720" w:hanging="360"/>
      </w:pPr>
    </w:lvl>
    <w:lvl w:ilvl="1" w:tplc="B30C88D0" w:tentative="1">
      <w:start w:val="1"/>
      <w:numFmt w:val="decimal"/>
      <w:lvlText w:val="%2."/>
      <w:lvlJc w:val="left"/>
      <w:pPr>
        <w:tabs>
          <w:tab w:val="num" w:pos="1440"/>
        </w:tabs>
        <w:ind w:left="1440" w:hanging="360"/>
      </w:pPr>
    </w:lvl>
    <w:lvl w:ilvl="2" w:tplc="3998E3D0" w:tentative="1">
      <w:start w:val="1"/>
      <w:numFmt w:val="decimal"/>
      <w:lvlText w:val="%3."/>
      <w:lvlJc w:val="left"/>
      <w:pPr>
        <w:tabs>
          <w:tab w:val="num" w:pos="2160"/>
        </w:tabs>
        <w:ind w:left="2160" w:hanging="360"/>
      </w:pPr>
    </w:lvl>
    <w:lvl w:ilvl="3" w:tplc="61F20AF6" w:tentative="1">
      <w:start w:val="1"/>
      <w:numFmt w:val="decimal"/>
      <w:lvlText w:val="%4."/>
      <w:lvlJc w:val="left"/>
      <w:pPr>
        <w:tabs>
          <w:tab w:val="num" w:pos="2880"/>
        </w:tabs>
        <w:ind w:left="2880" w:hanging="360"/>
      </w:pPr>
    </w:lvl>
    <w:lvl w:ilvl="4" w:tplc="FB40808E" w:tentative="1">
      <w:start w:val="1"/>
      <w:numFmt w:val="decimal"/>
      <w:lvlText w:val="%5."/>
      <w:lvlJc w:val="left"/>
      <w:pPr>
        <w:tabs>
          <w:tab w:val="num" w:pos="3600"/>
        </w:tabs>
        <w:ind w:left="3600" w:hanging="360"/>
      </w:pPr>
    </w:lvl>
    <w:lvl w:ilvl="5" w:tplc="57BADA78" w:tentative="1">
      <w:start w:val="1"/>
      <w:numFmt w:val="decimal"/>
      <w:lvlText w:val="%6."/>
      <w:lvlJc w:val="left"/>
      <w:pPr>
        <w:tabs>
          <w:tab w:val="num" w:pos="4320"/>
        </w:tabs>
        <w:ind w:left="4320" w:hanging="360"/>
      </w:pPr>
    </w:lvl>
    <w:lvl w:ilvl="6" w:tplc="C97419D0" w:tentative="1">
      <w:start w:val="1"/>
      <w:numFmt w:val="decimal"/>
      <w:lvlText w:val="%7."/>
      <w:lvlJc w:val="left"/>
      <w:pPr>
        <w:tabs>
          <w:tab w:val="num" w:pos="5040"/>
        </w:tabs>
        <w:ind w:left="5040" w:hanging="360"/>
      </w:pPr>
    </w:lvl>
    <w:lvl w:ilvl="7" w:tplc="87AEB308" w:tentative="1">
      <w:start w:val="1"/>
      <w:numFmt w:val="decimal"/>
      <w:lvlText w:val="%8."/>
      <w:lvlJc w:val="left"/>
      <w:pPr>
        <w:tabs>
          <w:tab w:val="num" w:pos="5760"/>
        </w:tabs>
        <w:ind w:left="5760" w:hanging="360"/>
      </w:pPr>
    </w:lvl>
    <w:lvl w:ilvl="8" w:tplc="B43A8D38" w:tentative="1">
      <w:start w:val="1"/>
      <w:numFmt w:val="decimal"/>
      <w:lvlText w:val="%9."/>
      <w:lvlJc w:val="left"/>
      <w:pPr>
        <w:tabs>
          <w:tab w:val="num" w:pos="6480"/>
        </w:tabs>
        <w:ind w:left="6480" w:hanging="360"/>
      </w:pPr>
    </w:lvl>
  </w:abstractNum>
  <w:abstractNum w:abstractNumId="23" w15:restartNumberingAfterBreak="0">
    <w:nsid w:val="673D5A34"/>
    <w:multiLevelType w:val="multilevel"/>
    <w:tmpl w:val="D79C14FA"/>
    <w:lvl w:ilvl="0">
      <w:start w:val="1"/>
      <w:numFmt w:val="decimal"/>
      <w:pStyle w:val="Heading1"/>
      <w:lvlText w:val="%1."/>
      <w:lvlJc w:val="left"/>
      <w:pPr>
        <w:ind w:left="502"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674C2917"/>
    <w:multiLevelType w:val="hybridMultilevel"/>
    <w:tmpl w:val="38B03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84384D"/>
    <w:multiLevelType w:val="multilevel"/>
    <w:tmpl w:val="2D70A002"/>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6EDB22D8"/>
    <w:multiLevelType w:val="hybridMultilevel"/>
    <w:tmpl w:val="F73087AE"/>
    <w:lvl w:ilvl="0" w:tplc="AECC6E74">
      <w:start w:val="1"/>
      <w:numFmt w:val="decimal"/>
      <w:lvlText w:val="%1."/>
      <w:lvlJc w:val="left"/>
      <w:pPr>
        <w:tabs>
          <w:tab w:val="num" w:pos="720"/>
        </w:tabs>
        <w:ind w:left="720" w:hanging="360"/>
      </w:pPr>
    </w:lvl>
    <w:lvl w:ilvl="1" w:tplc="B30C88D0" w:tentative="1">
      <w:start w:val="1"/>
      <w:numFmt w:val="decimal"/>
      <w:lvlText w:val="%2."/>
      <w:lvlJc w:val="left"/>
      <w:pPr>
        <w:tabs>
          <w:tab w:val="num" w:pos="1440"/>
        </w:tabs>
        <w:ind w:left="1440" w:hanging="360"/>
      </w:pPr>
    </w:lvl>
    <w:lvl w:ilvl="2" w:tplc="3998E3D0" w:tentative="1">
      <w:start w:val="1"/>
      <w:numFmt w:val="decimal"/>
      <w:lvlText w:val="%3."/>
      <w:lvlJc w:val="left"/>
      <w:pPr>
        <w:tabs>
          <w:tab w:val="num" w:pos="2160"/>
        </w:tabs>
        <w:ind w:left="2160" w:hanging="360"/>
      </w:pPr>
    </w:lvl>
    <w:lvl w:ilvl="3" w:tplc="61F20AF6" w:tentative="1">
      <w:start w:val="1"/>
      <w:numFmt w:val="decimal"/>
      <w:lvlText w:val="%4."/>
      <w:lvlJc w:val="left"/>
      <w:pPr>
        <w:tabs>
          <w:tab w:val="num" w:pos="2880"/>
        </w:tabs>
        <w:ind w:left="2880" w:hanging="360"/>
      </w:pPr>
    </w:lvl>
    <w:lvl w:ilvl="4" w:tplc="FB40808E" w:tentative="1">
      <w:start w:val="1"/>
      <w:numFmt w:val="decimal"/>
      <w:lvlText w:val="%5."/>
      <w:lvlJc w:val="left"/>
      <w:pPr>
        <w:tabs>
          <w:tab w:val="num" w:pos="3600"/>
        </w:tabs>
        <w:ind w:left="3600" w:hanging="360"/>
      </w:pPr>
    </w:lvl>
    <w:lvl w:ilvl="5" w:tplc="57BADA78" w:tentative="1">
      <w:start w:val="1"/>
      <w:numFmt w:val="decimal"/>
      <w:lvlText w:val="%6."/>
      <w:lvlJc w:val="left"/>
      <w:pPr>
        <w:tabs>
          <w:tab w:val="num" w:pos="4320"/>
        </w:tabs>
        <w:ind w:left="4320" w:hanging="360"/>
      </w:pPr>
    </w:lvl>
    <w:lvl w:ilvl="6" w:tplc="C97419D0" w:tentative="1">
      <w:start w:val="1"/>
      <w:numFmt w:val="decimal"/>
      <w:lvlText w:val="%7."/>
      <w:lvlJc w:val="left"/>
      <w:pPr>
        <w:tabs>
          <w:tab w:val="num" w:pos="5040"/>
        </w:tabs>
        <w:ind w:left="5040" w:hanging="360"/>
      </w:pPr>
    </w:lvl>
    <w:lvl w:ilvl="7" w:tplc="87AEB308" w:tentative="1">
      <w:start w:val="1"/>
      <w:numFmt w:val="decimal"/>
      <w:lvlText w:val="%8."/>
      <w:lvlJc w:val="left"/>
      <w:pPr>
        <w:tabs>
          <w:tab w:val="num" w:pos="5760"/>
        </w:tabs>
        <w:ind w:left="5760" w:hanging="360"/>
      </w:pPr>
    </w:lvl>
    <w:lvl w:ilvl="8" w:tplc="B43A8D38" w:tentative="1">
      <w:start w:val="1"/>
      <w:numFmt w:val="decimal"/>
      <w:lvlText w:val="%9."/>
      <w:lvlJc w:val="left"/>
      <w:pPr>
        <w:tabs>
          <w:tab w:val="num" w:pos="6480"/>
        </w:tabs>
        <w:ind w:left="6480" w:hanging="360"/>
      </w:pPr>
    </w:lvl>
  </w:abstractNum>
  <w:abstractNum w:abstractNumId="27" w15:restartNumberingAfterBreak="0">
    <w:nsid w:val="76B312B6"/>
    <w:multiLevelType w:val="hybridMultilevel"/>
    <w:tmpl w:val="303011D2"/>
    <w:lvl w:ilvl="0" w:tplc="1F00A868">
      <w:start w:val="1"/>
      <w:numFmt w:val="decimal"/>
      <w:lvlText w:val="%1."/>
      <w:lvlJc w:val="left"/>
      <w:pPr>
        <w:ind w:left="720" w:hanging="360"/>
      </w:pPr>
      <w:rPr>
        <w:rFonts w:ascii="Times New Roman" w:hAnsi="Times New Roman" w:cs="Times New Roman" w:hint="default"/>
        <w:b/>
        <w:color w:val="000000" w:themeColor="text1"/>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587CA9"/>
    <w:multiLevelType w:val="hybridMultilevel"/>
    <w:tmpl w:val="800AA276"/>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9" w15:restartNumberingAfterBreak="0">
    <w:nsid w:val="7D8F1B36"/>
    <w:multiLevelType w:val="hybridMultilevel"/>
    <w:tmpl w:val="3580D44C"/>
    <w:lvl w:ilvl="0" w:tplc="0409000F">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num w:numId="1">
    <w:abstractNumId w:val="23"/>
  </w:num>
  <w:num w:numId="2">
    <w:abstractNumId w:val="7"/>
  </w:num>
  <w:num w:numId="3">
    <w:abstractNumId w:val="10"/>
  </w:num>
  <w:num w:numId="4">
    <w:abstractNumId w:val="2"/>
  </w:num>
  <w:num w:numId="5">
    <w:abstractNumId w:val="17"/>
  </w:num>
  <w:num w:numId="6">
    <w:abstractNumId w:val="24"/>
  </w:num>
  <w:num w:numId="7">
    <w:abstractNumId w:val="22"/>
  </w:num>
  <w:num w:numId="8">
    <w:abstractNumId w:val="16"/>
  </w:num>
  <w:num w:numId="9">
    <w:abstractNumId w:val="23"/>
  </w:num>
  <w:num w:numId="10">
    <w:abstractNumId w:val="23"/>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9"/>
  </w:num>
  <w:num w:numId="14">
    <w:abstractNumId w:val="14"/>
  </w:num>
  <w:num w:numId="15">
    <w:abstractNumId w:val="23"/>
  </w:num>
  <w:num w:numId="16">
    <w:abstractNumId w:val="23"/>
  </w:num>
  <w:num w:numId="17">
    <w:abstractNumId w:val="19"/>
  </w:num>
  <w:num w:numId="18">
    <w:abstractNumId w:val="27"/>
  </w:num>
  <w:num w:numId="19">
    <w:abstractNumId w:val="3"/>
  </w:num>
  <w:num w:numId="20">
    <w:abstractNumId w:val="21"/>
  </w:num>
  <w:num w:numId="21">
    <w:abstractNumId w:val="8"/>
  </w:num>
  <w:num w:numId="22">
    <w:abstractNumId w:val="13"/>
  </w:num>
  <w:num w:numId="23">
    <w:abstractNumId w:val="9"/>
  </w:num>
  <w:num w:numId="24">
    <w:abstractNumId w:val="12"/>
  </w:num>
  <w:num w:numId="25">
    <w:abstractNumId w:val="15"/>
  </w:num>
  <w:num w:numId="26">
    <w:abstractNumId w:val="26"/>
  </w:num>
  <w:num w:numId="27">
    <w:abstractNumId w:val="23"/>
  </w:num>
  <w:num w:numId="28">
    <w:abstractNumId w:val="25"/>
  </w:num>
  <w:num w:numId="29">
    <w:abstractNumId w:val="6"/>
  </w:num>
  <w:num w:numId="30">
    <w:abstractNumId w:val="23"/>
  </w:num>
  <w:num w:numId="31">
    <w:abstractNumId w:val="23"/>
  </w:num>
  <w:num w:numId="32">
    <w:abstractNumId w:val="23"/>
  </w:num>
  <w:num w:numId="33">
    <w:abstractNumId w:val="11"/>
  </w:num>
  <w:num w:numId="34">
    <w:abstractNumId w:val="20"/>
  </w:num>
  <w:num w:numId="35">
    <w:abstractNumId w:val="4"/>
  </w:num>
  <w:num w:numId="36">
    <w:abstractNumId w:val="1"/>
  </w:num>
  <w:num w:numId="37">
    <w:abstractNumId w:val="28"/>
  </w:num>
  <w:num w:numId="38">
    <w:abstractNumId w:val="23"/>
  </w:num>
  <w:num w:numId="39">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5E7"/>
    <w:rsid w:val="000055BB"/>
    <w:rsid w:val="00012FDC"/>
    <w:rsid w:val="000209DD"/>
    <w:rsid w:val="00021D53"/>
    <w:rsid w:val="00024AAC"/>
    <w:rsid w:val="00041573"/>
    <w:rsid w:val="00043BA2"/>
    <w:rsid w:val="0005175E"/>
    <w:rsid w:val="000550B3"/>
    <w:rsid w:val="00056D95"/>
    <w:rsid w:val="000761E8"/>
    <w:rsid w:val="000A131B"/>
    <w:rsid w:val="000A2926"/>
    <w:rsid w:val="000A705D"/>
    <w:rsid w:val="000C058E"/>
    <w:rsid w:val="000D21A9"/>
    <w:rsid w:val="000E3108"/>
    <w:rsid w:val="000E6F72"/>
    <w:rsid w:val="000F0650"/>
    <w:rsid w:val="00102E08"/>
    <w:rsid w:val="0011299E"/>
    <w:rsid w:val="0011766E"/>
    <w:rsid w:val="00123BD3"/>
    <w:rsid w:val="00136211"/>
    <w:rsid w:val="00141240"/>
    <w:rsid w:val="00144C4E"/>
    <w:rsid w:val="00145170"/>
    <w:rsid w:val="00146EAE"/>
    <w:rsid w:val="00147BBE"/>
    <w:rsid w:val="00154E6E"/>
    <w:rsid w:val="00161274"/>
    <w:rsid w:val="00173422"/>
    <w:rsid w:val="001802EC"/>
    <w:rsid w:val="00185A67"/>
    <w:rsid w:val="0018740F"/>
    <w:rsid w:val="001913EF"/>
    <w:rsid w:val="00192B74"/>
    <w:rsid w:val="00195D33"/>
    <w:rsid w:val="001A2F08"/>
    <w:rsid w:val="001A6300"/>
    <w:rsid w:val="001B0033"/>
    <w:rsid w:val="001B1CA3"/>
    <w:rsid w:val="001B59FE"/>
    <w:rsid w:val="001B6D15"/>
    <w:rsid w:val="001C27EA"/>
    <w:rsid w:val="001C2829"/>
    <w:rsid w:val="001C3571"/>
    <w:rsid w:val="001C766F"/>
    <w:rsid w:val="001D711A"/>
    <w:rsid w:val="001E298B"/>
    <w:rsid w:val="001E5FB4"/>
    <w:rsid w:val="001E71E2"/>
    <w:rsid w:val="00203FF6"/>
    <w:rsid w:val="00204383"/>
    <w:rsid w:val="00210CB7"/>
    <w:rsid w:val="00210D39"/>
    <w:rsid w:val="002238A2"/>
    <w:rsid w:val="002256BB"/>
    <w:rsid w:val="00226BFA"/>
    <w:rsid w:val="002275E3"/>
    <w:rsid w:val="002425BC"/>
    <w:rsid w:val="0025216E"/>
    <w:rsid w:val="002543EE"/>
    <w:rsid w:val="00255225"/>
    <w:rsid w:val="00265CB7"/>
    <w:rsid w:val="00265E59"/>
    <w:rsid w:val="0026692B"/>
    <w:rsid w:val="00266B99"/>
    <w:rsid w:val="00267747"/>
    <w:rsid w:val="0027042A"/>
    <w:rsid w:val="00272FE2"/>
    <w:rsid w:val="002734E6"/>
    <w:rsid w:val="00274EB5"/>
    <w:rsid w:val="00283767"/>
    <w:rsid w:val="00287E11"/>
    <w:rsid w:val="002911D4"/>
    <w:rsid w:val="00293F33"/>
    <w:rsid w:val="002A197D"/>
    <w:rsid w:val="002B683E"/>
    <w:rsid w:val="002E36CC"/>
    <w:rsid w:val="002E6728"/>
    <w:rsid w:val="003060DF"/>
    <w:rsid w:val="003110A1"/>
    <w:rsid w:val="00311CF9"/>
    <w:rsid w:val="0032554C"/>
    <w:rsid w:val="0032738D"/>
    <w:rsid w:val="003276FB"/>
    <w:rsid w:val="00330577"/>
    <w:rsid w:val="003321FF"/>
    <w:rsid w:val="0033572E"/>
    <w:rsid w:val="00335D90"/>
    <w:rsid w:val="0035674F"/>
    <w:rsid w:val="003650CB"/>
    <w:rsid w:val="00370C20"/>
    <w:rsid w:val="003729D1"/>
    <w:rsid w:val="00375B4D"/>
    <w:rsid w:val="0039007E"/>
    <w:rsid w:val="003922D3"/>
    <w:rsid w:val="00395113"/>
    <w:rsid w:val="003B00D5"/>
    <w:rsid w:val="003B702F"/>
    <w:rsid w:val="003C1003"/>
    <w:rsid w:val="003C78C7"/>
    <w:rsid w:val="003D3E9D"/>
    <w:rsid w:val="003E04D5"/>
    <w:rsid w:val="003E0C4A"/>
    <w:rsid w:val="003E3F34"/>
    <w:rsid w:val="003F374F"/>
    <w:rsid w:val="00405C70"/>
    <w:rsid w:val="00406121"/>
    <w:rsid w:val="00412077"/>
    <w:rsid w:val="0041342B"/>
    <w:rsid w:val="0041460A"/>
    <w:rsid w:val="00425BD5"/>
    <w:rsid w:val="00425F13"/>
    <w:rsid w:val="00431B58"/>
    <w:rsid w:val="00442640"/>
    <w:rsid w:val="004571A0"/>
    <w:rsid w:val="004633EB"/>
    <w:rsid w:val="004659B9"/>
    <w:rsid w:val="0047306D"/>
    <w:rsid w:val="0049341E"/>
    <w:rsid w:val="00497F19"/>
    <w:rsid w:val="004A1899"/>
    <w:rsid w:val="004A3DE9"/>
    <w:rsid w:val="004A43C7"/>
    <w:rsid w:val="004A67C2"/>
    <w:rsid w:val="004B0A8E"/>
    <w:rsid w:val="004B3B15"/>
    <w:rsid w:val="004B50E7"/>
    <w:rsid w:val="004B6A91"/>
    <w:rsid w:val="004D245E"/>
    <w:rsid w:val="004D37AE"/>
    <w:rsid w:val="004E267A"/>
    <w:rsid w:val="004E72A9"/>
    <w:rsid w:val="004F0583"/>
    <w:rsid w:val="004F788C"/>
    <w:rsid w:val="0050146D"/>
    <w:rsid w:val="00507493"/>
    <w:rsid w:val="005177B4"/>
    <w:rsid w:val="00520629"/>
    <w:rsid w:val="00527122"/>
    <w:rsid w:val="005454A5"/>
    <w:rsid w:val="00551D89"/>
    <w:rsid w:val="00552679"/>
    <w:rsid w:val="00565EB4"/>
    <w:rsid w:val="00572423"/>
    <w:rsid w:val="00587091"/>
    <w:rsid w:val="00591218"/>
    <w:rsid w:val="005C0433"/>
    <w:rsid w:val="005C5887"/>
    <w:rsid w:val="005C6209"/>
    <w:rsid w:val="005D0BC5"/>
    <w:rsid w:val="005D20B7"/>
    <w:rsid w:val="005D2A97"/>
    <w:rsid w:val="005D591C"/>
    <w:rsid w:val="005E17EA"/>
    <w:rsid w:val="005E1D84"/>
    <w:rsid w:val="005F5429"/>
    <w:rsid w:val="0060468E"/>
    <w:rsid w:val="00613BA9"/>
    <w:rsid w:val="00614ACD"/>
    <w:rsid w:val="00616729"/>
    <w:rsid w:val="0062056B"/>
    <w:rsid w:val="00620E56"/>
    <w:rsid w:val="006225E7"/>
    <w:rsid w:val="00627CDC"/>
    <w:rsid w:val="0066133B"/>
    <w:rsid w:val="00676D31"/>
    <w:rsid w:val="00677E9C"/>
    <w:rsid w:val="006874F1"/>
    <w:rsid w:val="006A63CE"/>
    <w:rsid w:val="006C1B5C"/>
    <w:rsid w:val="006C614C"/>
    <w:rsid w:val="006D72D8"/>
    <w:rsid w:val="006E25CE"/>
    <w:rsid w:val="006E2E3B"/>
    <w:rsid w:val="006F5DCF"/>
    <w:rsid w:val="00700567"/>
    <w:rsid w:val="00704A84"/>
    <w:rsid w:val="00705184"/>
    <w:rsid w:val="0070790F"/>
    <w:rsid w:val="00707CF3"/>
    <w:rsid w:val="007103C7"/>
    <w:rsid w:val="007121EC"/>
    <w:rsid w:val="00720963"/>
    <w:rsid w:val="007239C8"/>
    <w:rsid w:val="00726D41"/>
    <w:rsid w:val="00727062"/>
    <w:rsid w:val="0074703C"/>
    <w:rsid w:val="00747C7E"/>
    <w:rsid w:val="00755710"/>
    <w:rsid w:val="00761A68"/>
    <w:rsid w:val="00772182"/>
    <w:rsid w:val="007813EE"/>
    <w:rsid w:val="007879A3"/>
    <w:rsid w:val="00791A4A"/>
    <w:rsid w:val="00791B1A"/>
    <w:rsid w:val="007950C4"/>
    <w:rsid w:val="00796451"/>
    <w:rsid w:val="007A4371"/>
    <w:rsid w:val="007B0660"/>
    <w:rsid w:val="007B35C4"/>
    <w:rsid w:val="007C3089"/>
    <w:rsid w:val="007D4E01"/>
    <w:rsid w:val="007D7CE3"/>
    <w:rsid w:val="007E0431"/>
    <w:rsid w:val="007F15D0"/>
    <w:rsid w:val="007F172A"/>
    <w:rsid w:val="007F3677"/>
    <w:rsid w:val="007F65E4"/>
    <w:rsid w:val="007F6D1F"/>
    <w:rsid w:val="008003A8"/>
    <w:rsid w:val="0080152E"/>
    <w:rsid w:val="00803480"/>
    <w:rsid w:val="008131CB"/>
    <w:rsid w:val="008175FB"/>
    <w:rsid w:val="00826978"/>
    <w:rsid w:val="00853BCF"/>
    <w:rsid w:val="00863259"/>
    <w:rsid w:val="008671A8"/>
    <w:rsid w:val="00886E4B"/>
    <w:rsid w:val="00894D44"/>
    <w:rsid w:val="008975A8"/>
    <w:rsid w:val="008E23C5"/>
    <w:rsid w:val="008E2D1B"/>
    <w:rsid w:val="008E4FD1"/>
    <w:rsid w:val="008F1C90"/>
    <w:rsid w:val="008F4476"/>
    <w:rsid w:val="0091464B"/>
    <w:rsid w:val="00920F01"/>
    <w:rsid w:val="009267F3"/>
    <w:rsid w:val="00932127"/>
    <w:rsid w:val="0093238F"/>
    <w:rsid w:val="00945C9D"/>
    <w:rsid w:val="009511AB"/>
    <w:rsid w:val="00951691"/>
    <w:rsid w:val="00954C5B"/>
    <w:rsid w:val="009558F1"/>
    <w:rsid w:val="00975A9F"/>
    <w:rsid w:val="00975B04"/>
    <w:rsid w:val="009769FD"/>
    <w:rsid w:val="00977724"/>
    <w:rsid w:val="00994671"/>
    <w:rsid w:val="00994C8C"/>
    <w:rsid w:val="009B4F41"/>
    <w:rsid w:val="009C60B2"/>
    <w:rsid w:val="009C7830"/>
    <w:rsid w:val="009D093C"/>
    <w:rsid w:val="009D0E64"/>
    <w:rsid w:val="009E4F5D"/>
    <w:rsid w:val="009E6657"/>
    <w:rsid w:val="009E7477"/>
    <w:rsid w:val="009F0CEC"/>
    <w:rsid w:val="009F3D5F"/>
    <w:rsid w:val="00A00232"/>
    <w:rsid w:val="00A00AA9"/>
    <w:rsid w:val="00A048E2"/>
    <w:rsid w:val="00A05C8B"/>
    <w:rsid w:val="00A269D4"/>
    <w:rsid w:val="00A40EFE"/>
    <w:rsid w:val="00A505CA"/>
    <w:rsid w:val="00A51CF4"/>
    <w:rsid w:val="00A57F18"/>
    <w:rsid w:val="00A64D68"/>
    <w:rsid w:val="00A737AF"/>
    <w:rsid w:val="00A75141"/>
    <w:rsid w:val="00A95C4A"/>
    <w:rsid w:val="00AA2F55"/>
    <w:rsid w:val="00AA6DB2"/>
    <w:rsid w:val="00AB5118"/>
    <w:rsid w:val="00AB6BEA"/>
    <w:rsid w:val="00AC762D"/>
    <w:rsid w:val="00AD77BC"/>
    <w:rsid w:val="00AE1A74"/>
    <w:rsid w:val="00AE5D9A"/>
    <w:rsid w:val="00AF050B"/>
    <w:rsid w:val="00AF372D"/>
    <w:rsid w:val="00B105FE"/>
    <w:rsid w:val="00B16C4C"/>
    <w:rsid w:val="00B26A9C"/>
    <w:rsid w:val="00B3640C"/>
    <w:rsid w:val="00B36914"/>
    <w:rsid w:val="00B44DA8"/>
    <w:rsid w:val="00B45DCC"/>
    <w:rsid w:val="00B55375"/>
    <w:rsid w:val="00B64B91"/>
    <w:rsid w:val="00B701F5"/>
    <w:rsid w:val="00B777D5"/>
    <w:rsid w:val="00B80548"/>
    <w:rsid w:val="00B8653A"/>
    <w:rsid w:val="00B96BBC"/>
    <w:rsid w:val="00BA7004"/>
    <w:rsid w:val="00BA7130"/>
    <w:rsid w:val="00BB57A2"/>
    <w:rsid w:val="00BC5EE7"/>
    <w:rsid w:val="00BE6090"/>
    <w:rsid w:val="00BF7884"/>
    <w:rsid w:val="00C01C5C"/>
    <w:rsid w:val="00C039EF"/>
    <w:rsid w:val="00C06258"/>
    <w:rsid w:val="00C150B8"/>
    <w:rsid w:val="00C15976"/>
    <w:rsid w:val="00C17282"/>
    <w:rsid w:val="00C249EA"/>
    <w:rsid w:val="00C31213"/>
    <w:rsid w:val="00C4019C"/>
    <w:rsid w:val="00C47568"/>
    <w:rsid w:val="00C51944"/>
    <w:rsid w:val="00C528A3"/>
    <w:rsid w:val="00C563EF"/>
    <w:rsid w:val="00C63E15"/>
    <w:rsid w:val="00C7151E"/>
    <w:rsid w:val="00C7676E"/>
    <w:rsid w:val="00C80D93"/>
    <w:rsid w:val="00C813CE"/>
    <w:rsid w:val="00C841E5"/>
    <w:rsid w:val="00C95D51"/>
    <w:rsid w:val="00C96FF1"/>
    <w:rsid w:val="00CA2CA6"/>
    <w:rsid w:val="00CA6A3A"/>
    <w:rsid w:val="00CB41B8"/>
    <w:rsid w:val="00CB4242"/>
    <w:rsid w:val="00CC0ADB"/>
    <w:rsid w:val="00CC2633"/>
    <w:rsid w:val="00CC2CB4"/>
    <w:rsid w:val="00CD0BAB"/>
    <w:rsid w:val="00CD790B"/>
    <w:rsid w:val="00D00657"/>
    <w:rsid w:val="00D11B75"/>
    <w:rsid w:val="00D14B95"/>
    <w:rsid w:val="00D15BC1"/>
    <w:rsid w:val="00D21C5B"/>
    <w:rsid w:val="00D349D1"/>
    <w:rsid w:val="00D34EF4"/>
    <w:rsid w:val="00D429EA"/>
    <w:rsid w:val="00D45936"/>
    <w:rsid w:val="00D459DB"/>
    <w:rsid w:val="00D50B80"/>
    <w:rsid w:val="00D85001"/>
    <w:rsid w:val="00D92F2F"/>
    <w:rsid w:val="00D948DC"/>
    <w:rsid w:val="00D96650"/>
    <w:rsid w:val="00DA0C22"/>
    <w:rsid w:val="00DA0F6D"/>
    <w:rsid w:val="00DA4401"/>
    <w:rsid w:val="00DA5AA4"/>
    <w:rsid w:val="00DB1662"/>
    <w:rsid w:val="00DC084C"/>
    <w:rsid w:val="00DC42B5"/>
    <w:rsid w:val="00DD74A1"/>
    <w:rsid w:val="00E00C3B"/>
    <w:rsid w:val="00E42A95"/>
    <w:rsid w:val="00E435D2"/>
    <w:rsid w:val="00E45395"/>
    <w:rsid w:val="00E51035"/>
    <w:rsid w:val="00E52187"/>
    <w:rsid w:val="00E60844"/>
    <w:rsid w:val="00E7255B"/>
    <w:rsid w:val="00E76B22"/>
    <w:rsid w:val="00E810D0"/>
    <w:rsid w:val="00E87EDD"/>
    <w:rsid w:val="00EA4C74"/>
    <w:rsid w:val="00EB383F"/>
    <w:rsid w:val="00EB4BA0"/>
    <w:rsid w:val="00EB4DE5"/>
    <w:rsid w:val="00EC7151"/>
    <w:rsid w:val="00EE003F"/>
    <w:rsid w:val="00EE595B"/>
    <w:rsid w:val="00EE7311"/>
    <w:rsid w:val="00F04D32"/>
    <w:rsid w:val="00F1199A"/>
    <w:rsid w:val="00F1557F"/>
    <w:rsid w:val="00F16275"/>
    <w:rsid w:val="00F40B7F"/>
    <w:rsid w:val="00F55C6B"/>
    <w:rsid w:val="00F71192"/>
    <w:rsid w:val="00F73B29"/>
    <w:rsid w:val="00F73BA2"/>
    <w:rsid w:val="00F96003"/>
    <w:rsid w:val="00FA5B36"/>
    <w:rsid w:val="00FA5C0C"/>
    <w:rsid w:val="00FB4B20"/>
    <w:rsid w:val="00FB6494"/>
    <w:rsid w:val="00FC5673"/>
    <w:rsid w:val="00FC76D5"/>
    <w:rsid w:val="00FD6C00"/>
    <w:rsid w:val="00FE24EC"/>
    <w:rsid w:val="00FF1612"/>
    <w:rsid w:val="00FF1CB8"/>
    <w:rsid w:val="00FF2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7F4AA4-0E0F-419C-BD52-4981C7812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567"/>
    <w:rPr>
      <w:rFonts w:ascii="Arial" w:hAnsi="Arial"/>
    </w:rPr>
  </w:style>
  <w:style w:type="paragraph" w:styleId="Heading1">
    <w:name w:val="heading 1"/>
    <w:aliases w:val="PT&amp;SCHE Heading 1"/>
    <w:basedOn w:val="Normal"/>
    <w:next w:val="Normal"/>
    <w:link w:val="Heading1Char"/>
    <w:uiPriority w:val="9"/>
    <w:qFormat/>
    <w:rsid w:val="00267747"/>
    <w:pPr>
      <w:keepNext/>
      <w:keepLines/>
      <w:numPr>
        <w:numId w:val="1"/>
      </w:numPr>
      <w:spacing w:before="480" w:after="360"/>
      <w:outlineLvl w:val="0"/>
    </w:pPr>
    <w:rPr>
      <w:rFonts w:eastAsiaTheme="majorEastAsia" w:cstheme="majorBidi"/>
      <w:b/>
      <w:bCs/>
      <w:color w:val="0D0D0D" w:themeColor="text1" w:themeTint="F2"/>
      <w:sz w:val="36"/>
      <w:szCs w:val="28"/>
    </w:rPr>
  </w:style>
  <w:style w:type="paragraph" w:styleId="Heading2">
    <w:name w:val="heading 2"/>
    <w:aliases w:val="PT&amp;SCHE Heading 2"/>
    <w:basedOn w:val="Normal"/>
    <w:next w:val="Normal"/>
    <w:link w:val="Heading2Char"/>
    <w:uiPriority w:val="9"/>
    <w:unhideWhenUsed/>
    <w:qFormat/>
    <w:rsid w:val="00B26A9C"/>
    <w:pPr>
      <w:keepNext/>
      <w:keepLines/>
      <w:numPr>
        <w:numId w:val="2"/>
      </w:numPr>
      <w:spacing w:before="120" w:after="120" w:line="360" w:lineRule="auto"/>
      <w:outlineLvl w:val="1"/>
    </w:pPr>
    <w:rPr>
      <w:rFonts w:eastAsiaTheme="majorEastAsia" w:cstheme="majorBidi"/>
      <w:b/>
      <w:bCs/>
      <w:color w:val="0D0D0D" w:themeColor="text1" w:themeTint="F2"/>
      <w:sz w:val="28"/>
      <w:szCs w:val="26"/>
    </w:rPr>
  </w:style>
  <w:style w:type="paragraph" w:styleId="Heading3">
    <w:name w:val="heading 3"/>
    <w:aliases w:val="PT&amp;SCHE Heading 3"/>
    <w:basedOn w:val="Normal"/>
    <w:next w:val="Normal"/>
    <w:link w:val="Heading3Char"/>
    <w:unhideWhenUsed/>
    <w:qFormat/>
    <w:rsid w:val="00267747"/>
    <w:pPr>
      <w:keepNext/>
      <w:keepLines/>
      <w:spacing w:before="40" w:after="0"/>
      <w:outlineLvl w:val="2"/>
    </w:pPr>
    <w:rPr>
      <w:rFonts w:eastAsiaTheme="majorEastAsia" w:cstheme="majorBidi"/>
      <w:sz w:val="24"/>
      <w:szCs w:val="24"/>
    </w:rPr>
  </w:style>
  <w:style w:type="paragraph" w:styleId="Heading4">
    <w:name w:val="heading 4"/>
    <w:basedOn w:val="Normal"/>
    <w:next w:val="Normal"/>
    <w:link w:val="Heading4Char"/>
    <w:qFormat/>
    <w:rsid w:val="003F374F"/>
    <w:pPr>
      <w:keepNext/>
      <w:spacing w:before="240" w:after="60" w:line="240" w:lineRule="auto"/>
      <w:jc w:val="both"/>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3F374F"/>
    <w:pPr>
      <w:spacing w:before="240" w:after="60" w:line="240" w:lineRule="auto"/>
      <w:jc w:val="both"/>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3F374F"/>
    <w:pPr>
      <w:spacing w:before="240" w:after="60" w:line="240" w:lineRule="auto"/>
      <w:jc w:val="both"/>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3F374F"/>
    <w:pPr>
      <w:spacing w:before="240" w:after="60" w:line="240" w:lineRule="auto"/>
      <w:jc w:val="both"/>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3F374F"/>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3F374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BD5"/>
    <w:pPr>
      <w:spacing w:after="0" w:line="240" w:lineRule="auto"/>
    </w:pPr>
    <w:rPr>
      <w:rFonts w:ascii="Myriad Pro" w:hAnsi="Myriad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0000"/>
      </w:rPr>
    </w:tblStylePr>
  </w:style>
  <w:style w:type="table" w:customStyle="1" w:styleId="MetPredmeti">
    <w:name w:val="MetPredmeti"/>
    <w:basedOn w:val="TableNormal"/>
    <w:rsid w:val="00C039EF"/>
    <w:pPr>
      <w:spacing w:after="0" w:line="240" w:lineRule="auto"/>
    </w:pPr>
    <w:rPr>
      <w:rFonts w:ascii="Arial" w:eastAsia="Times New Roman" w:hAnsi="Arial" w:cs="Times New Roman"/>
      <w:sz w:val="20"/>
      <w:szCs w:val="20"/>
    </w:rPr>
    <w:tblPr/>
    <w:tcPr>
      <w:vAlign w:val="center"/>
    </w:tcPr>
  </w:style>
  <w:style w:type="paragraph" w:styleId="Header">
    <w:name w:val="header"/>
    <w:basedOn w:val="Normal"/>
    <w:link w:val="HeaderChar"/>
    <w:uiPriority w:val="99"/>
    <w:unhideWhenUsed/>
    <w:rsid w:val="006225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5E7"/>
  </w:style>
  <w:style w:type="paragraph" w:styleId="Footer">
    <w:name w:val="footer"/>
    <w:basedOn w:val="Normal"/>
    <w:link w:val="FooterChar"/>
    <w:uiPriority w:val="99"/>
    <w:unhideWhenUsed/>
    <w:rsid w:val="006225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5E7"/>
  </w:style>
  <w:style w:type="paragraph" w:styleId="BalloonText">
    <w:name w:val="Balloon Text"/>
    <w:basedOn w:val="Normal"/>
    <w:link w:val="BalloonTextChar"/>
    <w:semiHidden/>
    <w:unhideWhenUsed/>
    <w:rsid w:val="006225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225E7"/>
    <w:rPr>
      <w:rFonts w:ascii="Tahoma" w:hAnsi="Tahoma" w:cs="Tahoma"/>
      <w:sz w:val="16"/>
      <w:szCs w:val="16"/>
    </w:rPr>
  </w:style>
  <w:style w:type="character" w:customStyle="1" w:styleId="Heading1Char">
    <w:name w:val="Heading 1 Char"/>
    <w:aliases w:val="PT&amp;SCHE Heading 1 Char"/>
    <w:basedOn w:val="DefaultParagraphFont"/>
    <w:link w:val="Heading1"/>
    <w:uiPriority w:val="9"/>
    <w:rsid w:val="00267747"/>
    <w:rPr>
      <w:rFonts w:ascii="Arial" w:eastAsiaTheme="majorEastAsia" w:hAnsi="Arial" w:cstheme="majorBidi"/>
      <w:b/>
      <w:bCs/>
      <w:color w:val="0D0D0D" w:themeColor="text1" w:themeTint="F2"/>
      <w:sz w:val="36"/>
      <w:szCs w:val="28"/>
    </w:rPr>
  </w:style>
  <w:style w:type="character" w:styleId="Strong">
    <w:name w:val="Strong"/>
    <w:basedOn w:val="DefaultParagraphFont"/>
    <w:uiPriority w:val="22"/>
    <w:qFormat/>
    <w:rsid w:val="006225E7"/>
    <w:rPr>
      <w:b/>
      <w:bCs/>
    </w:rPr>
  </w:style>
  <w:style w:type="character" w:customStyle="1" w:styleId="apple-converted-space">
    <w:name w:val="apple-converted-space"/>
    <w:basedOn w:val="DefaultParagraphFont"/>
    <w:rsid w:val="006225E7"/>
  </w:style>
  <w:style w:type="character" w:customStyle="1" w:styleId="Heading2Char">
    <w:name w:val="Heading 2 Char"/>
    <w:aliases w:val="PT&amp;SCHE Heading 2 Char"/>
    <w:basedOn w:val="DefaultParagraphFont"/>
    <w:link w:val="Heading2"/>
    <w:uiPriority w:val="9"/>
    <w:rsid w:val="00B26A9C"/>
    <w:rPr>
      <w:rFonts w:ascii="Arial" w:eastAsiaTheme="majorEastAsia" w:hAnsi="Arial" w:cstheme="majorBidi"/>
      <w:b/>
      <w:bCs/>
      <w:color w:val="0D0D0D" w:themeColor="text1" w:themeTint="F2"/>
      <w:sz w:val="28"/>
      <w:szCs w:val="26"/>
    </w:rPr>
  </w:style>
  <w:style w:type="character" w:styleId="Hyperlink">
    <w:name w:val="Hyperlink"/>
    <w:basedOn w:val="DefaultParagraphFont"/>
    <w:uiPriority w:val="99"/>
    <w:unhideWhenUsed/>
    <w:rsid w:val="00D429EA"/>
    <w:rPr>
      <w:color w:val="0000FF" w:themeColor="hyperlink"/>
      <w:u w:val="single"/>
    </w:rPr>
  </w:style>
  <w:style w:type="paragraph" w:customStyle="1" w:styleId="IF4TMtable">
    <w:name w:val="IF4TM table"/>
    <w:basedOn w:val="Normal"/>
    <w:qFormat/>
    <w:rsid w:val="00D429EA"/>
    <w:pPr>
      <w:spacing w:after="0" w:line="240" w:lineRule="auto"/>
    </w:pPr>
    <w:rPr>
      <w:rFonts w:eastAsia="Calibri" w:cs="Arial"/>
      <w:sz w:val="20"/>
      <w:lang w:eastAsia="de-DE"/>
    </w:rPr>
  </w:style>
  <w:style w:type="paragraph" w:customStyle="1" w:styleId="IF4TMheader">
    <w:name w:val="IF4TM_header"/>
    <w:basedOn w:val="IF4TMtable"/>
    <w:qFormat/>
    <w:rsid w:val="00D429EA"/>
    <w:pPr>
      <w:pBdr>
        <w:bottom w:val="single" w:sz="4" w:space="1" w:color="auto"/>
      </w:pBdr>
      <w:jc w:val="center"/>
    </w:pPr>
    <w:rPr>
      <w:sz w:val="28"/>
    </w:rPr>
  </w:style>
  <w:style w:type="paragraph" w:styleId="TOCHeading">
    <w:name w:val="TOC Heading"/>
    <w:basedOn w:val="Heading1"/>
    <w:next w:val="Normal"/>
    <w:uiPriority w:val="39"/>
    <w:unhideWhenUsed/>
    <w:qFormat/>
    <w:rsid w:val="00994671"/>
    <w:pPr>
      <w:spacing w:before="240" w:after="0" w:line="259" w:lineRule="auto"/>
      <w:outlineLvl w:val="9"/>
    </w:pPr>
    <w:rPr>
      <w:rFonts w:asciiTheme="majorHAnsi" w:hAnsiTheme="majorHAnsi"/>
      <w:b w:val="0"/>
      <w:bCs w:val="0"/>
      <w:color w:val="365F91" w:themeColor="accent1" w:themeShade="BF"/>
      <w:sz w:val="32"/>
      <w:szCs w:val="32"/>
    </w:rPr>
  </w:style>
  <w:style w:type="character" w:customStyle="1" w:styleId="Heading3Char">
    <w:name w:val="Heading 3 Char"/>
    <w:aliases w:val="PT&amp;SCHE Heading 3 Char"/>
    <w:basedOn w:val="DefaultParagraphFont"/>
    <w:link w:val="Heading3"/>
    <w:rsid w:val="00267747"/>
    <w:rPr>
      <w:rFonts w:ascii="Arial" w:eastAsiaTheme="majorEastAsia" w:hAnsi="Arial" w:cstheme="majorBidi"/>
      <w:sz w:val="24"/>
      <w:szCs w:val="24"/>
    </w:rPr>
  </w:style>
  <w:style w:type="paragraph" w:styleId="TOC1">
    <w:name w:val="toc 1"/>
    <w:basedOn w:val="Normal"/>
    <w:next w:val="Normal"/>
    <w:autoRedefine/>
    <w:uiPriority w:val="39"/>
    <w:unhideWhenUsed/>
    <w:rsid w:val="00954C5B"/>
    <w:pPr>
      <w:spacing w:after="100"/>
    </w:pPr>
  </w:style>
  <w:style w:type="paragraph" w:styleId="TOC2">
    <w:name w:val="toc 2"/>
    <w:basedOn w:val="Normal"/>
    <w:next w:val="Normal"/>
    <w:autoRedefine/>
    <w:uiPriority w:val="39"/>
    <w:unhideWhenUsed/>
    <w:rsid w:val="00954C5B"/>
    <w:pPr>
      <w:spacing w:after="100"/>
      <w:ind w:left="220"/>
    </w:pPr>
  </w:style>
  <w:style w:type="paragraph" w:styleId="TOC3">
    <w:name w:val="toc 3"/>
    <w:basedOn w:val="Normal"/>
    <w:next w:val="Normal"/>
    <w:autoRedefine/>
    <w:uiPriority w:val="39"/>
    <w:unhideWhenUsed/>
    <w:rsid w:val="00954C5B"/>
    <w:pPr>
      <w:spacing w:after="100"/>
      <w:ind w:left="440"/>
    </w:pPr>
  </w:style>
  <w:style w:type="paragraph" w:styleId="ListParagraph">
    <w:name w:val="List Paragraph"/>
    <w:basedOn w:val="Normal"/>
    <w:uiPriority w:val="34"/>
    <w:qFormat/>
    <w:rsid w:val="003F374F"/>
    <w:pPr>
      <w:spacing w:before="120" w:after="240" w:line="240" w:lineRule="auto"/>
      <w:ind w:left="720"/>
      <w:contextualSpacing/>
      <w:jc w:val="both"/>
    </w:pPr>
    <w:rPr>
      <w:rFonts w:ascii="Times New Roman" w:hAnsi="Times New Roman" w:cs="Times New Roman"/>
      <w:szCs w:val="24"/>
      <w:lang w:bidi="en-US"/>
    </w:rPr>
  </w:style>
  <w:style w:type="character" w:customStyle="1" w:styleId="Heading9Char">
    <w:name w:val="Heading 9 Char"/>
    <w:basedOn w:val="DefaultParagraphFont"/>
    <w:link w:val="Heading9"/>
    <w:uiPriority w:val="9"/>
    <w:rsid w:val="003F374F"/>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rsid w:val="003F374F"/>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3F374F"/>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3F374F"/>
    <w:rPr>
      <w:rFonts w:ascii="Times New Roman" w:eastAsia="Times New Roman" w:hAnsi="Times New Roman" w:cs="Times New Roman"/>
      <w:b/>
      <w:bCs/>
    </w:rPr>
  </w:style>
  <w:style w:type="character" w:customStyle="1" w:styleId="Heading7Char">
    <w:name w:val="Heading 7 Char"/>
    <w:basedOn w:val="DefaultParagraphFont"/>
    <w:link w:val="Heading7"/>
    <w:rsid w:val="003F374F"/>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F374F"/>
    <w:rPr>
      <w:rFonts w:asciiTheme="majorHAnsi" w:eastAsiaTheme="majorEastAsia" w:hAnsiTheme="majorHAnsi" w:cstheme="majorBidi"/>
      <w:color w:val="404040" w:themeColor="text1" w:themeTint="BF"/>
      <w:sz w:val="20"/>
      <w:szCs w:val="20"/>
    </w:rPr>
  </w:style>
  <w:style w:type="paragraph" w:styleId="NormalWeb">
    <w:name w:val="Normal (Web)"/>
    <w:basedOn w:val="Normal"/>
    <w:unhideWhenUsed/>
    <w:rsid w:val="003F374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Default">
    <w:name w:val="Default"/>
    <w:link w:val="DefaultChar"/>
    <w:rsid w:val="003F374F"/>
    <w:pPr>
      <w:autoSpaceDE w:val="0"/>
      <w:autoSpaceDN w:val="0"/>
      <w:adjustRightInd w:val="0"/>
      <w:spacing w:after="0" w:line="240" w:lineRule="auto"/>
    </w:pPr>
    <w:rPr>
      <w:rFonts w:ascii="Calibri" w:hAnsi="Calibri" w:cs="Calibri"/>
      <w:color w:val="000000"/>
      <w:sz w:val="24"/>
      <w:szCs w:val="24"/>
    </w:rPr>
  </w:style>
  <w:style w:type="character" w:customStyle="1" w:styleId="DefaultChar">
    <w:name w:val="Default Char"/>
    <w:basedOn w:val="DefaultParagraphFont"/>
    <w:link w:val="Default"/>
    <w:rsid w:val="003F374F"/>
    <w:rPr>
      <w:rFonts w:ascii="Calibri" w:hAnsi="Calibri" w:cs="Calibri"/>
      <w:color w:val="000000"/>
      <w:sz w:val="24"/>
      <w:szCs w:val="24"/>
    </w:rPr>
  </w:style>
  <w:style w:type="paragraph" w:customStyle="1" w:styleId="Normal1">
    <w:name w:val="Normal1"/>
    <w:rsid w:val="003F374F"/>
    <w:rPr>
      <w:rFonts w:ascii="Arial" w:eastAsia="Arial" w:hAnsi="Arial" w:cs="Arial"/>
      <w:color w:val="000000"/>
    </w:rPr>
  </w:style>
  <w:style w:type="paragraph" w:styleId="Caption">
    <w:name w:val="caption"/>
    <w:basedOn w:val="Normal"/>
    <w:next w:val="Normal"/>
    <w:qFormat/>
    <w:rsid w:val="003F374F"/>
    <w:pPr>
      <w:spacing w:before="120" w:after="0" w:line="240" w:lineRule="auto"/>
      <w:jc w:val="both"/>
    </w:pPr>
    <w:rPr>
      <w:rFonts w:asciiTheme="minorHAnsi" w:hAnsiTheme="minorHAnsi" w:cs="Times New Roman"/>
      <w:b/>
      <w:bCs/>
      <w:sz w:val="20"/>
      <w:szCs w:val="20"/>
      <w:lang w:bidi="en-US"/>
    </w:rPr>
  </w:style>
  <w:style w:type="character" w:customStyle="1" w:styleId="Naslov1Char1">
    <w:name w:val="Naslov 1 Char1"/>
    <w:basedOn w:val="DefaultParagraphFont"/>
    <w:rsid w:val="003F374F"/>
    <w:rPr>
      <w:rFonts w:ascii="Arial" w:eastAsia="Times New Roman" w:hAnsi="Arial" w:cs="Arial"/>
      <w:b/>
      <w:bCs/>
      <w:kern w:val="32"/>
      <w:sz w:val="32"/>
      <w:szCs w:val="32"/>
      <w:lang w:val="en-US"/>
    </w:rPr>
  </w:style>
  <w:style w:type="paragraph" w:customStyle="1" w:styleId="CharChar">
    <w:name w:val="Char Char"/>
    <w:basedOn w:val="Normal"/>
    <w:rsid w:val="003F374F"/>
    <w:pPr>
      <w:spacing w:before="120" w:after="160" w:line="240" w:lineRule="exact"/>
      <w:jc w:val="both"/>
    </w:pPr>
    <w:rPr>
      <w:rFonts w:ascii="Verdana" w:eastAsia="Times New Roman" w:hAnsi="Verdana" w:cs="Times New Roman"/>
      <w:sz w:val="20"/>
      <w:szCs w:val="20"/>
    </w:rPr>
  </w:style>
  <w:style w:type="character" w:customStyle="1" w:styleId="CommentTextChar">
    <w:name w:val="Comment Text Char"/>
    <w:basedOn w:val="DefaultParagraphFont"/>
    <w:link w:val="CommentText"/>
    <w:uiPriority w:val="99"/>
    <w:semiHidden/>
    <w:rsid w:val="003F374F"/>
    <w:rPr>
      <w:rFonts w:ascii="Times New Roman" w:eastAsia="Times New Roman" w:hAnsi="Times New Roman" w:cs="Times New Roman"/>
      <w:sz w:val="20"/>
      <w:szCs w:val="20"/>
      <w:lang w:val="sr-Latn-CS" w:eastAsia="sr-Latn-CS"/>
    </w:rPr>
  </w:style>
  <w:style w:type="paragraph" w:styleId="CommentText">
    <w:name w:val="annotation text"/>
    <w:basedOn w:val="Normal"/>
    <w:link w:val="CommentTextChar"/>
    <w:uiPriority w:val="99"/>
    <w:semiHidden/>
    <w:rsid w:val="003F374F"/>
    <w:pPr>
      <w:widowControl w:val="0"/>
      <w:autoSpaceDE w:val="0"/>
      <w:autoSpaceDN w:val="0"/>
      <w:adjustRightInd w:val="0"/>
      <w:spacing w:before="120" w:after="0" w:line="240" w:lineRule="auto"/>
      <w:jc w:val="both"/>
    </w:pPr>
    <w:rPr>
      <w:rFonts w:ascii="Times New Roman" w:eastAsia="Times New Roman" w:hAnsi="Times New Roman" w:cs="Times New Roman"/>
      <w:sz w:val="20"/>
      <w:szCs w:val="20"/>
      <w:lang w:val="sr-Latn-CS" w:eastAsia="sr-Latn-CS"/>
    </w:rPr>
  </w:style>
  <w:style w:type="character" w:customStyle="1" w:styleId="CommentTextChar1">
    <w:name w:val="Comment Text Char1"/>
    <w:basedOn w:val="DefaultParagraphFont"/>
    <w:uiPriority w:val="99"/>
    <w:semiHidden/>
    <w:rsid w:val="003F374F"/>
    <w:rPr>
      <w:rFonts w:ascii="Arial" w:hAnsi="Arial"/>
      <w:sz w:val="20"/>
      <w:szCs w:val="20"/>
    </w:rPr>
  </w:style>
  <w:style w:type="paragraph" w:customStyle="1" w:styleId="StyleHeading1Right">
    <w:name w:val="Style Heading 1 + Right"/>
    <w:basedOn w:val="Heading1"/>
    <w:rsid w:val="003F374F"/>
    <w:pPr>
      <w:keepLines w:val="0"/>
      <w:widowControl w:val="0"/>
      <w:tabs>
        <w:tab w:val="left" w:pos="-2127"/>
        <w:tab w:val="num" w:pos="567"/>
        <w:tab w:val="num" w:pos="720"/>
      </w:tabs>
      <w:snapToGrid w:val="0"/>
      <w:spacing w:before="120" w:after="120" w:line="240" w:lineRule="auto"/>
      <w:jc w:val="right"/>
    </w:pPr>
    <w:rPr>
      <w:rFonts w:ascii="Times New Roman" w:eastAsia="Times New Roman" w:hAnsi="Times New Roman" w:cs="Times New Roman"/>
      <w:bCs w:val="0"/>
      <w:caps/>
      <w:snapToGrid w:val="0"/>
      <w:color w:val="000000"/>
      <w:sz w:val="32"/>
      <w:szCs w:val="20"/>
      <w:lang w:val="sr-Cyrl-CS"/>
    </w:rPr>
  </w:style>
  <w:style w:type="paragraph" w:styleId="BodyText">
    <w:name w:val="Body Text"/>
    <w:basedOn w:val="Normal"/>
    <w:link w:val="BodyTextChar"/>
    <w:rsid w:val="003F374F"/>
    <w:pPr>
      <w:widowControl w:val="0"/>
      <w:autoSpaceDE w:val="0"/>
      <w:autoSpaceDN w:val="0"/>
      <w:adjustRightInd w:val="0"/>
      <w:spacing w:before="120" w:after="0" w:line="240" w:lineRule="auto"/>
      <w:jc w:val="both"/>
    </w:pPr>
    <w:rPr>
      <w:rFonts w:ascii="Times New Roman" w:eastAsia="Times New Roman" w:hAnsi="Times New Roman" w:cs="Times New Roman"/>
      <w:sz w:val="24"/>
      <w:szCs w:val="24"/>
      <w:lang w:val="sr-Latn-CS" w:eastAsia="sr-Latn-CS"/>
    </w:rPr>
  </w:style>
  <w:style w:type="character" w:customStyle="1" w:styleId="BodyTextChar">
    <w:name w:val="Body Text Char"/>
    <w:basedOn w:val="DefaultParagraphFont"/>
    <w:link w:val="BodyText"/>
    <w:rsid w:val="003F374F"/>
    <w:rPr>
      <w:rFonts w:ascii="Times New Roman" w:eastAsia="Times New Roman" w:hAnsi="Times New Roman" w:cs="Times New Roman"/>
      <w:sz w:val="24"/>
      <w:szCs w:val="24"/>
      <w:lang w:val="sr-Latn-CS" w:eastAsia="sr-Latn-CS"/>
    </w:rPr>
  </w:style>
  <w:style w:type="character" w:styleId="PageNumber">
    <w:name w:val="page number"/>
    <w:basedOn w:val="DefaultParagraphFont"/>
    <w:rsid w:val="003F374F"/>
  </w:style>
  <w:style w:type="paragraph" w:customStyle="1" w:styleId="BodyTextIndent31">
    <w:name w:val="Body Text Indent 31"/>
    <w:basedOn w:val="Normal"/>
    <w:rsid w:val="003F374F"/>
    <w:pPr>
      <w:widowControl w:val="0"/>
      <w:suppressAutoHyphens/>
      <w:autoSpaceDE w:val="0"/>
      <w:spacing w:before="60" w:after="120" w:line="240" w:lineRule="auto"/>
      <w:ind w:firstLine="357"/>
      <w:jc w:val="both"/>
    </w:pPr>
    <w:rPr>
      <w:rFonts w:ascii="Times New Roman" w:eastAsia="Times New Roman" w:hAnsi="Times New Roman" w:cs="Times New Roman"/>
      <w:color w:val="0000FF"/>
      <w:sz w:val="24"/>
      <w:szCs w:val="20"/>
      <w:lang w:eastAsia="ar-SA"/>
    </w:rPr>
  </w:style>
  <w:style w:type="paragraph" w:customStyle="1" w:styleId="CharCharCharCharCharChar">
    <w:name w:val="Char Char Char Char Char Char"/>
    <w:basedOn w:val="Normal"/>
    <w:rsid w:val="003F374F"/>
    <w:pPr>
      <w:spacing w:before="120" w:after="160" w:line="240" w:lineRule="exact"/>
      <w:jc w:val="both"/>
    </w:pPr>
    <w:rPr>
      <w:rFonts w:ascii="Verdana" w:eastAsia="Times New Roman" w:hAnsi="Verdana" w:cs="Times New Roman"/>
      <w:sz w:val="20"/>
      <w:szCs w:val="20"/>
    </w:rPr>
  </w:style>
  <w:style w:type="character" w:customStyle="1" w:styleId="WW8Num97z0">
    <w:name w:val="WW8Num97z0"/>
    <w:rsid w:val="003F374F"/>
    <w:rPr>
      <w:rFonts w:ascii="Wingdings" w:hAnsi="Wingdings"/>
    </w:rPr>
  </w:style>
  <w:style w:type="paragraph" w:customStyle="1" w:styleId="HTMLPreformatted1">
    <w:name w:val="HTML Preformatted1"/>
    <w:basedOn w:val="Normal"/>
    <w:rsid w:val="003F3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0" w:line="240" w:lineRule="auto"/>
      <w:jc w:val="both"/>
    </w:pPr>
    <w:rPr>
      <w:rFonts w:ascii="Courier New" w:eastAsia="Times New Roman" w:hAnsi="Courier New" w:cs="Times New Roman"/>
      <w:sz w:val="20"/>
      <w:szCs w:val="20"/>
      <w:lang w:eastAsia="ar-SA"/>
    </w:rPr>
  </w:style>
  <w:style w:type="character" w:styleId="Emphasis">
    <w:name w:val="Emphasis"/>
    <w:qFormat/>
    <w:rsid w:val="003F374F"/>
    <w:rPr>
      <w:i/>
      <w:iCs/>
    </w:rPr>
  </w:style>
  <w:style w:type="character" w:customStyle="1" w:styleId="WW8Num1z0">
    <w:name w:val="WW8Num1z0"/>
    <w:rsid w:val="003F374F"/>
    <w:rPr>
      <w:b w:val="0"/>
      <w:sz w:val="22"/>
      <w:szCs w:val="22"/>
    </w:rPr>
  </w:style>
  <w:style w:type="character" w:customStyle="1" w:styleId="WW8Num10z0">
    <w:name w:val="WW8Num10z0"/>
    <w:rsid w:val="003F374F"/>
    <w:rPr>
      <w:sz w:val="22"/>
    </w:rPr>
  </w:style>
  <w:style w:type="character" w:customStyle="1" w:styleId="WW8Num13z0">
    <w:name w:val="WW8Num13z0"/>
    <w:rsid w:val="003F374F"/>
    <w:rPr>
      <w:i w:val="0"/>
    </w:rPr>
  </w:style>
  <w:style w:type="character" w:customStyle="1" w:styleId="WW8Num14z0">
    <w:name w:val="WW8Num14z0"/>
    <w:rsid w:val="003F374F"/>
    <w:rPr>
      <w:i w:val="0"/>
    </w:rPr>
  </w:style>
  <w:style w:type="character" w:customStyle="1" w:styleId="WW8Num15z0">
    <w:name w:val="WW8Num15z0"/>
    <w:rsid w:val="003F374F"/>
    <w:rPr>
      <w:lang w:val="sr-Latn-CS"/>
    </w:rPr>
  </w:style>
  <w:style w:type="character" w:customStyle="1" w:styleId="WW8Num31z0">
    <w:name w:val="WW8Num31z0"/>
    <w:rsid w:val="003F374F"/>
    <w:rPr>
      <w:color w:val="auto"/>
    </w:rPr>
  </w:style>
  <w:style w:type="character" w:customStyle="1" w:styleId="WW8Num44z0">
    <w:name w:val="WW8Num44z0"/>
    <w:rsid w:val="003F374F"/>
    <w:rPr>
      <w:b/>
    </w:rPr>
  </w:style>
  <w:style w:type="character" w:customStyle="1" w:styleId="WW8Num54z0">
    <w:name w:val="WW8Num54z0"/>
    <w:rsid w:val="003F374F"/>
    <w:rPr>
      <w:b/>
    </w:rPr>
  </w:style>
  <w:style w:type="character" w:customStyle="1" w:styleId="Podrazumevanifontpasusa2">
    <w:name w:val="Podrazumevani font pasusa2"/>
    <w:rsid w:val="003F374F"/>
  </w:style>
  <w:style w:type="character" w:customStyle="1" w:styleId="WW8Num32z0">
    <w:name w:val="WW8Num32z0"/>
    <w:rsid w:val="003F374F"/>
    <w:rPr>
      <w:color w:val="auto"/>
    </w:rPr>
  </w:style>
  <w:style w:type="character" w:customStyle="1" w:styleId="WW8Num47z0">
    <w:name w:val="WW8Num47z0"/>
    <w:rsid w:val="003F374F"/>
    <w:rPr>
      <w:b/>
    </w:rPr>
  </w:style>
  <w:style w:type="character" w:customStyle="1" w:styleId="WW8Num58z0">
    <w:name w:val="WW8Num58z0"/>
    <w:rsid w:val="003F374F"/>
    <w:rPr>
      <w:b/>
    </w:rPr>
  </w:style>
  <w:style w:type="character" w:customStyle="1" w:styleId="Podrazumevanifontpasusa1">
    <w:name w:val="Podrazumevani font pasusa1"/>
    <w:rsid w:val="003F374F"/>
  </w:style>
  <w:style w:type="character" w:customStyle="1" w:styleId="DefaultParagraphFont1">
    <w:name w:val="Default Paragraph Font1"/>
    <w:rsid w:val="003F374F"/>
  </w:style>
  <w:style w:type="character" w:customStyle="1" w:styleId="apple-style-span">
    <w:name w:val="apple-style-span"/>
    <w:basedOn w:val="DefaultParagraphFont1"/>
    <w:rsid w:val="003F374F"/>
  </w:style>
  <w:style w:type="character" w:customStyle="1" w:styleId="hps">
    <w:name w:val="hps"/>
    <w:basedOn w:val="DefaultParagraphFont1"/>
    <w:rsid w:val="003F374F"/>
  </w:style>
  <w:style w:type="character" w:customStyle="1" w:styleId="Bullets">
    <w:name w:val="Bullets"/>
    <w:rsid w:val="003F374F"/>
    <w:rPr>
      <w:rFonts w:ascii="OpenSymbol" w:eastAsia="OpenSymbol" w:hAnsi="OpenSymbol" w:cs="OpenSymbol"/>
    </w:rPr>
  </w:style>
  <w:style w:type="character" w:customStyle="1" w:styleId="NumberingSymbols">
    <w:name w:val="Numbering Symbols"/>
    <w:rsid w:val="003F374F"/>
  </w:style>
  <w:style w:type="character" w:customStyle="1" w:styleId="fn">
    <w:name w:val="fn"/>
    <w:basedOn w:val="Podrazumevanifontpasusa1"/>
    <w:rsid w:val="003F374F"/>
  </w:style>
  <w:style w:type="paragraph" w:customStyle="1" w:styleId="Heading">
    <w:name w:val="Heading"/>
    <w:basedOn w:val="Normal"/>
    <w:next w:val="BodyText"/>
    <w:rsid w:val="003F374F"/>
    <w:pPr>
      <w:keepNext/>
      <w:suppressAutoHyphens/>
      <w:spacing w:before="240" w:after="120" w:line="240" w:lineRule="auto"/>
      <w:jc w:val="both"/>
    </w:pPr>
    <w:rPr>
      <w:rFonts w:ascii="Times New Roman" w:eastAsia="Microsoft YaHei" w:hAnsi="Times New Roman" w:cs="Mangal"/>
      <w:sz w:val="28"/>
      <w:szCs w:val="28"/>
      <w:lang w:val="sr-Cyrl-CS" w:eastAsia="ar-SA"/>
    </w:rPr>
  </w:style>
  <w:style w:type="paragraph" w:styleId="List">
    <w:name w:val="List"/>
    <w:basedOn w:val="BodyText"/>
    <w:rsid w:val="003F374F"/>
    <w:pPr>
      <w:widowControl/>
      <w:suppressAutoHyphens/>
      <w:autoSpaceDE/>
      <w:autoSpaceDN/>
      <w:adjustRightInd/>
    </w:pPr>
    <w:rPr>
      <w:rFonts w:cs="Mangal"/>
      <w:lang w:val="sr-Cyrl-CS" w:eastAsia="ar-SA"/>
    </w:rPr>
  </w:style>
  <w:style w:type="paragraph" w:customStyle="1" w:styleId="Caption1">
    <w:name w:val="Caption1"/>
    <w:basedOn w:val="Normal"/>
    <w:rsid w:val="003F374F"/>
    <w:pPr>
      <w:suppressLineNumbers/>
      <w:suppressAutoHyphens/>
      <w:spacing w:before="120" w:after="120" w:line="240" w:lineRule="auto"/>
      <w:jc w:val="both"/>
    </w:pPr>
    <w:rPr>
      <w:rFonts w:ascii="Times New Roman" w:eastAsia="Times New Roman" w:hAnsi="Times New Roman" w:cs="Mangal"/>
      <w:i/>
      <w:iCs/>
      <w:sz w:val="24"/>
      <w:szCs w:val="24"/>
      <w:lang w:val="sr-Cyrl-CS" w:eastAsia="ar-SA"/>
    </w:rPr>
  </w:style>
  <w:style w:type="paragraph" w:customStyle="1" w:styleId="Index">
    <w:name w:val="Index"/>
    <w:basedOn w:val="Normal"/>
    <w:rsid w:val="003F374F"/>
    <w:pPr>
      <w:suppressLineNumbers/>
      <w:suppressAutoHyphens/>
      <w:spacing w:before="120" w:after="0" w:line="240" w:lineRule="auto"/>
      <w:jc w:val="both"/>
    </w:pPr>
    <w:rPr>
      <w:rFonts w:ascii="Times New Roman" w:eastAsia="Times New Roman" w:hAnsi="Times New Roman" w:cs="Mangal"/>
      <w:sz w:val="24"/>
      <w:szCs w:val="24"/>
      <w:lang w:val="sr-Cyrl-CS" w:eastAsia="ar-SA"/>
    </w:rPr>
  </w:style>
  <w:style w:type="paragraph" w:customStyle="1" w:styleId="TableContents">
    <w:name w:val="Table Contents"/>
    <w:basedOn w:val="Normal"/>
    <w:rsid w:val="003F374F"/>
    <w:pPr>
      <w:suppressLineNumbers/>
      <w:suppressAutoHyphens/>
      <w:spacing w:before="120" w:after="0" w:line="240" w:lineRule="auto"/>
      <w:jc w:val="both"/>
    </w:pPr>
    <w:rPr>
      <w:rFonts w:ascii="Times New Roman" w:eastAsia="Times New Roman" w:hAnsi="Times New Roman" w:cs="Times New Roman"/>
      <w:sz w:val="24"/>
      <w:szCs w:val="24"/>
      <w:lang w:val="sr-Cyrl-CS" w:eastAsia="ar-SA"/>
    </w:rPr>
  </w:style>
  <w:style w:type="paragraph" w:customStyle="1" w:styleId="TableHeading">
    <w:name w:val="Table Heading"/>
    <w:basedOn w:val="TableContents"/>
    <w:rsid w:val="003F374F"/>
    <w:pPr>
      <w:jc w:val="center"/>
    </w:pPr>
    <w:rPr>
      <w:b/>
      <w:bCs/>
    </w:rPr>
  </w:style>
  <w:style w:type="paragraph" w:customStyle="1" w:styleId="PreformattedText">
    <w:name w:val="Preformatted Text"/>
    <w:basedOn w:val="Normal"/>
    <w:rsid w:val="003F374F"/>
    <w:pPr>
      <w:suppressAutoHyphens/>
      <w:spacing w:before="120" w:after="0" w:line="240" w:lineRule="auto"/>
      <w:jc w:val="both"/>
    </w:pPr>
    <w:rPr>
      <w:rFonts w:ascii="Courier New" w:eastAsia="NSimSun" w:hAnsi="Courier New" w:cs="Courier New"/>
      <w:sz w:val="20"/>
      <w:szCs w:val="20"/>
      <w:lang w:val="sr-Cyrl-CS" w:eastAsia="ar-SA"/>
    </w:rPr>
  </w:style>
  <w:style w:type="paragraph" w:customStyle="1" w:styleId="POGLAVLJA">
    <w:name w:val="POGLAVLJA"/>
    <w:basedOn w:val="Normal"/>
    <w:autoRedefine/>
    <w:rsid w:val="003F374F"/>
    <w:pPr>
      <w:spacing w:before="360" w:after="720" w:line="240" w:lineRule="auto"/>
      <w:jc w:val="both"/>
    </w:pPr>
    <w:rPr>
      <w:rFonts w:ascii="Segoe UI" w:eastAsia="Calibri" w:hAnsi="Segoe UI" w:cs="Segoe UI"/>
      <w:b/>
      <w:sz w:val="32"/>
      <w:lang w:eastAsia="ar-SA"/>
    </w:rPr>
  </w:style>
  <w:style w:type="paragraph" w:customStyle="1" w:styleId="poglavljesadrzaj">
    <w:name w:val="poglavlje sadrzaj"/>
    <w:basedOn w:val="Normal"/>
    <w:autoRedefine/>
    <w:rsid w:val="003F374F"/>
    <w:pPr>
      <w:keepNext/>
      <w:spacing w:before="120" w:after="360" w:line="240" w:lineRule="auto"/>
      <w:jc w:val="both"/>
      <w:outlineLvl w:val="2"/>
    </w:pPr>
    <w:rPr>
      <w:rFonts w:ascii="Segoe UI" w:eastAsia="Calibri" w:hAnsi="Segoe UI" w:cs="Segoe UI"/>
      <w:b/>
      <w:sz w:val="19"/>
      <w:lang w:val="sl-SI" w:eastAsia="ar-SA"/>
    </w:rPr>
  </w:style>
  <w:style w:type="character" w:customStyle="1" w:styleId="BodyTextIndentChar">
    <w:name w:val="Body Text Indent Char"/>
    <w:basedOn w:val="DefaultParagraphFont"/>
    <w:link w:val="BodyTextIndent"/>
    <w:semiHidden/>
    <w:rsid w:val="003F374F"/>
    <w:rPr>
      <w:rFonts w:ascii="Times New Roman" w:eastAsia="Calibri" w:hAnsi="Times New Roman" w:cs="Times New Roman"/>
      <w:sz w:val="19"/>
    </w:rPr>
  </w:style>
  <w:style w:type="paragraph" w:styleId="BodyTextIndent">
    <w:name w:val="Body Text Indent"/>
    <w:basedOn w:val="Normal"/>
    <w:link w:val="BodyTextIndentChar"/>
    <w:semiHidden/>
    <w:unhideWhenUsed/>
    <w:rsid w:val="003F374F"/>
    <w:pPr>
      <w:spacing w:before="120" w:after="120" w:line="240" w:lineRule="auto"/>
      <w:ind w:left="360"/>
      <w:jc w:val="both"/>
    </w:pPr>
    <w:rPr>
      <w:rFonts w:ascii="Times New Roman" w:eastAsia="Calibri" w:hAnsi="Times New Roman" w:cs="Times New Roman"/>
      <w:sz w:val="19"/>
    </w:rPr>
  </w:style>
  <w:style w:type="character" w:customStyle="1" w:styleId="BodyTextIndentChar1">
    <w:name w:val="Body Text Indent Char1"/>
    <w:basedOn w:val="DefaultParagraphFont"/>
    <w:uiPriority w:val="99"/>
    <w:semiHidden/>
    <w:rsid w:val="003F374F"/>
    <w:rPr>
      <w:rFonts w:ascii="Arial" w:hAnsi="Arial"/>
    </w:rPr>
  </w:style>
  <w:style w:type="character" w:customStyle="1" w:styleId="bodytext85">
    <w:name w:val="bodytext85"/>
    <w:basedOn w:val="DefaultParagraphFont"/>
    <w:rsid w:val="003F374F"/>
  </w:style>
  <w:style w:type="paragraph" w:styleId="BodyTextFirstIndent">
    <w:name w:val="Body Text First Indent"/>
    <w:basedOn w:val="BodyText"/>
    <w:link w:val="BodyTextFirstIndentChar"/>
    <w:rsid w:val="003F374F"/>
    <w:pPr>
      <w:spacing w:before="60" w:after="120"/>
      <w:ind w:firstLine="210"/>
    </w:pPr>
    <w:rPr>
      <w:sz w:val="20"/>
      <w:szCs w:val="20"/>
    </w:rPr>
  </w:style>
  <w:style w:type="character" w:customStyle="1" w:styleId="BodyTextFirstIndentChar">
    <w:name w:val="Body Text First Indent Char"/>
    <w:basedOn w:val="BodyTextChar"/>
    <w:link w:val="BodyTextFirstIndent"/>
    <w:rsid w:val="003F374F"/>
    <w:rPr>
      <w:rFonts w:ascii="Times New Roman" w:eastAsia="Times New Roman" w:hAnsi="Times New Roman" w:cs="Times New Roman"/>
      <w:sz w:val="20"/>
      <w:szCs w:val="20"/>
      <w:lang w:val="sr-Latn-CS" w:eastAsia="sr-Latn-CS"/>
    </w:rPr>
  </w:style>
  <w:style w:type="paragraph" w:styleId="NoSpacing">
    <w:name w:val="No Spacing"/>
    <w:link w:val="NoSpacingChar"/>
    <w:uiPriority w:val="1"/>
    <w:qFormat/>
    <w:rsid w:val="003F374F"/>
    <w:pPr>
      <w:suppressAutoHyphens/>
      <w:spacing w:after="0" w:line="100" w:lineRule="atLeast"/>
    </w:pPr>
    <w:rPr>
      <w:rFonts w:ascii="Times New Roman" w:eastAsia="SimSun" w:hAnsi="Times New Roman" w:cs="Mangal"/>
      <w:kern w:val="1"/>
      <w:sz w:val="24"/>
      <w:szCs w:val="24"/>
      <w:lang w:val="sr-Cyrl-CS" w:eastAsia="hi-IN" w:bidi="hi-IN"/>
    </w:rPr>
  </w:style>
  <w:style w:type="character" w:customStyle="1" w:styleId="NoSpacingChar">
    <w:name w:val="No Spacing Char"/>
    <w:basedOn w:val="DefaultParagraphFont"/>
    <w:link w:val="NoSpacing"/>
    <w:uiPriority w:val="1"/>
    <w:rsid w:val="003F374F"/>
    <w:rPr>
      <w:rFonts w:ascii="Times New Roman" w:eastAsia="SimSun" w:hAnsi="Times New Roman" w:cs="Mangal"/>
      <w:kern w:val="1"/>
      <w:sz w:val="24"/>
      <w:szCs w:val="24"/>
      <w:lang w:val="sr-Cyrl-CS" w:eastAsia="hi-IN" w:bidi="hi-IN"/>
    </w:rPr>
  </w:style>
  <w:style w:type="paragraph" w:customStyle="1" w:styleId="TableParagraph">
    <w:name w:val="Table Paragraph"/>
    <w:basedOn w:val="Normal"/>
    <w:uiPriority w:val="1"/>
    <w:qFormat/>
    <w:rsid w:val="003F374F"/>
    <w:pPr>
      <w:widowControl w:val="0"/>
      <w:spacing w:before="120" w:after="0" w:line="240" w:lineRule="auto"/>
      <w:jc w:val="both"/>
    </w:pPr>
    <w:rPr>
      <w:rFonts w:asciiTheme="minorHAnsi" w:hAnsiTheme="minorHAnsi"/>
    </w:rPr>
  </w:style>
  <w:style w:type="table" w:customStyle="1" w:styleId="GridTable4-Accent11">
    <w:name w:val="Grid Table 4 - Accent 11"/>
    <w:basedOn w:val="TableNormal"/>
    <w:uiPriority w:val="49"/>
    <w:rsid w:val="003F374F"/>
    <w:pPr>
      <w:spacing w:after="0" w:line="240" w:lineRule="auto"/>
    </w:pPr>
    <w:rPr>
      <w:rFonts w:eastAsiaTheme="minorEastAsi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1">
    <w:name w:val="1"/>
    <w:basedOn w:val="Normal"/>
    <w:rsid w:val="003F374F"/>
    <w:pPr>
      <w:spacing w:before="120" w:after="160" w:line="240" w:lineRule="exact"/>
      <w:jc w:val="both"/>
    </w:pPr>
    <w:rPr>
      <w:rFonts w:ascii="Verdana" w:eastAsia="Times New Roman" w:hAnsi="Verdana" w:cs="Times New Roman"/>
      <w:sz w:val="20"/>
      <w:szCs w:val="20"/>
    </w:rPr>
  </w:style>
  <w:style w:type="character" w:styleId="FollowedHyperlink">
    <w:name w:val="FollowedHyperlink"/>
    <w:basedOn w:val="DefaultParagraphFont"/>
    <w:unhideWhenUsed/>
    <w:rsid w:val="003F374F"/>
    <w:rPr>
      <w:color w:val="800080" w:themeColor="followedHyperlink"/>
      <w:u w:val="single"/>
    </w:rPr>
  </w:style>
  <w:style w:type="table" w:customStyle="1" w:styleId="tabelazaformatiranje">
    <w:name w:val="tabela za formatiranje"/>
    <w:basedOn w:val="TableNormal"/>
    <w:uiPriority w:val="99"/>
    <w:rsid w:val="003F374F"/>
    <w:pPr>
      <w:spacing w:after="0" w:line="240" w:lineRule="auto"/>
    </w:pPr>
    <w:rPr>
      <w:rFonts w:ascii="Times New Roman" w:hAnsi="Times New Roman"/>
      <w:sz w:val="20"/>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character" w:customStyle="1" w:styleId="BodyTextIndent3Char">
    <w:name w:val="Body Text Indent 3 Char"/>
    <w:basedOn w:val="DefaultParagraphFont"/>
    <w:link w:val="BodyTextIndent3"/>
    <w:semiHidden/>
    <w:rsid w:val="003F374F"/>
    <w:rPr>
      <w:rFonts w:ascii="Times New Roman" w:eastAsia="Times New Roman" w:hAnsi="Times New Roman" w:cs="Times New Roman"/>
      <w:sz w:val="16"/>
      <w:szCs w:val="16"/>
      <w:lang w:val="sr-Latn-CS" w:eastAsia="sr-Latn-CS"/>
    </w:rPr>
  </w:style>
  <w:style w:type="paragraph" w:styleId="BodyTextIndent3">
    <w:name w:val="Body Text Indent 3"/>
    <w:basedOn w:val="Normal"/>
    <w:link w:val="BodyTextIndent3Char"/>
    <w:semiHidden/>
    <w:unhideWhenUsed/>
    <w:rsid w:val="003F374F"/>
    <w:pPr>
      <w:widowControl w:val="0"/>
      <w:autoSpaceDE w:val="0"/>
      <w:autoSpaceDN w:val="0"/>
      <w:adjustRightInd w:val="0"/>
      <w:spacing w:before="120" w:after="120" w:line="240" w:lineRule="auto"/>
      <w:ind w:left="283"/>
      <w:jc w:val="both"/>
    </w:pPr>
    <w:rPr>
      <w:rFonts w:ascii="Times New Roman" w:eastAsia="Times New Roman" w:hAnsi="Times New Roman" w:cs="Times New Roman"/>
      <w:sz w:val="16"/>
      <w:szCs w:val="16"/>
      <w:lang w:val="sr-Latn-CS" w:eastAsia="sr-Latn-CS"/>
    </w:rPr>
  </w:style>
  <w:style w:type="character" w:customStyle="1" w:styleId="BodyTextIndent3Char1">
    <w:name w:val="Body Text Indent 3 Char1"/>
    <w:basedOn w:val="DefaultParagraphFont"/>
    <w:uiPriority w:val="99"/>
    <w:semiHidden/>
    <w:rsid w:val="003F374F"/>
    <w:rPr>
      <w:rFonts w:ascii="Arial" w:hAnsi="Arial"/>
      <w:sz w:val="16"/>
      <w:szCs w:val="16"/>
    </w:rPr>
  </w:style>
  <w:style w:type="paragraph" w:styleId="HTMLPreformatted">
    <w:name w:val="HTML Preformatted"/>
    <w:basedOn w:val="Normal"/>
    <w:link w:val="HTMLPreformattedChar"/>
    <w:rsid w:val="003F3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F374F"/>
    <w:rPr>
      <w:rFonts w:ascii="Courier New" w:eastAsia="Times New Roman" w:hAnsi="Courier New" w:cs="Courier New"/>
      <w:sz w:val="20"/>
      <w:szCs w:val="20"/>
    </w:rPr>
  </w:style>
  <w:style w:type="paragraph" w:styleId="BodyText3">
    <w:name w:val="Body Text 3"/>
    <w:basedOn w:val="Normal"/>
    <w:link w:val="BodyText3Char"/>
    <w:unhideWhenUsed/>
    <w:rsid w:val="003F374F"/>
    <w:pPr>
      <w:spacing w:before="120" w:after="120" w:line="240" w:lineRule="auto"/>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3F374F"/>
    <w:rPr>
      <w:rFonts w:ascii="Times New Roman" w:eastAsia="Times New Roman" w:hAnsi="Times New Roman" w:cs="Times New Roman"/>
      <w:sz w:val="16"/>
      <w:szCs w:val="16"/>
    </w:rPr>
  </w:style>
  <w:style w:type="paragraph" w:styleId="TOC4">
    <w:name w:val="toc 4"/>
    <w:basedOn w:val="Normal"/>
    <w:next w:val="Normal"/>
    <w:autoRedefine/>
    <w:unhideWhenUsed/>
    <w:rsid w:val="003F374F"/>
    <w:pPr>
      <w:widowControl w:val="0"/>
      <w:autoSpaceDE w:val="0"/>
      <w:autoSpaceDN w:val="0"/>
      <w:adjustRightInd w:val="0"/>
      <w:spacing w:before="120" w:after="0" w:line="240" w:lineRule="auto"/>
      <w:ind w:left="600"/>
      <w:jc w:val="both"/>
    </w:pPr>
    <w:rPr>
      <w:rFonts w:ascii="Times New Roman" w:eastAsia="Times New Roman" w:hAnsi="Times New Roman" w:cs="Times New Roman"/>
      <w:sz w:val="20"/>
      <w:szCs w:val="20"/>
      <w:lang w:val="sr-Latn-CS" w:eastAsia="sr-Latn-CS"/>
    </w:rPr>
  </w:style>
  <w:style w:type="paragraph" w:styleId="TOC5">
    <w:name w:val="toc 5"/>
    <w:basedOn w:val="Normal"/>
    <w:next w:val="Normal"/>
    <w:autoRedefine/>
    <w:unhideWhenUsed/>
    <w:rsid w:val="003F374F"/>
    <w:pPr>
      <w:widowControl w:val="0"/>
      <w:autoSpaceDE w:val="0"/>
      <w:autoSpaceDN w:val="0"/>
      <w:adjustRightInd w:val="0"/>
      <w:spacing w:before="120" w:after="0" w:line="240" w:lineRule="auto"/>
      <w:ind w:left="800"/>
      <w:jc w:val="both"/>
    </w:pPr>
    <w:rPr>
      <w:rFonts w:ascii="Times New Roman" w:eastAsia="Times New Roman" w:hAnsi="Times New Roman" w:cs="Times New Roman"/>
      <w:sz w:val="20"/>
      <w:szCs w:val="20"/>
      <w:lang w:val="sr-Latn-CS" w:eastAsia="sr-Latn-CS"/>
    </w:rPr>
  </w:style>
  <w:style w:type="paragraph" w:styleId="TOC6">
    <w:name w:val="toc 6"/>
    <w:basedOn w:val="Normal"/>
    <w:next w:val="Normal"/>
    <w:autoRedefine/>
    <w:unhideWhenUsed/>
    <w:rsid w:val="003F374F"/>
    <w:pPr>
      <w:widowControl w:val="0"/>
      <w:autoSpaceDE w:val="0"/>
      <w:autoSpaceDN w:val="0"/>
      <w:adjustRightInd w:val="0"/>
      <w:spacing w:before="120" w:after="0" w:line="240" w:lineRule="auto"/>
      <w:ind w:left="1000"/>
      <w:jc w:val="both"/>
    </w:pPr>
    <w:rPr>
      <w:rFonts w:ascii="Times New Roman" w:eastAsia="Times New Roman" w:hAnsi="Times New Roman" w:cs="Times New Roman"/>
      <w:sz w:val="20"/>
      <w:szCs w:val="20"/>
      <w:lang w:val="sr-Latn-CS" w:eastAsia="sr-Latn-CS"/>
    </w:rPr>
  </w:style>
  <w:style w:type="paragraph" w:styleId="TOC7">
    <w:name w:val="toc 7"/>
    <w:basedOn w:val="Normal"/>
    <w:next w:val="Normal"/>
    <w:autoRedefine/>
    <w:unhideWhenUsed/>
    <w:rsid w:val="003F374F"/>
    <w:pPr>
      <w:widowControl w:val="0"/>
      <w:autoSpaceDE w:val="0"/>
      <w:autoSpaceDN w:val="0"/>
      <w:adjustRightInd w:val="0"/>
      <w:spacing w:before="120" w:after="0" w:line="240" w:lineRule="auto"/>
      <w:ind w:left="1200"/>
      <w:jc w:val="both"/>
    </w:pPr>
    <w:rPr>
      <w:rFonts w:ascii="Times New Roman" w:eastAsia="Times New Roman" w:hAnsi="Times New Roman" w:cs="Times New Roman"/>
      <w:sz w:val="20"/>
      <w:szCs w:val="20"/>
      <w:lang w:val="sr-Latn-CS" w:eastAsia="sr-Latn-CS"/>
    </w:rPr>
  </w:style>
  <w:style w:type="paragraph" w:styleId="TOC8">
    <w:name w:val="toc 8"/>
    <w:basedOn w:val="Normal"/>
    <w:next w:val="Normal"/>
    <w:autoRedefine/>
    <w:unhideWhenUsed/>
    <w:rsid w:val="003F374F"/>
    <w:pPr>
      <w:widowControl w:val="0"/>
      <w:autoSpaceDE w:val="0"/>
      <w:autoSpaceDN w:val="0"/>
      <w:adjustRightInd w:val="0"/>
      <w:spacing w:before="120" w:after="0" w:line="240" w:lineRule="auto"/>
      <w:ind w:left="1400"/>
      <w:jc w:val="both"/>
    </w:pPr>
    <w:rPr>
      <w:rFonts w:ascii="Times New Roman" w:eastAsia="Times New Roman" w:hAnsi="Times New Roman" w:cs="Times New Roman"/>
      <w:sz w:val="20"/>
      <w:szCs w:val="20"/>
      <w:lang w:val="sr-Latn-CS" w:eastAsia="sr-Latn-CS"/>
    </w:rPr>
  </w:style>
  <w:style w:type="paragraph" w:styleId="TOC9">
    <w:name w:val="toc 9"/>
    <w:basedOn w:val="Normal"/>
    <w:next w:val="Normal"/>
    <w:autoRedefine/>
    <w:unhideWhenUsed/>
    <w:rsid w:val="003F374F"/>
    <w:pPr>
      <w:widowControl w:val="0"/>
      <w:autoSpaceDE w:val="0"/>
      <w:autoSpaceDN w:val="0"/>
      <w:adjustRightInd w:val="0"/>
      <w:spacing w:before="120" w:after="0" w:line="240" w:lineRule="auto"/>
      <w:ind w:left="1600"/>
      <w:jc w:val="both"/>
    </w:pPr>
    <w:rPr>
      <w:rFonts w:ascii="Times New Roman" w:eastAsia="Times New Roman" w:hAnsi="Times New Roman" w:cs="Times New Roman"/>
      <w:sz w:val="20"/>
      <w:szCs w:val="20"/>
      <w:lang w:val="sr-Latn-CS" w:eastAsia="sr-Latn-CS"/>
    </w:rPr>
  </w:style>
  <w:style w:type="character" w:customStyle="1" w:styleId="CommentSubjectChar">
    <w:name w:val="Comment Subject Char"/>
    <w:basedOn w:val="CommentTextChar"/>
    <w:link w:val="CommentSubject"/>
    <w:semiHidden/>
    <w:rsid w:val="003F374F"/>
    <w:rPr>
      <w:rFonts w:ascii="Times New Roman" w:eastAsia="Times New Roman" w:hAnsi="Times New Roman" w:cs="Times New Roman"/>
      <w:b/>
      <w:bCs/>
      <w:sz w:val="20"/>
      <w:szCs w:val="20"/>
      <w:lang w:val="sr-Latn-CS" w:eastAsia="sr-Latn-CS"/>
    </w:rPr>
  </w:style>
  <w:style w:type="paragraph" w:styleId="CommentSubject">
    <w:name w:val="annotation subject"/>
    <w:basedOn w:val="CommentText"/>
    <w:next w:val="CommentText"/>
    <w:link w:val="CommentSubjectChar"/>
    <w:semiHidden/>
    <w:rsid w:val="003F374F"/>
    <w:rPr>
      <w:b/>
      <w:bCs/>
    </w:rPr>
  </w:style>
  <w:style w:type="character" w:customStyle="1" w:styleId="CommentSubjectChar1">
    <w:name w:val="Comment Subject Char1"/>
    <w:basedOn w:val="CommentTextChar1"/>
    <w:uiPriority w:val="99"/>
    <w:semiHidden/>
    <w:rsid w:val="003F374F"/>
    <w:rPr>
      <w:rFonts w:ascii="Arial" w:hAnsi="Arial"/>
      <w:b/>
      <w:bCs/>
      <w:sz w:val="20"/>
      <w:szCs w:val="20"/>
    </w:rPr>
  </w:style>
  <w:style w:type="paragraph" w:styleId="Title">
    <w:name w:val="Title"/>
    <w:basedOn w:val="Normal"/>
    <w:link w:val="TitleChar"/>
    <w:qFormat/>
    <w:rsid w:val="003F374F"/>
    <w:pPr>
      <w:spacing w:before="120" w:after="0" w:line="240" w:lineRule="auto"/>
      <w:jc w:val="center"/>
    </w:pPr>
    <w:rPr>
      <w:rFonts w:ascii="Times New Roman" w:eastAsia="Times New Roman" w:hAnsi="Times New Roman" w:cs="Times New Roman"/>
      <w:b/>
      <w:bCs/>
      <w:sz w:val="24"/>
      <w:szCs w:val="24"/>
      <w:lang w:val="sr-Cyrl-CS"/>
    </w:rPr>
  </w:style>
  <w:style w:type="character" w:customStyle="1" w:styleId="TitleChar">
    <w:name w:val="Title Char"/>
    <w:basedOn w:val="DefaultParagraphFont"/>
    <w:link w:val="Title"/>
    <w:rsid w:val="003F374F"/>
    <w:rPr>
      <w:rFonts w:ascii="Times New Roman" w:eastAsia="Times New Roman" w:hAnsi="Times New Roman" w:cs="Times New Roman"/>
      <w:b/>
      <w:bCs/>
      <w:sz w:val="24"/>
      <w:szCs w:val="24"/>
      <w:lang w:val="sr-Cyrl-CS"/>
    </w:rPr>
  </w:style>
  <w:style w:type="character" w:customStyle="1" w:styleId="FootnoteTextChar">
    <w:name w:val="Footnote Text Char"/>
    <w:basedOn w:val="DefaultParagraphFont"/>
    <w:link w:val="FootnoteText"/>
    <w:semiHidden/>
    <w:rsid w:val="003F374F"/>
    <w:rPr>
      <w:rFonts w:ascii="Times New Roman" w:eastAsia="Times New Roman" w:hAnsi="Times New Roman" w:cs="Times New Roman"/>
      <w:sz w:val="20"/>
      <w:szCs w:val="20"/>
    </w:rPr>
  </w:style>
  <w:style w:type="paragraph" w:styleId="FootnoteText">
    <w:name w:val="footnote text"/>
    <w:basedOn w:val="Normal"/>
    <w:link w:val="FootnoteTextChar"/>
    <w:semiHidden/>
    <w:rsid w:val="003F374F"/>
    <w:pPr>
      <w:spacing w:before="120" w:after="0" w:line="240" w:lineRule="auto"/>
      <w:jc w:val="both"/>
    </w:pPr>
    <w:rPr>
      <w:rFonts w:ascii="Times New Roman" w:eastAsia="Times New Roman" w:hAnsi="Times New Roman" w:cs="Times New Roman"/>
      <w:sz w:val="20"/>
      <w:szCs w:val="20"/>
    </w:rPr>
  </w:style>
  <w:style w:type="character" w:customStyle="1" w:styleId="FootnoteTextChar1">
    <w:name w:val="Footnote Text Char1"/>
    <w:basedOn w:val="DefaultParagraphFont"/>
    <w:uiPriority w:val="99"/>
    <w:semiHidden/>
    <w:rsid w:val="003F374F"/>
    <w:rPr>
      <w:rFonts w:ascii="Arial" w:hAnsi="Arial"/>
      <w:sz w:val="20"/>
      <w:szCs w:val="20"/>
    </w:rPr>
  </w:style>
  <w:style w:type="paragraph" w:styleId="Subtitle">
    <w:name w:val="Subtitle"/>
    <w:basedOn w:val="Normal"/>
    <w:link w:val="SubtitleChar"/>
    <w:qFormat/>
    <w:rsid w:val="003F374F"/>
    <w:pPr>
      <w:spacing w:before="120" w:after="120" w:line="240" w:lineRule="auto"/>
      <w:jc w:val="center"/>
    </w:pPr>
    <w:rPr>
      <w:rFonts w:ascii="Verdana" w:eastAsia="Times New Roman" w:hAnsi="Verdana" w:cs="Verdana"/>
      <w:b/>
      <w:bCs/>
      <w:sz w:val="28"/>
      <w:szCs w:val="28"/>
    </w:rPr>
  </w:style>
  <w:style w:type="character" w:customStyle="1" w:styleId="SubtitleChar">
    <w:name w:val="Subtitle Char"/>
    <w:basedOn w:val="DefaultParagraphFont"/>
    <w:link w:val="Subtitle"/>
    <w:rsid w:val="003F374F"/>
    <w:rPr>
      <w:rFonts w:ascii="Verdana" w:eastAsia="Times New Roman" w:hAnsi="Verdana" w:cs="Verdana"/>
      <w:b/>
      <w:bCs/>
      <w:sz w:val="28"/>
      <w:szCs w:val="28"/>
    </w:rPr>
  </w:style>
  <w:style w:type="paragraph" w:customStyle="1" w:styleId="Naslov11">
    <w:name w:val="Naslov 11"/>
    <w:basedOn w:val="Normal"/>
    <w:link w:val="Naslov1Char"/>
    <w:rsid w:val="003F374F"/>
    <w:pPr>
      <w:autoSpaceDE w:val="0"/>
      <w:autoSpaceDN w:val="0"/>
      <w:adjustRightInd w:val="0"/>
      <w:spacing w:before="120" w:after="0" w:line="240" w:lineRule="auto"/>
      <w:jc w:val="center"/>
    </w:pPr>
    <w:rPr>
      <w:rFonts w:ascii="Times New Roman" w:eastAsia="Times New Roman" w:hAnsi="Times New Roman" w:cs="Times New Roman"/>
      <w:b/>
      <w:bCs/>
      <w:caps/>
      <w:sz w:val="28"/>
      <w:szCs w:val="28"/>
      <w:lang w:val="sr-Cyrl-CS" w:eastAsia="sr-Latn-CS"/>
    </w:rPr>
  </w:style>
  <w:style w:type="paragraph" w:styleId="BodyText2">
    <w:name w:val="Body Text 2"/>
    <w:basedOn w:val="Normal"/>
    <w:link w:val="BodyText2Char"/>
    <w:rsid w:val="003F374F"/>
    <w:pPr>
      <w:widowControl w:val="0"/>
      <w:autoSpaceDE w:val="0"/>
      <w:autoSpaceDN w:val="0"/>
      <w:adjustRightInd w:val="0"/>
      <w:spacing w:before="120" w:after="120" w:line="480" w:lineRule="auto"/>
      <w:jc w:val="both"/>
    </w:pPr>
    <w:rPr>
      <w:rFonts w:ascii="Times New Roman" w:eastAsia="Times New Roman" w:hAnsi="Times New Roman" w:cs="Times New Roman"/>
      <w:sz w:val="20"/>
      <w:szCs w:val="20"/>
      <w:lang w:val="sr-Latn-CS" w:eastAsia="sr-Latn-CS"/>
    </w:rPr>
  </w:style>
  <w:style w:type="character" w:customStyle="1" w:styleId="BodyText2Char">
    <w:name w:val="Body Text 2 Char"/>
    <w:basedOn w:val="DefaultParagraphFont"/>
    <w:link w:val="BodyText2"/>
    <w:rsid w:val="003F374F"/>
    <w:rPr>
      <w:rFonts w:ascii="Times New Roman" w:eastAsia="Times New Roman" w:hAnsi="Times New Roman" w:cs="Times New Roman"/>
      <w:sz w:val="20"/>
      <w:szCs w:val="20"/>
      <w:lang w:val="sr-Latn-CS" w:eastAsia="sr-Latn-CS"/>
    </w:rPr>
  </w:style>
  <w:style w:type="paragraph" w:customStyle="1" w:styleId="Pasussalistom1">
    <w:name w:val="Pasus sa listom1"/>
    <w:basedOn w:val="Normal"/>
    <w:uiPriority w:val="34"/>
    <w:qFormat/>
    <w:rsid w:val="003F374F"/>
    <w:pPr>
      <w:widowControl w:val="0"/>
      <w:autoSpaceDE w:val="0"/>
      <w:autoSpaceDN w:val="0"/>
      <w:adjustRightInd w:val="0"/>
      <w:spacing w:before="120" w:after="0" w:line="240" w:lineRule="auto"/>
      <w:ind w:left="720"/>
      <w:contextualSpacing/>
      <w:jc w:val="both"/>
    </w:pPr>
    <w:rPr>
      <w:rFonts w:ascii="Times New Roman" w:eastAsia="Times New Roman" w:hAnsi="Times New Roman" w:cs="Times New Roman"/>
      <w:sz w:val="20"/>
      <w:szCs w:val="20"/>
      <w:lang w:val="sr-Latn-CS" w:eastAsia="sr-Latn-CS"/>
    </w:rPr>
  </w:style>
  <w:style w:type="paragraph" w:customStyle="1" w:styleId="-crtica11130singl">
    <w:name w:val="- crtica 1    11 (3+0) singl"/>
    <w:basedOn w:val="Normal"/>
    <w:rsid w:val="003F374F"/>
    <w:pPr>
      <w:tabs>
        <w:tab w:val="num" w:pos="480"/>
      </w:tabs>
      <w:spacing w:before="120" w:after="0" w:line="240" w:lineRule="auto"/>
      <w:ind w:left="480" w:hanging="480"/>
      <w:jc w:val="both"/>
    </w:pPr>
    <w:rPr>
      <w:rFonts w:ascii="Times New Roman" w:eastAsia="Times New Roman" w:hAnsi="Times New Roman" w:cs="Times New Roman"/>
      <w:sz w:val="24"/>
      <w:szCs w:val="24"/>
    </w:rPr>
  </w:style>
  <w:style w:type="paragraph" w:styleId="PlainText">
    <w:name w:val="Plain Text"/>
    <w:basedOn w:val="Normal"/>
    <w:link w:val="PlainTextChar"/>
    <w:rsid w:val="003F374F"/>
    <w:pPr>
      <w:spacing w:before="120" w:after="0" w:line="240" w:lineRule="auto"/>
      <w:jc w:val="both"/>
    </w:pPr>
    <w:rPr>
      <w:rFonts w:ascii="Courier New" w:eastAsia="Times New Roman" w:hAnsi="Courier New" w:cs="Courier New"/>
      <w:sz w:val="20"/>
      <w:szCs w:val="20"/>
      <w:lang w:val="sr-Latn-CS" w:eastAsia="sr-Latn-CS"/>
    </w:rPr>
  </w:style>
  <w:style w:type="character" w:customStyle="1" w:styleId="PlainTextChar">
    <w:name w:val="Plain Text Char"/>
    <w:basedOn w:val="DefaultParagraphFont"/>
    <w:link w:val="PlainText"/>
    <w:rsid w:val="003F374F"/>
    <w:rPr>
      <w:rFonts w:ascii="Courier New" w:eastAsia="Times New Roman" w:hAnsi="Courier New" w:cs="Courier New"/>
      <w:sz w:val="20"/>
      <w:szCs w:val="20"/>
      <w:lang w:val="sr-Latn-CS" w:eastAsia="sr-Latn-CS"/>
    </w:rPr>
  </w:style>
  <w:style w:type="character" w:customStyle="1" w:styleId="tdtekstvesti">
    <w:name w:val="td_tekstvesti"/>
    <w:basedOn w:val="DefaultParagraphFont"/>
    <w:uiPriority w:val="99"/>
    <w:rsid w:val="003F374F"/>
  </w:style>
  <w:style w:type="character" w:customStyle="1" w:styleId="a-size-extra-large">
    <w:name w:val="a-size-extra-large"/>
    <w:basedOn w:val="DefaultParagraphFont"/>
    <w:rsid w:val="003F374F"/>
  </w:style>
  <w:style w:type="character" w:customStyle="1" w:styleId="a-size-large">
    <w:name w:val="a-size-large"/>
    <w:basedOn w:val="DefaultParagraphFont"/>
    <w:rsid w:val="003F374F"/>
  </w:style>
  <w:style w:type="character" w:customStyle="1" w:styleId="a-declarative">
    <w:name w:val="a-declarative"/>
    <w:basedOn w:val="DefaultParagraphFont"/>
    <w:rsid w:val="003F374F"/>
  </w:style>
  <w:style w:type="character" w:customStyle="1" w:styleId="author">
    <w:name w:val="author"/>
    <w:basedOn w:val="DefaultParagraphFont"/>
    <w:rsid w:val="003F374F"/>
  </w:style>
  <w:style w:type="character" w:customStyle="1" w:styleId="a-color-secondary">
    <w:name w:val="a-color-secondary"/>
    <w:rsid w:val="003F374F"/>
  </w:style>
  <w:style w:type="character" w:customStyle="1" w:styleId="homepagetitle">
    <w:name w:val="homepagetitle"/>
    <w:basedOn w:val="DefaultParagraphFont"/>
    <w:rsid w:val="003F374F"/>
  </w:style>
  <w:style w:type="character" w:styleId="CommentReference">
    <w:name w:val="annotation reference"/>
    <w:uiPriority w:val="99"/>
    <w:semiHidden/>
    <w:rsid w:val="003F374F"/>
    <w:rPr>
      <w:sz w:val="16"/>
      <w:szCs w:val="16"/>
    </w:rPr>
  </w:style>
  <w:style w:type="table" w:customStyle="1" w:styleId="GridTable5Dark-Accent11">
    <w:name w:val="Grid Table 5 Dark - Accent 11"/>
    <w:basedOn w:val="TableNormal"/>
    <w:uiPriority w:val="50"/>
    <w:rsid w:val="003F374F"/>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4-Accent11">
    <w:name w:val="List Table 4 - Accent 11"/>
    <w:basedOn w:val="TableNormal"/>
    <w:uiPriority w:val="49"/>
    <w:rsid w:val="003F374F"/>
    <w:pPr>
      <w:spacing w:after="0" w:line="240" w:lineRule="auto"/>
    </w:pPr>
    <w:rPr>
      <w:rFonts w:eastAsiaTheme="minorEastAsi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1">
    <w:name w:val="Table Grid1"/>
    <w:basedOn w:val="TableNormal"/>
    <w:next w:val="TableGrid"/>
    <w:rsid w:val="003F37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link w:val="Naslov11"/>
    <w:rsid w:val="003F374F"/>
    <w:rPr>
      <w:rFonts w:ascii="Times New Roman" w:eastAsia="Times New Roman" w:hAnsi="Times New Roman" w:cs="Times New Roman"/>
      <w:b/>
      <w:bCs/>
      <w:caps/>
      <w:sz w:val="28"/>
      <w:szCs w:val="28"/>
      <w:lang w:val="sr-Cyrl-CS" w:eastAsia="sr-Latn-CS"/>
    </w:rPr>
  </w:style>
  <w:style w:type="table" w:styleId="TableList7">
    <w:name w:val="Table List 7"/>
    <w:basedOn w:val="TableNormal"/>
    <w:rsid w:val="003F374F"/>
    <w:pPr>
      <w:widowControl w:val="0"/>
      <w:autoSpaceDE w:val="0"/>
      <w:autoSpaceDN w:val="0"/>
      <w:adjustRightInd w:val="0"/>
      <w:spacing w:after="0" w:line="240" w:lineRule="auto"/>
    </w:pPr>
    <w:rPr>
      <w:rFonts w:ascii="Times New Roman" w:eastAsia="Times New Roman" w:hAnsi="Times New Roman" w:cs="Times New Roman"/>
      <w:sz w:val="20"/>
      <w:szCs w:val="20"/>
      <w:lang w:val="sr-Latn-CS" w:eastAsia="sr-Latn-C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shd w:val="clear" w:color="auto" w:fill="F3F3F3"/>
    </w:tc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Contemporary">
    <w:name w:val="Table Contemporary"/>
    <w:basedOn w:val="TableSimple1"/>
    <w:rsid w:val="003F374F"/>
    <w:tblPr>
      <w:tblStyleRowBandSize w:val="1"/>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Pr>
    <w:tcPr>
      <w:shd w:val="clear" w:color="auto" w:fill="F3F3F3"/>
    </w:tcPr>
    <w:tblStylePr w:type="firstRow">
      <w:rPr>
        <w:b/>
        <w:bCs/>
        <w:color w:val="auto"/>
      </w:rPr>
      <w:tblPr/>
      <w:tcPr>
        <w:tcBorders>
          <w:bottom w:val="single" w:sz="6" w:space="0" w:color="008000"/>
          <w:tl2br w:val="none" w:sz="0" w:space="0" w:color="auto"/>
          <w:tr2bl w:val="none" w:sz="0" w:space="0" w:color="auto"/>
        </w:tcBorders>
        <w:shd w:val="pct20" w:color="000000" w:fill="FFFFFF"/>
      </w:tcPr>
    </w:tblStylePr>
    <w:tblStylePr w:type="lastRow">
      <w:tblPr/>
      <w:tcPr>
        <w:tcBorders>
          <w:top w:val="single" w:sz="6" w:space="0" w:color="008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rsid w:val="003F374F"/>
    <w:pPr>
      <w:widowControl w:val="0"/>
      <w:autoSpaceDE w:val="0"/>
      <w:autoSpaceDN w:val="0"/>
      <w:adjustRightInd w:val="0"/>
      <w:spacing w:after="0" w:line="240" w:lineRule="auto"/>
    </w:pPr>
    <w:rPr>
      <w:rFonts w:ascii="Times New Roman" w:eastAsia="Times New Roman" w:hAnsi="Times New Roman" w:cs="Times New Roman"/>
      <w:sz w:val="20"/>
      <w:szCs w:val="20"/>
      <w:lang w:val="sr-Latn-CS" w:eastAsia="sr-Latn-C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List1">
    <w:name w:val="Table List 1"/>
    <w:basedOn w:val="TableNormal"/>
    <w:rsid w:val="003F374F"/>
    <w:pPr>
      <w:widowControl w:val="0"/>
      <w:autoSpaceDE w:val="0"/>
      <w:autoSpaceDN w:val="0"/>
      <w:adjustRightInd w:val="0"/>
      <w:spacing w:after="0" w:line="240" w:lineRule="auto"/>
    </w:pPr>
    <w:rPr>
      <w:rFonts w:ascii="Times New Roman" w:eastAsia="Times New Roman" w:hAnsi="Times New Roman" w:cs="Times New Roman"/>
      <w:sz w:val="20"/>
      <w:szCs w:val="20"/>
      <w:lang w:val="sr-Latn-CS" w:eastAsia="sr-Latn-C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tyle1">
    <w:name w:val="Table Style1"/>
    <w:basedOn w:val="TableList1"/>
    <w:rsid w:val="003F374F"/>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gt-baf-word-clickable">
    <w:name w:val="gt-baf-word-clickable"/>
    <w:basedOn w:val="DefaultParagraphFont"/>
    <w:rsid w:val="003F374F"/>
  </w:style>
  <w:style w:type="character" w:customStyle="1" w:styleId="tlid-translation">
    <w:name w:val="tlid-translation"/>
    <w:basedOn w:val="DefaultParagraphFont"/>
    <w:rsid w:val="003B702F"/>
  </w:style>
  <w:style w:type="table" w:styleId="MediumList2-Accent1">
    <w:name w:val="Medium List 2 Accent 1"/>
    <w:basedOn w:val="TableNormal"/>
    <w:uiPriority w:val="66"/>
    <w:rsid w:val="008003A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622706">
      <w:bodyDiv w:val="1"/>
      <w:marLeft w:val="0"/>
      <w:marRight w:val="0"/>
      <w:marTop w:val="0"/>
      <w:marBottom w:val="0"/>
      <w:divBdr>
        <w:top w:val="none" w:sz="0" w:space="0" w:color="auto"/>
        <w:left w:val="none" w:sz="0" w:space="0" w:color="auto"/>
        <w:bottom w:val="none" w:sz="0" w:space="0" w:color="auto"/>
        <w:right w:val="none" w:sz="0" w:space="0" w:color="auto"/>
      </w:divBdr>
      <w:divsChild>
        <w:div w:id="1134712868">
          <w:marLeft w:val="547"/>
          <w:marRight w:val="0"/>
          <w:marTop w:val="115"/>
          <w:marBottom w:val="0"/>
          <w:divBdr>
            <w:top w:val="none" w:sz="0" w:space="0" w:color="auto"/>
            <w:left w:val="none" w:sz="0" w:space="0" w:color="auto"/>
            <w:bottom w:val="none" w:sz="0" w:space="0" w:color="auto"/>
            <w:right w:val="none" w:sz="0" w:space="0" w:color="auto"/>
          </w:divBdr>
        </w:div>
      </w:divsChild>
    </w:div>
    <w:div w:id="282270472">
      <w:bodyDiv w:val="1"/>
      <w:marLeft w:val="0"/>
      <w:marRight w:val="0"/>
      <w:marTop w:val="0"/>
      <w:marBottom w:val="0"/>
      <w:divBdr>
        <w:top w:val="none" w:sz="0" w:space="0" w:color="auto"/>
        <w:left w:val="none" w:sz="0" w:space="0" w:color="auto"/>
        <w:bottom w:val="none" w:sz="0" w:space="0" w:color="auto"/>
        <w:right w:val="none" w:sz="0" w:space="0" w:color="auto"/>
      </w:divBdr>
    </w:div>
    <w:div w:id="367722519">
      <w:bodyDiv w:val="1"/>
      <w:marLeft w:val="0"/>
      <w:marRight w:val="0"/>
      <w:marTop w:val="0"/>
      <w:marBottom w:val="0"/>
      <w:divBdr>
        <w:top w:val="none" w:sz="0" w:space="0" w:color="auto"/>
        <w:left w:val="none" w:sz="0" w:space="0" w:color="auto"/>
        <w:bottom w:val="none" w:sz="0" w:space="0" w:color="auto"/>
        <w:right w:val="none" w:sz="0" w:space="0" w:color="auto"/>
      </w:divBdr>
    </w:div>
    <w:div w:id="527111642">
      <w:bodyDiv w:val="1"/>
      <w:marLeft w:val="0"/>
      <w:marRight w:val="0"/>
      <w:marTop w:val="0"/>
      <w:marBottom w:val="0"/>
      <w:divBdr>
        <w:top w:val="none" w:sz="0" w:space="0" w:color="auto"/>
        <w:left w:val="none" w:sz="0" w:space="0" w:color="auto"/>
        <w:bottom w:val="none" w:sz="0" w:space="0" w:color="auto"/>
        <w:right w:val="none" w:sz="0" w:space="0" w:color="auto"/>
      </w:divBdr>
    </w:div>
    <w:div w:id="681080871">
      <w:bodyDiv w:val="1"/>
      <w:marLeft w:val="0"/>
      <w:marRight w:val="0"/>
      <w:marTop w:val="0"/>
      <w:marBottom w:val="0"/>
      <w:divBdr>
        <w:top w:val="none" w:sz="0" w:space="0" w:color="auto"/>
        <w:left w:val="none" w:sz="0" w:space="0" w:color="auto"/>
        <w:bottom w:val="none" w:sz="0" w:space="0" w:color="auto"/>
        <w:right w:val="none" w:sz="0" w:space="0" w:color="auto"/>
      </w:divBdr>
      <w:divsChild>
        <w:div w:id="1388263529">
          <w:marLeft w:val="0"/>
          <w:marRight w:val="0"/>
          <w:marTop w:val="0"/>
          <w:marBottom w:val="0"/>
          <w:divBdr>
            <w:top w:val="none" w:sz="0" w:space="0" w:color="auto"/>
            <w:left w:val="none" w:sz="0" w:space="0" w:color="auto"/>
            <w:bottom w:val="none" w:sz="0" w:space="0" w:color="auto"/>
            <w:right w:val="none" w:sz="0" w:space="0" w:color="auto"/>
          </w:divBdr>
          <w:divsChild>
            <w:div w:id="1951007009">
              <w:marLeft w:val="0"/>
              <w:marRight w:val="0"/>
              <w:marTop w:val="0"/>
              <w:marBottom w:val="0"/>
              <w:divBdr>
                <w:top w:val="none" w:sz="0" w:space="0" w:color="auto"/>
                <w:left w:val="none" w:sz="0" w:space="0" w:color="auto"/>
                <w:bottom w:val="none" w:sz="0" w:space="0" w:color="auto"/>
                <w:right w:val="none" w:sz="0" w:space="0" w:color="auto"/>
              </w:divBdr>
              <w:divsChild>
                <w:div w:id="1119641186">
                  <w:marLeft w:val="0"/>
                  <w:marRight w:val="0"/>
                  <w:marTop w:val="0"/>
                  <w:marBottom w:val="0"/>
                  <w:divBdr>
                    <w:top w:val="none" w:sz="0" w:space="0" w:color="auto"/>
                    <w:left w:val="none" w:sz="0" w:space="0" w:color="auto"/>
                    <w:bottom w:val="none" w:sz="0" w:space="0" w:color="auto"/>
                    <w:right w:val="none" w:sz="0" w:space="0" w:color="auto"/>
                  </w:divBdr>
                  <w:divsChild>
                    <w:div w:id="1770081978">
                      <w:marLeft w:val="0"/>
                      <w:marRight w:val="0"/>
                      <w:marTop w:val="0"/>
                      <w:marBottom w:val="0"/>
                      <w:divBdr>
                        <w:top w:val="none" w:sz="0" w:space="0" w:color="auto"/>
                        <w:left w:val="none" w:sz="0" w:space="0" w:color="auto"/>
                        <w:bottom w:val="none" w:sz="0" w:space="0" w:color="auto"/>
                        <w:right w:val="none" w:sz="0" w:space="0" w:color="auto"/>
                      </w:divBdr>
                      <w:divsChild>
                        <w:div w:id="201676934">
                          <w:marLeft w:val="0"/>
                          <w:marRight w:val="0"/>
                          <w:marTop w:val="0"/>
                          <w:marBottom w:val="0"/>
                          <w:divBdr>
                            <w:top w:val="none" w:sz="0" w:space="0" w:color="auto"/>
                            <w:left w:val="none" w:sz="0" w:space="0" w:color="auto"/>
                            <w:bottom w:val="none" w:sz="0" w:space="0" w:color="auto"/>
                            <w:right w:val="none" w:sz="0" w:space="0" w:color="auto"/>
                          </w:divBdr>
                          <w:divsChild>
                            <w:div w:id="1656296079">
                              <w:marLeft w:val="0"/>
                              <w:marRight w:val="0"/>
                              <w:marTop w:val="0"/>
                              <w:marBottom w:val="0"/>
                              <w:divBdr>
                                <w:top w:val="none" w:sz="0" w:space="0" w:color="auto"/>
                                <w:left w:val="none" w:sz="0" w:space="0" w:color="auto"/>
                                <w:bottom w:val="none" w:sz="0" w:space="0" w:color="auto"/>
                                <w:right w:val="none" w:sz="0" w:space="0" w:color="auto"/>
                              </w:divBdr>
                            </w:div>
                          </w:divsChild>
                        </w:div>
                        <w:div w:id="936713911">
                          <w:marLeft w:val="0"/>
                          <w:marRight w:val="0"/>
                          <w:marTop w:val="0"/>
                          <w:marBottom w:val="0"/>
                          <w:divBdr>
                            <w:top w:val="none" w:sz="0" w:space="0" w:color="auto"/>
                            <w:left w:val="none" w:sz="0" w:space="0" w:color="auto"/>
                            <w:bottom w:val="none" w:sz="0" w:space="0" w:color="auto"/>
                            <w:right w:val="none" w:sz="0" w:space="0" w:color="auto"/>
                          </w:divBdr>
                          <w:divsChild>
                            <w:div w:id="231434465">
                              <w:marLeft w:val="0"/>
                              <w:marRight w:val="300"/>
                              <w:marTop w:val="180"/>
                              <w:marBottom w:val="0"/>
                              <w:divBdr>
                                <w:top w:val="none" w:sz="0" w:space="0" w:color="auto"/>
                                <w:left w:val="none" w:sz="0" w:space="0" w:color="auto"/>
                                <w:bottom w:val="none" w:sz="0" w:space="0" w:color="auto"/>
                                <w:right w:val="none" w:sz="0" w:space="0" w:color="auto"/>
                              </w:divBdr>
                              <w:divsChild>
                                <w:div w:id="7967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499709">
          <w:marLeft w:val="0"/>
          <w:marRight w:val="0"/>
          <w:marTop w:val="0"/>
          <w:marBottom w:val="0"/>
          <w:divBdr>
            <w:top w:val="none" w:sz="0" w:space="0" w:color="auto"/>
            <w:left w:val="none" w:sz="0" w:space="0" w:color="auto"/>
            <w:bottom w:val="none" w:sz="0" w:space="0" w:color="auto"/>
            <w:right w:val="none" w:sz="0" w:space="0" w:color="auto"/>
          </w:divBdr>
          <w:divsChild>
            <w:div w:id="1055935892">
              <w:marLeft w:val="0"/>
              <w:marRight w:val="0"/>
              <w:marTop w:val="0"/>
              <w:marBottom w:val="0"/>
              <w:divBdr>
                <w:top w:val="none" w:sz="0" w:space="0" w:color="auto"/>
                <w:left w:val="none" w:sz="0" w:space="0" w:color="auto"/>
                <w:bottom w:val="none" w:sz="0" w:space="0" w:color="auto"/>
                <w:right w:val="none" w:sz="0" w:space="0" w:color="auto"/>
              </w:divBdr>
              <w:divsChild>
                <w:div w:id="1521238292">
                  <w:marLeft w:val="0"/>
                  <w:marRight w:val="0"/>
                  <w:marTop w:val="0"/>
                  <w:marBottom w:val="0"/>
                  <w:divBdr>
                    <w:top w:val="none" w:sz="0" w:space="0" w:color="auto"/>
                    <w:left w:val="none" w:sz="0" w:space="0" w:color="auto"/>
                    <w:bottom w:val="none" w:sz="0" w:space="0" w:color="auto"/>
                    <w:right w:val="none" w:sz="0" w:space="0" w:color="auto"/>
                  </w:divBdr>
                  <w:divsChild>
                    <w:div w:id="223369038">
                      <w:marLeft w:val="0"/>
                      <w:marRight w:val="0"/>
                      <w:marTop w:val="0"/>
                      <w:marBottom w:val="0"/>
                      <w:divBdr>
                        <w:top w:val="none" w:sz="0" w:space="0" w:color="auto"/>
                        <w:left w:val="none" w:sz="0" w:space="0" w:color="auto"/>
                        <w:bottom w:val="none" w:sz="0" w:space="0" w:color="auto"/>
                        <w:right w:val="none" w:sz="0" w:space="0" w:color="auto"/>
                      </w:divBdr>
                      <w:divsChild>
                        <w:div w:id="55666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982457">
      <w:bodyDiv w:val="1"/>
      <w:marLeft w:val="0"/>
      <w:marRight w:val="0"/>
      <w:marTop w:val="0"/>
      <w:marBottom w:val="0"/>
      <w:divBdr>
        <w:top w:val="none" w:sz="0" w:space="0" w:color="auto"/>
        <w:left w:val="none" w:sz="0" w:space="0" w:color="auto"/>
        <w:bottom w:val="none" w:sz="0" w:space="0" w:color="auto"/>
        <w:right w:val="none" w:sz="0" w:space="0" w:color="auto"/>
      </w:divBdr>
    </w:div>
    <w:div w:id="1142426191">
      <w:bodyDiv w:val="1"/>
      <w:marLeft w:val="0"/>
      <w:marRight w:val="0"/>
      <w:marTop w:val="0"/>
      <w:marBottom w:val="0"/>
      <w:divBdr>
        <w:top w:val="none" w:sz="0" w:space="0" w:color="auto"/>
        <w:left w:val="none" w:sz="0" w:space="0" w:color="auto"/>
        <w:bottom w:val="none" w:sz="0" w:space="0" w:color="auto"/>
        <w:right w:val="none" w:sz="0" w:space="0" w:color="auto"/>
      </w:divBdr>
    </w:div>
    <w:div w:id="1229029009">
      <w:bodyDiv w:val="1"/>
      <w:marLeft w:val="0"/>
      <w:marRight w:val="0"/>
      <w:marTop w:val="0"/>
      <w:marBottom w:val="0"/>
      <w:divBdr>
        <w:top w:val="none" w:sz="0" w:space="0" w:color="auto"/>
        <w:left w:val="none" w:sz="0" w:space="0" w:color="auto"/>
        <w:bottom w:val="none" w:sz="0" w:space="0" w:color="auto"/>
        <w:right w:val="none" w:sz="0" w:space="0" w:color="auto"/>
      </w:divBdr>
      <w:divsChild>
        <w:div w:id="799570155">
          <w:marLeft w:val="0"/>
          <w:marRight w:val="0"/>
          <w:marTop w:val="0"/>
          <w:marBottom w:val="0"/>
          <w:divBdr>
            <w:top w:val="none" w:sz="0" w:space="0" w:color="auto"/>
            <w:left w:val="none" w:sz="0" w:space="0" w:color="auto"/>
            <w:bottom w:val="none" w:sz="0" w:space="0" w:color="auto"/>
            <w:right w:val="none" w:sz="0" w:space="0" w:color="auto"/>
          </w:divBdr>
          <w:divsChild>
            <w:div w:id="244464402">
              <w:marLeft w:val="0"/>
              <w:marRight w:val="60"/>
              <w:marTop w:val="0"/>
              <w:marBottom w:val="0"/>
              <w:divBdr>
                <w:top w:val="none" w:sz="0" w:space="0" w:color="auto"/>
                <w:left w:val="none" w:sz="0" w:space="0" w:color="auto"/>
                <w:bottom w:val="none" w:sz="0" w:space="0" w:color="auto"/>
                <w:right w:val="none" w:sz="0" w:space="0" w:color="auto"/>
              </w:divBdr>
              <w:divsChild>
                <w:div w:id="427312176">
                  <w:marLeft w:val="0"/>
                  <w:marRight w:val="0"/>
                  <w:marTop w:val="0"/>
                  <w:marBottom w:val="120"/>
                  <w:divBdr>
                    <w:top w:val="single" w:sz="6" w:space="0" w:color="C0C0C0"/>
                    <w:left w:val="single" w:sz="6" w:space="0" w:color="D9D9D9"/>
                    <w:bottom w:val="single" w:sz="6" w:space="0" w:color="D9D9D9"/>
                    <w:right w:val="single" w:sz="6" w:space="0" w:color="D9D9D9"/>
                  </w:divBdr>
                  <w:divsChild>
                    <w:div w:id="323780224">
                      <w:marLeft w:val="0"/>
                      <w:marRight w:val="0"/>
                      <w:marTop w:val="0"/>
                      <w:marBottom w:val="0"/>
                      <w:divBdr>
                        <w:top w:val="none" w:sz="0" w:space="0" w:color="auto"/>
                        <w:left w:val="none" w:sz="0" w:space="0" w:color="auto"/>
                        <w:bottom w:val="none" w:sz="0" w:space="0" w:color="auto"/>
                        <w:right w:val="none" w:sz="0" w:space="0" w:color="auto"/>
                      </w:divBdr>
                    </w:div>
                    <w:div w:id="468861967">
                      <w:marLeft w:val="0"/>
                      <w:marRight w:val="0"/>
                      <w:marTop w:val="0"/>
                      <w:marBottom w:val="0"/>
                      <w:divBdr>
                        <w:top w:val="none" w:sz="0" w:space="0" w:color="auto"/>
                        <w:left w:val="none" w:sz="0" w:space="0" w:color="auto"/>
                        <w:bottom w:val="none" w:sz="0" w:space="0" w:color="auto"/>
                        <w:right w:val="none" w:sz="0" w:space="0" w:color="auto"/>
                      </w:divBdr>
                    </w:div>
                  </w:divsChild>
                </w:div>
                <w:div w:id="19407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8632">
          <w:marLeft w:val="0"/>
          <w:marRight w:val="0"/>
          <w:marTop w:val="0"/>
          <w:marBottom w:val="0"/>
          <w:divBdr>
            <w:top w:val="none" w:sz="0" w:space="0" w:color="auto"/>
            <w:left w:val="none" w:sz="0" w:space="0" w:color="auto"/>
            <w:bottom w:val="none" w:sz="0" w:space="0" w:color="auto"/>
            <w:right w:val="none" w:sz="0" w:space="0" w:color="auto"/>
          </w:divBdr>
          <w:divsChild>
            <w:div w:id="696925435">
              <w:marLeft w:val="60"/>
              <w:marRight w:val="0"/>
              <w:marTop w:val="0"/>
              <w:marBottom w:val="0"/>
              <w:divBdr>
                <w:top w:val="none" w:sz="0" w:space="0" w:color="auto"/>
                <w:left w:val="none" w:sz="0" w:space="0" w:color="auto"/>
                <w:bottom w:val="none" w:sz="0" w:space="0" w:color="auto"/>
                <w:right w:val="none" w:sz="0" w:space="0" w:color="auto"/>
              </w:divBdr>
              <w:divsChild>
                <w:div w:id="63843522">
                  <w:marLeft w:val="0"/>
                  <w:marRight w:val="0"/>
                  <w:marTop w:val="0"/>
                  <w:marBottom w:val="0"/>
                  <w:divBdr>
                    <w:top w:val="none" w:sz="0" w:space="0" w:color="auto"/>
                    <w:left w:val="none" w:sz="0" w:space="0" w:color="auto"/>
                    <w:bottom w:val="none" w:sz="0" w:space="0" w:color="auto"/>
                    <w:right w:val="none" w:sz="0" w:space="0" w:color="auto"/>
                  </w:divBdr>
                  <w:divsChild>
                    <w:div w:id="388653660">
                      <w:marLeft w:val="0"/>
                      <w:marRight w:val="0"/>
                      <w:marTop w:val="0"/>
                      <w:marBottom w:val="120"/>
                      <w:divBdr>
                        <w:top w:val="single" w:sz="6" w:space="0" w:color="F5F5F5"/>
                        <w:left w:val="single" w:sz="6" w:space="0" w:color="F5F5F5"/>
                        <w:bottom w:val="single" w:sz="6" w:space="0" w:color="F5F5F5"/>
                        <w:right w:val="single" w:sz="6" w:space="0" w:color="F5F5F5"/>
                      </w:divBdr>
                      <w:divsChild>
                        <w:div w:id="1145899586">
                          <w:marLeft w:val="0"/>
                          <w:marRight w:val="0"/>
                          <w:marTop w:val="0"/>
                          <w:marBottom w:val="0"/>
                          <w:divBdr>
                            <w:top w:val="none" w:sz="0" w:space="0" w:color="auto"/>
                            <w:left w:val="none" w:sz="0" w:space="0" w:color="auto"/>
                            <w:bottom w:val="none" w:sz="0" w:space="0" w:color="auto"/>
                            <w:right w:val="none" w:sz="0" w:space="0" w:color="auto"/>
                          </w:divBdr>
                          <w:divsChild>
                            <w:div w:id="6660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68730">
      <w:bodyDiv w:val="1"/>
      <w:marLeft w:val="0"/>
      <w:marRight w:val="0"/>
      <w:marTop w:val="0"/>
      <w:marBottom w:val="0"/>
      <w:divBdr>
        <w:top w:val="none" w:sz="0" w:space="0" w:color="auto"/>
        <w:left w:val="none" w:sz="0" w:space="0" w:color="auto"/>
        <w:bottom w:val="none" w:sz="0" w:space="0" w:color="auto"/>
        <w:right w:val="none" w:sz="0" w:space="0" w:color="auto"/>
      </w:divBdr>
    </w:div>
    <w:div w:id="1807894909">
      <w:bodyDiv w:val="1"/>
      <w:marLeft w:val="0"/>
      <w:marRight w:val="0"/>
      <w:marTop w:val="0"/>
      <w:marBottom w:val="0"/>
      <w:divBdr>
        <w:top w:val="none" w:sz="0" w:space="0" w:color="auto"/>
        <w:left w:val="none" w:sz="0" w:space="0" w:color="auto"/>
        <w:bottom w:val="none" w:sz="0" w:space="0" w:color="auto"/>
        <w:right w:val="none" w:sz="0" w:space="0" w:color="auto"/>
      </w:divBdr>
      <w:divsChild>
        <w:div w:id="25647421">
          <w:marLeft w:val="0"/>
          <w:marRight w:val="0"/>
          <w:marTop w:val="0"/>
          <w:marBottom w:val="0"/>
          <w:divBdr>
            <w:top w:val="none" w:sz="0" w:space="0" w:color="auto"/>
            <w:left w:val="none" w:sz="0" w:space="0" w:color="auto"/>
            <w:bottom w:val="none" w:sz="0" w:space="0" w:color="auto"/>
            <w:right w:val="none" w:sz="0" w:space="0" w:color="auto"/>
          </w:divBdr>
          <w:divsChild>
            <w:div w:id="1247493431">
              <w:marLeft w:val="0"/>
              <w:marRight w:val="0"/>
              <w:marTop w:val="0"/>
              <w:marBottom w:val="0"/>
              <w:divBdr>
                <w:top w:val="none" w:sz="0" w:space="0" w:color="auto"/>
                <w:left w:val="none" w:sz="0" w:space="0" w:color="auto"/>
                <w:bottom w:val="none" w:sz="0" w:space="0" w:color="auto"/>
                <w:right w:val="none" w:sz="0" w:space="0" w:color="auto"/>
              </w:divBdr>
              <w:divsChild>
                <w:div w:id="1673140731">
                  <w:marLeft w:val="0"/>
                  <w:marRight w:val="0"/>
                  <w:marTop w:val="0"/>
                  <w:marBottom w:val="0"/>
                  <w:divBdr>
                    <w:top w:val="none" w:sz="0" w:space="0" w:color="auto"/>
                    <w:left w:val="none" w:sz="0" w:space="0" w:color="auto"/>
                    <w:bottom w:val="none" w:sz="0" w:space="0" w:color="auto"/>
                    <w:right w:val="none" w:sz="0" w:space="0" w:color="auto"/>
                  </w:divBdr>
                  <w:divsChild>
                    <w:div w:id="1634561838">
                      <w:marLeft w:val="0"/>
                      <w:marRight w:val="0"/>
                      <w:marTop w:val="0"/>
                      <w:marBottom w:val="0"/>
                      <w:divBdr>
                        <w:top w:val="none" w:sz="0" w:space="0" w:color="auto"/>
                        <w:left w:val="none" w:sz="0" w:space="0" w:color="auto"/>
                        <w:bottom w:val="none" w:sz="0" w:space="0" w:color="auto"/>
                        <w:right w:val="none" w:sz="0" w:space="0" w:color="auto"/>
                      </w:divBdr>
                      <w:divsChild>
                        <w:div w:id="1057626112">
                          <w:marLeft w:val="0"/>
                          <w:marRight w:val="0"/>
                          <w:marTop w:val="0"/>
                          <w:marBottom w:val="0"/>
                          <w:divBdr>
                            <w:top w:val="none" w:sz="0" w:space="0" w:color="auto"/>
                            <w:left w:val="none" w:sz="0" w:space="0" w:color="auto"/>
                            <w:bottom w:val="none" w:sz="0" w:space="0" w:color="auto"/>
                            <w:right w:val="none" w:sz="0" w:space="0" w:color="auto"/>
                          </w:divBdr>
                          <w:divsChild>
                            <w:div w:id="926159638">
                              <w:marLeft w:val="0"/>
                              <w:marRight w:val="0"/>
                              <w:marTop w:val="0"/>
                              <w:marBottom w:val="0"/>
                              <w:divBdr>
                                <w:top w:val="none" w:sz="0" w:space="0" w:color="auto"/>
                                <w:left w:val="none" w:sz="0" w:space="0" w:color="auto"/>
                                <w:bottom w:val="none" w:sz="0" w:space="0" w:color="auto"/>
                                <w:right w:val="none" w:sz="0" w:space="0" w:color="auto"/>
                              </w:divBdr>
                            </w:div>
                          </w:divsChild>
                        </w:div>
                        <w:div w:id="1612779210">
                          <w:marLeft w:val="0"/>
                          <w:marRight w:val="0"/>
                          <w:marTop w:val="0"/>
                          <w:marBottom w:val="0"/>
                          <w:divBdr>
                            <w:top w:val="none" w:sz="0" w:space="0" w:color="auto"/>
                            <w:left w:val="none" w:sz="0" w:space="0" w:color="auto"/>
                            <w:bottom w:val="none" w:sz="0" w:space="0" w:color="auto"/>
                            <w:right w:val="none" w:sz="0" w:space="0" w:color="auto"/>
                          </w:divBdr>
                          <w:divsChild>
                            <w:div w:id="1462966970">
                              <w:marLeft w:val="0"/>
                              <w:marRight w:val="300"/>
                              <w:marTop w:val="180"/>
                              <w:marBottom w:val="0"/>
                              <w:divBdr>
                                <w:top w:val="none" w:sz="0" w:space="0" w:color="auto"/>
                                <w:left w:val="none" w:sz="0" w:space="0" w:color="auto"/>
                                <w:bottom w:val="none" w:sz="0" w:space="0" w:color="auto"/>
                                <w:right w:val="none" w:sz="0" w:space="0" w:color="auto"/>
                              </w:divBdr>
                              <w:divsChild>
                                <w:div w:id="113714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878808">
          <w:marLeft w:val="0"/>
          <w:marRight w:val="0"/>
          <w:marTop w:val="0"/>
          <w:marBottom w:val="0"/>
          <w:divBdr>
            <w:top w:val="none" w:sz="0" w:space="0" w:color="auto"/>
            <w:left w:val="none" w:sz="0" w:space="0" w:color="auto"/>
            <w:bottom w:val="none" w:sz="0" w:space="0" w:color="auto"/>
            <w:right w:val="none" w:sz="0" w:space="0" w:color="auto"/>
          </w:divBdr>
          <w:divsChild>
            <w:div w:id="1599365772">
              <w:marLeft w:val="0"/>
              <w:marRight w:val="0"/>
              <w:marTop w:val="0"/>
              <w:marBottom w:val="0"/>
              <w:divBdr>
                <w:top w:val="none" w:sz="0" w:space="0" w:color="auto"/>
                <w:left w:val="none" w:sz="0" w:space="0" w:color="auto"/>
                <w:bottom w:val="none" w:sz="0" w:space="0" w:color="auto"/>
                <w:right w:val="none" w:sz="0" w:space="0" w:color="auto"/>
              </w:divBdr>
              <w:divsChild>
                <w:div w:id="1465271296">
                  <w:marLeft w:val="0"/>
                  <w:marRight w:val="0"/>
                  <w:marTop w:val="0"/>
                  <w:marBottom w:val="0"/>
                  <w:divBdr>
                    <w:top w:val="none" w:sz="0" w:space="0" w:color="auto"/>
                    <w:left w:val="none" w:sz="0" w:space="0" w:color="auto"/>
                    <w:bottom w:val="none" w:sz="0" w:space="0" w:color="auto"/>
                    <w:right w:val="none" w:sz="0" w:space="0" w:color="auto"/>
                  </w:divBdr>
                  <w:divsChild>
                    <w:div w:id="1443502184">
                      <w:marLeft w:val="0"/>
                      <w:marRight w:val="0"/>
                      <w:marTop w:val="0"/>
                      <w:marBottom w:val="0"/>
                      <w:divBdr>
                        <w:top w:val="none" w:sz="0" w:space="0" w:color="auto"/>
                        <w:left w:val="none" w:sz="0" w:space="0" w:color="auto"/>
                        <w:bottom w:val="none" w:sz="0" w:space="0" w:color="auto"/>
                        <w:right w:val="none" w:sz="0" w:space="0" w:color="auto"/>
                      </w:divBdr>
                      <w:divsChild>
                        <w:div w:id="2908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e.viser.edu.rs/" TargetMode="External"/><Relationship Id="rId117" Type="http://schemas.openxmlformats.org/officeDocument/2006/relationships/footer" Target="footer2.xml"/><Relationship Id="rId21" Type="http://schemas.openxmlformats.org/officeDocument/2006/relationships/chart" Target="charts/chart1.xml"/><Relationship Id="rId42" Type="http://schemas.openxmlformats.org/officeDocument/2006/relationships/image" Target="media/image26.jpeg"/><Relationship Id="rId47" Type="http://schemas.openxmlformats.org/officeDocument/2006/relationships/hyperlink" Target="http://graduateinstitute.ch/files/live/sites/iheid/files/sites/students/careers/Graduates'%20Success%20Stories/LEFTER_Corina-Cristina.pdf" TargetMode="External"/><Relationship Id="rId63" Type="http://schemas.openxmlformats.org/officeDocument/2006/relationships/hyperlink" Target="http://graduateinstitute.ch/files/live/sites/iheid/files/sites/students/careers/Graduates'%20Success%20Stories/LEFTER_Corina-Cristina.pdf" TargetMode="External"/><Relationship Id="rId68" Type="http://schemas.openxmlformats.org/officeDocument/2006/relationships/image" Target="media/image50.png"/><Relationship Id="rId84" Type="http://schemas.openxmlformats.org/officeDocument/2006/relationships/hyperlink" Target="http://www.viser.edu.rs/predmeti.php?id=2158&amp;plan_id=98" TargetMode="External"/><Relationship Id="rId89" Type="http://schemas.openxmlformats.org/officeDocument/2006/relationships/hyperlink" Target="https://www.viser.edu.rs/raspored-nastave" TargetMode="External"/><Relationship Id="rId112" Type="http://schemas.openxmlformats.org/officeDocument/2006/relationships/hyperlink" Target="http://www.viser.edu.rs/predmeti.php?id=1289&amp;plan_id=97" TargetMode="External"/><Relationship Id="rId16" Type="http://schemas.openxmlformats.org/officeDocument/2006/relationships/hyperlink" Target="https://www.viser.edu.rs/download/2301" TargetMode="External"/><Relationship Id="rId107" Type="http://schemas.openxmlformats.org/officeDocument/2006/relationships/hyperlink" Target="https://www.viser.edu.rs/predmet/110/1888" TargetMode="External"/><Relationship Id="rId11" Type="http://schemas.openxmlformats.org/officeDocument/2006/relationships/image" Target="media/image4.png"/><Relationship Id="rId32" Type="http://schemas.openxmlformats.org/officeDocument/2006/relationships/hyperlink" Target="http://graduateinstitute.ch/files/live/sites/iheid/files/sites/students/careers/Graduates'%20Success%20Stories/LEFTER_Corina-Cristina.pdf" TargetMode="External"/><Relationship Id="rId37" Type="http://schemas.openxmlformats.org/officeDocument/2006/relationships/image" Target="media/image21.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hyperlink" Target="http://www.viser.edu.rs/predmeti.php?id=2190&amp;plan_id=98" TargetMode="External"/><Relationship Id="rId79" Type="http://schemas.openxmlformats.org/officeDocument/2006/relationships/hyperlink" Target="http://www.viser.edu.rs/predmeti.php?id=1847&amp;plan_id=98" TargetMode="External"/><Relationship Id="rId102" Type="http://schemas.openxmlformats.org/officeDocument/2006/relationships/hyperlink" Target="https://www.viser.edu.rs/predmet/110/2234" TargetMode="External"/><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hyperlink" Target="https://lectio2.viser.edu.rs/" TargetMode="External"/><Relationship Id="rId22" Type="http://schemas.openxmlformats.org/officeDocument/2006/relationships/image" Target="media/image9.png"/><Relationship Id="rId27" Type="http://schemas.openxmlformats.org/officeDocument/2006/relationships/image" Target="media/image12.png"/><Relationship Id="rId43" Type="http://schemas.openxmlformats.org/officeDocument/2006/relationships/image" Target="media/image27.jpeg"/><Relationship Id="rId48" Type="http://schemas.openxmlformats.org/officeDocument/2006/relationships/image" Target="media/image31.jpeg"/><Relationship Id="rId64" Type="http://schemas.openxmlformats.org/officeDocument/2006/relationships/image" Target="media/image46.jpeg"/><Relationship Id="rId69" Type="http://schemas.openxmlformats.org/officeDocument/2006/relationships/image" Target="media/image51.png"/><Relationship Id="rId113" Type="http://schemas.openxmlformats.org/officeDocument/2006/relationships/hyperlink" Target="http://www.viser.edu.rs/predmeti.php?id=288&amp;plan_id=98" TargetMode="External"/><Relationship Id="rId118" Type="http://schemas.openxmlformats.org/officeDocument/2006/relationships/fontTable" Target="fontTable.xml"/><Relationship Id="rId80" Type="http://schemas.openxmlformats.org/officeDocument/2006/relationships/hyperlink" Target="http://www.viser.edu.rs/predmeti.php?id=312&amp;plan_id=98" TargetMode="External"/><Relationship Id="rId85" Type="http://schemas.openxmlformats.org/officeDocument/2006/relationships/hyperlink" Target="http://www.viser.edu.rs/predmeti.php?id=300&amp;plan_id=98" TargetMode="External"/><Relationship Id="rId12" Type="http://schemas.openxmlformats.org/officeDocument/2006/relationships/image" Target="media/image5.png"/><Relationship Id="rId17" Type="http://schemas.openxmlformats.org/officeDocument/2006/relationships/hyperlink" Target="https://www.viser.edu.rs/download/2301" TargetMode="External"/><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image" Target="media/image42.jpeg"/><Relationship Id="rId103" Type="http://schemas.openxmlformats.org/officeDocument/2006/relationships/hyperlink" Target="https://www.viser.edu.rs/predmet/110/1731" TargetMode="External"/><Relationship Id="rId108" Type="http://schemas.openxmlformats.org/officeDocument/2006/relationships/hyperlink" Target="http://www.viser.edu.rs/predmeti.php?id=2190&amp;plan_id=98" TargetMode="External"/><Relationship Id="rId54" Type="http://schemas.openxmlformats.org/officeDocument/2006/relationships/image" Target="media/image37.jpeg"/><Relationship Id="rId70" Type="http://schemas.openxmlformats.org/officeDocument/2006/relationships/hyperlink" Target="http://www.viser.edu.rs/predmeti.php?id=1867&amp;plan_id=98" TargetMode="External"/><Relationship Id="rId75" Type="http://schemas.openxmlformats.org/officeDocument/2006/relationships/hyperlink" Target="http://www.viser.edu.rs/predmeti.php?id=1289&amp;plan_id=97" TargetMode="External"/><Relationship Id="rId91" Type="http://schemas.openxmlformats.org/officeDocument/2006/relationships/hyperlink" Target="https://www.viser.edu.rs/projekti/ptsche" TargetMode="External"/><Relationship Id="rId96" Type="http://schemas.openxmlformats.org/officeDocument/2006/relationships/hyperlink" Target="https://www.viser.edu.rs/predmet/110/189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3.png"/><Relationship Id="rId49" Type="http://schemas.openxmlformats.org/officeDocument/2006/relationships/image" Target="media/image32.jpeg"/><Relationship Id="rId114" Type="http://schemas.openxmlformats.org/officeDocument/2006/relationships/header" Target="header1.xm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7.jpeg"/><Relationship Id="rId73" Type="http://schemas.openxmlformats.org/officeDocument/2006/relationships/hyperlink" Target="http://www.viser.edu.rs/predmeti.php?id=288&amp;plan_id=98" TargetMode="External"/><Relationship Id="rId78" Type="http://schemas.openxmlformats.org/officeDocument/2006/relationships/hyperlink" Target="http://www.viser.edu.rs/predmeti.php?id=2071&amp;plan_id=98" TargetMode="External"/><Relationship Id="rId81" Type="http://schemas.openxmlformats.org/officeDocument/2006/relationships/hyperlink" Target="http://www.viser.edu.rs/predmeti.php?id=2135&amp;plan_id=95" TargetMode="External"/><Relationship Id="rId86" Type="http://schemas.openxmlformats.org/officeDocument/2006/relationships/image" Target="media/image52.png"/><Relationship Id="rId94" Type="http://schemas.openxmlformats.org/officeDocument/2006/relationships/hyperlink" Target="http://www.viser.edu.rs" TargetMode="External"/><Relationship Id="rId99" Type="http://schemas.openxmlformats.org/officeDocument/2006/relationships/hyperlink" Target="https://www.viser.edu.rs/predmet/110/297" TargetMode="External"/><Relationship Id="rId101" Type="http://schemas.openxmlformats.org/officeDocument/2006/relationships/hyperlink" Target="https://www.viser.edu.rs/predmet/110/2233"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pt-sche.metropolitan.ac.rs/2017/10/02/school-of-electrical-and-computer-engineering-of-applied-studies-in-belgrade-in-school-year-20172018-offered-scholarships-for-part-time-and-short-cycle-pilot-studies/" TargetMode="External"/><Relationship Id="rId18" Type="http://schemas.openxmlformats.org/officeDocument/2006/relationships/hyperlink" Target="https://www.viser.edu.rs/projekti/ptsche" TargetMode="External"/><Relationship Id="rId39" Type="http://schemas.openxmlformats.org/officeDocument/2006/relationships/image" Target="media/image23.jpeg"/><Relationship Id="rId109" Type="http://schemas.openxmlformats.org/officeDocument/2006/relationships/hyperlink" Target="https://www.viser.edu.rs/predmet/110/2190" TargetMode="External"/><Relationship Id="rId34" Type="http://schemas.openxmlformats.org/officeDocument/2006/relationships/image" Target="media/image18.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hyperlink" Target="http://www.viser.edu.rs/predmeti.php?id=315&amp;plan_id=97" TargetMode="External"/><Relationship Id="rId97" Type="http://schemas.openxmlformats.org/officeDocument/2006/relationships/hyperlink" Target="http://www.viser.edu.rs/predmeti.php?id=1867&amp;plan_id=98" TargetMode="External"/><Relationship Id="rId104" Type="http://schemas.openxmlformats.org/officeDocument/2006/relationships/hyperlink" Target="https://www.viser.edu.rs/predmet/110/2336" TargetMode="External"/><Relationship Id="rId7" Type="http://schemas.openxmlformats.org/officeDocument/2006/relationships/endnotes" Target="endnotes.xml"/><Relationship Id="rId71" Type="http://schemas.openxmlformats.org/officeDocument/2006/relationships/hyperlink" Target="http://www.viser.edu.rs/predmeti.php?id=2051&amp;plan_id=98" TargetMode="External"/><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48.jpeg"/><Relationship Id="rId87" Type="http://schemas.openxmlformats.org/officeDocument/2006/relationships/hyperlink" Target="VISER%20website%20https:/www.viser.edu.rs" TargetMode="External"/><Relationship Id="rId110" Type="http://schemas.openxmlformats.org/officeDocument/2006/relationships/hyperlink" Target="http://www.viser.edu.rs/predmeti.php?id=1289&amp;plan_id=97" TargetMode="External"/><Relationship Id="rId115" Type="http://schemas.openxmlformats.org/officeDocument/2006/relationships/footer" Target="footer1.xml"/><Relationship Id="rId61" Type="http://schemas.openxmlformats.org/officeDocument/2006/relationships/image" Target="media/image44.jpeg"/><Relationship Id="rId82" Type="http://schemas.openxmlformats.org/officeDocument/2006/relationships/hyperlink" Target="http://www.viser.edu.rs/predmeti.php?id=305&amp;plan_id=98" TargetMode="External"/><Relationship Id="rId19" Type="http://schemas.openxmlformats.org/officeDocument/2006/relationships/image" Target="media/image7.png"/><Relationship Id="rId14" Type="http://schemas.openxmlformats.org/officeDocument/2006/relationships/image" Target="media/image6.png"/><Relationship Id="rId30" Type="http://schemas.openxmlformats.org/officeDocument/2006/relationships/image" Target="media/image15.png"/><Relationship Id="rId35" Type="http://schemas.openxmlformats.org/officeDocument/2006/relationships/image" Target="media/image19.jpeg"/><Relationship Id="rId56" Type="http://schemas.openxmlformats.org/officeDocument/2006/relationships/image" Target="media/image39.jpeg"/><Relationship Id="rId77" Type="http://schemas.openxmlformats.org/officeDocument/2006/relationships/hyperlink" Target="http://www.viser.edu.rs/predmeti.php?id=2147&amp;plan_id=97" TargetMode="External"/><Relationship Id="rId100" Type="http://schemas.openxmlformats.org/officeDocument/2006/relationships/hyperlink" Target="https://www.viser.edu.rs/predmet/110/2217" TargetMode="External"/><Relationship Id="rId105" Type="http://schemas.openxmlformats.org/officeDocument/2006/relationships/hyperlink" Target="http://www.viser.edu.rs/predmeti.php?id=288&amp;plan_id=98" TargetMode="External"/><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hyperlink" Target="http://www.viser.edu.rs/predmeti.php?id=1867&amp;plan_id=98" TargetMode="External"/><Relationship Id="rId93" Type="http://schemas.openxmlformats.org/officeDocument/2006/relationships/hyperlink" Target="https://www.viser.edu.rs/raspored-nastave" TargetMode="External"/><Relationship Id="rId98" Type="http://schemas.openxmlformats.org/officeDocument/2006/relationships/hyperlink" Target="https://www.viser.edu.rs/predmet/110/1867" TargetMode="External"/><Relationship Id="rId3" Type="http://schemas.openxmlformats.org/officeDocument/2006/relationships/styles" Target="styles.xml"/><Relationship Id="rId25" Type="http://schemas.openxmlformats.org/officeDocument/2006/relationships/hyperlink" Target="http://lectio.viser.edu.rs/moodle/" TargetMode="External"/><Relationship Id="rId46" Type="http://schemas.openxmlformats.org/officeDocument/2006/relationships/image" Target="media/image30.jpeg"/><Relationship Id="rId67" Type="http://schemas.openxmlformats.org/officeDocument/2006/relationships/image" Target="media/image49.jpeg"/><Relationship Id="rId116" Type="http://schemas.openxmlformats.org/officeDocument/2006/relationships/header" Target="header2.xml"/><Relationship Id="rId20" Type="http://schemas.openxmlformats.org/officeDocument/2006/relationships/image" Target="media/image8.jpeg"/><Relationship Id="rId41" Type="http://schemas.openxmlformats.org/officeDocument/2006/relationships/image" Target="media/image25.jpeg"/><Relationship Id="rId62" Type="http://schemas.openxmlformats.org/officeDocument/2006/relationships/image" Target="media/image45.jpeg"/><Relationship Id="rId83" Type="http://schemas.openxmlformats.org/officeDocument/2006/relationships/hyperlink" Target="http://www.viser.edu.rs/predmeti.php?id=2051&amp;plan_id=98" TargetMode="External"/><Relationship Id="rId88" Type="http://schemas.openxmlformats.org/officeDocument/2006/relationships/image" Target="media/image53.png"/><Relationship Id="rId111" Type="http://schemas.openxmlformats.org/officeDocument/2006/relationships/hyperlink" Target="https://www.viser.edu.rs/predmet/110/1289" TargetMode="External"/><Relationship Id="rId15" Type="http://schemas.openxmlformats.org/officeDocument/2006/relationships/hyperlink" Target="http://websrv3.viser.edu.rs/index.php?page=static&amp;id=1035" TargetMode="External"/><Relationship Id="rId36" Type="http://schemas.openxmlformats.org/officeDocument/2006/relationships/image" Target="media/image20.jpeg"/><Relationship Id="rId57" Type="http://schemas.openxmlformats.org/officeDocument/2006/relationships/image" Target="media/image40.jpeg"/><Relationship Id="rId106" Type="http://schemas.openxmlformats.org/officeDocument/2006/relationships/hyperlink" Target="https://www.viser.edu.rs/predmet/110/288"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pt-sche.metropolitan.ac.r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pt-sche.metropolitan.ac.r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7.jpeg"/><Relationship Id="rId1" Type="http://schemas.openxmlformats.org/officeDocument/2006/relationships/image" Target="media/image56.png"/></Relationships>
</file>

<file path=word/_rels/header2.xml.rels><?xml version="1.0" encoding="UTF-8" standalone="yes"?>
<Relationships xmlns="http://schemas.openxmlformats.org/package/2006/relationships"><Relationship Id="rId2" Type="http://schemas.openxmlformats.org/officeDocument/2006/relationships/image" Target="media/image57.jpeg"/><Relationship Id="rId1" Type="http://schemas.openxmlformats.org/officeDocument/2006/relationships/image" Target="media/image5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vetlanas\Downloads\Grafici%20za%20ankete_Vozil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646D-4D4F-ABD2-BF7C0DA02A66}"/>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646D-4D4F-ABD2-BF7C0DA02A66}"/>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5-646D-4D4F-ABD2-BF7C0DA02A66}"/>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7-646D-4D4F-ABD2-BF7C0DA02A66}"/>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9-646D-4D4F-ABD2-BF7C0DA02A66}"/>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B-646D-4D4F-ABD2-BF7C0DA02A66}"/>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D-646D-4D4F-ABD2-BF7C0DA02A66}"/>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F-646D-4D4F-ABD2-BF7C0DA02A66}"/>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1-646D-4D4F-ABD2-BF7C0DA02A66}"/>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3-646D-4D4F-ABD2-BF7C0DA02A66}"/>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5-646D-4D4F-ABD2-BF7C0DA02A66}"/>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7-646D-4D4F-ABD2-BF7C0DA02A66}"/>
              </c:ext>
            </c:extLst>
          </c:dPt>
          <c:dPt>
            <c:idx val="12"/>
            <c:bubble3D val="0"/>
            <c:spPr>
              <a:gradFill>
                <a:gsLst>
                  <a:gs pos="100000">
                    <a:schemeClr val="accent1">
                      <a:lumMod val="80000"/>
                      <a:lumOff val="20000"/>
                      <a:lumMod val="60000"/>
                      <a:lumOff val="40000"/>
                    </a:schemeClr>
                  </a:gs>
                  <a:gs pos="0">
                    <a:schemeClr val="accent1">
                      <a:lumMod val="80000"/>
                      <a:lumOff val="2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9-646D-4D4F-ABD2-BF7C0DA02A66}"/>
              </c:ext>
            </c:extLst>
          </c:dPt>
          <c:dPt>
            <c:idx val="13"/>
            <c:bubble3D val="0"/>
            <c:spPr>
              <a:gradFill>
                <a:gsLst>
                  <a:gs pos="100000">
                    <a:schemeClr val="accent2">
                      <a:lumMod val="80000"/>
                      <a:lumOff val="20000"/>
                      <a:lumMod val="60000"/>
                      <a:lumOff val="40000"/>
                    </a:schemeClr>
                  </a:gs>
                  <a:gs pos="0">
                    <a:schemeClr val="accent2">
                      <a:lumMod val="80000"/>
                      <a:lumOff val="2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B-646D-4D4F-ABD2-BF7C0DA02A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'[Grafici za ankete_Vozila.xlsx]Završene studije'!$A$1:$A$5</c:f>
              <c:strCache>
                <c:ptCount val="5"/>
                <c:pt idx="0">
                  <c:v> School of Electrical Engineering</c:v>
                </c:pt>
                <c:pt idx="1">
                  <c:v>Faculty of Technical Sciences</c:v>
                </c:pt>
                <c:pt idx="2">
                  <c:v>Faculty of Mechanical Engineering</c:v>
                </c:pt>
                <c:pt idx="3">
                  <c:v>Other</c:v>
                </c:pt>
                <c:pt idx="4">
                  <c:v>School of Electrical and Computer Engineering of Applied Studies</c:v>
                </c:pt>
              </c:strCache>
            </c:strRef>
          </c:cat>
          <c:val>
            <c:numRef>
              <c:f>'[Grafici za ankete_Vozila.xlsx]Završene studije'!$B$1:$B$5</c:f>
              <c:numCache>
                <c:formatCode>General</c:formatCode>
                <c:ptCount val="5"/>
                <c:pt idx="0">
                  <c:v>3</c:v>
                </c:pt>
                <c:pt idx="1">
                  <c:v>1</c:v>
                </c:pt>
                <c:pt idx="2">
                  <c:v>1</c:v>
                </c:pt>
                <c:pt idx="3">
                  <c:v>1</c:v>
                </c:pt>
                <c:pt idx="4">
                  <c:v>3</c:v>
                </c:pt>
              </c:numCache>
            </c:numRef>
          </c:val>
          <c:extLst xmlns:c16r2="http://schemas.microsoft.com/office/drawing/2015/06/chart">
            <c:ext xmlns:c16="http://schemas.microsoft.com/office/drawing/2014/chart" uri="{C3380CC4-5D6E-409C-BE32-E72D297353CC}">
              <c16:uniqueId val="{0000001C-646D-4D4F-ABD2-BF7C0DA02A66}"/>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33A1C-A8ED-4AF5-8595-D98BBE780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6072</Words>
  <Characters>34615</Characters>
  <Application>Microsoft Office Word</Application>
  <DocSecurity>0</DocSecurity>
  <Lines>288</Lines>
  <Paragraphs>81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mladen.radic</dc:creator>
  <cp:lastModifiedBy>Bojana Trebinjac</cp:lastModifiedBy>
  <cp:revision>32</cp:revision>
  <cp:lastPrinted>2019-03-19T11:31:00Z</cp:lastPrinted>
  <dcterms:created xsi:type="dcterms:W3CDTF">2019-03-27T11:30:00Z</dcterms:created>
  <dcterms:modified xsi:type="dcterms:W3CDTF">2019-04-06T12:29:00Z</dcterms:modified>
</cp:coreProperties>
</file>