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33414" w14:textId="72A3F3E0" w:rsidR="00CE436A" w:rsidRDefault="00CE436A" w:rsidP="00600BD9">
      <w:pPr>
        <w:jc w:val="center"/>
        <w:rPr>
          <w:noProof/>
          <w:lang w:val="en-US"/>
        </w:rPr>
      </w:pPr>
      <w:r w:rsidRPr="00CE436A">
        <w:rPr>
          <w:noProof/>
          <w:lang w:val="en-US"/>
        </w:rPr>
        <w:drawing>
          <wp:inline distT="0" distB="0" distL="0" distR="0" wp14:anchorId="50CA26DE" wp14:editId="380E869B">
            <wp:extent cx="5727700" cy="1288157"/>
            <wp:effectExtent l="0" t="0" r="0" b="762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B8E9" w14:textId="77777777" w:rsidR="00CE436A" w:rsidRDefault="00CE436A" w:rsidP="00600BD9">
      <w:pPr>
        <w:jc w:val="center"/>
        <w:rPr>
          <w:noProof/>
          <w:lang w:val="en-US"/>
        </w:rPr>
      </w:pPr>
    </w:p>
    <w:p w14:paraId="21C3383E" w14:textId="77777777" w:rsidR="00CE436A" w:rsidRDefault="00CE436A" w:rsidP="00CE436A">
      <w:pPr>
        <w:pStyle w:val="Title"/>
      </w:pPr>
    </w:p>
    <w:p w14:paraId="4C50C81A" w14:textId="3EC499E9" w:rsidR="00600BD9" w:rsidRPr="00600BD9" w:rsidRDefault="00600BD9" w:rsidP="00B90C9E">
      <w:pPr>
        <w:pStyle w:val="Title"/>
        <w:jc w:val="center"/>
      </w:pPr>
      <w:r w:rsidRPr="00600BD9">
        <w:t xml:space="preserve">Informacija </w:t>
      </w:r>
      <w:r w:rsidR="005941D9">
        <w:t xml:space="preserve">za studente </w:t>
      </w:r>
      <w:bookmarkStart w:id="0" w:name="_GoBack"/>
      <w:bookmarkEnd w:id="0"/>
      <w:r w:rsidRPr="00600BD9">
        <w:t>o kratkom program</w:t>
      </w:r>
      <w:r>
        <w:t>u</w:t>
      </w:r>
      <w:r w:rsidRPr="00600BD9">
        <w:t xml:space="preserve"> </w:t>
      </w:r>
      <w:r w:rsidR="00355308">
        <w:t>PROGRAMIRANJE U JAVI</w:t>
      </w:r>
    </w:p>
    <w:p w14:paraId="37DF20F6" w14:textId="539A7AE5" w:rsidR="00CE436A" w:rsidRDefault="00CE436A" w:rsidP="00600BD9">
      <w:pPr>
        <w:pStyle w:val="Heading1"/>
      </w:pPr>
      <w:r>
        <w:t>Uvod</w:t>
      </w:r>
    </w:p>
    <w:p w14:paraId="0600466D" w14:textId="3B64950F" w:rsidR="00CE436A" w:rsidRDefault="00CE436A" w:rsidP="00CE436A">
      <w:r>
        <w:t xml:space="preserve">Ovaj kratki program u trajanju od 12 meseci je pripremio Univerzitet Metropolitan kao pilot izvođenje onlajn kratkog programa u okviru projekta </w:t>
      </w:r>
      <w:r w:rsidRPr="003D6917">
        <w:rPr>
          <w:b/>
        </w:rPr>
        <w:t>«Introduction of part-time studies and short cycle studies in Serbia»</w:t>
      </w:r>
      <w:r>
        <w:t xml:space="preserve"> koji finansira Erasmus+ program Evropske unije u kome učetvuje i Un</w:t>
      </w:r>
      <w:r w:rsidR="00B935A0">
        <w:t>iverzitet Metroplitan. Program je rezultat rada u projektu u prvih 21 meseci i ima za cilj da testira rešenja za kratke programe u visokom obrazovanju Srbije, koje će novi Zakon o visokom obrazovanju zakonski reguliati. Zbog toga, broj studenata u pilot primeni je ograničen na malu grupu od 10 studenata.</w:t>
      </w:r>
    </w:p>
    <w:p w14:paraId="264303C6" w14:textId="25583563" w:rsidR="00CE436A" w:rsidRPr="00CE436A" w:rsidRDefault="00B935A0" w:rsidP="00CE436A">
      <w:r>
        <w:t xml:space="preserve">Kako je deo potrebnih sredstava za pripremu ovog programa obezbedio gore navedeni Erasmus+ program, to on omogućava da odabrani studenti studiraju na ovom kursu besplatno. </w:t>
      </w:r>
    </w:p>
    <w:p w14:paraId="52197CB7" w14:textId="475EDB10" w:rsidR="00600BD9" w:rsidRDefault="00DD23D2" w:rsidP="00600BD9">
      <w:pPr>
        <w:pStyle w:val="Heading1"/>
      </w:pPr>
      <w:r>
        <w:t>Kome je namenjen ovaj program</w:t>
      </w:r>
      <w:r w:rsidR="00904D80">
        <w:t>?</w:t>
      </w:r>
    </w:p>
    <w:p w14:paraId="1D06D28D" w14:textId="26F3CA1C" w:rsidR="00DD23D2" w:rsidRDefault="00DD23D2" w:rsidP="00B935A0">
      <w:pPr>
        <w:pStyle w:val="ListParagraph"/>
        <w:numPr>
          <w:ilvl w:val="0"/>
          <w:numId w:val="2"/>
        </w:numPr>
      </w:pPr>
      <w:r>
        <w:t>Svima koji žele da u roku od 12 meseci  steknu profesionalni nivo za obavljanje posla Java programera</w:t>
      </w:r>
    </w:p>
    <w:p w14:paraId="0BE70769" w14:textId="452CA6CD" w:rsidR="00DD23D2" w:rsidRDefault="00DD23D2" w:rsidP="00B935A0">
      <w:pPr>
        <w:pStyle w:val="ListParagraph"/>
        <w:numPr>
          <w:ilvl w:val="0"/>
          <w:numId w:val="2"/>
        </w:numPr>
      </w:pPr>
      <w:r>
        <w:t>Stručacima razliičitih profesija kojima je potrebno znanje programiranja u Java za bolje obavljanje svog posla.</w:t>
      </w:r>
    </w:p>
    <w:p w14:paraId="3B36ECF1" w14:textId="13C4BCC3" w:rsidR="00DD23D2" w:rsidRDefault="00DD23D2" w:rsidP="00B935A0">
      <w:pPr>
        <w:pStyle w:val="ListParagraph"/>
        <w:numPr>
          <w:ilvl w:val="0"/>
          <w:numId w:val="2"/>
        </w:numPr>
      </w:pPr>
      <w:r>
        <w:t>Onima koji žele da promene posao, pa i profesiju, da bi radili kao programeri u  IT firmama i time obeybedili bolja primanja i bolj euslove rada.</w:t>
      </w:r>
    </w:p>
    <w:p w14:paraId="5D07EABA" w14:textId="3AF2A959" w:rsidR="00DD23D2" w:rsidRDefault="00DD23D2" w:rsidP="00B935A0">
      <w:pPr>
        <w:pStyle w:val="ListParagraph"/>
        <w:numPr>
          <w:ilvl w:val="0"/>
          <w:numId w:val="2"/>
        </w:numPr>
      </w:pPr>
      <w:r>
        <w:t xml:space="preserve">Onima koji iz raznih razloga ne žele da završe studije koje su upisali i žele da steknu kvalifikaciju Java programera, koja im obezbeđuje brzo zapošljenje. </w:t>
      </w:r>
    </w:p>
    <w:p w14:paraId="7D8A3A7C" w14:textId="5C4A92EF" w:rsidR="00DD23D2" w:rsidRDefault="00DD23D2" w:rsidP="00B935A0">
      <w:pPr>
        <w:pStyle w:val="ListParagraph"/>
        <w:numPr>
          <w:ilvl w:val="0"/>
          <w:numId w:val="2"/>
        </w:numPr>
      </w:pPr>
      <w:r>
        <w:t xml:space="preserve">Minimalni preduslov za upis je završena srednja škola.  </w:t>
      </w:r>
    </w:p>
    <w:p w14:paraId="0A579061" w14:textId="22404FA9" w:rsidR="00DD23D2" w:rsidRDefault="00DD23D2" w:rsidP="00B935A0">
      <w:pPr>
        <w:pStyle w:val="ListParagraph"/>
        <w:numPr>
          <w:ilvl w:val="0"/>
          <w:numId w:val="2"/>
        </w:numPr>
      </w:pPr>
      <w:r>
        <w:t xml:space="preserve">Jedino što se traži od studenata kratkog programa je spemnost da uče i </w:t>
      </w:r>
      <w:r w:rsidR="009D0223">
        <w:t xml:space="preserve">rešavaju dobijene zadatke iz programiranja </w:t>
      </w:r>
      <w:r>
        <w:t xml:space="preserve"> tokom trajanja ovog programa, u okviru koga je predviđena i dvomesečna praksa u odabranim IT firmama koje podržavaju ovaj program. </w:t>
      </w:r>
    </w:p>
    <w:p w14:paraId="183CD9F1" w14:textId="00FBB890" w:rsidR="009D0223" w:rsidRDefault="009D0223" w:rsidP="00B935A0">
      <w:pPr>
        <w:pStyle w:val="ListParagraph"/>
        <w:numPr>
          <w:ilvl w:val="0"/>
          <w:numId w:val="2"/>
        </w:numPr>
      </w:pPr>
      <w:r>
        <w:t xml:space="preserve">Programiranja se uči programiranjem. Znači razvojem programa.  To ovaj program traži od svojih studenata. </w:t>
      </w:r>
    </w:p>
    <w:p w14:paraId="05C9E205" w14:textId="77777777" w:rsidR="00A867D1" w:rsidRDefault="00A867D1" w:rsidP="00A867D1">
      <w:pPr>
        <w:pStyle w:val="Heading1"/>
      </w:pPr>
      <w:r>
        <w:lastRenderedPageBreak/>
        <w:t>Šta je kratki program?</w:t>
      </w:r>
    </w:p>
    <w:p w14:paraId="2CF09BD4" w14:textId="2B49F4B1" w:rsidR="00A867D1" w:rsidRDefault="00A867D1" w:rsidP="00A867D1">
      <w:pPr>
        <w:pStyle w:val="ListParagraph"/>
        <w:numPr>
          <w:ilvl w:val="0"/>
          <w:numId w:val="2"/>
        </w:numPr>
      </w:pPr>
      <w:r>
        <w:t>Kratki program omogućava studentu da se što brže osposobi za obavljanje određenog posla (na primer, Java programer), za razliku od studijskih programa, koji traju 3 ili 4 godine, koji o</w:t>
      </w:r>
      <w:r w:rsidR="001E1C07">
        <w:t>brazuju studenta za određenu pr</w:t>
      </w:r>
      <w:r>
        <w:t>o</w:t>
      </w:r>
      <w:r w:rsidR="001E1C07">
        <w:t>f</w:t>
      </w:r>
      <w:r>
        <w:t>esiju u od</w:t>
      </w:r>
      <w:r w:rsidR="00284ECC">
        <w:t>ređenoj oblasti (npr. Inženjer i</w:t>
      </w:r>
      <w:r>
        <w:t>nform</w:t>
      </w:r>
      <w:r w:rsidR="00284ECC">
        <w:t>a</w:t>
      </w:r>
      <w:r>
        <w:t>cionih tehnologija).</w:t>
      </w:r>
    </w:p>
    <w:p w14:paraId="2596EED5" w14:textId="77777777" w:rsidR="00A867D1" w:rsidRDefault="00A867D1" w:rsidP="00A867D1">
      <w:pPr>
        <w:pStyle w:val="ListParagraph"/>
        <w:numPr>
          <w:ilvl w:val="0"/>
          <w:numId w:val="2"/>
        </w:numPr>
      </w:pPr>
      <w:r>
        <w:t>Kratki program čini skup kurseva koji u roku od 3 do 12 meseci studentima obezbeđuju kvalifikaciju za određeni posao.</w:t>
      </w:r>
    </w:p>
    <w:p w14:paraId="2A551A8D" w14:textId="723971BB" w:rsidR="00904D80" w:rsidRDefault="001E1C07" w:rsidP="00A867D1">
      <w:pPr>
        <w:pStyle w:val="ListParagraph"/>
        <w:numPr>
          <w:ilvl w:val="0"/>
          <w:numId w:val="2"/>
        </w:numPr>
      </w:pPr>
      <w:r>
        <w:t xml:space="preserve">Zavisno od složenosti posla za koji školuje studenta, kratki program može da </w:t>
      </w:r>
      <w:r w:rsidR="00904D80">
        <w:t xml:space="preserve">obezbeđuje kvalifikaciju </w:t>
      </w:r>
      <w:r w:rsidR="00904D80" w:rsidRPr="00904D80">
        <w:rPr>
          <w:i/>
        </w:rPr>
        <w:t>za određeni posao,</w:t>
      </w:r>
      <w:r w:rsidR="00904D80">
        <w:rPr>
          <w:i/>
        </w:rPr>
        <w:t xml:space="preserve"> </w:t>
      </w:r>
      <w:r w:rsidR="00904D80" w:rsidRPr="00904D80">
        <w:rPr>
          <w:i/>
        </w:rPr>
        <w:t>u okviru neke struke</w:t>
      </w:r>
      <w:r w:rsidR="00904D80">
        <w:t xml:space="preserve">, </w:t>
      </w:r>
      <w:r w:rsidR="00284ECC">
        <w:t xml:space="preserve"> na 5</w:t>
      </w:r>
      <w:r>
        <w:t>, 6. ili 7. nivou evropskog okvira kvalifikacija (European Qulaification Framework –</w:t>
      </w:r>
      <w:r w:rsidR="00904D80">
        <w:t xml:space="preserve"> EQF).</w:t>
      </w:r>
      <w:r w:rsidR="00904D80">
        <w:rPr>
          <w:rStyle w:val="FootnoteReference"/>
        </w:rPr>
        <w:footnoteReference w:id="1"/>
      </w:r>
    </w:p>
    <w:p w14:paraId="1DE85D67" w14:textId="16A06D61" w:rsidR="001E1C07" w:rsidRDefault="001E1C07" w:rsidP="00181DFA">
      <w:pPr>
        <w:pStyle w:val="ListParagraph"/>
        <w:numPr>
          <w:ilvl w:val="0"/>
          <w:numId w:val="2"/>
        </w:numPr>
      </w:pPr>
      <w:r>
        <w:t>U EU i njenom obraz</w:t>
      </w:r>
      <w:r w:rsidR="00284ECC">
        <w:t xml:space="preserve">ovnom prostoru, kratki program </w:t>
      </w:r>
      <w:r>
        <w:t xml:space="preserve">se naziva </w:t>
      </w:r>
      <w:r w:rsidRPr="001E1C07">
        <w:rPr>
          <w:i/>
        </w:rPr>
        <w:t>short cycle</w:t>
      </w:r>
      <w:r w:rsidR="00284ECC">
        <w:t>, a a</w:t>
      </w:r>
      <w:r>
        <w:t xml:space="preserve">ko je u oblasti visokog obrazovanja, </w:t>
      </w:r>
      <w:r w:rsidR="00284ECC">
        <w:rPr>
          <w:i/>
        </w:rPr>
        <w:t xml:space="preserve">short </w:t>
      </w:r>
      <w:r w:rsidRPr="001E1C07">
        <w:rPr>
          <w:i/>
        </w:rPr>
        <w:t>cycle in</w:t>
      </w:r>
      <w:r>
        <w:rPr>
          <w:i/>
        </w:rPr>
        <w:t xml:space="preserve"> </w:t>
      </w:r>
      <w:r w:rsidRPr="001E1C07">
        <w:rPr>
          <w:i/>
        </w:rPr>
        <w:t>higher education</w:t>
      </w:r>
      <w:r>
        <w:t xml:space="preserve"> (ili skraćeno, SCHE). </w:t>
      </w:r>
    </w:p>
    <w:p w14:paraId="76540B83" w14:textId="0718B702" w:rsidR="00181DFA" w:rsidRPr="00A867D1" w:rsidRDefault="00181DFA" w:rsidP="00181DFA">
      <w:pPr>
        <w:pStyle w:val="ListParagraph"/>
        <w:numPr>
          <w:ilvl w:val="0"/>
          <w:numId w:val="2"/>
        </w:numPr>
      </w:pPr>
      <w:r>
        <w:t>Dok studijski programi osnovnih i master studija, u trajanju od 3 ili 4 godine, osposobljavaju studenta za poslove u okviru jedne struke (npr. softversko i</w:t>
      </w:r>
      <w:r w:rsidR="00284ECC">
        <w:t>nženjerstvo), kratki program osp</w:t>
      </w:r>
      <w:r>
        <w:t xml:space="preserve">osobljavaju u roku do 12 meseci studenta za određeni posao u okviru neke struke (npr. Java programer). </w:t>
      </w:r>
    </w:p>
    <w:p w14:paraId="114A8B4A" w14:textId="5BB936D7" w:rsidR="00A867D1" w:rsidRPr="00181DFA" w:rsidRDefault="00181DFA" w:rsidP="00181DFA">
      <w:pPr>
        <w:pStyle w:val="Heading1"/>
      </w:pPr>
      <w:r>
        <w:t xml:space="preserve">Šta omogućava kratki program </w:t>
      </w:r>
      <w:r w:rsidR="00355308">
        <w:t>PROGRAMIRANJE U JAVI</w:t>
      </w:r>
      <w:r>
        <w:t>?</w:t>
      </w:r>
    </w:p>
    <w:p w14:paraId="73CE6288" w14:textId="620B8588" w:rsidR="00503A12" w:rsidRDefault="00181DFA" w:rsidP="00181DFA">
      <w:pPr>
        <w:pStyle w:val="ListParagraph"/>
        <w:numPr>
          <w:ilvl w:val="0"/>
          <w:numId w:val="5"/>
        </w:numPr>
      </w:pPr>
      <w:r>
        <w:t>Kratki program Univerzitet</w:t>
      </w:r>
      <w:r w:rsidR="00284ECC">
        <w:t xml:space="preserve">a Metropolitan (UM) pod nazivom </w:t>
      </w:r>
      <w:r w:rsidR="00B90C9E">
        <w:t xml:space="preserve">PROGRAMIRANJE U JAVI </w:t>
      </w:r>
      <w:r>
        <w:t xml:space="preserve"> obrazuje studenta, </w:t>
      </w:r>
      <w:r w:rsidR="00B90C9E">
        <w:t xml:space="preserve">da  </w:t>
      </w:r>
      <w:r>
        <w:t>u roku od 12 meseci</w:t>
      </w:r>
      <w:r w:rsidR="00B90C9E">
        <w:t xml:space="preserve"> stekne kvalifikaciju</w:t>
      </w:r>
      <w:r>
        <w:t xml:space="preserve"> za posao Java programera, tj. programera za razvoj programa u Javi</w:t>
      </w:r>
      <w:r w:rsidR="00503A12">
        <w:t>, a u skladu sa sledećim de facto standardima:</w:t>
      </w:r>
    </w:p>
    <w:p w14:paraId="4FA6F4A4" w14:textId="77777777" w:rsidR="00FF4695" w:rsidRPr="00FF4695" w:rsidRDefault="00FF4695" w:rsidP="00FF4695">
      <w:pPr>
        <w:pStyle w:val="ListParagraph"/>
        <w:numPr>
          <w:ilvl w:val="1"/>
          <w:numId w:val="5"/>
        </w:numPr>
        <w:jc w:val="left"/>
      </w:pPr>
      <w:r w:rsidRPr="00FF4695">
        <w:rPr>
          <w:b/>
        </w:rPr>
        <w:t>E-Competence Framework (e-CF):</w:t>
      </w:r>
      <w:r w:rsidRPr="00FF4695">
        <w:t xml:space="preserve"> </w:t>
      </w:r>
      <w:r>
        <w:t xml:space="preserve"> </w:t>
      </w:r>
      <w:hyperlink r:id="rId9" w:history="1">
        <w:r w:rsidRPr="00A45354">
          <w:rPr>
            <w:rStyle w:val="Hyperlink"/>
          </w:rPr>
          <w:t>http://profiletool.ecompetences.eu/</w:t>
        </w:r>
      </w:hyperlink>
      <w:r>
        <w:t xml:space="preserve"> </w:t>
      </w:r>
      <w:r w:rsidRPr="00FF4695">
        <w:t xml:space="preserve"> </w:t>
      </w:r>
      <w:r>
        <w:t xml:space="preserve"> </w:t>
      </w:r>
    </w:p>
    <w:p w14:paraId="53040D85" w14:textId="77777777" w:rsidR="00FF4695" w:rsidRPr="00FF4695" w:rsidRDefault="00FF4695" w:rsidP="00FF4695">
      <w:pPr>
        <w:pStyle w:val="ListParagraph"/>
        <w:numPr>
          <w:ilvl w:val="1"/>
          <w:numId w:val="5"/>
        </w:numPr>
        <w:jc w:val="left"/>
      </w:pPr>
      <w:r w:rsidRPr="00FF4695">
        <w:rPr>
          <w:b/>
        </w:rPr>
        <w:t xml:space="preserve">European ICT Professional Profiles (CWA 16458): </w:t>
      </w:r>
      <w:hyperlink r:id="rId10" w:history="1">
        <w:r w:rsidRPr="00A45354">
          <w:rPr>
            <w:rStyle w:val="Hyperlink"/>
          </w:rPr>
          <w:t>http://www.ecompetences.eu/ict-professional-profiles</w:t>
        </w:r>
      </w:hyperlink>
      <w:r>
        <w:t xml:space="preserve">  </w:t>
      </w:r>
      <w:r w:rsidRPr="00FF4695">
        <w:t xml:space="preserve"> </w:t>
      </w:r>
    </w:p>
    <w:p w14:paraId="5D878E44" w14:textId="77777777" w:rsidR="00FF4695" w:rsidRPr="00FF4695" w:rsidRDefault="006C4E1B" w:rsidP="006C4E1B">
      <w:pPr>
        <w:pStyle w:val="ListParagraph"/>
        <w:numPr>
          <w:ilvl w:val="1"/>
          <w:numId w:val="5"/>
        </w:numPr>
        <w:jc w:val="left"/>
      </w:pPr>
      <w:r w:rsidRPr="006C4E1B">
        <w:rPr>
          <w:b/>
        </w:rPr>
        <w:t xml:space="preserve">Foundational ICT Body of Knowledge: </w:t>
      </w:r>
      <w:hyperlink r:id="rId11" w:history="1">
        <w:r w:rsidR="00FF4695" w:rsidRPr="00A45354">
          <w:rPr>
            <w:rStyle w:val="Hyperlink"/>
          </w:rPr>
          <w:t>http://www.digitaleurope.org/SearchResults.aspx?Search=Foundational%20ICT%20Body%20of%20Knowledge</w:t>
        </w:r>
      </w:hyperlink>
      <w:r w:rsidR="00FF4695">
        <w:t xml:space="preserve"> </w:t>
      </w:r>
      <w:r w:rsidR="00FF4695" w:rsidRPr="00FF4695">
        <w:t xml:space="preserve"> </w:t>
      </w:r>
    </w:p>
    <w:p w14:paraId="3469B692" w14:textId="31F0AA88" w:rsidR="00503A12" w:rsidRDefault="00503A12" w:rsidP="00FF4695">
      <w:pPr>
        <w:pStyle w:val="ListParagraph"/>
        <w:numPr>
          <w:ilvl w:val="0"/>
          <w:numId w:val="5"/>
        </w:numPr>
      </w:pPr>
      <w:r>
        <w:t xml:space="preserve">Programski sadržaj kratkog programa JAVA PROGRAMER, tj. njegov korpus znanja (the Body of Knowledge – BOK), potpuno je usklađen sa sledećim preporukama profesionalnih organizacija IEEE Computer Society i American </w:t>
      </w:r>
      <w:r w:rsidR="00411FD0">
        <w:t>for Computing Mashinery</w:t>
      </w:r>
      <w:r>
        <w:t xml:space="preserve"> (ACM):</w:t>
      </w:r>
    </w:p>
    <w:p w14:paraId="568DE025" w14:textId="56992402" w:rsidR="00503A12" w:rsidRDefault="00503A12" w:rsidP="00503A12">
      <w:pPr>
        <w:pStyle w:val="ListParagraph"/>
        <w:numPr>
          <w:ilvl w:val="1"/>
          <w:numId w:val="5"/>
        </w:numPr>
      </w:pPr>
      <w:r w:rsidRPr="00503A12">
        <w:rPr>
          <w:i/>
        </w:rPr>
        <w:t>Computer Science Curricula 2013</w:t>
      </w:r>
      <w:r>
        <w:t xml:space="preserve"> - Curriculum Guidelines for Undergraduate Degree Programs in Computer Science, December 20, 2013</w:t>
      </w:r>
      <w:r w:rsidR="00284ECC">
        <w:t>,</w:t>
      </w:r>
    </w:p>
    <w:p w14:paraId="1BDCD4DE" w14:textId="4C074607" w:rsidR="00503A12" w:rsidRDefault="00503A12" w:rsidP="00503A12">
      <w:pPr>
        <w:pStyle w:val="ListParagraph"/>
        <w:numPr>
          <w:ilvl w:val="1"/>
          <w:numId w:val="5"/>
        </w:numPr>
      </w:pPr>
      <w:r w:rsidRPr="00503A12">
        <w:rPr>
          <w:i/>
        </w:rPr>
        <w:t>Information Technology 2008</w:t>
      </w:r>
      <w:r>
        <w:t xml:space="preserve"> - Curriculum Guidelines for Undergraduate Degree Programs in Information Technology</w:t>
      </w:r>
      <w:r w:rsidR="00284ECC">
        <w:t>,</w:t>
      </w:r>
    </w:p>
    <w:p w14:paraId="01DF11EF" w14:textId="4E166A8F" w:rsidR="00503A12" w:rsidRDefault="00503A12" w:rsidP="00503A12">
      <w:pPr>
        <w:pStyle w:val="ListParagraph"/>
        <w:numPr>
          <w:ilvl w:val="1"/>
          <w:numId w:val="5"/>
        </w:numPr>
      </w:pPr>
      <w:r w:rsidRPr="00503A12">
        <w:rPr>
          <w:i/>
        </w:rPr>
        <w:t xml:space="preserve">SWEBOK V3.0 </w:t>
      </w:r>
      <w:r>
        <w:t>– Guide to the Software Engineering Body of Knowledge</w:t>
      </w:r>
      <w:r w:rsidR="00284ECC">
        <w:t>,</w:t>
      </w:r>
    </w:p>
    <w:p w14:paraId="65BFA3A9" w14:textId="4090FAEA" w:rsidR="00503A12" w:rsidRDefault="00503A12" w:rsidP="00411FD0">
      <w:pPr>
        <w:pStyle w:val="ListParagraph"/>
        <w:numPr>
          <w:ilvl w:val="1"/>
          <w:numId w:val="5"/>
        </w:numPr>
        <w:jc w:val="left"/>
      </w:pPr>
      <w:r>
        <w:t>Enterp</w:t>
      </w:r>
      <w:r w:rsidR="00284ECC">
        <w:t>r</w:t>
      </w:r>
      <w:r>
        <w:t xml:space="preserve">ise ITBOK: </w:t>
      </w:r>
      <w:hyperlink r:id="rId12" w:history="1">
        <w:r w:rsidR="00411FD0" w:rsidRPr="00A45354">
          <w:rPr>
            <w:rStyle w:val="Hyperlink"/>
          </w:rPr>
          <w:t>http://eitbokwiki.org/What_is_the_Enterprise_IT_BOK%3F</w:t>
        </w:r>
      </w:hyperlink>
      <w:r w:rsidR="00284ECC">
        <w:t>.</w:t>
      </w:r>
    </w:p>
    <w:p w14:paraId="03F68030" w14:textId="44DF8DF9" w:rsidR="00411FD0" w:rsidRDefault="00411FD0" w:rsidP="00411FD0">
      <w:pPr>
        <w:pStyle w:val="ListParagraph"/>
        <w:numPr>
          <w:ilvl w:val="0"/>
          <w:numId w:val="5"/>
        </w:numPr>
      </w:pPr>
      <w:r>
        <w:lastRenderedPageBreak/>
        <w:t xml:space="preserve">Kratki program </w:t>
      </w:r>
      <w:r w:rsidR="00FA304D">
        <w:t>PROGRAMER U JAVI</w:t>
      </w:r>
      <w:r>
        <w:t xml:space="preserve"> </w:t>
      </w:r>
      <w:r w:rsidR="008E7965">
        <w:t xml:space="preserve">Univerziteta Metropolitan </w:t>
      </w:r>
      <w:r>
        <w:t>omogućava</w:t>
      </w:r>
      <w:r w:rsidR="00284ECC">
        <w:t>:</w:t>
      </w:r>
    </w:p>
    <w:p w14:paraId="22A06A3C" w14:textId="220A1913" w:rsidR="00411FD0" w:rsidRDefault="00411FD0" w:rsidP="00411FD0">
      <w:pPr>
        <w:pStyle w:val="ListParagraph"/>
        <w:numPr>
          <w:ilvl w:val="1"/>
          <w:numId w:val="5"/>
        </w:numPr>
      </w:pPr>
      <w:r w:rsidRPr="00411FD0">
        <w:rPr>
          <w:i/>
        </w:rPr>
        <w:t>Zaposlenom studentu</w:t>
      </w:r>
      <w:r>
        <w:t>, da studira uz rad, jer se nastava vrš</w:t>
      </w:r>
      <w:r w:rsidR="00284ECC">
        <w:t>i onlajn, tj. preko Interneta uz</w:t>
      </w:r>
      <w:r>
        <w:t xml:space="preserve"> korišćenje Sistema za e-učenje Univerziteta Metropolitan.</w:t>
      </w:r>
    </w:p>
    <w:p w14:paraId="7F184D7E" w14:textId="316A81F0" w:rsidR="00411FD0" w:rsidRDefault="00411FD0" w:rsidP="00411FD0">
      <w:pPr>
        <w:pStyle w:val="ListParagraph"/>
        <w:numPr>
          <w:ilvl w:val="1"/>
          <w:numId w:val="5"/>
        </w:numPr>
      </w:pPr>
      <w:r w:rsidRPr="00411FD0">
        <w:rPr>
          <w:i/>
        </w:rPr>
        <w:t>Nezaposlenom studentu</w:t>
      </w:r>
      <w:r>
        <w:t>, da i u kraćem vremenu od 12 meseci, može da stekne kvalifikaciju  za Java programera</w:t>
      </w:r>
      <w:r w:rsidR="00C24ACF">
        <w:t>.</w:t>
      </w:r>
    </w:p>
    <w:p w14:paraId="6261E8D6" w14:textId="14ABFD4C" w:rsidR="00411FD0" w:rsidRDefault="00411FD0" w:rsidP="00411FD0">
      <w:pPr>
        <w:pStyle w:val="ListParagraph"/>
        <w:numPr>
          <w:ilvl w:val="1"/>
          <w:numId w:val="5"/>
        </w:numPr>
      </w:pPr>
      <w:r w:rsidRPr="00411FD0">
        <w:rPr>
          <w:i/>
        </w:rPr>
        <w:t>Praktičan rad</w:t>
      </w:r>
      <w:r w:rsidRPr="00411FD0">
        <w:t xml:space="preserve"> u računarskim učionicama</w:t>
      </w:r>
      <w:r w:rsidR="00C24ACF">
        <w:t xml:space="preserve"> UM u okviru</w:t>
      </w:r>
      <w:r>
        <w:t xml:space="preserve"> radionica, u ukupnom trajanju od 32 dana (alternativno, studentima koji zbog p</w:t>
      </w:r>
      <w:r w:rsidR="00C24ACF">
        <w:t>osla ne mogu da ra</w:t>
      </w:r>
      <w:r>
        <w:t>dionice realizuju na UM, mogu da ih realizuju i onlajn).</w:t>
      </w:r>
    </w:p>
    <w:p w14:paraId="612E4291" w14:textId="7F6EADC1" w:rsidR="00411FD0" w:rsidRDefault="00411FD0" w:rsidP="00411FD0">
      <w:pPr>
        <w:pStyle w:val="ListParagraph"/>
        <w:numPr>
          <w:ilvl w:val="1"/>
          <w:numId w:val="5"/>
        </w:numPr>
      </w:pPr>
      <w:r>
        <w:rPr>
          <w:i/>
        </w:rPr>
        <w:t>Stručnu praksu od dva meseca</w:t>
      </w:r>
      <w:r w:rsidR="008E7965">
        <w:rPr>
          <w:i/>
        </w:rPr>
        <w:t xml:space="preserve">, </w:t>
      </w:r>
      <w:r w:rsidR="008E7965">
        <w:t xml:space="preserve">na kraju programa, </w:t>
      </w:r>
      <w:r>
        <w:t>u IT firmi koja je zainteresovana za zapošljavanje Java programera</w:t>
      </w:r>
      <w:r w:rsidR="00C24ACF">
        <w:t>.</w:t>
      </w:r>
    </w:p>
    <w:p w14:paraId="46BC92EF" w14:textId="07AFF4F9" w:rsidR="008E7965" w:rsidRDefault="008E7965" w:rsidP="008E7965">
      <w:pPr>
        <w:pStyle w:val="ListParagraph"/>
        <w:numPr>
          <w:ilvl w:val="0"/>
          <w:numId w:val="5"/>
        </w:numPr>
      </w:pPr>
      <w:r>
        <w:t xml:space="preserve">Nivo znanja i sposobnosti Java programera, koji završi ovaj program: </w:t>
      </w:r>
      <w:r w:rsidRPr="008E7965">
        <w:rPr>
          <w:i/>
        </w:rPr>
        <w:t>početni</w:t>
      </w:r>
      <w:r w:rsidR="00C24ACF">
        <w:t xml:space="preserve">, ali </w:t>
      </w:r>
      <w:r>
        <w:t xml:space="preserve">sa mogućnošću brzog napredovanja posle sticanja odgovarajućeg iskustva na poslu, jer programski sadržaj kratkog programa omogućava sticanje znanja potrebnom programeru na srednjem nivou znanja i veština. </w:t>
      </w:r>
    </w:p>
    <w:p w14:paraId="4B5DC7FF" w14:textId="0455B50D" w:rsidR="006C4E1B" w:rsidRDefault="006C4E1B" w:rsidP="008E7965">
      <w:pPr>
        <w:pStyle w:val="Heading1"/>
      </w:pPr>
      <w:r>
        <w:t>Kva</w:t>
      </w:r>
      <w:r w:rsidR="00C24ACF">
        <w:t>l</w:t>
      </w:r>
      <w:r>
        <w:t>ifikacije Java programera koje program obezbeđuje</w:t>
      </w:r>
    </w:p>
    <w:p w14:paraId="67CE4E10" w14:textId="0626CB66" w:rsidR="006C4E1B" w:rsidRPr="009D0223" w:rsidRDefault="006C4E1B" w:rsidP="006C4E1B">
      <w:pPr>
        <w:pStyle w:val="ListParagraph"/>
        <w:numPr>
          <w:ilvl w:val="0"/>
          <w:numId w:val="9"/>
        </w:numPr>
      </w:pPr>
      <w:r w:rsidRPr="009D0223">
        <w:t xml:space="preserve">Dokument </w:t>
      </w:r>
      <w:r w:rsidRPr="009D0223">
        <w:rPr>
          <w:b/>
        </w:rPr>
        <w:t>European ICT Professional Profiles</w:t>
      </w:r>
      <w:r w:rsidR="00C24ACF" w:rsidRPr="009D0223">
        <w:rPr>
          <w:b/>
        </w:rPr>
        <w:t xml:space="preserve"> </w:t>
      </w:r>
      <w:r w:rsidRPr="009D0223">
        <w:t xml:space="preserve">je definisao 23 </w:t>
      </w:r>
      <w:r w:rsidR="00C24ACF" w:rsidRPr="009D0223">
        <w:t xml:space="preserve">radna profila, tj. radna mesta </w:t>
      </w:r>
      <w:r w:rsidRPr="009D0223">
        <w:t>na prva dva hijerarhijska nivoa, ostavljajući da se na trećem nivou definišu i uže određna radna mesta (slika 1).</w:t>
      </w:r>
    </w:p>
    <w:p w14:paraId="7095A024" w14:textId="1955ADE5" w:rsidR="008A732B" w:rsidRPr="009D0223" w:rsidRDefault="006C4E1B" w:rsidP="008A732B">
      <w:pPr>
        <w:pStyle w:val="ListParagraph"/>
        <w:numPr>
          <w:ilvl w:val="0"/>
          <w:numId w:val="9"/>
        </w:numPr>
      </w:pPr>
      <w:r w:rsidRPr="009D0223">
        <w:t>Radni profil “</w:t>
      </w:r>
      <w:r w:rsidRPr="009D0223">
        <w:rPr>
          <w:b/>
        </w:rPr>
        <w:t>Java programmer”</w:t>
      </w:r>
      <w:r w:rsidRPr="009D0223">
        <w:t xml:space="preserve"> je definisao Univerzitet Metroplitan na trećem nivou, kao </w:t>
      </w:r>
      <w:r w:rsidR="002E19D5" w:rsidRPr="009D0223">
        <w:t>uži podprofil profila na 2. Nivou</w:t>
      </w:r>
      <w:r w:rsidRPr="009D0223">
        <w:t xml:space="preserve">: </w:t>
      </w:r>
      <w:r w:rsidRPr="009D0223">
        <w:rPr>
          <w:b/>
        </w:rPr>
        <w:t>“Developer”</w:t>
      </w:r>
      <w:r w:rsidR="002E19D5" w:rsidRPr="009D0223">
        <w:rPr>
          <w:b/>
        </w:rPr>
        <w:t xml:space="preserve"> </w:t>
      </w:r>
      <w:r w:rsidR="002E19D5" w:rsidRPr="009D0223">
        <w:t>(slika 2)</w:t>
      </w:r>
      <w:r w:rsidR="00C24ACF" w:rsidRPr="009D0223">
        <w:t>.</w:t>
      </w:r>
    </w:p>
    <w:p w14:paraId="372D673C" w14:textId="44F29AA1" w:rsidR="008A732B" w:rsidRPr="006C4E1B" w:rsidRDefault="009B37DA" w:rsidP="009B37DA">
      <w:pPr>
        <w:jc w:val="center"/>
      </w:pPr>
      <w:r w:rsidRPr="009B37DA">
        <w:rPr>
          <w:noProof/>
          <w:lang w:val="en-US"/>
        </w:rPr>
        <w:drawing>
          <wp:inline distT="0" distB="0" distL="0" distR="0" wp14:anchorId="44D40217" wp14:editId="3FC3CA46">
            <wp:extent cx="5727700" cy="4295775"/>
            <wp:effectExtent l="0" t="0" r="1270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40D6" w14:textId="4C591A39" w:rsidR="006C4E1B" w:rsidRDefault="008A732B" w:rsidP="008A732B">
      <w:pPr>
        <w:jc w:val="center"/>
      </w:pPr>
      <w:r>
        <w:t>Slika 1:</w:t>
      </w:r>
      <w:r w:rsidR="00C24ACF">
        <w:t xml:space="preserve"> </w:t>
      </w:r>
      <w:r>
        <w:t>23 radna mesta u ICT industrij</w:t>
      </w:r>
      <w:r w:rsidR="00C24ACF">
        <w:t>i</w:t>
      </w:r>
      <w:r>
        <w:t xml:space="preserve"> na prva dva nivoa klasifikacije</w:t>
      </w:r>
    </w:p>
    <w:p w14:paraId="53E4124D" w14:textId="36E5B475" w:rsidR="009D0223" w:rsidRDefault="009D0223" w:rsidP="009D0223">
      <w:r>
        <w:lastRenderedPageBreak/>
        <w:t xml:space="preserve">Pri kreiranju kratkog programa koji treba da omoguća studentu da za 12 meseci postane Java programer  koji je odmah spreman da se bavi svojim poslom, pošli smo od Evropskih standarda i preporuka, kako bi obezbedili kvalifikaciju programera usklađenu sa definisanim kvalifikacijama zaposlenih u ICT industriji.  Smatramo da tako važan posao, kao što je  definisanje programa studija, pa i kratkog trajanja, kao što su kratki programi, ne može biti rezultat improvizacije i želja ili ideja pojedinaca. Uvereni smo da program, koji sledi rezultate rada vrhunskih stručnjaka iz poznatih evropskih komanija iz ICT sektora, te i njihove preporuke, mora da bude mnogo bolji  od programa koji se kod nas često preipremaju ad-hoc, na improvizovani način.  Kao što na svojim akademskim programima u oblasti informatike primenjuje preporuke za studijske programe </w:t>
      </w:r>
      <w:r w:rsidR="00611AA1">
        <w:t>date od strane IEEEComputer Society, tako i za ovaj kratki program, Univerzitet Metropolitan primenjuje preporuke adate u dokumentima EU «</w:t>
      </w:r>
      <w:r w:rsidR="00611AA1" w:rsidRPr="009D0223">
        <w:rPr>
          <w:b/>
        </w:rPr>
        <w:t>European ICT Professional Profiles</w:t>
      </w:r>
      <w:r w:rsidR="00611AA1">
        <w:rPr>
          <w:b/>
        </w:rPr>
        <w:t>», «</w:t>
      </w:r>
      <w:r w:rsidR="00611AA1" w:rsidRPr="00FF4695">
        <w:rPr>
          <w:b/>
        </w:rPr>
        <w:t>E-Competence Framework (e-CF):</w:t>
      </w:r>
      <w:r w:rsidR="00611AA1">
        <w:t xml:space="preserve">» i  </w:t>
      </w:r>
      <w:r w:rsidR="00611AA1">
        <w:rPr>
          <w:b/>
        </w:rPr>
        <w:t xml:space="preserve">« </w:t>
      </w:r>
      <w:r w:rsidR="00611AA1">
        <w:t>i «</w:t>
      </w:r>
      <w:r w:rsidR="00611AA1" w:rsidRPr="006C4E1B">
        <w:rPr>
          <w:b/>
        </w:rPr>
        <w:t>Foundational ICT Body of Knowledge</w:t>
      </w:r>
      <w:r w:rsidR="00611AA1">
        <w:rPr>
          <w:b/>
        </w:rPr>
        <w:t xml:space="preserve">» </w:t>
      </w:r>
      <w:r w:rsidR="00611AA1">
        <w:t xml:space="preserve">navedenih u poglavlju 4. </w:t>
      </w:r>
    </w:p>
    <w:p w14:paraId="2548B32A" w14:textId="3417D73D" w:rsidR="00611AA1" w:rsidRPr="00611AA1" w:rsidRDefault="00611AA1" w:rsidP="009D0223">
      <w:r>
        <w:t>Jedna od 23  radna mesta (job profiles) definisanih u dokumentu «</w:t>
      </w:r>
      <w:r w:rsidRPr="009D0223">
        <w:rPr>
          <w:b/>
        </w:rPr>
        <w:t>European ICT Professional Profiles</w:t>
      </w:r>
      <w:r>
        <w:rPr>
          <w:b/>
        </w:rPr>
        <w:t xml:space="preserve">», </w:t>
      </w:r>
      <w:r w:rsidRPr="00611AA1">
        <w:t>i radno mesto</w:t>
      </w:r>
      <w:r w:rsidRPr="00611AA1">
        <w:rPr>
          <w:b/>
        </w:rPr>
        <w:t xml:space="preserve">  </w:t>
      </w:r>
      <w:r w:rsidRPr="00611AA1">
        <w:t>Developer (programmer), na drugom hijerarhjskom nivou klasifikacije  radnih mesta u ICT industriji.</w:t>
      </w:r>
      <w:r>
        <w:rPr>
          <w:lang w:val="en-US"/>
        </w:rPr>
        <w:t xml:space="preserve">  </w:t>
      </w:r>
      <w:r w:rsidRPr="00611AA1">
        <w:t>Svako od tih radnih mesta, na trećem nivou, mogu se detaljnije opisati na trećem hijerarhijskom nivou. Za sluča programera koji se specijalizuje da razvija programe u Java, definisali smo radon mesto Java programmer (Java Developer) (slika 3).</w:t>
      </w:r>
      <w:r>
        <w:t xml:space="preserve"> U daljem tesktu ćemo pokazati kako je navedeni dokument definisao koje kompetencije (znanje i veštine) treba da poseduje jedan programer (Developer), što je bio osnov za kreiranje programskog sadržaja </w:t>
      </w:r>
      <w:r w:rsidR="004E5229">
        <w:t xml:space="preserve">ovog </w:t>
      </w:r>
      <w:r>
        <w:t>kratkog program.</w:t>
      </w:r>
    </w:p>
    <w:p w14:paraId="3917AC45" w14:textId="77777777" w:rsidR="009B37DA" w:rsidRDefault="009B37DA" w:rsidP="008A732B">
      <w:pPr>
        <w:jc w:val="center"/>
      </w:pPr>
    </w:p>
    <w:p w14:paraId="606A3BFD" w14:textId="77777777" w:rsidR="002E19D5" w:rsidRDefault="002E19D5" w:rsidP="008A732B">
      <w:pPr>
        <w:jc w:val="center"/>
      </w:pPr>
      <w:r w:rsidRPr="002E19D5">
        <w:rPr>
          <w:noProof/>
          <w:lang w:val="en-US"/>
        </w:rPr>
        <w:drawing>
          <wp:inline distT="0" distB="0" distL="0" distR="0" wp14:anchorId="5806D1CD" wp14:editId="42F267D6">
            <wp:extent cx="5257800" cy="2304266"/>
            <wp:effectExtent l="0" t="0" r="0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01" cy="23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487A" w14:textId="77777777" w:rsidR="002E19D5" w:rsidRPr="002E19D5" w:rsidRDefault="002E19D5" w:rsidP="002E19D5">
      <w:pPr>
        <w:jc w:val="center"/>
      </w:pPr>
      <w:r>
        <w:t xml:space="preserve">Slika 2: </w:t>
      </w:r>
      <w:r w:rsidRPr="002E19D5">
        <w:t>Java programer – radno mesto definisano na  3. nivu evropskih ICT  profesionalnih profila (radnih mesta)</w:t>
      </w:r>
    </w:p>
    <w:p w14:paraId="2EC55BEB" w14:textId="77777777" w:rsidR="002E19D5" w:rsidRDefault="002E19D5" w:rsidP="002E19D5">
      <w:pPr>
        <w:jc w:val="center"/>
      </w:pPr>
      <w:r w:rsidRPr="002E19D5">
        <w:t xml:space="preserve"> </w:t>
      </w:r>
    </w:p>
    <w:p w14:paraId="646419EA" w14:textId="4D2EE0F0" w:rsidR="002E19D5" w:rsidRPr="00815B50" w:rsidRDefault="002E19D5" w:rsidP="00C24ACF">
      <w:pPr>
        <w:pStyle w:val="ListParagraph"/>
        <w:numPr>
          <w:ilvl w:val="0"/>
          <w:numId w:val="10"/>
        </w:numPr>
      </w:pPr>
      <w:r>
        <w:t xml:space="preserve">Za svako radno mseto (ICT professional job profile) u dokumentu </w:t>
      </w:r>
      <w:r w:rsidRPr="002E19D5">
        <w:rPr>
          <w:i/>
        </w:rPr>
        <w:t>European ICT Professional Profiles</w:t>
      </w:r>
      <w:r w:rsidR="00815B50" w:rsidRPr="00815B50">
        <w:rPr>
          <w:lang w:val="sr"/>
        </w:rPr>
        <w:t xml:space="preserve"> je definisano:</w:t>
      </w:r>
      <w:r w:rsidR="00C24ACF">
        <w:rPr>
          <w:b/>
          <w:lang w:val="sr"/>
        </w:rPr>
        <w:t xml:space="preserve"> </w:t>
      </w:r>
      <w:r w:rsidR="00815B50">
        <w:rPr>
          <w:lang w:val="sr"/>
        </w:rPr>
        <w:t xml:space="preserve">opis radnog mesta, rezultat rada, glavni zadaci i kompetencije, u vidu e-kompetencija definisanih u dokumentu: </w:t>
      </w:r>
      <w:r w:rsidR="00815B50" w:rsidRPr="00815B50">
        <w:rPr>
          <w:lang w:val="sr"/>
        </w:rPr>
        <w:t>E-Competence Framework (e-CF</w:t>
      </w:r>
      <w:r w:rsidR="00815B50">
        <w:rPr>
          <w:lang w:val="sr"/>
        </w:rPr>
        <w:t>). Na slici 3 su date ove informacije za radno mesto «Developer»</w:t>
      </w:r>
      <w:r w:rsidR="00C24ACF">
        <w:rPr>
          <w:lang w:val="sr"/>
        </w:rPr>
        <w:t>:</w:t>
      </w:r>
    </w:p>
    <w:p w14:paraId="6F431426" w14:textId="77777777" w:rsidR="00815B50" w:rsidRDefault="00815B50" w:rsidP="00815B50">
      <w:pPr>
        <w:jc w:val="center"/>
      </w:pPr>
      <w:r w:rsidRPr="00815B50">
        <w:rPr>
          <w:b/>
          <w:noProof/>
          <w:lang w:val="en-US"/>
        </w:rPr>
        <w:lastRenderedPageBreak/>
        <w:drawing>
          <wp:inline distT="0" distB="0" distL="0" distR="0" wp14:anchorId="089E7673" wp14:editId="4232D99E">
            <wp:extent cx="5486400" cy="534479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F674" w14:textId="77777777" w:rsidR="00815B50" w:rsidRDefault="00815B50" w:rsidP="00815B50">
      <w:pPr>
        <w:jc w:val="center"/>
      </w:pPr>
      <w:r>
        <w:t>Slika 3: Opis radnog mesta DEVELOPER prema e-CF</w:t>
      </w:r>
    </w:p>
    <w:p w14:paraId="04C3BBB4" w14:textId="42D64227" w:rsidR="00815B50" w:rsidRDefault="00B31D45" w:rsidP="00EC297A">
      <w:pPr>
        <w:pStyle w:val="ListParagraph"/>
        <w:numPr>
          <w:ilvl w:val="0"/>
          <w:numId w:val="10"/>
        </w:numPr>
      </w:pPr>
      <w:r>
        <w:t>Kao što se vidi, neko ko želi da bude Developer, mora da ima navedenih pet e-kompetencija (B.1,</w:t>
      </w:r>
      <w:r w:rsidR="00C24ACF">
        <w:t xml:space="preserve"> B.2, </w:t>
      </w:r>
      <w:r>
        <w:t>B.3, B</w:t>
      </w:r>
      <w:r w:rsidR="00C24ACF">
        <w:t xml:space="preserve">-5 i C.4) navedene u dokumentu </w:t>
      </w:r>
      <w:r w:rsidRPr="00B31D45">
        <w:t>E-Competence Framework (e-CF</w:t>
      </w:r>
      <w:r>
        <w:t>):</w:t>
      </w:r>
    </w:p>
    <w:p w14:paraId="6E1ED649" w14:textId="25297191" w:rsidR="00B31D45" w:rsidRDefault="00C24ACF" w:rsidP="00B31D45">
      <w:pPr>
        <w:pStyle w:val="ListParagraph"/>
        <w:numPr>
          <w:ilvl w:val="0"/>
          <w:numId w:val="11"/>
        </w:numPr>
      </w:pPr>
      <w:r>
        <w:t>B.</w:t>
      </w:r>
      <w:r w:rsidR="00B31D45">
        <w:t>1</w:t>
      </w:r>
      <w:r>
        <w:t>.</w:t>
      </w:r>
      <w:r w:rsidR="00B31D45">
        <w:t xml:space="preserve"> Design and  Development</w:t>
      </w:r>
    </w:p>
    <w:p w14:paraId="10CD3D51" w14:textId="41F68F4F" w:rsidR="00B31D45" w:rsidRDefault="00B31D45" w:rsidP="00B31D45">
      <w:pPr>
        <w:pStyle w:val="ListParagraph"/>
        <w:numPr>
          <w:ilvl w:val="0"/>
          <w:numId w:val="11"/>
        </w:numPr>
      </w:pPr>
      <w:r>
        <w:t>B.2</w:t>
      </w:r>
      <w:r w:rsidR="00C24ACF">
        <w:t>.</w:t>
      </w:r>
      <w:r>
        <w:t xml:space="preserve"> Systems Integration</w:t>
      </w:r>
    </w:p>
    <w:p w14:paraId="5D049424" w14:textId="1E5D4E16" w:rsidR="00B31D45" w:rsidRDefault="00C24ACF" w:rsidP="00B31D45">
      <w:pPr>
        <w:pStyle w:val="ListParagraph"/>
        <w:numPr>
          <w:ilvl w:val="0"/>
          <w:numId w:val="11"/>
        </w:numPr>
      </w:pPr>
      <w:r>
        <w:t xml:space="preserve">B.3. </w:t>
      </w:r>
      <w:r w:rsidR="00B31D45">
        <w:t>Testing</w:t>
      </w:r>
    </w:p>
    <w:p w14:paraId="7D78F0AD" w14:textId="3D7DD8CC" w:rsidR="00B31D45" w:rsidRDefault="00C24ACF" w:rsidP="00B31D45">
      <w:pPr>
        <w:pStyle w:val="ListParagraph"/>
        <w:numPr>
          <w:ilvl w:val="0"/>
          <w:numId w:val="11"/>
        </w:numPr>
      </w:pPr>
      <w:r>
        <w:t xml:space="preserve">B.5. </w:t>
      </w:r>
      <w:r w:rsidR="00B31D45">
        <w:t>Document Production</w:t>
      </w:r>
    </w:p>
    <w:p w14:paraId="1AFE5F0F" w14:textId="052204EC" w:rsidR="00B31D45" w:rsidRDefault="00C24ACF" w:rsidP="00B31D45">
      <w:pPr>
        <w:pStyle w:val="ListParagraph"/>
        <w:numPr>
          <w:ilvl w:val="0"/>
          <w:numId w:val="11"/>
        </w:numPr>
      </w:pPr>
      <w:r>
        <w:t xml:space="preserve">C.4. </w:t>
      </w:r>
      <w:r w:rsidR="00B31D45">
        <w:t>Problem Management</w:t>
      </w:r>
      <w:r>
        <w:t>.</w:t>
      </w:r>
    </w:p>
    <w:p w14:paraId="640489BB" w14:textId="3FA3F813" w:rsidR="008A732B" w:rsidRDefault="00EC297A" w:rsidP="00EC297A">
      <w:pPr>
        <w:pStyle w:val="ListParagraph"/>
        <w:numPr>
          <w:ilvl w:val="0"/>
          <w:numId w:val="10"/>
        </w:numPr>
      </w:pPr>
      <w:r>
        <w:t xml:space="preserve">U dokumentu </w:t>
      </w:r>
      <w:r w:rsidRPr="00B31D45">
        <w:t>E-Competence Framework (e-CF</w:t>
      </w:r>
      <w:r>
        <w:t>) za svaku od e-komeptencija definisano je do pet nivoa kompetencije (od e-1 do e-5). Na slikama 4 – 8 su navedene tabele date za svaku</w:t>
      </w:r>
      <w:r w:rsidR="00C24ACF">
        <w:t xml:space="preserve"> od gore navedenih kompetencija</w:t>
      </w:r>
      <w:r>
        <w:t xml:space="preserve"> sa nivoom koji treba p</w:t>
      </w:r>
      <w:r w:rsidR="00C24ACF">
        <w:t>oseduje DEVELOPER:</w:t>
      </w:r>
    </w:p>
    <w:p w14:paraId="26F62BC2" w14:textId="77777777" w:rsidR="00EC297A" w:rsidRDefault="00EC297A" w:rsidP="00973C83"/>
    <w:p w14:paraId="18D05D3A" w14:textId="78EBC63F" w:rsidR="00EC297A" w:rsidRDefault="00EC297A">
      <w:pPr>
        <w:spacing w:before="0"/>
        <w:jc w:val="left"/>
      </w:pPr>
      <w:r>
        <w:br w:type="page"/>
      </w:r>
    </w:p>
    <w:p w14:paraId="0C95333E" w14:textId="1070D05D" w:rsidR="00EC297A" w:rsidRDefault="002C1853" w:rsidP="00C24ACF">
      <w:pPr>
        <w:jc w:val="center"/>
      </w:pPr>
      <w:r w:rsidRPr="002C1853">
        <w:rPr>
          <w:noProof/>
          <w:lang w:val="en-US"/>
        </w:rPr>
        <w:lastRenderedPageBreak/>
        <w:drawing>
          <wp:inline distT="0" distB="0" distL="0" distR="0" wp14:anchorId="4AB12D6E" wp14:editId="580C1F1D">
            <wp:extent cx="5727700" cy="5884623"/>
            <wp:effectExtent l="0" t="0" r="0" b="825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F2EE" w14:textId="2BC4C8E3" w:rsidR="002C1853" w:rsidRDefault="002C1853" w:rsidP="002C1853">
      <w:pPr>
        <w:jc w:val="center"/>
      </w:pPr>
      <w:r>
        <w:t xml:space="preserve">Slika 4: Specifikacija znanja i veština, kao i njihovog nivoa, za slučaj e-kompetencije </w:t>
      </w:r>
      <w:r w:rsidR="003C6464">
        <w:t xml:space="preserve">B.1. </w:t>
      </w:r>
      <w:r w:rsidR="00C24ACF">
        <w:t>Application De</w:t>
      </w:r>
      <w:r>
        <w:t>velopment</w:t>
      </w:r>
    </w:p>
    <w:p w14:paraId="3AF3C911" w14:textId="77777777" w:rsidR="002C1853" w:rsidRDefault="002C1853" w:rsidP="002C1853">
      <w:pPr>
        <w:jc w:val="center"/>
      </w:pPr>
    </w:p>
    <w:p w14:paraId="35756878" w14:textId="74358E85" w:rsidR="002C1853" w:rsidRDefault="002C1853">
      <w:pPr>
        <w:spacing w:before="0"/>
        <w:jc w:val="left"/>
      </w:pPr>
      <w:r>
        <w:br w:type="page"/>
      </w:r>
    </w:p>
    <w:p w14:paraId="45A976BB" w14:textId="4E9671C1" w:rsidR="002C1853" w:rsidRDefault="003C6464" w:rsidP="002C1853">
      <w:pPr>
        <w:jc w:val="center"/>
      </w:pPr>
      <w:r w:rsidRPr="003C6464">
        <w:rPr>
          <w:noProof/>
          <w:lang w:val="en-US"/>
        </w:rPr>
        <w:lastRenderedPageBreak/>
        <w:drawing>
          <wp:inline distT="0" distB="0" distL="0" distR="0" wp14:anchorId="17F57034" wp14:editId="505FC7AD">
            <wp:extent cx="5727700" cy="5042145"/>
            <wp:effectExtent l="0" t="0" r="0" b="1270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23C7" w14:textId="5F792962" w:rsidR="003C6464" w:rsidRDefault="003C6464" w:rsidP="002C1853">
      <w:pPr>
        <w:jc w:val="center"/>
      </w:pPr>
      <w:r>
        <w:t xml:space="preserve">Slika 5: </w:t>
      </w:r>
      <w:r w:rsidRPr="003C6464">
        <w:t xml:space="preserve">Specifikacija znanja i veština, kao i njihovog nivoa, za slučaj e-kompetencije </w:t>
      </w:r>
      <w:r>
        <w:t>B.2. Component Integration</w:t>
      </w:r>
    </w:p>
    <w:p w14:paraId="463578DB" w14:textId="77777777" w:rsidR="003C6464" w:rsidRDefault="003C6464" w:rsidP="002C1853">
      <w:pPr>
        <w:jc w:val="center"/>
      </w:pPr>
    </w:p>
    <w:p w14:paraId="0C6A44C0" w14:textId="63DC2F66" w:rsidR="003C6464" w:rsidRDefault="003C6464">
      <w:pPr>
        <w:spacing w:before="0"/>
        <w:jc w:val="left"/>
      </w:pPr>
      <w:r>
        <w:br w:type="page"/>
      </w:r>
    </w:p>
    <w:p w14:paraId="111337FF" w14:textId="66CF4BD0" w:rsidR="003C6464" w:rsidRDefault="003C6464" w:rsidP="002C1853">
      <w:pPr>
        <w:jc w:val="center"/>
      </w:pPr>
      <w:r w:rsidRPr="003C6464">
        <w:rPr>
          <w:noProof/>
          <w:lang w:val="en-US"/>
        </w:rPr>
        <w:lastRenderedPageBreak/>
        <w:drawing>
          <wp:inline distT="0" distB="0" distL="0" distR="0" wp14:anchorId="198ED124" wp14:editId="6134BA50">
            <wp:extent cx="5727700" cy="5148156"/>
            <wp:effectExtent l="0" t="0" r="0" b="825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1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A37A" w14:textId="4B26AF56" w:rsidR="003C6464" w:rsidRDefault="003C6464" w:rsidP="002C1853">
      <w:pPr>
        <w:jc w:val="center"/>
      </w:pPr>
      <w:r>
        <w:t xml:space="preserve">Slika 6: </w:t>
      </w:r>
      <w:r w:rsidRPr="003C6464">
        <w:t xml:space="preserve">Specifikacija znanja i veština, kao i njihovog nivoa, za slučaj e-kompetencije </w:t>
      </w:r>
      <w:r>
        <w:t>B.3. Testing</w:t>
      </w:r>
    </w:p>
    <w:p w14:paraId="0E9D7F3B" w14:textId="77777777" w:rsidR="003C6464" w:rsidRDefault="003C6464" w:rsidP="002C1853">
      <w:pPr>
        <w:jc w:val="center"/>
      </w:pPr>
    </w:p>
    <w:p w14:paraId="262149DD" w14:textId="661B7208" w:rsidR="003C6464" w:rsidRDefault="003C6464">
      <w:pPr>
        <w:spacing w:before="0"/>
        <w:jc w:val="left"/>
      </w:pPr>
      <w:r>
        <w:br w:type="page"/>
      </w:r>
    </w:p>
    <w:p w14:paraId="45F29970" w14:textId="3D58F73E" w:rsidR="003C6464" w:rsidRDefault="003C6464" w:rsidP="002C1853">
      <w:pPr>
        <w:jc w:val="center"/>
      </w:pPr>
      <w:r w:rsidRPr="003C6464">
        <w:rPr>
          <w:noProof/>
          <w:lang w:val="en-US"/>
        </w:rPr>
        <w:lastRenderedPageBreak/>
        <w:drawing>
          <wp:inline distT="0" distB="0" distL="0" distR="0" wp14:anchorId="369A77FE" wp14:editId="66769247">
            <wp:extent cx="5727700" cy="3805906"/>
            <wp:effectExtent l="0" t="0" r="0" b="444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080B" w14:textId="3D4D3F68" w:rsidR="003C6464" w:rsidRDefault="003C6464" w:rsidP="003C6464">
      <w:pPr>
        <w:jc w:val="center"/>
      </w:pPr>
      <w:r>
        <w:t xml:space="preserve">Slika 7: </w:t>
      </w:r>
      <w:r w:rsidRPr="003C6464">
        <w:t xml:space="preserve">Specifikacija znanja i veština, kao i njihovog nivoa, za slučaj e-kompetencije </w:t>
      </w:r>
      <w:r>
        <w:t>B.5. Document Production</w:t>
      </w:r>
    </w:p>
    <w:p w14:paraId="57478D7E" w14:textId="77777777" w:rsidR="003C6464" w:rsidRDefault="003C6464" w:rsidP="003C6464">
      <w:pPr>
        <w:jc w:val="center"/>
      </w:pPr>
    </w:p>
    <w:p w14:paraId="6F0C0312" w14:textId="4AA28869" w:rsidR="003C6464" w:rsidRDefault="003C6464" w:rsidP="003C6464">
      <w:pPr>
        <w:jc w:val="center"/>
      </w:pPr>
      <w:r w:rsidRPr="003C6464">
        <w:rPr>
          <w:noProof/>
          <w:lang w:val="en-US"/>
        </w:rPr>
        <w:lastRenderedPageBreak/>
        <w:drawing>
          <wp:inline distT="0" distB="0" distL="0" distR="0" wp14:anchorId="4175D217" wp14:editId="6207A0E0">
            <wp:extent cx="5727700" cy="5660807"/>
            <wp:effectExtent l="0" t="0" r="0" b="381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9A75" w14:textId="1BA8D38C" w:rsidR="003C6464" w:rsidRDefault="003C6464" w:rsidP="003C6464">
      <w:pPr>
        <w:jc w:val="center"/>
      </w:pPr>
      <w:r>
        <w:t xml:space="preserve">Slika 8: </w:t>
      </w:r>
      <w:r w:rsidRPr="003C6464">
        <w:t xml:space="preserve">Specifikacija znanja i veština, kao i njihovog nivoa, za slučaj e-kompetencije B.5. </w:t>
      </w:r>
      <w:r>
        <w:t>Problem Management</w:t>
      </w:r>
    </w:p>
    <w:p w14:paraId="3D525C39" w14:textId="77777777" w:rsidR="003C6464" w:rsidRDefault="003C6464" w:rsidP="003C6464"/>
    <w:p w14:paraId="5C38B1A0" w14:textId="5AB159F0" w:rsidR="009B37DA" w:rsidRDefault="009B37DA" w:rsidP="00CB3AB6">
      <w:pPr>
        <w:pStyle w:val="ListParagraph"/>
        <w:numPr>
          <w:ilvl w:val="0"/>
          <w:numId w:val="10"/>
        </w:numPr>
      </w:pPr>
      <w:r>
        <w:t>Za radno mesto Java programer, primenjuju se ista znanja i kompetencije kao i za r</w:t>
      </w:r>
      <w:r w:rsidR="00C24ACF">
        <w:t>ad</w:t>
      </w:r>
      <w:r>
        <w:t xml:space="preserve">no mesto Developer, samo što se one konkretizuju i primenjuju na Java tehnologiju. </w:t>
      </w:r>
    </w:p>
    <w:p w14:paraId="21B08BC2" w14:textId="2EAF0074" w:rsidR="00CB3AB6" w:rsidRDefault="00CB3AB6" w:rsidP="00CB3AB6">
      <w:pPr>
        <w:pStyle w:val="ListParagraph"/>
        <w:numPr>
          <w:ilvl w:val="0"/>
          <w:numId w:val="10"/>
        </w:numPr>
      </w:pPr>
      <w:r>
        <w:t>Navedene kompetencije obezbeđuje kr</w:t>
      </w:r>
      <w:r w:rsidR="00C24ACF">
        <w:t>at</w:t>
      </w:r>
      <w:r>
        <w:t xml:space="preserve">ki program (KP) </w:t>
      </w:r>
      <w:r w:rsidR="00355308">
        <w:t>PROGRAMIRANJE U JAVI</w:t>
      </w:r>
      <w:r w:rsidR="00C24ACF">
        <w:t>.</w:t>
      </w:r>
    </w:p>
    <w:p w14:paraId="6C25BB11" w14:textId="339C2A47" w:rsidR="00CB3AB6" w:rsidRDefault="00CB3AB6" w:rsidP="00CB3AB6">
      <w:pPr>
        <w:pStyle w:val="Heading1"/>
      </w:pPr>
      <w:r>
        <w:t>Programi predmeta</w:t>
      </w:r>
    </w:p>
    <w:p w14:paraId="695316BC" w14:textId="35C74F71" w:rsidR="00CB3AB6" w:rsidRDefault="00C24ACF" w:rsidP="00CB3AB6">
      <w:pPr>
        <w:pStyle w:val="ListParagraph"/>
        <w:numPr>
          <w:ilvl w:val="0"/>
          <w:numId w:val="10"/>
        </w:numPr>
      </w:pPr>
      <w:r>
        <w:t xml:space="preserve">Slika </w:t>
      </w:r>
      <w:r w:rsidR="00CB3AB6">
        <w:t>9</w:t>
      </w:r>
      <w:r>
        <w:t>.</w:t>
      </w:r>
      <w:r w:rsidR="00CB3AB6">
        <w:t xml:space="preserve"> prikazuje postupak određivanja predmeta kratkog programa </w:t>
      </w:r>
      <w:r w:rsidR="00355308">
        <w:t>PROGRAMIRANJE U JAVI</w:t>
      </w:r>
      <w:r w:rsidR="00CB3AB6">
        <w:t>:</w:t>
      </w:r>
    </w:p>
    <w:p w14:paraId="2486CD88" w14:textId="1ED61FA7" w:rsidR="00CB3AB6" w:rsidRDefault="00CB3AB6" w:rsidP="00CB3AB6">
      <w:pPr>
        <w:pStyle w:val="ListParagraph"/>
        <w:numPr>
          <w:ilvl w:val="1"/>
          <w:numId w:val="10"/>
        </w:numPr>
      </w:pPr>
      <w:r>
        <w:t>Analizom programa postojećih</w:t>
      </w:r>
      <w:r w:rsidR="00292E5D">
        <w:t xml:space="preserve"> predmeta akademskih programa o</w:t>
      </w:r>
      <w:r>
        <w:t>snovnih akademskih studija (OAS) na UM,</w:t>
      </w:r>
      <w:r w:rsidR="00292E5D">
        <w:t xml:space="preserve"> i naveden</w:t>
      </w:r>
      <w:r w:rsidR="00C24ACF">
        <w:t xml:space="preserve">ih kompetencija na slikama 4-8, </w:t>
      </w:r>
      <w:r>
        <w:t>ide</w:t>
      </w:r>
      <w:r w:rsidR="00C24ACF">
        <w:t xml:space="preserve">ntifikovani su njihovi predmeti KP </w:t>
      </w:r>
      <w:r w:rsidR="00B90C9E">
        <w:lastRenderedPageBreak/>
        <w:t>PROGRAMIRANJE U JAVI</w:t>
      </w:r>
      <w:r w:rsidR="00292E5D">
        <w:t xml:space="preserve"> </w:t>
      </w:r>
      <w:r>
        <w:t>od interesa, tj. oni koji daju tražene kompetencije.</w:t>
      </w:r>
    </w:p>
    <w:p w14:paraId="05AF2CAB" w14:textId="7F35F129" w:rsidR="00CB3AB6" w:rsidRDefault="00CB3AB6" w:rsidP="00CB3AB6">
      <w:pPr>
        <w:pStyle w:val="ListParagraph"/>
        <w:numPr>
          <w:ilvl w:val="1"/>
          <w:numId w:val="10"/>
        </w:numPr>
      </w:pPr>
      <w:r>
        <w:t>Definisani su predmeti kratkog p</w:t>
      </w:r>
      <w:r w:rsidR="00C24ACF">
        <w:t xml:space="preserve">rograma </w:t>
      </w:r>
      <w:r w:rsidR="00B90C9E">
        <w:t xml:space="preserve">PROGRAMIRANJE U JAVI </w:t>
      </w:r>
      <w:r w:rsidR="00C24ACF">
        <w:t xml:space="preserve"> u skladu </w:t>
      </w:r>
      <w:r>
        <w:t>sa svojim programskim sadržajem, koji je određen preslikavanjem relevantnih delova predmeta OAS UM.</w:t>
      </w:r>
    </w:p>
    <w:p w14:paraId="6AD7D2FC" w14:textId="77777777" w:rsidR="00CB3AB6" w:rsidRDefault="00CB3AB6" w:rsidP="00CB3AB6"/>
    <w:p w14:paraId="1C8CC135" w14:textId="7539FE19" w:rsidR="00CB3AB6" w:rsidRDefault="000A2698" w:rsidP="00CB3AB6">
      <w:pPr>
        <w:jc w:val="center"/>
      </w:pPr>
      <w:r w:rsidRPr="000A2698">
        <w:rPr>
          <w:noProof/>
          <w:lang w:val="en-US"/>
        </w:rPr>
        <w:drawing>
          <wp:inline distT="0" distB="0" distL="0" distR="0" wp14:anchorId="43956E2C" wp14:editId="5FA40F68">
            <wp:extent cx="5727700" cy="2014028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D6D9" w14:textId="40A5CBE8" w:rsidR="00DC5AB7" w:rsidRDefault="00DC5AB7" w:rsidP="00CB3AB6">
      <w:pPr>
        <w:jc w:val="center"/>
      </w:pPr>
      <w:r>
        <w:t>Slika 9: Postupak određivanja predmeta kratkog programa JAVA PROGRAMER i njihovih programskih sadržaja, kao i ishoda učenja</w:t>
      </w:r>
    </w:p>
    <w:p w14:paraId="3CCDDD0B" w14:textId="77777777" w:rsidR="00DC5AB7" w:rsidRPr="00CB3AB6" w:rsidRDefault="00DC5AB7" w:rsidP="00DC5AB7"/>
    <w:p w14:paraId="28997E59" w14:textId="185FD326" w:rsidR="00CB3AB6" w:rsidRDefault="00292E5D" w:rsidP="00292E5D">
      <w:pPr>
        <w:pStyle w:val="ListParagraph"/>
        <w:numPr>
          <w:ilvl w:val="0"/>
          <w:numId w:val="10"/>
        </w:numPr>
      </w:pPr>
      <w:r>
        <w:t>Po navedenom postupku, definisani su sledeći predmeti kratkog programa:</w:t>
      </w:r>
    </w:p>
    <w:p w14:paraId="2F340C0F" w14:textId="77777777" w:rsidR="00292E5D" w:rsidRDefault="00292E5D" w:rsidP="00292E5D">
      <w:pPr>
        <w:pStyle w:val="ListParagraph"/>
        <w:numPr>
          <w:ilvl w:val="1"/>
          <w:numId w:val="12"/>
        </w:numPr>
      </w:pPr>
      <w:r>
        <w:t>Uvod u IT sisteme</w:t>
      </w:r>
    </w:p>
    <w:p w14:paraId="7ABF5836" w14:textId="77777777" w:rsidR="00292E5D" w:rsidRDefault="00292E5D" w:rsidP="00292E5D">
      <w:pPr>
        <w:pStyle w:val="ListParagraph"/>
        <w:numPr>
          <w:ilvl w:val="1"/>
          <w:numId w:val="12"/>
        </w:numPr>
      </w:pPr>
      <w:r>
        <w:t>Osnove programiranja</w:t>
      </w:r>
    </w:p>
    <w:p w14:paraId="19A81BBC" w14:textId="464C25BB" w:rsidR="00292E5D" w:rsidRDefault="00C24ACF" w:rsidP="00292E5D">
      <w:pPr>
        <w:pStyle w:val="ListParagraph"/>
        <w:numPr>
          <w:ilvl w:val="1"/>
          <w:numId w:val="12"/>
        </w:numPr>
      </w:pPr>
      <w:r>
        <w:t xml:space="preserve">Java 1: </w:t>
      </w:r>
      <w:r w:rsidR="00292E5D">
        <w:t>Osnove programiranja u Javi</w:t>
      </w:r>
    </w:p>
    <w:p w14:paraId="613CC88C" w14:textId="0D8555A0" w:rsidR="00292E5D" w:rsidRDefault="00C24ACF" w:rsidP="00292E5D">
      <w:pPr>
        <w:pStyle w:val="ListParagraph"/>
        <w:numPr>
          <w:ilvl w:val="1"/>
          <w:numId w:val="12"/>
        </w:numPr>
      </w:pPr>
      <w:r>
        <w:t xml:space="preserve">Java 2: </w:t>
      </w:r>
      <w:r w:rsidR="00292E5D">
        <w:t>Objektno-orijentisano programiranje</w:t>
      </w:r>
    </w:p>
    <w:p w14:paraId="73E6871C" w14:textId="5F9012E5" w:rsidR="00292E5D" w:rsidRDefault="00292E5D" w:rsidP="00292E5D">
      <w:pPr>
        <w:pStyle w:val="ListParagraph"/>
        <w:numPr>
          <w:ilvl w:val="1"/>
          <w:numId w:val="12"/>
        </w:numPr>
      </w:pPr>
      <w:r>
        <w:t>Java</w:t>
      </w:r>
      <w:r w:rsidR="00C24ACF">
        <w:t xml:space="preserve"> 3: Programiranje korisničkog </w:t>
      </w:r>
      <w:r>
        <w:t>interfejsa</w:t>
      </w:r>
    </w:p>
    <w:p w14:paraId="6DDA3EB8" w14:textId="50D7F01C" w:rsidR="00292E5D" w:rsidRDefault="00C24ACF" w:rsidP="00292E5D">
      <w:pPr>
        <w:pStyle w:val="ListParagraph"/>
        <w:numPr>
          <w:ilvl w:val="1"/>
          <w:numId w:val="12"/>
        </w:numPr>
      </w:pPr>
      <w:r>
        <w:t xml:space="preserve">Java 4: </w:t>
      </w:r>
      <w:r w:rsidR="00292E5D">
        <w:t>Strukture podataka i algoritmi - Deo A</w:t>
      </w:r>
    </w:p>
    <w:p w14:paraId="68A51B4B" w14:textId="6EA8066A" w:rsidR="00292E5D" w:rsidRDefault="00C24ACF" w:rsidP="00292E5D">
      <w:pPr>
        <w:pStyle w:val="ListParagraph"/>
        <w:numPr>
          <w:ilvl w:val="1"/>
          <w:numId w:val="12"/>
        </w:numPr>
      </w:pPr>
      <w:r>
        <w:t xml:space="preserve">Java 5: </w:t>
      </w:r>
      <w:r w:rsidR="00292E5D">
        <w:t>Strukture podataka i algoritmi - Deo B</w:t>
      </w:r>
    </w:p>
    <w:p w14:paraId="3B2A5BE3" w14:textId="315EC03E" w:rsidR="00292E5D" w:rsidRDefault="00355308" w:rsidP="00292E5D">
      <w:pPr>
        <w:pStyle w:val="ListParagraph"/>
        <w:numPr>
          <w:ilvl w:val="1"/>
          <w:numId w:val="12"/>
        </w:numPr>
      </w:pPr>
      <w:r>
        <w:t>Java 6</w:t>
      </w:r>
      <w:r w:rsidR="00C24ACF">
        <w:t xml:space="preserve">: </w:t>
      </w:r>
      <w:r w:rsidR="00292E5D">
        <w:t>Napredno programiranje u Javi</w:t>
      </w:r>
    </w:p>
    <w:p w14:paraId="6313E8CE" w14:textId="2E754591" w:rsidR="00292E5D" w:rsidRDefault="00355308" w:rsidP="00292E5D">
      <w:pPr>
        <w:pStyle w:val="ListParagraph"/>
        <w:numPr>
          <w:ilvl w:val="1"/>
          <w:numId w:val="12"/>
        </w:numPr>
      </w:pPr>
      <w:r>
        <w:t>Java 7</w:t>
      </w:r>
      <w:r w:rsidR="00940263">
        <w:t xml:space="preserve">: </w:t>
      </w:r>
      <w:r w:rsidR="00292E5D">
        <w:t>Java Enterprise Edition</w:t>
      </w:r>
    </w:p>
    <w:p w14:paraId="0DD722C5" w14:textId="77777777" w:rsidR="00292E5D" w:rsidRDefault="00292E5D" w:rsidP="00292E5D">
      <w:pPr>
        <w:pStyle w:val="ListParagraph"/>
        <w:numPr>
          <w:ilvl w:val="1"/>
          <w:numId w:val="12"/>
        </w:numPr>
      </w:pPr>
      <w:r>
        <w:t>Proces i metodologije razvoja softvera</w:t>
      </w:r>
    </w:p>
    <w:p w14:paraId="115DA3AE" w14:textId="77777777" w:rsidR="00292E5D" w:rsidRDefault="00292E5D" w:rsidP="00292E5D">
      <w:pPr>
        <w:pStyle w:val="ListParagraph"/>
        <w:numPr>
          <w:ilvl w:val="1"/>
          <w:numId w:val="12"/>
        </w:numPr>
      </w:pPr>
      <w:r>
        <w:t>Konstruisanje softvera</w:t>
      </w:r>
    </w:p>
    <w:p w14:paraId="505D01F5" w14:textId="2161CDFD" w:rsidR="00292E5D" w:rsidRDefault="00355308" w:rsidP="00292E5D">
      <w:pPr>
        <w:pStyle w:val="ListParagraph"/>
        <w:numPr>
          <w:ilvl w:val="1"/>
          <w:numId w:val="12"/>
        </w:numPr>
      </w:pPr>
      <w:r>
        <w:t>Izborni predmet</w:t>
      </w:r>
    </w:p>
    <w:p w14:paraId="3C0C6B87" w14:textId="72D52FED" w:rsidR="0039133E" w:rsidRDefault="00940263" w:rsidP="0039133E">
      <w:pPr>
        <w:pStyle w:val="ListParagraph"/>
        <w:numPr>
          <w:ilvl w:val="1"/>
          <w:numId w:val="12"/>
        </w:numPr>
      </w:pPr>
      <w:r>
        <w:t>Stručna praksa</w:t>
      </w:r>
      <w:r w:rsidR="00292E5D">
        <w:t xml:space="preserve"> (8 nedelja)</w:t>
      </w:r>
      <w:r>
        <w:t>.</w:t>
      </w:r>
    </w:p>
    <w:p w14:paraId="37537D64" w14:textId="77777777" w:rsidR="0039133E" w:rsidRDefault="0039133E" w:rsidP="0039133E"/>
    <w:p w14:paraId="088CB09B" w14:textId="491E0811" w:rsidR="00292E5D" w:rsidRDefault="00292E5D" w:rsidP="00292E5D">
      <w:pPr>
        <w:pStyle w:val="ListParagraph"/>
        <w:numPr>
          <w:ilvl w:val="0"/>
          <w:numId w:val="10"/>
        </w:numPr>
      </w:pPr>
      <w:r>
        <w:t>Za svaki od navedenih predmeta, od</w:t>
      </w:r>
      <w:r w:rsidR="00940263">
        <w:t xml:space="preserve">ređeni su programski sadržaji i </w:t>
      </w:r>
      <w:r>
        <w:t xml:space="preserve">ishodi učenja, tako da na kraju obezbede tražene kompetencije (silke 4-8) za radno mesto Java programera. </w:t>
      </w:r>
      <w:r w:rsidR="00485F39">
        <w:t xml:space="preserve">Kompletan program se dostavlja na poseban zahtev. </w:t>
      </w:r>
    </w:p>
    <w:p w14:paraId="0F106071" w14:textId="48D60634" w:rsidR="00292E5D" w:rsidRDefault="00485F39" w:rsidP="00940263">
      <w:pPr>
        <w:pStyle w:val="ListParagraph"/>
        <w:numPr>
          <w:ilvl w:val="0"/>
          <w:numId w:val="10"/>
        </w:numPr>
      </w:pPr>
      <w:r>
        <w:t>Kako program, zajedno sa ishodima učenja</w:t>
      </w:r>
      <w:r w:rsidR="0041774D">
        <w:t xml:space="preserve">, ima 42 strane, ovde se u Tabeli </w:t>
      </w:r>
      <w:r>
        <w:t>1</w:t>
      </w:r>
      <w:r w:rsidR="00940263">
        <w:t>.</w:t>
      </w:r>
      <w:r>
        <w:t xml:space="preserve"> daje sažeti porgram svih predmeta KP </w:t>
      </w:r>
      <w:r w:rsidR="00355308">
        <w:t>PROGRAMIRANJE U JAVI</w:t>
      </w:r>
    </w:p>
    <w:p w14:paraId="0B1C1B33" w14:textId="1347836D" w:rsidR="00265035" w:rsidRDefault="0041774D" w:rsidP="00265035">
      <w:pPr>
        <w:pStyle w:val="ListParagraph"/>
        <w:numPr>
          <w:ilvl w:val="0"/>
          <w:numId w:val="10"/>
        </w:numPr>
      </w:pPr>
      <w:r>
        <w:t>Za studente koji to žele, mogu se obezbediti i dodatni izborni predm</w:t>
      </w:r>
      <w:r w:rsidR="00940263">
        <w:t>eti. To su predmeti sa osnovnih</w:t>
      </w:r>
      <w:r>
        <w:t xml:space="preserve"> akademskih studija sa programa Informacione tehnologije i pr</w:t>
      </w:r>
      <w:r w:rsidR="00940263">
        <w:t>ograma Softversko</w:t>
      </w:r>
      <w:r>
        <w:t xml:space="preserve"> inženjerstvo (Tabela 2):</w:t>
      </w:r>
    </w:p>
    <w:p w14:paraId="494B4681" w14:textId="77777777" w:rsidR="00265035" w:rsidRDefault="00265035" w:rsidP="00265035"/>
    <w:p w14:paraId="4B6EDF43" w14:textId="77777777" w:rsidR="00265035" w:rsidRDefault="00265035" w:rsidP="00265035"/>
    <w:p w14:paraId="7069C566" w14:textId="752B8A6C" w:rsidR="00265035" w:rsidRPr="00265035" w:rsidRDefault="00265035" w:rsidP="00265035">
      <w:pPr>
        <w:rPr>
          <w:b/>
        </w:rPr>
      </w:pPr>
    </w:p>
    <w:p w14:paraId="62481514" w14:textId="77777777" w:rsidR="00355308" w:rsidRPr="002A71FE" w:rsidRDefault="00355308" w:rsidP="00355308">
      <w:pPr>
        <w:spacing w:after="120"/>
        <w:rPr>
          <w:rFonts w:cs="Arial"/>
          <w:b/>
        </w:rPr>
      </w:pPr>
      <w:r w:rsidRPr="002A71FE">
        <w:rPr>
          <w:rFonts w:cs="Arial"/>
          <w:b/>
        </w:rPr>
        <w:t xml:space="preserve">Tabela T1: Sažeta verzija programa KP </w:t>
      </w:r>
      <w:r>
        <w:rPr>
          <w:rFonts w:cs="Arial"/>
          <w:b/>
        </w:rPr>
        <w:t>PROGRAMIRANJE U JAVI</w:t>
      </w:r>
    </w:p>
    <w:tbl>
      <w:tblPr>
        <w:tblStyle w:val="TableGrid"/>
        <w:tblW w:w="8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6094"/>
      </w:tblGrid>
      <w:tr w:rsidR="00355308" w:rsidRPr="002A71FE" w14:paraId="084C781A" w14:textId="77777777" w:rsidTr="00355308">
        <w:trPr>
          <w:cantSplit/>
          <w:tblHeader/>
        </w:trPr>
        <w:tc>
          <w:tcPr>
            <w:tcW w:w="534" w:type="dxa"/>
            <w:shd w:val="clear" w:color="auto" w:fill="CCFFFF"/>
          </w:tcPr>
          <w:p w14:paraId="025D8413" w14:textId="77777777" w:rsidR="00355308" w:rsidRPr="002A71FE" w:rsidRDefault="00355308" w:rsidP="003553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2A71FE">
              <w:rPr>
                <w:rFonts w:cs="Arial"/>
                <w:b/>
                <w:sz w:val="22"/>
                <w:szCs w:val="22"/>
              </w:rPr>
              <w:t>RB</w:t>
            </w:r>
          </w:p>
        </w:tc>
        <w:tc>
          <w:tcPr>
            <w:tcW w:w="1985" w:type="dxa"/>
            <w:shd w:val="clear" w:color="auto" w:fill="CCFFFF"/>
          </w:tcPr>
          <w:p w14:paraId="58A07E47" w14:textId="77777777" w:rsidR="00355308" w:rsidRPr="002A71FE" w:rsidRDefault="00355308" w:rsidP="00355308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2A71FE">
              <w:rPr>
                <w:rFonts w:cs="Arial"/>
                <w:b/>
                <w:sz w:val="22"/>
                <w:szCs w:val="22"/>
              </w:rPr>
              <w:t>Predmet</w:t>
            </w:r>
          </w:p>
        </w:tc>
        <w:tc>
          <w:tcPr>
            <w:tcW w:w="6094" w:type="dxa"/>
            <w:shd w:val="clear" w:color="auto" w:fill="CCFFFF"/>
          </w:tcPr>
          <w:p w14:paraId="20195E89" w14:textId="77777777" w:rsidR="00355308" w:rsidRPr="002A71FE" w:rsidRDefault="00355308" w:rsidP="003553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2A71FE">
              <w:rPr>
                <w:rFonts w:cs="Arial"/>
                <w:b/>
                <w:sz w:val="22"/>
                <w:szCs w:val="22"/>
              </w:rPr>
              <w:t>Nastavne jedinice</w:t>
            </w:r>
          </w:p>
        </w:tc>
      </w:tr>
      <w:tr w:rsidR="00355308" w:rsidRPr="00146380" w14:paraId="36D6636B" w14:textId="77777777" w:rsidTr="00355308">
        <w:trPr>
          <w:cantSplit/>
          <w:tblHeader/>
        </w:trPr>
        <w:tc>
          <w:tcPr>
            <w:tcW w:w="534" w:type="dxa"/>
          </w:tcPr>
          <w:p w14:paraId="78A8381C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14:paraId="687D92FD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Uvod u IT sisteme</w:t>
            </w:r>
          </w:p>
        </w:tc>
        <w:tc>
          <w:tcPr>
            <w:tcW w:w="6094" w:type="dxa"/>
          </w:tcPr>
          <w:p w14:paraId="347CE7D3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Modeli IT sistema. Operativni sistemi, Koncepti i osnove upravljanja informacijama. Rahitektura podataka u organizaciji. Modelovanje podataka. FFL i osnovni obli naredbe SELECT.  Veb tehnologije u razvoju veb sajtova. Arhitektura informacije.Digitalni mediji. Inter-programiranja     sistemska komunikacija. Mapiranje i razmena podataka.  Integrativno programiranje i  programski šabloni. Tehnike  skripting programiranja.  Tehnike programiranja. Integracije. Komunikacija čovek-računar. Osnove računarskih mreža. Rutiranje, Fizički nivo. Sigurnost i bezbednost informacija. </w:t>
            </w:r>
          </w:p>
        </w:tc>
      </w:tr>
      <w:tr w:rsidR="00355308" w:rsidRPr="00146380" w14:paraId="1F826346" w14:textId="77777777" w:rsidTr="00355308">
        <w:trPr>
          <w:cantSplit/>
          <w:tblHeader/>
        </w:trPr>
        <w:tc>
          <w:tcPr>
            <w:tcW w:w="534" w:type="dxa"/>
          </w:tcPr>
          <w:p w14:paraId="59B0CA93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14:paraId="6E5846E9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Osnove programiranja</w:t>
            </w:r>
          </w:p>
        </w:tc>
        <w:tc>
          <w:tcPr>
            <w:tcW w:w="6094" w:type="dxa"/>
          </w:tcPr>
          <w:p w14:paraId="4BA54CDC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Tehnke rešavanja problema. Osnove programiranja. Osnove programskih jezika. Uvod u akgoritme i u rešabanje problema. Primena algoritma.  Radionica: Razvoj programa strukturnim programiranjem.</w:t>
            </w:r>
          </w:p>
        </w:tc>
      </w:tr>
      <w:tr w:rsidR="00355308" w:rsidRPr="00146380" w14:paraId="15E3983E" w14:textId="77777777" w:rsidTr="00355308">
        <w:trPr>
          <w:cantSplit/>
          <w:tblHeader/>
        </w:trPr>
        <w:tc>
          <w:tcPr>
            <w:tcW w:w="534" w:type="dxa"/>
          </w:tcPr>
          <w:p w14:paraId="6827359D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14:paraId="4340C949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Java 1: Osnove programiranja u Javi</w:t>
            </w:r>
          </w:p>
        </w:tc>
        <w:tc>
          <w:tcPr>
            <w:tcW w:w="6094" w:type="dxa"/>
          </w:tcPr>
          <w:p w14:paraId="2776DC06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Uvod u Javu. Elementarno programiranje u Javi. Granjanja u programu. Programske petlje. Matematičke funkcije, karakteri i stringovi. Metodi u Javi. Jednodimenzioni nizovi. Višedimenzioni nizovi. Radionica: Razvoj strukrnog progrma u Javi.</w:t>
            </w:r>
          </w:p>
        </w:tc>
      </w:tr>
      <w:tr w:rsidR="00355308" w:rsidRPr="00146380" w14:paraId="3EABA85E" w14:textId="77777777" w:rsidTr="00355308">
        <w:trPr>
          <w:cantSplit/>
          <w:tblHeader/>
        </w:trPr>
        <w:tc>
          <w:tcPr>
            <w:tcW w:w="534" w:type="dxa"/>
          </w:tcPr>
          <w:p w14:paraId="57542FA1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14:paraId="53B41AAA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Java 2:  Objektno-orijentisano programiranje</w:t>
            </w:r>
          </w:p>
        </w:tc>
        <w:tc>
          <w:tcPr>
            <w:tcW w:w="6094" w:type="dxa"/>
          </w:tcPr>
          <w:p w14:paraId="3F6FCA2B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Klase i objekti. Objeketno-orijentisano razmišljanje. Nasleđivanje i polimorfizam. Rad sa izuzecima. Unošenje i iznošenje slovnik znakova i tekstova. Apstrakne klase i interfejsi. </w:t>
            </w:r>
          </w:p>
        </w:tc>
      </w:tr>
      <w:tr w:rsidR="00355308" w:rsidRPr="00146380" w14:paraId="144E30F2" w14:textId="77777777" w:rsidTr="00355308">
        <w:trPr>
          <w:cantSplit/>
          <w:tblHeader/>
        </w:trPr>
        <w:tc>
          <w:tcPr>
            <w:tcW w:w="534" w:type="dxa"/>
          </w:tcPr>
          <w:p w14:paraId="5A66E255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14:paraId="3805BBF5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Java 3:  Programiranje korisničkog  interfejsa</w:t>
            </w:r>
          </w:p>
        </w:tc>
        <w:tc>
          <w:tcPr>
            <w:tcW w:w="6094" w:type="dxa"/>
          </w:tcPr>
          <w:p w14:paraId="4F08811E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Swing grafički korisnički interfejs – osnove.  Grafika u Javi. Osnove Java FX. Programiranje sa događajima. Kontrole u HavaFX i multimedije. Onos i iznos i progrma binarnih podataka.  Testiranje softvera sa Junit.</w:t>
            </w:r>
          </w:p>
        </w:tc>
      </w:tr>
      <w:tr w:rsidR="00355308" w:rsidRPr="00146380" w14:paraId="51B76162" w14:textId="77777777" w:rsidTr="00355308">
        <w:trPr>
          <w:cantSplit/>
          <w:tblHeader/>
        </w:trPr>
        <w:tc>
          <w:tcPr>
            <w:tcW w:w="534" w:type="dxa"/>
          </w:tcPr>
          <w:p w14:paraId="16B86D9D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14:paraId="3C51CE44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Java 4:  Strukture podataka i algoritmi - Deo A</w:t>
            </w:r>
          </w:p>
        </w:tc>
        <w:tc>
          <w:tcPr>
            <w:tcW w:w="6094" w:type="dxa"/>
          </w:tcPr>
          <w:p w14:paraId="2962E351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Rekurzija. Generici. List, Stack i Ques i Prioriy Queue. Setovi i Mape. Razvoj efikasnih algoritama. Sortiranje. Radionica: Razvoj programa sa rekurzijom, genericima, listama, redovima, stekovima, sa setovim i mapama, sa sortiranjem i primenom algoritama..</w:t>
            </w:r>
          </w:p>
        </w:tc>
      </w:tr>
      <w:tr w:rsidR="00355308" w:rsidRPr="00146380" w14:paraId="2B0DAC4E" w14:textId="77777777" w:rsidTr="00355308">
        <w:trPr>
          <w:cantSplit/>
          <w:tblHeader/>
        </w:trPr>
        <w:tc>
          <w:tcPr>
            <w:tcW w:w="534" w:type="dxa"/>
          </w:tcPr>
          <w:p w14:paraId="031FC6F8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14:paraId="7520CDD0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Java 5:  Strukture podataka i algoritmi - Deo B</w:t>
            </w:r>
          </w:p>
        </w:tc>
        <w:tc>
          <w:tcPr>
            <w:tcW w:w="6094" w:type="dxa"/>
          </w:tcPr>
          <w:p w14:paraId="0684ADD6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Primena lista, stekova, redova i prioritetnog redova. Stavla za binarno pretraživanje, AVL stablo. Hešing. Grafovi i aplikacije. Tešinski grafovi i aplikacije. Radionica: Razvoj programa primenom lista, stekova, redova, binarnog i AVL pretraživanja, heširanja, grafovai težinskoh grafova.</w:t>
            </w:r>
          </w:p>
        </w:tc>
      </w:tr>
      <w:tr w:rsidR="00355308" w:rsidRPr="00146380" w14:paraId="42392BCA" w14:textId="77777777" w:rsidTr="00355308">
        <w:trPr>
          <w:cantSplit/>
          <w:tblHeader/>
        </w:trPr>
        <w:tc>
          <w:tcPr>
            <w:tcW w:w="534" w:type="dxa"/>
          </w:tcPr>
          <w:p w14:paraId="469803B4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14:paraId="50D2E249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Java 6</w:t>
            </w:r>
            <w:r w:rsidRPr="00146380">
              <w:rPr>
                <w:rFonts w:cs="Arial"/>
                <w:sz w:val="22"/>
                <w:szCs w:val="22"/>
              </w:rPr>
              <w:t>:  Napredno programiranje u Javi</w:t>
            </w:r>
          </w:p>
        </w:tc>
        <w:tc>
          <w:tcPr>
            <w:tcW w:w="6094" w:type="dxa"/>
          </w:tcPr>
          <w:p w14:paraId="453FF8D0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Višenitnost i paralelno programiranje. Prgramiranje mreža. Programiranje primenom JDBC. Java Persistence API. Java Hibernate ORM. Radionica: Primena izloženih naprednih koncepeta u Javi. </w:t>
            </w:r>
          </w:p>
        </w:tc>
      </w:tr>
      <w:tr w:rsidR="00355308" w:rsidRPr="00146380" w14:paraId="2CCB47A3" w14:textId="77777777" w:rsidTr="00355308">
        <w:trPr>
          <w:cantSplit/>
          <w:tblHeader/>
        </w:trPr>
        <w:tc>
          <w:tcPr>
            <w:tcW w:w="534" w:type="dxa"/>
          </w:tcPr>
          <w:p w14:paraId="2651B143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9</w:t>
            </w:r>
          </w:p>
        </w:tc>
        <w:tc>
          <w:tcPr>
            <w:tcW w:w="1985" w:type="dxa"/>
          </w:tcPr>
          <w:p w14:paraId="270A18C1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Java 7</w:t>
            </w:r>
            <w:r w:rsidRPr="00146380">
              <w:rPr>
                <w:rFonts w:cs="Arial"/>
                <w:sz w:val="22"/>
                <w:szCs w:val="22"/>
              </w:rPr>
              <w:t>: Java Enterprise Edition</w:t>
            </w:r>
          </w:p>
        </w:tc>
        <w:tc>
          <w:tcPr>
            <w:tcW w:w="6094" w:type="dxa"/>
          </w:tcPr>
          <w:p w14:paraId="49646D8B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Java EE Servlets. Java Server Pages (JSP). Java Server Faces (JSF). RESTFul Web Services sa JAX-RS. CDI – Context and Dependency Injection. JMS i Message Driven Beans. Java API za JSON procesiranje. Java API za WebSocket. Primena poslovnog novoa sa Session Beans. Radionica: Razvoj programa sa Java EE tehnologijama.</w:t>
            </w:r>
          </w:p>
        </w:tc>
      </w:tr>
      <w:tr w:rsidR="00355308" w:rsidRPr="00146380" w14:paraId="3C408363" w14:textId="77777777" w:rsidTr="00355308">
        <w:trPr>
          <w:cantSplit/>
          <w:tblHeader/>
        </w:trPr>
        <w:tc>
          <w:tcPr>
            <w:tcW w:w="534" w:type="dxa"/>
          </w:tcPr>
          <w:p w14:paraId="0D87FF66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1985" w:type="dxa"/>
          </w:tcPr>
          <w:p w14:paraId="355DB4F6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Proces i metodologije razvoja softvera</w:t>
            </w:r>
          </w:p>
        </w:tc>
        <w:tc>
          <w:tcPr>
            <w:tcW w:w="6094" w:type="dxa"/>
          </w:tcPr>
          <w:p w14:paraId="66F41117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Uvod u softversko inženjerstvo. Softverski procesi.  Agilni razvoj softvera. Inženjerstvo zahteva. Modelovanje softverskog sistema.  Projektovanje arhitekture softvera. Projektovanje i primena softveraskog rešenja. Testiranje softvera. Evolucija softvera.  Radionica: Razvoj softvera i njegove dokumentacije </w:t>
            </w:r>
          </w:p>
        </w:tc>
      </w:tr>
      <w:tr w:rsidR="00355308" w:rsidRPr="00146380" w14:paraId="366CC8B4" w14:textId="77777777" w:rsidTr="00355308">
        <w:trPr>
          <w:cantSplit/>
          <w:tblHeader/>
        </w:trPr>
        <w:tc>
          <w:tcPr>
            <w:tcW w:w="534" w:type="dxa"/>
          </w:tcPr>
          <w:p w14:paraId="11FD3340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14:paraId="39A3E043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Konstruisanje softvera</w:t>
            </w:r>
          </w:p>
        </w:tc>
        <w:tc>
          <w:tcPr>
            <w:tcW w:w="6094" w:type="dxa"/>
          </w:tcPr>
          <w:p w14:paraId="5EDF4527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Osnove konstruisanja softvera. Upravljanje konstruisanjem.  Tehnologije konstruisanja softvera. Alati sa konstruisanje softvera. Radionica: Primena tehnologija konstruisanja softvera u razvoj softvera.</w:t>
            </w:r>
          </w:p>
        </w:tc>
      </w:tr>
      <w:tr w:rsidR="00355308" w:rsidRPr="00146380" w14:paraId="46CB78FF" w14:textId="77777777" w:rsidTr="00355308">
        <w:trPr>
          <w:cantSplit/>
          <w:tblHeader/>
        </w:trPr>
        <w:tc>
          <w:tcPr>
            <w:tcW w:w="534" w:type="dxa"/>
          </w:tcPr>
          <w:p w14:paraId="065C6B93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14:paraId="22979323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Izborni predmet</w:t>
            </w:r>
          </w:p>
        </w:tc>
        <w:tc>
          <w:tcPr>
            <w:tcW w:w="6094" w:type="dxa"/>
          </w:tcPr>
          <w:p w14:paraId="2BF46A0D" w14:textId="77777777" w:rsidR="00355308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Student bira jedan od sledećih predmeta:</w:t>
            </w:r>
          </w:p>
          <w:p w14:paraId="5A95415F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CS323 C/C++ programski jezik</w:t>
            </w:r>
          </w:p>
          <w:p w14:paraId="2AF9D2BF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CS322 Programiranje u C#</w:t>
            </w:r>
          </w:p>
          <w:p w14:paraId="4D16BF2E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IT381 Zaštita i bezbednost informacija</w:t>
            </w:r>
          </w:p>
          <w:p w14:paraId="7CB120B9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IT150 Baze podataka</w:t>
            </w:r>
          </w:p>
          <w:p w14:paraId="32415151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SE321 Obezbeđenje kvaliteta, testiranje i održavanje softvera</w:t>
            </w:r>
          </w:p>
          <w:p w14:paraId="0ED970DD" w14:textId="77777777" w:rsidR="00355308" w:rsidRPr="00D2423E" w:rsidRDefault="00355308" w:rsidP="00355308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2"/>
                <w:szCs w:val="22"/>
              </w:rPr>
            </w:pPr>
            <w:r w:rsidRPr="00D2423E">
              <w:rPr>
                <w:rFonts w:cs="Arial"/>
                <w:sz w:val="22"/>
                <w:szCs w:val="22"/>
              </w:rPr>
              <w:t>IS345 Upravljanje digitalnim sadržajima</w:t>
            </w:r>
          </w:p>
        </w:tc>
      </w:tr>
      <w:tr w:rsidR="00355308" w:rsidRPr="00146380" w14:paraId="280C45BA" w14:textId="77777777" w:rsidTr="00355308">
        <w:trPr>
          <w:cantSplit/>
          <w:tblHeader/>
        </w:trPr>
        <w:tc>
          <w:tcPr>
            <w:tcW w:w="534" w:type="dxa"/>
          </w:tcPr>
          <w:p w14:paraId="06ED96A6" w14:textId="77777777" w:rsidR="00355308" w:rsidRPr="00146380" w:rsidRDefault="00355308" w:rsidP="00355308">
            <w:pPr>
              <w:jc w:val="center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14:paraId="63B900C5" w14:textId="77777777" w:rsidR="00355308" w:rsidRPr="00146380" w:rsidRDefault="00355308" w:rsidP="00355308">
            <w:pPr>
              <w:jc w:val="left"/>
              <w:rPr>
                <w:rFonts w:cs="Arial"/>
                <w:sz w:val="22"/>
                <w:szCs w:val="22"/>
              </w:rPr>
            </w:pPr>
            <w:r w:rsidRPr="00146380">
              <w:rPr>
                <w:rFonts w:cs="Arial"/>
                <w:sz w:val="22"/>
                <w:szCs w:val="22"/>
              </w:rPr>
              <w:t>Stručna praksa  (8 nedelja)</w:t>
            </w:r>
          </w:p>
        </w:tc>
        <w:tc>
          <w:tcPr>
            <w:tcW w:w="6094" w:type="dxa"/>
          </w:tcPr>
          <w:p w14:paraId="4B5F74AF" w14:textId="77777777" w:rsidR="00355308" w:rsidRPr="00146380" w:rsidRDefault="00355308" w:rsidP="0035530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Student, na osnovu ugovora UM sa IT firmom koja razvija softver u Javai, radi sva meseca i firmi na poslovima razvoja softvera primenjujuće tehnologije i metode koja firma koristi. Na kraju podnosi detalaj izveštaj o poslovima koje je radio i tehnologijama koje je koristio. Izveštaj potpisuje mentor iz firme, a brani studčnu praksu pred mentorom  sa UM. </w:t>
            </w:r>
          </w:p>
        </w:tc>
      </w:tr>
    </w:tbl>
    <w:p w14:paraId="4028345C" w14:textId="77777777" w:rsidR="00355308" w:rsidRDefault="00355308" w:rsidP="00E74C17">
      <w:pPr>
        <w:pStyle w:val="ListParagraph"/>
        <w:ind w:left="0"/>
        <w:rPr>
          <w:b/>
        </w:rPr>
      </w:pPr>
    </w:p>
    <w:p w14:paraId="7612F957" w14:textId="77777777" w:rsidR="0041774D" w:rsidRPr="0041774D" w:rsidRDefault="0041774D" w:rsidP="0041774D">
      <w:pPr>
        <w:pStyle w:val="ListParagraph"/>
        <w:ind w:left="0"/>
        <w:jc w:val="left"/>
        <w:rPr>
          <w:b/>
        </w:rPr>
      </w:pPr>
      <w:r w:rsidRPr="0041774D">
        <w:rPr>
          <w:b/>
        </w:rPr>
        <w:t>Tabela 2: Izborni predmeti</w:t>
      </w:r>
    </w:p>
    <w:tbl>
      <w:tblPr>
        <w:tblW w:w="9435" w:type="dxa"/>
        <w:tblInd w:w="98" w:type="dxa"/>
        <w:tblLook w:val="04A0" w:firstRow="1" w:lastRow="0" w:firstColumn="1" w:lastColumn="0" w:noHBand="0" w:noVBand="1"/>
      </w:tblPr>
      <w:tblGrid>
        <w:gridCol w:w="595"/>
        <w:gridCol w:w="6240"/>
        <w:gridCol w:w="1300"/>
        <w:gridCol w:w="1300"/>
      </w:tblGrid>
      <w:tr w:rsidR="00355308" w14:paraId="1E923F44" w14:textId="77777777" w:rsidTr="00355308">
        <w:trPr>
          <w:trHeight w:val="300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21BAFAE5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 RB</w:t>
            </w:r>
          </w:p>
        </w:tc>
        <w:tc>
          <w:tcPr>
            <w:tcW w:w="6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1D37D492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Dodatni izborni onlajn predmeti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01E2B36B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Broj časova učenja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7109C332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ESPB</w:t>
            </w:r>
          </w:p>
        </w:tc>
      </w:tr>
      <w:tr w:rsidR="00355308" w14:paraId="6DA2DD0F" w14:textId="77777777" w:rsidTr="00355308">
        <w:trPr>
          <w:trHeight w:val="320"/>
        </w:trPr>
        <w:tc>
          <w:tcPr>
            <w:tcW w:w="5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91E60C" w14:textId="77777777" w:rsidR="00355308" w:rsidRDefault="00355308" w:rsidP="00355308">
            <w:pPr>
              <w:spacing w:before="0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14:paraId="57334C19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Student bira jedan predmet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B5118" w14:textId="77777777" w:rsidR="00355308" w:rsidRDefault="00355308" w:rsidP="00355308">
            <w:pPr>
              <w:spacing w:before="0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2E2C7" w14:textId="77777777" w:rsidR="00355308" w:rsidRDefault="00355308" w:rsidP="00355308">
            <w:pPr>
              <w:spacing w:before="0"/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55308" w14:paraId="47D37B6C" w14:textId="77777777" w:rsidTr="00355308">
        <w:trPr>
          <w:trHeight w:val="3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7087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AA0E" w14:textId="77777777" w:rsidR="00355308" w:rsidRDefault="00355308" w:rsidP="00355308">
            <w:pPr>
              <w:spacing w:before="0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CS323 C/C++ programski jezik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D212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3E777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355308" w14:paraId="54C6192F" w14:textId="77777777" w:rsidTr="00355308">
        <w:trPr>
          <w:trHeight w:val="3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CB1C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B8BB" w14:textId="77777777" w:rsidR="00355308" w:rsidRDefault="00355308" w:rsidP="00355308">
            <w:pPr>
              <w:spacing w:before="0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CS322 Programiranje u C#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A352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B3BE9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355308" w14:paraId="1CBAF2A5" w14:textId="77777777" w:rsidTr="00355308">
        <w:trPr>
          <w:trHeight w:val="3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FB1D" w14:textId="370A4E0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559C" w14:textId="77777777" w:rsidR="00355308" w:rsidRDefault="00355308" w:rsidP="00355308">
            <w:pPr>
              <w:spacing w:before="0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IT381 Zaštita i bezbednost informacija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25DB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3F06A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355308" w14:paraId="3B06139E" w14:textId="77777777" w:rsidTr="00355308">
        <w:trPr>
          <w:trHeight w:val="3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5924" w14:textId="0546BE4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9292" w14:textId="77777777" w:rsidR="00355308" w:rsidRDefault="00355308" w:rsidP="00355308">
            <w:pPr>
              <w:spacing w:before="0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IT150 Baze podataka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B25E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BD5C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355308" w14:paraId="1B0497A8" w14:textId="77777777" w:rsidTr="00355308">
        <w:trPr>
          <w:trHeight w:val="3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59C7" w14:textId="0795510A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2F23" w14:textId="77777777" w:rsidR="00355308" w:rsidRDefault="00355308" w:rsidP="00355308">
            <w:pPr>
              <w:spacing w:before="0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SE321 Obezbeđenje kvaliteta, testiranje i održavanje softvera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37B2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E634F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355308" w14:paraId="40D0FF99" w14:textId="77777777" w:rsidTr="00355308">
        <w:trPr>
          <w:trHeight w:val="32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C639" w14:textId="2ABE24E1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34967" w14:textId="77777777" w:rsidR="00355308" w:rsidRDefault="00355308" w:rsidP="00355308">
            <w:pPr>
              <w:spacing w:before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IS345 Upravljanje digitalnim sadržajima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E64F" w14:textId="77777777" w:rsidR="00355308" w:rsidRDefault="00355308" w:rsidP="00355308">
            <w:pPr>
              <w:spacing w:before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74223" w14:textId="77777777" w:rsidR="00355308" w:rsidRDefault="00355308" w:rsidP="00355308">
            <w:pPr>
              <w:spacing w:before="0"/>
              <w:jc w:val="center"/>
              <w:rPr>
                <w:rFonts w:eastAsia="Times New Roman" w:cs="Arial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</w:tbl>
    <w:p w14:paraId="29FDED09" w14:textId="77777777" w:rsidR="00485F39" w:rsidRPr="006C4E1B" w:rsidRDefault="00485F39" w:rsidP="00485F39"/>
    <w:p w14:paraId="1D24C49F" w14:textId="77777777" w:rsidR="008A732B" w:rsidRPr="008A732B" w:rsidRDefault="008E7965" w:rsidP="008A732B">
      <w:pPr>
        <w:pStyle w:val="Heading1"/>
      </w:pPr>
      <w:r>
        <w:t>Evropska dimenzija ovog kratkog programa</w:t>
      </w:r>
    </w:p>
    <w:p w14:paraId="2697BAA4" w14:textId="66401624" w:rsidR="00AD45D3" w:rsidRDefault="00B80924" w:rsidP="008E7965">
      <w:pPr>
        <w:pStyle w:val="ListParagraph"/>
        <w:numPr>
          <w:ilvl w:val="0"/>
          <w:numId w:val="6"/>
        </w:numPr>
      </w:pPr>
      <w:r>
        <w:t>Ovaj kratki program se realizuje</w:t>
      </w:r>
      <w:r w:rsidR="008E7965">
        <w:t xml:space="preserve"> kao pilot izvođenje kratkog programa u okviru projekta «</w:t>
      </w:r>
      <w:r w:rsidR="00AD45D3" w:rsidRPr="00AD45D3">
        <w:rPr>
          <w:b/>
        </w:rPr>
        <w:t>Part-time and Short Cycle degrees in Higher Education in Serbia</w:t>
      </w:r>
      <w:r w:rsidR="00AD45D3">
        <w:t>» za za koji je zadužen Univerzitet Metropolitan,</w:t>
      </w:r>
      <w:r>
        <w:t xml:space="preserve"> </w:t>
      </w:r>
      <w:r w:rsidR="00AD45D3">
        <w:t xml:space="preserve">kao učesnik u </w:t>
      </w:r>
      <w:r w:rsidR="00AD45D3">
        <w:lastRenderedPageBreak/>
        <w:t>konzorcijumu ovog projekta</w:t>
      </w:r>
      <w:r>
        <w:t xml:space="preserve"> koji finansira  Erasmus+ program Evropske unije</w:t>
      </w:r>
      <w:r w:rsidR="00AD45D3">
        <w:t xml:space="preserve">, </w:t>
      </w:r>
      <w:r>
        <w:t xml:space="preserve">a </w:t>
      </w:r>
      <w:r w:rsidR="00AD45D3">
        <w:t>koji se realizuje u periodu od oktobra 2015</w:t>
      </w:r>
      <w:r w:rsidR="00E74C17">
        <w:t>.</w:t>
      </w:r>
      <w:r w:rsidR="00AD45D3">
        <w:t xml:space="preserve"> do oktobra 2018.</w:t>
      </w:r>
      <w:r w:rsidR="00E74C17">
        <w:t xml:space="preserve"> godine.</w:t>
      </w:r>
    </w:p>
    <w:p w14:paraId="25DFE5DE" w14:textId="6283023A" w:rsidR="008E7965" w:rsidRDefault="00AD45D3" w:rsidP="008E7965">
      <w:pPr>
        <w:pStyle w:val="ListParagraph"/>
        <w:numPr>
          <w:ilvl w:val="0"/>
          <w:numId w:val="6"/>
        </w:numPr>
      </w:pPr>
      <w:r>
        <w:t xml:space="preserve">Cilj projekta </w:t>
      </w:r>
      <w:r w:rsidR="00E74C17">
        <w:t xml:space="preserve">je </w:t>
      </w:r>
      <w:r>
        <w:t>da pripremi zakonski okvir za uvođenje kratkih programa i studi</w:t>
      </w:r>
      <w:r w:rsidR="00E74C17">
        <w:t>js</w:t>
      </w:r>
      <w:r>
        <w:t>kih programa uz rad, tj, namenjen</w:t>
      </w:r>
      <w:r w:rsidR="004C5E08">
        <w:t>ih zaposlenim studentima i onim</w:t>
      </w:r>
      <w:r>
        <w:t>a</w:t>
      </w:r>
      <w:r w:rsidR="004C5E08">
        <w:t xml:space="preserve"> </w:t>
      </w:r>
      <w:r>
        <w:t xml:space="preserve">koji ne mogu da redovno studiraju. </w:t>
      </w:r>
      <w:r w:rsidR="004C5E08">
        <w:t xml:space="preserve"> Zato, u ovom projektu učestvuje i Ministarstvo prosvete, nauke i tehnološkog razvoja.</w:t>
      </w:r>
    </w:p>
    <w:p w14:paraId="198249A5" w14:textId="01883EDD" w:rsidR="00AD45D3" w:rsidRDefault="00AD45D3" w:rsidP="00F02CF6">
      <w:pPr>
        <w:pStyle w:val="ListParagraph"/>
        <w:numPr>
          <w:ilvl w:val="0"/>
          <w:numId w:val="6"/>
        </w:numPr>
      </w:pPr>
      <w:r>
        <w:t>Pored Univerziteta Metrop</w:t>
      </w:r>
      <w:r w:rsidR="00E74C17">
        <w:t>o</w:t>
      </w:r>
      <w:r>
        <w:t>litan, ostali članovi ko</w:t>
      </w:r>
      <w:r w:rsidR="00E74C17">
        <w:t>n</w:t>
      </w:r>
      <w:r>
        <w:t>zorcijuma projekta su: Univerzitet u Beogradu, Univerzitet u Novom Sadu, Univerzitet u Kragujevcu, Visoka škola strukovnih studija za e</w:t>
      </w:r>
      <w:r w:rsidR="00E74C17">
        <w:t>lektrot</w:t>
      </w:r>
      <w:r w:rsidR="004C5E08">
        <w:t>ehniku i računarstvo iz B</w:t>
      </w:r>
      <w:r>
        <w:t>eograda (VIŠER),  Talinn Univ</w:t>
      </w:r>
      <w:r w:rsidR="00E74C17">
        <w:t>ers</w:t>
      </w:r>
      <w:r>
        <w:t xml:space="preserve">ity (Estonija), </w:t>
      </w:r>
      <w:r w:rsidRPr="00AD45D3">
        <w:t>University of Aberdeen</w:t>
      </w:r>
      <w:r>
        <w:t xml:space="preserve"> (Velika Britanija), </w:t>
      </w:r>
      <w:r w:rsidR="004C5E08">
        <w:t xml:space="preserve">University od </w:t>
      </w:r>
      <w:r w:rsidR="00F02CF6" w:rsidRPr="00F02CF6">
        <w:t xml:space="preserve">Szeged </w:t>
      </w:r>
      <w:r w:rsidR="004C5E08">
        <w:t xml:space="preserve">(Mađarska) i Academia visoka škola iz Maribora (Slovenija). Pored akademskih ustanova, članovi konzorcijuma su i: </w:t>
      </w:r>
      <w:r w:rsidR="00F02CF6">
        <w:t>Ministarstvo</w:t>
      </w:r>
      <w:r w:rsidR="004C5E08">
        <w:t xml:space="preserve"> prosvete, nauke i tehnološkog saveta, Nacionalni savet za visoko obrazovanje, Konferencij</w:t>
      </w:r>
      <w:r w:rsidR="00F02CF6">
        <w:t xml:space="preserve">a univerziteta Srbije (KONUS), </w:t>
      </w:r>
      <w:r w:rsidR="004C5E08">
        <w:t xml:space="preserve">Privredna komora Srbije i Irvas International d.o.o.iz Niša. </w:t>
      </w:r>
      <w:r w:rsidR="00F02CF6">
        <w:t xml:space="preserve"> </w:t>
      </w:r>
    </w:p>
    <w:p w14:paraId="36500A2C" w14:textId="1457A15B" w:rsidR="004C5E08" w:rsidRDefault="004C5E08" w:rsidP="008E7965">
      <w:pPr>
        <w:pStyle w:val="ListParagraph"/>
        <w:numPr>
          <w:ilvl w:val="0"/>
          <w:numId w:val="6"/>
        </w:numPr>
      </w:pPr>
      <w:r>
        <w:t xml:space="preserve">Kratki program </w:t>
      </w:r>
      <w:r w:rsidR="00B90C9E">
        <w:t xml:space="preserve">PROGRAMIRANJE U JAVI </w:t>
      </w:r>
      <w:r w:rsidR="00B80924">
        <w:t>, k</w:t>
      </w:r>
      <w:r w:rsidR="00F02CF6">
        <w:t xml:space="preserve">ao jedan od rezultata projekta, </w:t>
      </w:r>
      <w:r>
        <w:t>je pripremljen u skladu sa budućim preporukama i zakonskim i podzakonskim aktima, koji su u pripremi, a koji će u visoko obrazovan</w:t>
      </w:r>
      <w:r w:rsidR="00F02CF6">
        <w:t>j</w:t>
      </w:r>
      <w:r>
        <w:t xml:space="preserve">e uvesti, pored </w:t>
      </w:r>
      <w:r w:rsidR="00F02CF6">
        <w:t>osnovnih</w:t>
      </w:r>
      <w:r>
        <w:t xml:space="preserve">, master i doktorskih studija, i kratke programe u trajanju do 12 meseci. </w:t>
      </w:r>
    </w:p>
    <w:p w14:paraId="37A2FB8C" w14:textId="50057161" w:rsidR="00B80924" w:rsidRDefault="00B80924" w:rsidP="008E7965">
      <w:pPr>
        <w:pStyle w:val="ListParagraph"/>
        <w:numPr>
          <w:ilvl w:val="0"/>
          <w:numId w:val="6"/>
        </w:numPr>
      </w:pPr>
      <w:r>
        <w:t xml:space="preserve">Po uzoru ovog kratkog programa, Univerzitet Metropolitan namerava da u </w:t>
      </w:r>
      <w:r w:rsidR="00F02CF6">
        <w:t>bliskoj</w:t>
      </w:r>
      <w:r>
        <w:t xml:space="preserve"> budućnosti pr</w:t>
      </w:r>
      <w:r w:rsidR="00F02CF6">
        <w:t>ipremi i ponudi kratke programe</w:t>
      </w:r>
      <w:r>
        <w:t xml:space="preserve"> i za ostale poslove (radne pr</w:t>
      </w:r>
      <w:r w:rsidR="00F02CF6">
        <w:t>o</w:t>
      </w:r>
      <w:r>
        <w:t xml:space="preserve">file) koji su definisanu u dokumentu EU: </w:t>
      </w:r>
      <w:r w:rsidRPr="00B80924">
        <w:t>Europ</w:t>
      </w:r>
      <w:r w:rsidR="00F02CF6">
        <w:t>ean ICT Professional Profiles.</w:t>
      </w:r>
    </w:p>
    <w:p w14:paraId="0299013B" w14:textId="77777777" w:rsidR="00B80924" w:rsidRDefault="00B80924" w:rsidP="00B80924">
      <w:pPr>
        <w:pStyle w:val="Heading1"/>
      </w:pPr>
      <w:r>
        <w:t>Način realizacije kratkog programa</w:t>
      </w:r>
    </w:p>
    <w:p w14:paraId="42D0DFF8" w14:textId="2B92CA82" w:rsidR="00B80924" w:rsidRDefault="00F02CF6" w:rsidP="00B80924">
      <w:pPr>
        <w:pStyle w:val="ListParagraph"/>
        <w:numPr>
          <w:ilvl w:val="0"/>
          <w:numId w:val="7"/>
        </w:numPr>
      </w:pPr>
      <w:r>
        <w:t xml:space="preserve">Program traje </w:t>
      </w:r>
      <w:r w:rsidR="00B80924">
        <w:t>do 12 meseci, ali u intenzivnoj vrijanti, može se završiti i u kraćem roku.</w:t>
      </w:r>
    </w:p>
    <w:p w14:paraId="622CF507" w14:textId="0D72DCFD" w:rsidR="00B80924" w:rsidRDefault="00B80924" w:rsidP="00B80924">
      <w:pPr>
        <w:pStyle w:val="ListParagraph"/>
        <w:numPr>
          <w:ilvl w:val="0"/>
          <w:numId w:val="7"/>
        </w:numPr>
      </w:pPr>
      <w:r>
        <w:t>Program obezbeđuje 600 sati aktivne nastave i 60 ESPB, tj. bodov</w:t>
      </w:r>
      <w:r w:rsidR="008A6461">
        <w:t>a koji mogu da budu priznati ukoliko student odluči da kasnije u</w:t>
      </w:r>
      <w:r>
        <w:t>piše osnovne a</w:t>
      </w:r>
      <w:r w:rsidR="008A6461">
        <w:t>kademske studije na Univerzitetu</w:t>
      </w:r>
      <w:r>
        <w:t xml:space="preserve"> Metropolitan na programima: Sof</w:t>
      </w:r>
      <w:r w:rsidR="00F02CF6">
        <w:t>tversko inženjerstvo, Informaci</w:t>
      </w:r>
      <w:r>
        <w:t xml:space="preserve">one tehnologije, Računarske igre i Informacioni sistemi. </w:t>
      </w:r>
    </w:p>
    <w:p w14:paraId="10540DF5" w14:textId="50D1FC26" w:rsidR="008E0ADC" w:rsidRDefault="008E0ADC" w:rsidP="00B80924">
      <w:pPr>
        <w:pStyle w:val="ListParagraph"/>
        <w:numPr>
          <w:ilvl w:val="0"/>
          <w:numId w:val="7"/>
        </w:numPr>
      </w:pPr>
      <w:r>
        <w:t>U normalnom trajanju programa od 12 meseci, predviđe</w:t>
      </w:r>
      <w:r w:rsidR="00F02CF6">
        <w:t xml:space="preserve">no je: </w:t>
      </w:r>
      <w:r>
        <w:t>devet</w:t>
      </w:r>
      <w:r w:rsidR="00B80924">
        <w:t xml:space="preserve"> meseci za nastavu</w:t>
      </w:r>
      <w:r>
        <w:t>, dva meseca za stručnu praksu i jedan</w:t>
      </w:r>
      <w:r w:rsidR="00B80924">
        <w:t xml:space="preserve"> mesec za g</w:t>
      </w:r>
      <w:r w:rsidR="00F02CF6">
        <w:t>odišnju odmor. Predviđen</w:t>
      </w:r>
      <w:r w:rsidR="008A6461">
        <w:t xml:space="preserve"> je i n</w:t>
      </w:r>
      <w:r w:rsidR="00B80924">
        <w:t xml:space="preserve">ovogodišnji odmor </w:t>
      </w:r>
      <w:r w:rsidR="00F02CF6">
        <w:t xml:space="preserve">u trajanju </w:t>
      </w:r>
      <w:r w:rsidR="00B80924">
        <w:t>od 7 dana.</w:t>
      </w:r>
    </w:p>
    <w:p w14:paraId="208F2781" w14:textId="349C6204" w:rsidR="00FF4695" w:rsidRDefault="00B80924" w:rsidP="00485F39">
      <w:pPr>
        <w:pStyle w:val="ListParagraph"/>
        <w:numPr>
          <w:ilvl w:val="0"/>
          <w:numId w:val="7"/>
        </w:numPr>
      </w:pPr>
      <w:r>
        <w:t xml:space="preserve">Program </w:t>
      </w:r>
      <w:r w:rsidR="008E0ADC">
        <w:t>sadrži</w:t>
      </w:r>
      <w:r w:rsidR="00FF4695">
        <w:t xml:space="preserve"> 14</w:t>
      </w:r>
      <w:r>
        <w:t xml:space="preserve"> predmeta (svi oba</w:t>
      </w:r>
      <w:r w:rsidR="008E0ADC">
        <w:t>vezni)</w:t>
      </w:r>
      <w:r w:rsidR="00F02CF6">
        <w:t>.</w:t>
      </w:r>
    </w:p>
    <w:p w14:paraId="2EEB34B0" w14:textId="4CD14335" w:rsidR="008E0ADC" w:rsidRDefault="00B80924" w:rsidP="00F02CF6">
      <w:pPr>
        <w:pStyle w:val="ListParagraph"/>
        <w:numPr>
          <w:ilvl w:val="0"/>
          <w:numId w:val="7"/>
        </w:numPr>
      </w:pPr>
      <w:r>
        <w:t xml:space="preserve">Nastava se izvodi u blokovima, tj. </w:t>
      </w:r>
      <w:r w:rsidR="008E0ADC">
        <w:t>po sistemu «</w:t>
      </w:r>
      <w:r>
        <w:t>predmet po predmet</w:t>
      </w:r>
      <w:r w:rsidR="00F02CF6">
        <w:t>»</w:t>
      </w:r>
      <w:r>
        <w:t xml:space="preserve">. Planirano je da </w:t>
      </w:r>
      <w:r w:rsidR="008E0ADC">
        <w:t>na svakom predmetu student u proseku posveti tri sata dnevno (sem nedelje) koristeći Sistem za e-učenje Univerziteta Metropolitan.</w:t>
      </w:r>
    </w:p>
    <w:p w14:paraId="10511FF4" w14:textId="255D8262" w:rsidR="00024592" w:rsidRDefault="00024592" w:rsidP="00B80924">
      <w:pPr>
        <w:pStyle w:val="ListParagraph"/>
        <w:numPr>
          <w:ilvl w:val="0"/>
          <w:numId w:val="7"/>
        </w:numPr>
      </w:pPr>
      <w:r>
        <w:t>Pored č</w:t>
      </w:r>
      <w:r w:rsidR="008A6461">
        <w:t>a</w:t>
      </w:r>
      <w:r>
        <w:t>sova aktivne nastave, očekuje se da student posveti i potreban broj sati rada, na rešavanju dobijenih zadataka i testova</w:t>
      </w:r>
      <w:r w:rsidR="00F02CF6">
        <w:t>, jer program predviđ</w:t>
      </w:r>
      <w:r w:rsidR="00FF4695">
        <w:t xml:space="preserve">a </w:t>
      </w:r>
      <w:r w:rsidR="00F02CF6">
        <w:t>istovremenu</w:t>
      </w:r>
      <w:r w:rsidR="00FF4695">
        <w:t xml:space="preserve"> realizaciju i procesa učenja i procesa verifikacije naučenog, što je sve pod kontrolom Sistema za e-učenje. </w:t>
      </w:r>
    </w:p>
    <w:p w14:paraId="13438938" w14:textId="23EFBD79" w:rsidR="008E0ADC" w:rsidRDefault="008E0ADC" w:rsidP="00B80924">
      <w:pPr>
        <w:pStyle w:val="ListParagraph"/>
        <w:numPr>
          <w:ilvl w:val="0"/>
          <w:numId w:val="7"/>
        </w:numPr>
      </w:pPr>
      <w:r>
        <w:t>U okviru onlajn nastave, st</w:t>
      </w:r>
      <w:r w:rsidR="00F02CF6">
        <w:t>udent, u okviru svake lekcije, dobija</w:t>
      </w:r>
      <w:r>
        <w:t xml:space="preserve"> pored pokaznih primera, i zadatke za vežbu, zadatke za ocenu, testove za samo</w:t>
      </w:r>
      <w:r w:rsidR="00F02CF6">
        <w:t xml:space="preserve">ocenjivanje, ali i testove za </w:t>
      </w:r>
      <w:r>
        <w:t>ocenjivanje.</w:t>
      </w:r>
    </w:p>
    <w:p w14:paraId="20F3D7F4" w14:textId="735D2AB9" w:rsidR="00024592" w:rsidRDefault="00024592" w:rsidP="00B80924">
      <w:pPr>
        <w:pStyle w:val="ListParagraph"/>
        <w:numPr>
          <w:ilvl w:val="0"/>
          <w:numId w:val="7"/>
        </w:numPr>
      </w:pPr>
      <w:r>
        <w:lastRenderedPageBreak/>
        <w:t>U svakom momentu, student</w:t>
      </w:r>
      <w:r w:rsidR="00F02CF6">
        <w:t xml:space="preserve"> može da potraži pomoć tutora, </w:t>
      </w:r>
      <w:r>
        <w:t>tj</w:t>
      </w:r>
      <w:r w:rsidR="00F02CF6">
        <w:t>.</w:t>
      </w:r>
      <w:r>
        <w:t xml:space="preserve"> pred</w:t>
      </w:r>
      <w:r w:rsidR="00F02CF6">
        <w:t>a</w:t>
      </w:r>
      <w:r>
        <w:t xml:space="preserve">vača ili saradnika </w:t>
      </w:r>
      <w:r w:rsidR="00F02CF6">
        <w:t>na predmetu, koji ima zadatka d</w:t>
      </w:r>
      <w:r>
        <w:t>a</w:t>
      </w:r>
      <w:r w:rsidR="00F02CF6">
        <w:t xml:space="preserve"> </w:t>
      </w:r>
      <w:r>
        <w:t>mu u vidu konsultacija objasni nejasne stvari u nastavnim materijalima koje student proučava.</w:t>
      </w:r>
    </w:p>
    <w:p w14:paraId="45B05E5E" w14:textId="608EB8C4" w:rsidR="00024592" w:rsidRDefault="00F02CF6" w:rsidP="00B80924">
      <w:pPr>
        <w:pStyle w:val="ListParagraph"/>
        <w:numPr>
          <w:ilvl w:val="0"/>
          <w:numId w:val="7"/>
        </w:numPr>
      </w:pPr>
      <w:r>
        <w:t xml:space="preserve">Nastavni materijal, </w:t>
      </w:r>
      <w:r w:rsidR="008A6461">
        <w:t>koji obez</w:t>
      </w:r>
      <w:r>
        <w:t>beđuje Sistem za e-učenje U</w:t>
      </w:r>
      <w:r w:rsidR="00024592">
        <w:t>niv</w:t>
      </w:r>
      <w:r>
        <w:t>erziteta M</w:t>
      </w:r>
      <w:r w:rsidR="008A6461">
        <w:t>etropolitan, sadrži mu</w:t>
      </w:r>
      <w:r w:rsidR="00024592">
        <w:t>ltimedijalne prezentacije (tekst, slike, program, video i a</w:t>
      </w:r>
      <w:r>
        <w:t>udio sadržaje), ali i tekstualni deo svake lekcije u PDF</w:t>
      </w:r>
      <w:r w:rsidR="00024592">
        <w:t xml:space="preserve"> form</w:t>
      </w:r>
      <w:r>
        <w:t>atu (ka</w:t>
      </w:r>
      <w:r w:rsidR="00024592">
        <w:t>o dodatni nastavni materijal), te studentu nije potrebna nikak</w:t>
      </w:r>
      <w:r w:rsidR="008A6461">
        <w:t>va dodatna literatura (mada je u</w:t>
      </w:r>
      <w:r w:rsidR="00024592">
        <w:t xml:space="preserve">vek korisno da se koriste i drugi izvori znanja). </w:t>
      </w:r>
    </w:p>
    <w:p w14:paraId="1A2114DE" w14:textId="67ED0961" w:rsidR="008E0ADC" w:rsidRDefault="008E0ADC" w:rsidP="00B80924">
      <w:pPr>
        <w:pStyle w:val="ListParagraph"/>
        <w:numPr>
          <w:ilvl w:val="0"/>
          <w:numId w:val="7"/>
        </w:numPr>
      </w:pPr>
      <w:r>
        <w:t>Pored onlajn nastave, na svakom predmetu je predviđena i dvodnevna radi</w:t>
      </w:r>
      <w:r w:rsidR="00F02CF6">
        <w:t>onica u računarskim učionicama U</w:t>
      </w:r>
      <w:r>
        <w:t>niverziteta, radi izrade odgovarajućeg projekta  predviđenog za svaki predmet programa.</w:t>
      </w:r>
      <w:r w:rsidR="00F02CF6">
        <w:t xml:space="preserve"> Uk</w:t>
      </w:r>
      <w:r w:rsidR="008A6461">
        <w:t>oliko je student sprečen za rad u radionicama, može se</w:t>
      </w:r>
      <w:r w:rsidR="00F02CF6">
        <w:t>,</w:t>
      </w:r>
      <w:r w:rsidR="003A00D1">
        <w:t xml:space="preserve"> program predviđen za </w:t>
      </w:r>
      <w:r w:rsidR="008A6461">
        <w:t xml:space="preserve">rad </w:t>
      </w:r>
      <w:r w:rsidR="003A00D1">
        <w:t>u radionicama</w:t>
      </w:r>
      <w:r w:rsidR="008A6461">
        <w:t xml:space="preserve"> organizovati i onlajn. </w:t>
      </w:r>
    </w:p>
    <w:p w14:paraId="022A3E87" w14:textId="06C41100" w:rsidR="008E0ADC" w:rsidRDefault="008E0ADC" w:rsidP="00B80924">
      <w:pPr>
        <w:pStyle w:val="ListParagraph"/>
        <w:numPr>
          <w:ilvl w:val="0"/>
          <w:numId w:val="7"/>
        </w:numPr>
      </w:pPr>
      <w:r>
        <w:t>Posle urađenog projekta i svih zadataka i testova koji se ocenjuju, student polaže ispit iz predmeta, i time stiče pravo za nastavu na sledećem predmetu.</w:t>
      </w:r>
    </w:p>
    <w:p w14:paraId="29AD6529" w14:textId="57FC7054" w:rsidR="00B80924" w:rsidRDefault="00CA04AB" w:rsidP="00CA04AB">
      <w:pPr>
        <w:pStyle w:val="ListParagraph"/>
        <w:numPr>
          <w:ilvl w:val="0"/>
          <w:numId w:val="7"/>
        </w:numPr>
      </w:pPr>
      <w:r>
        <w:t>Po uspešno okončanoj stručnoj praksi, student dobija Sertifikat o uspešno završenom kratkom programu, sa dodatkom koji sadrži dobije</w:t>
      </w:r>
      <w:r w:rsidR="003A00D1">
        <w:t>ne</w:t>
      </w:r>
      <w:r>
        <w:t xml:space="preserve"> ocene na svim predmetima kratkog programa.</w:t>
      </w:r>
    </w:p>
    <w:p w14:paraId="0A6E2A40" w14:textId="77777777" w:rsidR="003A00D1" w:rsidRDefault="003A00D1" w:rsidP="003A00D1">
      <w:pPr>
        <w:pStyle w:val="ListParagraph"/>
      </w:pPr>
    </w:p>
    <w:p w14:paraId="258A13B9" w14:textId="27D30CEA" w:rsidR="003A00D1" w:rsidRDefault="003A00D1" w:rsidP="00CA04AB">
      <w:pPr>
        <w:pStyle w:val="ListParagraph"/>
        <w:ind w:left="360"/>
      </w:pPr>
      <w:r>
        <w:t xml:space="preserve">Slika </w:t>
      </w:r>
      <w:r w:rsidR="00024592">
        <w:t>1</w:t>
      </w:r>
      <w:r w:rsidR="00F176FF">
        <w:t>0</w:t>
      </w:r>
      <w:r>
        <w:t>.</w:t>
      </w:r>
      <w:r w:rsidR="00024592">
        <w:t xml:space="preserve"> prikazuje</w:t>
      </w:r>
      <w:r>
        <w:t xml:space="preserve"> sve predmeta kratkog programa </w:t>
      </w:r>
      <w:r w:rsidR="00B90C9E">
        <w:t>PROGRAMIRANJE U JAVI</w:t>
      </w:r>
      <w:r w:rsidR="00024592">
        <w:t>, sa njihovim trajanjem (dani onlajn učenja, dani radionica i ispita), brojevima časova aktivne nastave, datuma početka nastave na predmetu i datuma polaganja ispita u toku 2017</w:t>
      </w:r>
      <w:r>
        <w:t>,</w:t>
      </w:r>
      <w:r w:rsidR="00024592">
        <w:t xml:space="preserve"> i 2018. godine. </w:t>
      </w:r>
    </w:p>
    <w:p w14:paraId="57E385B7" w14:textId="3D2362F8" w:rsidR="00FF4695" w:rsidRDefault="00024592" w:rsidP="00CA04AB">
      <w:pPr>
        <w:pStyle w:val="ListParagraph"/>
        <w:ind w:left="360"/>
      </w:pPr>
      <w:r>
        <w:t xml:space="preserve"> </w:t>
      </w:r>
    </w:p>
    <w:p w14:paraId="2B9957F1" w14:textId="64362A87" w:rsidR="00024592" w:rsidRDefault="00137F90" w:rsidP="00AD2645">
      <w:pPr>
        <w:pStyle w:val="ListParagraph"/>
        <w:ind w:left="0"/>
      </w:pPr>
      <w:r w:rsidRPr="00137F90">
        <w:rPr>
          <w:noProof/>
          <w:lang w:val="en-US"/>
        </w:rPr>
        <w:drawing>
          <wp:inline distT="0" distB="0" distL="0" distR="0" wp14:anchorId="0797EFAA" wp14:editId="0C1CFFB7">
            <wp:extent cx="5727700" cy="19308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8474" w14:textId="1F8BBF66" w:rsidR="00FF4695" w:rsidRDefault="00FF4695" w:rsidP="003A00D1">
      <w:pPr>
        <w:pStyle w:val="ListParagraph"/>
        <w:ind w:left="0"/>
        <w:jc w:val="center"/>
      </w:pPr>
      <w:r>
        <w:t>Slika 1</w:t>
      </w:r>
      <w:r w:rsidR="00F176FF">
        <w:t>0</w:t>
      </w:r>
      <w:r>
        <w:t xml:space="preserve">: Predmet kratkog programa </w:t>
      </w:r>
      <w:r w:rsidR="00B90C9E">
        <w:t>PROGRAMIRANJE U JAVI</w:t>
      </w:r>
    </w:p>
    <w:p w14:paraId="3E62A8D8" w14:textId="77777777" w:rsidR="003A00D1" w:rsidRDefault="003A00D1" w:rsidP="00A54319">
      <w:pPr>
        <w:pStyle w:val="ListParagraph"/>
        <w:ind w:left="0"/>
        <w:jc w:val="left"/>
      </w:pPr>
    </w:p>
    <w:p w14:paraId="6B718D87" w14:textId="18874C08" w:rsidR="00A54319" w:rsidRDefault="003A00D1" w:rsidP="003A00D1">
      <w:pPr>
        <w:pStyle w:val="ListParagraph"/>
        <w:ind w:left="0"/>
      </w:pPr>
      <w:r>
        <w:t>Na S</w:t>
      </w:r>
      <w:r w:rsidR="008658B7">
        <w:t>lici 11</w:t>
      </w:r>
      <w:r>
        <w:t>.</w:t>
      </w:r>
      <w:r w:rsidR="008658B7">
        <w:t xml:space="preserve"> prikazan je plan realizacije</w:t>
      </w:r>
      <w:r w:rsidR="004E5229">
        <w:t xml:space="preserve"> kratkog programa koji počinje 2</w:t>
      </w:r>
      <w:r w:rsidR="008658B7">
        <w:t>. oktobra 2017.</w:t>
      </w:r>
      <w:r>
        <w:t xml:space="preserve"> godine:</w:t>
      </w:r>
    </w:p>
    <w:p w14:paraId="2DEE7235" w14:textId="6E8ACDA9" w:rsidR="00A54319" w:rsidRPr="00B80924" w:rsidRDefault="00E9776F" w:rsidP="00A54319">
      <w:pPr>
        <w:pStyle w:val="ListParagraph"/>
        <w:ind w:left="0"/>
        <w:jc w:val="center"/>
      </w:pPr>
      <w:r w:rsidRPr="00E9776F">
        <w:rPr>
          <w:noProof/>
          <w:lang w:val="en-US"/>
        </w:rPr>
        <w:lastRenderedPageBreak/>
        <w:drawing>
          <wp:inline distT="0" distB="0" distL="0" distR="0" wp14:anchorId="0336E631" wp14:editId="362A8C13">
            <wp:extent cx="4262303" cy="8566150"/>
            <wp:effectExtent l="0" t="0" r="508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88" cy="85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1F2" w14:textId="6416CC3E" w:rsidR="008658B7" w:rsidRDefault="003A00D1" w:rsidP="008658B7">
      <w:pPr>
        <w:jc w:val="center"/>
      </w:pPr>
      <w:r>
        <w:t>Slika 11: Plan nastave</w:t>
      </w:r>
    </w:p>
    <w:p w14:paraId="20F33E53" w14:textId="1E7EAEB1" w:rsidR="008F767D" w:rsidRDefault="004E5229" w:rsidP="008F767D">
      <w:pPr>
        <w:pStyle w:val="Heading1"/>
      </w:pPr>
      <w:r>
        <w:lastRenderedPageBreak/>
        <w:t>Besplatno obrazovanje na ovom kratkom programu</w:t>
      </w:r>
    </w:p>
    <w:p w14:paraId="379A98CF" w14:textId="18C520EA" w:rsidR="00AD2645" w:rsidRDefault="004372F4" w:rsidP="008F767D">
      <w:r>
        <w:t xml:space="preserve">Za 10 studenata </w:t>
      </w:r>
      <w:r w:rsidR="008F767D">
        <w:t>pilot izvođe</w:t>
      </w:r>
      <w:r w:rsidR="005C6462">
        <w:t>nja ovog</w:t>
      </w:r>
      <w:r w:rsidR="00A35EFC">
        <w:t xml:space="preserve"> programa,</w:t>
      </w:r>
      <w:r w:rsidR="00B90C9E">
        <w:t xml:space="preserve"> </w:t>
      </w:r>
      <w:r w:rsidR="005C6462">
        <w:t xml:space="preserve"> je obez</w:t>
      </w:r>
      <w:r w:rsidR="008F767D">
        <w:t xml:space="preserve">beđeno besplatno studiranje na ovom programu, jer je on rezultat projekta </w:t>
      </w:r>
      <w:r w:rsidR="005C6462">
        <w:t>«</w:t>
      </w:r>
      <w:r w:rsidR="005C6462" w:rsidRPr="00AD45D3">
        <w:rPr>
          <w:b/>
        </w:rPr>
        <w:t>Part-time and Short Cycle degrees in Higher Education in Serbia</w:t>
      </w:r>
      <w:r w:rsidR="005C6462">
        <w:t xml:space="preserve">» koji </w:t>
      </w:r>
      <w:r w:rsidR="00137F90">
        <w:t xml:space="preserve">finansira Erasmus + program EU, a deo troškova pripreme i organizacije ovog kratkog programa je finansiran iz ovog projekta. </w:t>
      </w:r>
    </w:p>
    <w:p w14:paraId="56B2D382" w14:textId="77777777" w:rsidR="00AD2645" w:rsidRDefault="00AD2645" w:rsidP="00AD2645">
      <w:pPr>
        <w:pStyle w:val="Heading1"/>
      </w:pPr>
      <w:r>
        <w:t>Kontakt osobe sa Univerziteta Metroplitan</w:t>
      </w:r>
    </w:p>
    <w:p w14:paraId="25690C7A" w14:textId="77777777" w:rsidR="00AD2645" w:rsidRDefault="00AD2645" w:rsidP="00AD2645">
      <w:r>
        <w:t>Potencijalni studenti se mogu obratiti za informacije  sledećim licima:</w:t>
      </w:r>
    </w:p>
    <w:p w14:paraId="4A106D86" w14:textId="77777777" w:rsidR="00AD2645" w:rsidRDefault="00AD2645" w:rsidP="00AD2645">
      <w:pPr>
        <w:pStyle w:val="ListParagraph"/>
        <w:numPr>
          <w:ilvl w:val="0"/>
          <w:numId w:val="16"/>
        </w:numPr>
      </w:pPr>
      <w:r>
        <w:t xml:space="preserve">BEOGRAD: </w:t>
      </w:r>
      <w:r w:rsidRPr="00C2449D">
        <w:t>Stefan Alimpić</w:t>
      </w:r>
      <w:r>
        <w:t xml:space="preserve">, </w:t>
      </w:r>
      <w:hyperlink r:id="rId24" w:history="1">
        <w:r w:rsidRPr="0006497C">
          <w:rPr>
            <w:rStyle w:val="Hyperlink"/>
            <w:rFonts w:ascii="Tahoma" w:hAnsi="Tahoma" w:cs="Tahoma"/>
            <w:shd w:val="clear" w:color="auto" w:fill="FFFFFF"/>
          </w:rPr>
          <w:t>stefan.alimpic@metropolitan.ac.rs</w:t>
        </w:r>
      </w:hyperlink>
      <w:r>
        <w:rPr>
          <w:rFonts w:ascii="Tahoma" w:hAnsi="Tahoma" w:cs="Tahoma"/>
          <w:color w:val="005A95"/>
          <w:u w:val="single"/>
          <w:shd w:val="clear" w:color="auto" w:fill="FFFFFF"/>
        </w:rPr>
        <w:t xml:space="preserve">. </w:t>
      </w:r>
    </w:p>
    <w:p w14:paraId="73469946" w14:textId="77777777" w:rsidR="00AD2645" w:rsidRDefault="00AD2645" w:rsidP="00AD2645">
      <w:pPr>
        <w:pStyle w:val="ListParagraph"/>
        <w:numPr>
          <w:ilvl w:val="0"/>
          <w:numId w:val="16"/>
        </w:numPr>
      </w:pPr>
      <w:r>
        <w:t xml:space="preserve">NIŠ: Ivana Petrović, </w:t>
      </w:r>
      <w:hyperlink r:id="rId25" w:history="1">
        <w:r w:rsidRPr="00A45354">
          <w:rPr>
            <w:rStyle w:val="Hyperlink"/>
          </w:rPr>
          <w:t>ivana.petrovic@metropolitan.ac.rs</w:t>
        </w:r>
      </w:hyperlink>
      <w:r>
        <w:rPr>
          <w:rStyle w:val="Hyperlink"/>
        </w:rPr>
        <w:t>.</w:t>
      </w:r>
      <w:r>
        <w:t xml:space="preserve"> </w:t>
      </w:r>
    </w:p>
    <w:p w14:paraId="76730C56" w14:textId="77777777" w:rsidR="00AD2645" w:rsidRDefault="00AD2645" w:rsidP="00AD2645">
      <w:r>
        <w:t xml:space="preserve">Ili da kontaktiraju Marketing službu Univerziteta Metroplitan: 011/20-30-885, lokal 224 ili putem mejla: </w:t>
      </w:r>
      <w:hyperlink r:id="rId26" w:history="1">
        <w:r w:rsidRPr="00A45354">
          <w:rPr>
            <w:rStyle w:val="Hyperlink"/>
          </w:rPr>
          <w:t>marketing@metropolitan.ac.rs</w:t>
        </w:r>
      </w:hyperlink>
      <w:r>
        <w:t>.</w:t>
      </w:r>
    </w:p>
    <w:p w14:paraId="36AD2D76" w14:textId="77777777" w:rsidR="00AD2645" w:rsidRPr="00E93697" w:rsidRDefault="00AD2645" w:rsidP="00AD2645">
      <w:pPr>
        <w:jc w:val="left"/>
      </w:pPr>
      <w:r>
        <w:t xml:space="preserve">Prijava za upis se može uraditi i preko sajta univerziteta;  </w:t>
      </w:r>
      <w:hyperlink r:id="rId27" w:history="1">
        <w:r w:rsidRPr="001A2EFD">
          <w:rPr>
            <w:rStyle w:val="Hyperlink"/>
          </w:rPr>
          <w:t>http://www.metropolitan.ac.rs/konkurs-za-upis-na-kratak-program-java-programer/</w:t>
        </w:r>
      </w:hyperlink>
      <w:r>
        <w:t xml:space="preserve">  </w:t>
      </w:r>
    </w:p>
    <w:p w14:paraId="07D6DD6A" w14:textId="4C6841D8" w:rsidR="00CA04AB" w:rsidRPr="00E93697" w:rsidRDefault="00CA04AB" w:rsidP="00CA04AB"/>
    <w:sectPr w:rsidR="00CA04AB" w:rsidRPr="00E93697" w:rsidSect="00AD2645">
      <w:footerReference w:type="even" r:id="rId28"/>
      <w:footerReference w:type="default" r:id="rId29"/>
      <w:pgSz w:w="11900" w:h="16840"/>
      <w:pgMar w:top="13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C870C" w14:textId="77777777" w:rsidR="00227F44" w:rsidRDefault="00227F44" w:rsidP="00904D80">
      <w:pPr>
        <w:spacing w:before="0"/>
      </w:pPr>
      <w:r>
        <w:separator/>
      </w:r>
    </w:p>
  </w:endnote>
  <w:endnote w:type="continuationSeparator" w:id="0">
    <w:p w14:paraId="0300EFDC" w14:textId="77777777" w:rsidR="00227F44" w:rsidRDefault="00227F44" w:rsidP="00904D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AEA19" w14:textId="77777777" w:rsidR="00227F44" w:rsidRDefault="00227F44" w:rsidP="00181D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6C3392D4" w14:textId="77777777" w:rsidR="00227F44" w:rsidRDefault="00227F44" w:rsidP="00181D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8C022" w14:textId="77777777" w:rsidR="00227F44" w:rsidRDefault="00227F44" w:rsidP="00181D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41D9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8F8C0E" w14:textId="77777777" w:rsidR="00227F44" w:rsidRDefault="00227F44" w:rsidP="00181D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8B754" w14:textId="77777777" w:rsidR="00227F44" w:rsidRDefault="00227F44" w:rsidP="00904D80">
      <w:pPr>
        <w:spacing w:before="0"/>
      </w:pPr>
      <w:r>
        <w:separator/>
      </w:r>
    </w:p>
  </w:footnote>
  <w:footnote w:type="continuationSeparator" w:id="0">
    <w:p w14:paraId="2236D5BF" w14:textId="77777777" w:rsidR="00227F44" w:rsidRDefault="00227F44" w:rsidP="00904D80">
      <w:pPr>
        <w:spacing w:before="0"/>
      </w:pPr>
      <w:r>
        <w:continuationSeparator/>
      </w:r>
    </w:p>
  </w:footnote>
  <w:footnote w:id="1">
    <w:p w14:paraId="57D98759" w14:textId="3A236C86" w:rsidR="00227F44" w:rsidRPr="00904D80" w:rsidRDefault="00227F4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U obrazovnom sistemu, visoko obrazovanje na svom 6. i 7. nivou (osnovne i master studije), obzbeđuje obrazovanje za određenu struku na 6. Ili 7. nivoa </w:t>
      </w:r>
      <w:r>
        <w:rPr>
          <w:lang w:val="en-US"/>
        </w:rPr>
        <w:t>Nacionalnog okvira kvalifikacija, koji je uskađen sa EQF.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6826"/>
    <w:multiLevelType w:val="hybridMultilevel"/>
    <w:tmpl w:val="84541A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C1FAC"/>
    <w:multiLevelType w:val="hybridMultilevel"/>
    <w:tmpl w:val="8BD02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8387B"/>
    <w:multiLevelType w:val="hybridMultilevel"/>
    <w:tmpl w:val="F998E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60C67"/>
    <w:multiLevelType w:val="hybridMultilevel"/>
    <w:tmpl w:val="0C487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97393"/>
    <w:multiLevelType w:val="multilevel"/>
    <w:tmpl w:val="E4E835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77905D7"/>
    <w:multiLevelType w:val="hybridMultilevel"/>
    <w:tmpl w:val="8E7A7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20528"/>
    <w:multiLevelType w:val="hybridMultilevel"/>
    <w:tmpl w:val="D410E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36E72"/>
    <w:multiLevelType w:val="hybridMultilevel"/>
    <w:tmpl w:val="CA604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6390E"/>
    <w:multiLevelType w:val="hybridMultilevel"/>
    <w:tmpl w:val="FD00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A2582"/>
    <w:multiLevelType w:val="hybridMultilevel"/>
    <w:tmpl w:val="652E0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62865"/>
    <w:multiLevelType w:val="hybridMultilevel"/>
    <w:tmpl w:val="CFDCB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917CC7"/>
    <w:multiLevelType w:val="hybridMultilevel"/>
    <w:tmpl w:val="5344B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F223D"/>
    <w:multiLevelType w:val="hybridMultilevel"/>
    <w:tmpl w:val="5C409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56C29"/>
    <w:multiLevelType w:val="hybridMultilevel"/>
    <w:tmpl w:val="6E424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B466D"/>
    <w:multiLevelType w:val="hybridMultilevel"/>
    <w:tmpl w:val="F2AC623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814EBD"/>
    <w:multiLevelType w:val="hybridMultilevel"/>
    <w:tmpl w:val="CD889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637359"/>
    <w:multiLevelType w:val="multilevel"/>
    <w:tmpl w:val="BBCC0AF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>
    <w:nsid w:val="7A7B1C93"/>
    <w:multiLevelType w:val="hybridMultilevel"/>
    <w:tmpl w:val="4880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1"/>
  </w:num>
  <w:num w:numId="4">
    <w:abstractNumId w:val="16"/>
  </w:num>
  <w:num w:numId="5">
    <w:abstractNumId w:val="7"/>
  </w:num>
  <w:num w:numId="6">
    <w:abstractNumId w:val="3"/>
  </w:num>
  <w:num w:numId="7">
    <w:abstractNumId w:val="8"/>
  </w:num>
  <w:num w:numId="8">
    <w:abstractNumId w:val="13"/>
  </w:num>
  <w:num w:numId="9">
    <w:abstractNumId w:val="5"/>
  </w:num>
  <w:num w:numId="10">
    <w:abstractNumId w:val="6"/>
  </w:num>
  <w:num w:numId="11">
    <w:abstractNumId w:val="14"/>
  </w:num>
  <w:num w:numId="12">
    <w:abstractNumId w:val="12"/>
  </w:num>
  <w:num w:numId="13">
    <w:abstractNumId w:val="10"/>
  </w:num>
  <w:num w:numId="14">
    <w:abstractNumId w:val="9"/>
  </w:num>
  <w:num w:numId="15">
    <w:abstractNumId w:val="2"/>
  </w:num>
  <w:num w:numId="16">
    <w:abstractNumId w:val="15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BD9"/>
    <w:rsid w:val="00024592"/>
    <w:rsid w:val="00025CB3"/>
    <w:rsid w:val="000A2698"/>
    <w:rsid w:val="00137F90"/>
    <w:rsid w:val="00181DFA"/>
    <w:rsid w:val="001D4CBD"/>
    <w:rsid w:val="001E1C07"/>
    <w:rsid w:val="001F73B2"/>
    <w:rsid w:val="00227F44"/>
    <w:rsid w:val="00265035"/>
    <w:rsid w:val="002713F4"/>
    <w:rsid w:val="002730D2"/>
    <w:rsid w:val="00284ECC"/>
    <w:rsid w:val="00292E5D"/>
    <w:rsid w:val="002A1E43"/>
    <w:rsid w:val="002C1853"/>
    <w:rsid w:val="002C5452"/>
    <w:rsid w:val="002E19D5"/>
    <w:rsid w:val="002E558A"/>
    <w:rsid w:val="00355308"/>
    <w:rsid w:val="0039133E"/>
    <w:rsid w:val="003A00D1"/>
    <w:rsid w:val="003C6464"/>
    <w:rsid w:val="003D6917"/>
    <w:rsid w:val="00411FD0"/>
    <w:rsid w:val="0041774D"/>
    <w:rsid w:val="004372F4"/>
    <w:rsid w:val="00485F39"/>
    <w:rsid w:val="004C5E08"/>
    <w:rsid w:val="004D4748"/>
    <w:rsid w:val="004E5229"/>
    <w:rsid w:val="00503A12"/>
    <w:rsid w:val="005941D9"/>
    <w:rsid w:val="005C6462"/>
    <w:rsid w:val="00600BD9"/>
    <w:rsid w:val="00611AA1"/>
    <w:rsid w:val="00652216"/>
    <w:rsid w:val="00695DC8"/>
    <w:rsid w:val="006C4E1B"/>
    <w:rsid w:val="0075073E"/>
    <w:rsid w:val="00815B50"/>
    <w:rsid w:val="00831281"/>
    <w:rsid w:val="00850375"/>
    <w:rsid w:val="008658B7"/>
    <w:rsid w:val="008A6461"/>
    <w:rsid w:val="008A732B"/>
    <w:rsid w:val="008E0ADC"/>
    <w:rsid w:val="008E7965"/>
    <w:rsid w:val="008F767D"/>
    <w:rsid w:val="00904D80"/>
    <w:rsid w:val="009341EC"/>
    <w:rsid w:val="00940263"/>
    <w:rsid w:val="00960AE8"/>
    <w:rsid w:val="00973C83"/>
    <w:rsid w:val="009A6C89"/>
    <w:rsid w:val="009B37DA"/>
    <w:rsid w:val="009D0223"/>
    <w:rsid w:val="00A35EFC"/>
    <w:rsid w:val="00A54319"/>
    <w:rsid w:val="00A867D1"/>
    <w:rsid w:val="00AC3C44"/>
    <w:rsid w:val="00AD2645"/>
    <w:rsid w:val="00AD45D3"/>
    <w:rsid w:val="00B0453C"/>
    <w:rsid w:val="00B31D45"/>
    <w:rsid w:val="00B80924"/>
    <w:rsid w:val="00B90C9E"/>
    <w:rsid w:val="00B935A0"/>
    <w:rsid w:val="00BA3AAF"/>
    <w:rsid w:val="00BA67FA"/>
    <w:rsid w:val="00C01A31"/>
    <w:rsid w:val="00C2449D"/>
    <w:rsid w:val="00C24ACF"/>
    <w:rsid w:val="00C72548"/>
    <w:rsid w:val="00CA04AB"/>
    <w:rsid w:val="00CB3AB6"/>
    <w:rsid w:val="00CE436A"/>
    <w:rsid w:val="00DC5AB7"/>
    <w:rsid w:val="00DD23D2"/>
    <w:rsid w:val="00DE5473"/>
    <w:rsid w:val="00E74C17"/>
    <w:rsid w:val="00E93697"/>
    <w:rsid w:val="00E9776F"/>
    <w:rsid w:val="00EC297A"/>
    <w:rsid w:val="00F02CF6"/>
    <w:rsid w:val="00F176FF"/>
    <w:rsid w:val="00FA304D"/>
    <w:rsid w:val="00FE1006"/>
    <w:rsid w:val="00FF4695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4F35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FA"/>
    <w:pPr>
      <w:spacing w:before="120"/>
      <w:jc w:val="both"/>
    </w:pPr>
    <w:rPr>
      <w:rFonts w:ascii="Arial" w:hAnsi="Arial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DFA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DFA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DFA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DFA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DFA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DFA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DFA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DFA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DFA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BD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D9"/>
    <w:rPr>
      <w:rFonts w:ascii="Lucida Grande CY" w:hAnsi="Lucida Grande CY" w:cs="Lucida Grande CY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0BD9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0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181D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r-HR"/>
    </w:rPr>
  </w:style>
  <w:style w:type="paragraph" w:styleId="ListParagraph">
    <w:name w:val="List Paragraph"/>
    <w:basedOn w:val="Normal"/>
    <w:uiPriority w:val="34"/>
    <w:qFormat/>
    <w:rsid w:val="00A867D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81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DFA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DFA"/>
    <w:rPr>
      <w:rFonts w:asciiTheme="majorHAnsi" w:eastAsiaTheme="majorEastAsia" w:hAnsiTheme="majorHAnsi" w:cstheme="majorBidi"/>
      <w:b/>
      <w:bCs/>
      <w:i/>
      <w:iCs/>
      <w:color w:val="4F81BD" w:themeColor="accent1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DFA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DFA"/>
    <w:rPr>
      <w:rFonts w:asciiTheme="majorHAnsi" w:eastAsiaTheme="majorEastAsia" w:hAnsiTheme="majorHAnsi" w:cstheme="majorBidi"/>
      <w:i/>
      <w:iCs/>
      <w:color w:val="243F60" w:themeColor="accent1" w:themeShade="7F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DFA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D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D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hr-HR"/>
    </w:rPr>
  </w:style>
  <w:style w:type="paragraph" w:styleId="FootnoteText">
    <w:name w:val="footnote text"/>
    <w:basedOn w:val="Normal"/>
    <w:link w:val="FootnoteTextChar"/>
    <w:uiPriority w:val="99"/>
    <w:unhideWhenUsed/>
    <w:rsid w:val="00904D80"/>
    <w:pPr>
      <w:spacing w:before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904D80"/>
    <w:rPr>
      <w:rFonts w:ascii="Arial" w:hAnsi="Arial"/>
      <w:lang w:val="hr-HR"/>
    </w:rPr>
  </w:style>
  <w:style w:type="character" w:styleId="FootnoteReference">
    <w:name w:val="footnote reference"/>
    <w:basedOn w:val="DefaultParagraphFont"/>
    <w:uiPriority w:val="99"/>
    <w:unhideWhenUsed/>
    <w:rsid w:val="00904D80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181DFA"/>
    <w:pPr>
      <w:tabs>
        <w:tab w:val="center" w:pos="4153"/>
        <w:tab w:val="right" w:pos="83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81DFA"/>
    <w:rPr>
      <w:rFonts w:ascii="Arial" w:hAnsi="Arial"/>
      <w:lang w:val="hr-HR"/>
    </w:rPr>
  </w:style>
  <w:style w:type="character" w:styleId="PageNumber">
    <w:name w:val="page number"/>
    <w:basedOn w:val="DefaultParagraphFont"/>
    <w:uiPriority w:val="99"/>
    <w:semiHidden/>
    <w:unhideWhenUsed/>
    <w:rsid w:val="00181DFA"/>
  </w:style>
  <w:style w:type="character" w:styleId="Hyperlink">
    <w:name w:val="Hyperlink"/>
    <w:basedOn w:val="DefaultParagraphFont"/>
    <w:uiPriority w:val="99"/>
    <w:unhideWhenUsed/>
    <w:rsid w:val="00411F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69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85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FA"/>
    <w:pPr>
      <w:spacing w:before="120"/>
      <w:jc w:val="both"/>
    </w:pPr>
    <w:rPr>
      <w:rFonts w:ascii="Arial" w:hAnsi="Arial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DFA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DFA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DFA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DFA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DFA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DFA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DFA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DFA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DFA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BD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D9"/>
    <w:rPr>
      <w:rFonts w:ascii="Lucida Grande CY" w:hAnsi="Lucida Grande CY" w:cs="Lucida Grande CY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0BD9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0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181D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r-HR"/>
    </w:rPr>
  </w:style>
  <w:style w:type="paragraph" w:styleId="ListParagraph">
    <w:name w:val="List Paragraph"/>
    <w:basedOn w:val="Normal"/>
    <w:uiPriority w:val="34"/>
    <w:qFormat/>
    <w:rsid w:val="00A867D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81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DFA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DFA"/>
    <w:rPr>
      <w:rFonts w:asciiTheme="majorHAnsi" w:eastAsiaTheme="majorEastAsia" w:hAnsiTheme="majorHAnsi" w:cstheme="majorBidi"/>
      <w:b/>
      <w:bCs/>
      <w:i/>
      <w:iCs/>
      <w:color w:val="4F81BD" w:themeColor="accent1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DFA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DFA"/>
    <w:rPr>
      <w:rFonts w:asciiTheme="majorHAnsi" w:eastAsiaTheme="majorEastAsia" w:hAnsiTheme="majorHAnsi" w:cstheme="majorBidi"/>
      <w:i/>
      <w:iCs/>
      <w:color w:val="243F60" w:themeColor="accent1" w:themeShade="7F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DFA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D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D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hr-HR"/>
    </w:rPr>
  </w:style>
  <w:style w:type="paragraph" w:styleId="FootnoteText">
    <w:name w:val="footnote text"/>
    <w:basedOn w:val="Normal"/>
    <w:link w:val="FootnoteTextChar"/>
    <w:uiPriority w:val="99"/>
    <w:unhideWhenUsed/>
    <w:rsid w:val="00904D80"/>
    <w:pPr>
      <w:spacing w:before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904D80"/>
    <w:rPr>
      <w:rFonts w:ascii="Arial" w:hAnsi="Arial"/>
      <w:lang w:val="hr-HR"/>
    </w:rPr>
  </w:style>
  <w:style w:type="character" w:styleId="FootnoteReference">
    <w:name w:val="footnote reference"/>
    <w:basedOn w:val="DefaultParagraphFont"/>
    <w:uiPriority w:val="99"/>
    <w:unhideWhenUsed/>
    <w:rsid w:val="00904D80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181DFA"/>
    <w:pPr>
      <w:tabs>
        <w:tab w:val="center" w:pos="4153"/>
        <w:tab w:val="right" w:pos="83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81DFA"/>
    <w:rPr>
      <w:rFonts w:ascii="Arial" w:hAnsi="Arial"/>
      <w:lang w:val="hr-HR"/>
    </w:rPr>
  </w:style>
  <w:style w:type="character" w:styleId="PageNumber">
    <w:name w:val="page number"/>
    <w:basedOn w:val="DefaultParagraphFont"/>
    <w:uiPriority w:val="99"/>
    <w:semiHidden/>
    <w:unhideWhenUsed/>
    <w:rsid w:val="00181DFA"/>
  </w:style>
  <w:style w:type="character" w:styleId="Hyperlink">
    <w:name w:val="Hyperlink"/>
    <w:basedOn w:val="DefaultParagraphFont"/>
    <w:uiPriority w:val="99"/>
    <w:unhideWhenUsed/>
    <w:rsid w:val="00411F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69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85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rofiletool.ecompetences.eu/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mailto:stefan.alimpic@metropolitan.ac.rs" TargetMode="External"/><Relationship Id="rId25" Type="http://schemas.openxmlformats.org/officeDocument/2006/relationships/hyperlink" Target="mailto:ivana.petrovic@metropolitan.ac.rs" TargetMode="External"/><Relationship Id="rId26" Type="http://schemas.openxmlformats.org/officeDocument/2006/relationships/hyperlink" Target="mailto:marketing@metropolitan.ac.rs" TargetMode="External"/><Relationship Id="rId27" Type="http://schemas.openxmlformats.org/officeDocument/2006/relationships/hyperlink" Target="http://www.metropolitan.ac.rs/konkurs-za-upis-na-kratak-program-java-programer/" TargetMode="Externa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ww.ecompetences.eu/ict-professional-profiles" TargetMode="External"/><Relationship Id="rId11" Type="http://schemas.openxmlformats.org/officeDocument/2006/relationships/hyperlink" Target="http://www.digitaleurope.org/SearchResults.aspx?Search=Foundational%20ICT%20Body%20of%20Knowledge" TargetMode="External"/><Relationship Id="rId12" Type="http://schemas.openxmlformats.org/officeDocument/2006/relationships/hyperlink" Target="http://eitbokwiki.org/What_is_the_Enterprise_IT_BOK%3F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17</Pages>
  <Words>2633</Words>
  <Characters>19176</Characters>
  <Application>Microsoft Macintosh Word</Application>
  <DocSecurity>0</DocSecurity>
  <Lines>1475</Lines>
  <Paragraphs>427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Domazet</dc:creator>
  <cp:keywords/>
  <dc:description/>
  <cp:lastModifiedBy>Dragan Domazet</cp:lastModifiedBy>
  <cp:revision>15</cp:revision>
  <dcterms:created xsi:type="dcterms:W3CDTF">2017-07-20T08:46:00Z</dcterms:created>
  <dcterms:modified xsi:type="dcterms:W3CDTF">2017-07-23T08:06:00Z</dcterms:modified>
</cp:coreProperties>
</file>